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7.png" ContentType="image/png"/>
  <Override PartName="/word/media/rId49.png" ContentType="image/png"/>
  <Override PartName="/word/media/rId45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Пинега</w:t>
      </w:r>
      <w:r>
        <w:t xml:space="preserve"> </w:t>
      </w:r>
      <w:r>
        <w:t xml:space="preserve">Белла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  <w:r>
        <w:t xml:space="preserve"> </w:t>
      </w: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 stdout. Например, команда ls выводит в стан-</w:t>
      </w:r>
      <w:r>
        <w:t xml:space="preserve"> </w:t>
      </w:r>
      <w:r>
        <w:t xml:space="preserve">дартный поток вывода (консоль) 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</w:t>
      </w:r>
      <w:r>
        <w:t xml:space="preserve"> </w:t>
      </w:r>
      <w:r>
        <w:t xml:space="preserve">с помощью символов &gt;, &gt;&gt;, &lt;, &lt;&lt;. Рассмотрим пример</w:t>
      </w:r>
      <w:r>
        <w:t xml:space="preserve"> </w:t>
      </w:r>
      <w:r>
        <w:t xml:space="preserve">Конвейер (pipe) служит для объединения простых команд или утилит в цепочки, в ко-</w:t>
      </w:r>
      <w:r>
        <w:t xml:space="preserve"> </w:t>
      </w:r>
      <w:r>
        <w:t xml:space="preserve">торых результат работы предыдущей команды передаётся последующей.</w:t>
      </w:r>
      <w:r>
        <w:t xml:space="preserve"> </w:t>
      </w:r>
      <w:r>
        <w:t xml:space="preserve">Команда find используется для поиска и отображения на экран имён файлов, соответ-</w:t>
      </w:r>
      <w:r>
        <w:t xml:space="preserve"> </w:t>
      </w:r>
      <w:r>
        <w:t xml:space="preserve">ствующих заданной строке символов</w:t>
      </w:r>
    </w:p>
    <w:bookmarkEnd w:id="22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вошла в систему.</w:t>
      </w:r>
    </w:p>
    <w:p>
      <w:pPr>
        <w:numPr>
          <w:ilvl w:val="0"/>
          <w:numId w:val="1002"/>
        </w:numPr>
        <w:pStyle w:val="Compact"/>
      </w:pPr>
      <w:r>
        <w:t xml:space="preserve">Записала в файл file.txt названия файлов, содержащихся в каталоге /etc и дописала в этот же файл названия файлов, содержащихся в вашем домашнем каталоге:</w:t>
      </w:r>
      <w:r>
        <w:t xml:space="preserve"> </w:t>
      </w:r>
      <w:bookmarkStart w:id="24" w:name="fig:001"/>
      <w:r>
        <w:drawing>
          <wp:inline>
            <wp:extent cx="4279900" cy="520700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Вывожу имена всех файлов из file.txt, имеющих расширение .conf, после чего</w:t>
      </w:r>
      <w:r>
        <w:t xml:space="preserve"> </w:t>
      </w:r>
      <w:r>
        <w:t xml:space="preserve">запишу их в новый текстовой файл conf.txt:</w:t>
      </w:r>
      <w:r>
        <w:t xml:space="preserve"> </w:t>
      </w:r>
      <w:bookmarkStart w:id="26" w:name="fig:002"/>
      <w:r>
        <w:drawing>
          <wp:inline>
            <wp:extent cx="5334000" cy="250422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2"/>
        </w:numPr>
        <w:pStyle w:val="Compact"/>
      </w:pPr>
      <w:r>
        <w:t xml:space="preserve">Эти файлы имеют имена, начинавшиеся с символа c:</w:t>
      </w:r>
      <w:r>
        <w:t xml:space="preserve"> </w:t>
      </w:r>
      <w:bookmarkStart w:id="28" w:name="fig:003"/>
      <w:r>
        <w:drawing>
          <wp:inline>
            <wp:extent cx="5334000" cy="2687546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7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Помимо этой команды в скринкасте мной были предложены и другие вариации как вывести такие файлы.</w:t>
      </w:r>
    </w:p>
    <w:p>
      <w:pPr>
        <w:numPr>
          <w:ilvl w:val="0"/>
          <w:numId w:val="1002"/>
        </w:numPr>
        <w:pStyle w:val="Compact"/>
      </w:pPr>
      <w:r>
        <w:t xml:space="preserve">Вывела на экран (по странично) имена файлов из каталога /etc, начинающиеся</w:t>
      </w:r>
      <w:r>
        <w:t xml:space="preserve"> </w:t>
      </w:r>
      <w:r>
        <w:t xml:space="preserve">с символа h:</w:t>
      </w:r>
      <w:r>
        <w:t xml:space="preserve"> </w:t>
      </w:r>
      <w:bookmarkStart w:id="30" w:name="fig:004"/>
      <w:r>
        <w:drawing>
          <wp:inline>
            <wp:extent cx="5334000" cy="2687546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7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Запустила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log:</w:t>
      </w:r>
      <w:r>
        <w:t xml:space="preserve"> </w:t>
      </w:r>
      <w:bookmarkStart w:id="32" w:name="fig:005"/>
      <w:r>
        <w:drawing>
          <wp:inline>
            <wp:extent cx="5334000" cy="555425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2"/>
        </w:numPr>
        <w:pStyle w:val="Compact"/>
      </w:pPr>
      <w:r>
        <w:t xml:space="preserve">Удалю этот файл:</w:t>
      </w:r>
      <w:r>
        <w:t xml:space="preserve"> </w:t>
      </w:r>
      <w:bookmarkStart w:id="34" w:name="fig:006"/>
      <w:r>
        <w:drawing>
          <wp:inline>
            <wp:extent cx="3467100" cy="254000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2"/>
        </w:numPr>
        <w:pStyle w:val="Compact"/>
      </w:pPr>
      <w:r>
        <w:t xml:space="preserve">Запущу в фоновом режиме редактор gedit:</w:t>
      </w:r>
      <w:r>
        <w:t xml:space="preserve"> </w:t>
      </w:r>
      <w:bookmarkStart w:id="36" w:name="fig:007"/>
      <w:r>
        <w:drawing>
          <wp:inline>
            <wp:extent cx="3136900" cy="469900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2"/>
        </w:numPr>
        <w:pStyle w:val="Compact"/>
      </w:pPr>
      <w:r>
        <w:t xml:space="preserve">Идентификатор процесса gedit 3333:</w:t>
      </w:r>
      <w:r>
        <w:t xml:space="preserve"> </w:t>
      </w:r>
      <w:bookmarkStart w:id="38" w:name="fig:008"/>
      <w:r>
        <w:drawing>
          <wp:inline>
            <wp:extent cx="5334000" cy="609129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2"/>
        </w:numPr>
        <w:pStyle w:val="Compact"/>
      </w:pPr>
      <w:r>
        <w:t xml:space="preserve">Изучу справку (man) команды kill, после чего использую её для завершения</w:t>
      </w:r>
      <w:r>
        <w:t xml:space="preserve"> </w:t>
      </w:r>
      <w:r>
        <w:t xml:space="preserve">процесса gedit:</w:t>
      </w:r>
      <w:r>
        <w:t xml:space="preserve"> </w:t>
      </w:r>
      <w:bookmarkStart w:id="40" w:name="fig:009"/>
      <w:r>
        <w:drawing>
          <wp:inline>
            <wp:extent cx="3187700" cy="342900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bookmarkStart w:id="42" w:name="fig:010"/>
      <w:r>
        <w:drawing>
          <wp:inline>
            <wp:extent cx="5334000" cy="3599833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9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bookmarkStart w:id="44" w:name="fig:012"/>
      <w:r>
        <w:drawing>
          <wp:inline>
            <wp:extent cx="3060700" cy="279400"/>
            <wp:effectExtent b="0" l="0" r="0" t="0"/>
            <wp:docPr descr="рис.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bookmarkStart w:id="46" w:name="fig:012"/>
      <w:r>
        <w:drawing>
          <wp:inline>
            <wp:extent cx="2755900" cy="304800"/>
            <wp:effectExtent b="0" l="0" r="0" t="0"/>
            <wp:docPr descr="рис.12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2"/>
        </w:numPr>
        <w:pStyle w:val="Compact"/>
      </w:pPr>
      <w:r>
        <w:t xml:space="preserve">Выполню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man:</w:t>
      </w:r>
      <w:r>
        <w:t xml:space="preserve"> </w:t>
      </w:r>
      <w:bookmarkStart w:id="48" w:name="fig:012"/>
      <w:r>
        <w:drawing>
          <wp:inline>
            <wp:extent cx="5334000" cy="3588774"/>
            <wp:effectExtent b="0" l="0" r="0" t="0"/>
            <wp:docPr descr="рис.13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8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bookmarkStart w:id="50" w:name="fig:013"/>
      <w:r>
        <w:drawing>
          <wp:inline>
            <wp:extent cx="5334000" cy="3588774"/>
            <wp:effectExtent b="0" l="0" r="0" t="0"/>
            <wp:docPr descr="рис.1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8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bookmarkStart w:id="52" w:name="fig:015"/>
      <w:r>
        <w:drawing>
          <wp:inline>
            <wp:extent cx="5334000" cy="1546692"/>
            <wp:effectExtent b="0" l="0" r="0" t="0"/>
            <wp:docPr descr="рис.15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bookmarkStart w:id="54" w:name="fig:016"/>
      <w:r>
        <w:drawing>
          <wp:inline>
            <wp:extent cx="5334000" cy="3283097"/>
            <wp:effectExtent b="0" l="0" r="0" t="0"/>
            <wp:docPr descr="рис.16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3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numPr>
          <w:ilvl w:val="0"/>
          <w:numId w:val="1002"/>
        </w:numPr>
        <w:pStyle w:val="Compact"/>
      </w:pPr>
      <w:r>
        <w:t xml:space="preserve">Воспользовавшись справкой команды find, выведу имена всех директорий, имею-</w:t>
      </w:r>
      <w:r>
        <w:t xml:space="preserve"> </w:t>
      </w:r>
      <w:r>
        <w:t xml:space="preserve">щихся в вашем домашнем каталоге:</w:t>
      </w:r>
      <w:r>
        <w:t xml:space="preserve"> </w:t>
      </w:r>
      <w:bookmarkStart w:id="56" w:name="fig:017"/>
      <w:r>
        <w:drawing>
          <wp:inline>
            <wp:extent cx="3111500" cy="292100"/>
            <wp:effectExtent b="0" l="0" r="0" t="0"/>
            <wp:docPr descr="рис.17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t xml:space="preserve"> </w:t>
      </w:r>
      <w:bookmarkStart w:id="58" w:name="fig:018"/>
      <w:r>
        <w:drawing>
          <wp:inline>
            <wp:extent cx="5334000" cy="3622158"/>
            <wp:effectExtent b="0" l="0" r="0" t="0"/>
            <wp:docPr descr="рис.18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2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r>
        <w:t xml:space="preserve"> </w:t>
      </w:r>
      <w:bookmarkStart w:id="60" w:name="fig:018"/>
      <w:r>
        <w:drawing>
          <wp:inline>
            <wp:extent cx="5334000" cy="3622158"/>
            <wp:effectExtent b="0" l="0" r="0" t="0"/>
            <wp:docPr descr="рис.18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2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инструментами поиска файлов и фильтрации текстовых данных.Научилась управлять процессами (и заданиями), по проверке использования диска и обслуживанию файловых систем.</w:t>
      </w:r>
    </w:p>
    <w:bookmarkEnd w:id="62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Пинега Белла Александровна</dc:creator>
  <dc:language>ru-RU</dc:language>
  <cp:keywords/>
  <dcterms:created xsi:type="dcterms:W3CDTF">2023-03-17T20:57:29Z</dcterms:created>
  <dcterms:modified xsi:type="dcterms:W3CDTF">2023-03-17T20:57:29Z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