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0.9.19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30</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32</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33</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0.9.19 beta</dc:description>
  <cp:lastModifiedBy>Un-named</cp:lastModifiedBy>
  <cp:revision>1</cp:revision>
  <dcterms:created xsi:type="dcterms:W3CDTF">2026-10-16T13:39:43.098Z</dcterms:created>
  <dcterms:modified xsi:type="dcterms:W3CDTF">2026-10-16T13:39:43.099Z</dcterms:modified>
</cp:coreProperties>
</file>

<file path=docProps/custom.xml><?xml version="1.0" encoding="utf-8"?>
<Properties xmlns="http://schemas.openxmlformats.org/officeDocument/2006/custom-properties" xmlns:vt="http://schemas.openxmlformats.org/officeDocument/2006/docPropsVTypes"/>
</file>