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0.9.65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0.9.65 beta</dc:description>
  <cp:lastModifiedBy>Un-named</cp:lastModifiedBy>
  <cp:revision>1</cp:revision>
  <dcterms:created xsi:type="dcterms:W3CDTF">2026-10-21T18:24:25.420Z</dcterms:created>
  <dcterms:modified xsi:type="dcterms:W3CDTF">2026-10-21T18:24:25.420Z</dcterms:modified>
</cp:coreProperties>
</file>

<file path=docProps/custom.xml><?xml version="1.0" encoding="utf-8"?>
<Properties xmlns="http://schemas.openxmlformats.org/officeDocument/2006/custom-properties" xmlns:vt="http://schemas.openxmlformats.org/officeDocument/2006/docPropsVTypes"/>
</file>