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25</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29</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36</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41</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43</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44</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46</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0.9.95 beta</dc:description>
  <cp:lastModifiedBy>Un-named</cp:lastModifiedBy>
  <cp:revision>1</cp:revision>
  <dcterms:created xsi:type="dcterms:W3CDTF">2026-10-23T22:08:30.688Z</dcterms:created>
  <dcterms:modified xsi:type="dcterms:W3CDTF">2026-10-23T22:08:30.689Z</dcterms:modified>
</cp:coreProperties>
</file>

<file path=docProps/custom.xml><?xml version="1.0" encoding="utf-8"?>
<Properties xmlns="http://schemas.openxmlformats.org/officeDocument/2006/custom-properties" xmlns:vt="http://schemas.openxmlformats.org/officeDocument/2006/docPropsVTypes"/>
</file>