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0.9.128 beta  ·  Windows and Mac (Apple silicon)</w:t>
      </w:r>
    </w:p>
    <w:p>
      <w:pPr>
        <w:jc w:val="center"/>
      </w:pPr>
      <w:r>
        <w:rPr>
          <w:color w:val="595959"/>
          <w:sz w:val="22"/>
          <w:szCs w:val="22"/>
        </w:rPr>
        <w:t xml:space="preserve">by Brian A. Poteet, DVM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LRGB</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Filters shot one after another (NINA Orbitals): the comet is lined up across the filters on page 4, the stars stay put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Masters kept with the project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Save Project As can copy the masters into the project folder - one folder per target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the Tail and Reveal Comet Jets (Larson-Sekanina), offered for comets after the stretch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0.9.126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7</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10</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12</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13</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18</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19</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22</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26</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30</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38</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44</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46</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47</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48</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49</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54</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Even out the sky between frames</w:t>
      </w:r>
      <w:r>
        <w:t xml:space="preserve"> (on by default; PixInsight calls it LocalNormalization): light pollution, haze and moonlight change through the night, so each frame's sky is brighter in a different corner. Before combining, every frame's sky is matched to the best frame's, so satellites, planes and noise are rejected properly and the background comes out even.</w:t>
      </w:r>
    </w:p>
    <w:p>
      <w:pPr>
        <w:pStyle w:val="ListParagraph"/>
        <w:numPr>
          <w:ilvl w:val="0"/>
          <w:numId w:val="2"/>
        </w:numPr>
        <w:spacing w:after="60"/>
      </w:pPr>
      <w:r>
        <w:rPr>
          <w:b/>
          <w:bCs/>
        </w:rPr>
        <w:t xml:space="preserve">Double the resolution (drizzle 2x)</w:t>
      </w:r>
      <w:r>
        <w:t xml:space="preserve"> (off by default; PixInsight: DrizzleIntegration): if you dither (the scope moves a few pixels between frames) and your stars are small and blocky, the frames' slightly different positions are combined on a grid twice as fine - a master twice the size with finer stars. It uses the regular stack to leave out satellites and planes. Slower, the masters are 4x larger, and without dithering it adds nothing. After stacking, SubZeroAstro tells you when your frames are dithered and the stars small enough for drizzle to help (and when it was on but the frames were hardly dithered).</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If you take flats every session (e.g. NINA's flat-panel sequence after imaging), a group of lights from several nights uses </w:t>
      </w:r>
      <w:r>
        <w:rPr>
          <w:b/>
          <w:bCs/>
        </w:rPr>
        <w:t xml:space="preserve">each night's own flat</w:t>
      </w:r>
      <w:r>
        <w:t xml:space="preserve"> for that night's lights - dust that moved between nights leaves no shadows (the Flats cell and the stack log list them).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Stretch) offers five strengths (example data)" title="Picking a version: Brighten the Image (Stretch)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(Stretch)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 and </w:t>
            </w:r>
            <w:r>
              <w:rPr>
                <w:b/>
                <w:bCs/>
              </w:rPr>
              <w:t xml:space="preserve">HOO + faint OIII</w:t>
            </w:r>
            <w:r>
              <w:t xml:space="preserve">, which lifts faint OIII-only glow (the Squid in the Flying Bat) while OIII that follows the Ha is left alone (slider: Faint OIII boost)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 OIII minus scaled Ha in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 (Stretch)</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the Tail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Takes away part of the round glow of the comet's head (the coma), measured all the way round the nucleus, so the tail and ion streamers stand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1/rho or azimuthal-median coma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Reveal Comet Jets ◇ (comets)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Brings out jets and shells near the nucleus by comparing the picture with copies of itself turned a little around the nucleus (Larson-Sekanina); </w:t>
            </w:r>
            <w:r>
              <w:rPr>
                <w:i/>
                <w:iCs/>
              </w:rPr>
              <w:t xml:space="preserve">Jets map only</w:t>
            </w:r>
            <w:r>
              <w:t xml:space="preserve"> gives the grey study picture. Best with the stars out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LarsonSekanina</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 (Stretch))</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 </w:t>
      </w:r>
      <w:r>
        <w:rPr>
          <w:b/>
          <w:bCs/>
        </w:rPr>
        <w:t xml:space="preserve">Keep the masters with the project?</w:t>
      </w:r>
      <w:r>
        <w:t xml:space="preserve"> (asked when you save; Yes by default) copies the masters the project uses - with their star images and stack logs - into a </w:t>
      </w:r>
      <w:r>
        <w:rPr>
          <w:i/>
          <w:iCs/>
        </w:rPr>
        <w:t xml:space="preserve">Masters</w:t>
      </w:r>
      <w:r>
        <w:t xml:space="preserve"> folder inside the project, so one folder holds everything for the target and you can move or back it up as a whole; redoing page 3, adding nights and Share to AstroBin keep working. It also keeps the stacked master behind each page 3 (</w:t>
      </w:r>
      <w:r>
        <w:rPr>
          <w:i/>
          <w:iCs/>
        </w:rPr>
        <w:t xml:space="preserve">_prepared</w:t>
      </w:r>
      <w:r>
        <w:t xml:space="preserve">) master, so you can redo page 3 from scratch. Your original masters are copied, never moved or deleted - delete them yourself once the project reopens fine. A project folder with its masters inside can be copied between a Mac and a PC and still finds them. For a project saved before this option existed: open it, choose Save Project As… and pick the same folder.</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 WBPP masters from PixInsight open the same way.</w:t>
      </w:r>
    </w:p>
    <w:p>
      <w:pPr>
        <w:pStyle w:val="ListParagraph"/>
        <w:numPr>
          <w:ilvl w:val="0"/>
          <w:numId w:val="2"/>
        </w:numPr>
        <w:spacing w:after="60"/>
      </w:pPr>
      <w:r>
        <w:rPr>
          <w:b/>
          <w:bCs/>
        </w:rPr>
        <w:t xml:space="preserve">A PixInsight project?</w:t>
      </w:r>
      <w:r>
        <w:t xml:space="preserve"> File › </w:t>
      </w:r>
      <w:r>
        <w:rPr>
          <w:b/>
          <w:bCs/>
        </w:rPr>
        <w:t xml:space="preserve">Open a PixInsight Project…</w:t>
      </w:r>
      <w:r>
        <w:t xml:space="preserve">: pick the project's </w:t>
      </w:r>
      <w:r>
        <w:rPr>
          <w:i/>
          <w:iCs/>
        </w:rPr>
        <w:t xml:space="preserve">.pxiproject</w:t>
      </w:r>
      <w:r>
        <w:t xml:space="preserve"> folder (or the folder it is in). Each picture in it - as PixInsight left it, including changes kept inside the project - is saved as an XISF file in </w:t>
      </w:r>
      <w:r>
        <w:rPr>
          <w:i/>
          <w:iCs/>
        </w:rPr>
        <w:t xml:space="preserve">&lt;project&gt;_SubZeroAstro</w:t>
      </w:r>
      <w:r>
        <w:t xml:space="preserve"> next to the project and opened on Astro Image Processing; masks are left out. If the project was moved, put the pictures' original files next to it so they can be found.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Because the frames turn against each other, the camera's own fixed pattern (warm pixels and colour blotches that stay put on the sensor) would stack into circular swirls; without darks the stacker measures that pattern from the lights themselves and takes it out of every frame (it says so in the stack log). Dithering, if your telescope offers it, helps even more.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(Stretch)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(Stretch)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(Stretch)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(Stretch)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(Stretch)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rPr>
          <w:b/>
          <w:bCs/>
        </w:rPr>
        <w:t xml:space="preserve">Updates</w:t>
      </w:r>
      <w:r>
        <w:t xml:space="preserve">: when a newer SubZeroAstro is published, a slim blue bar at the top of page 1 says so (checked quietly a few seconds after start-up). </w:t>
      </w:r>
      <w:r>
        <w:rPr>
          <w:b/>
          <w:bCs/>
        </w:rPr>
        <w:t xml:space="preserve">What's New</w:t>
      </w:r>
      <w:r>
        <w:t xml:space="preserve"> shows what changed, </w:t>
      </w:r>
      <w:r>
        <w:rPr>
          <w:b/>
          <w:bCs/>
        </w:rPr>
        <w:t xml:space="preserve">Update Now</w:t>
      </w:r>
      <w:r>
        <w:t xml:space="preserve"> downloads the new version, closes SubZeroAstro, puts the new files in place and starts it again - your settings and projects are kept - and </w:t>
      </w:r>
      <w:r>
        <w:rPr>
          <w:b/>
          <w:bCs/>
        </w:rPr>
        <w:t xml:space="preserve">Skip This Version</w:t>
      </w:r>
      <w:r>
        <w:t xml:space="preserve"> hides the bar until the next one. Let any stacking or processing finish first. </w:t>
      </w:r>
      <w:r>
        <w:rPr>
          <w:b/>
          <w:bCs/>
        </w:rPr>
        <w:t xml:space="preserve">Help › Check for Updates…</w:t>
      </w:r>
      <w:r>
        <w:t xml:space="preserve"> checks right away; untick </w:t>
      </w:r>
      <w:r>
        <w:rPr>
          <w:b/>
          <w:bCs/>
        </w:rPr>
        <w:t xml:space="preserve">Help › Check for Updates at Startup</w:t>
      </w:r>
      <w:r>
        <w:t xml:space="preserve"> to stop the automatic check. If SubZeroAstro is in a folder it can't write to (or runs from Python), the button says </w:t>
      </w:r>
      <w:r>
        <w:rPr>
          <w:b/>
          <w:bCs/>
        </w:rPr>
        <w:t xml:space="preserve">Download…</w:t>
      </w:r>
      <w:r>
        <w:t xml:space="preserve"> and opens the download page instead; hover over it to see why. On a Mac, keep SubZeroAstro.app in </w:t>
      </w:r>
      <w:r>
        <w:rPr>
          <w:b/>
          <w:bCs/>
        </w:rPr>
        <w:t xml:space="preserve">Applications</w:t>
      </w:r>
      <w:r>
        <w:t xml:space="preserve"> (or another folder of yours) - an app opened straight from the Downloads folder runs from a hidden read-only copy and can't update itself.</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 DVM</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(Stretch),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(Stretch).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 (Stretch).</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(Stretch)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(Stretch):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w:t>
      </w:r>
      <w:bookmarkEnd w:id="1"/>
    </w:p>
    <w:p>
      <w:pPr>
        <w:spacing w:after="120"/>
      </w:pPr>
      <w:r>
        <w:t xml:space="preserve">SubZeroAstro recognises a comet by its name (</w:t>
      </w:r>
      <w:r>
        <w:rPr>
          <w:i/>
          <w:iCs/>
        </w:rPr>
        <w:t xml:space="preserve">C/2023 A3</w:t>
      </w:r>
      <w:r>
        <w:t xml:space="preserve">, </w:t>
      </w:r>
      <w:r>
        <w:rPr>
          <w:i/>
          <w:iCs/>
        </w:rPr>
        <w:t xml:space="preserve">12P/Pons-Brooks</w:t>
      </w:r>
      <w:r>
        <w:t xml:space="preserve">, or any name with </w:t>
      </w:r>
      <w:r>
        <w:rPr>
          <w:i/>
          <w:iCs/>
        </w:rPr>
        <w:t xml:space="preserve">comet</w:t>
      </w:r>
      <w:r>
        <w:t xml:space="preserve"> in it) and handles it from stacking to the finished picture:</w:t>
      </w:r>
    </w:p>
    <w:p>
      <w:pPr>
        <w:pStyle w:val="ListParagraph"/>
        <w:numPr>
          <w:ilvl w:val="0"/>
          <w:numId w:val="2"/>
        </w:numPr>
        <w:spacing w:after="60"/>
      </w:pPr>
      <w:r>
        <w:rPr>
          <w:b/>
          <w:bCs/>
        </w:rPr>
        <w:t xml:space="preserve">Capturing:</w:t>
      </w:r>
      <w:r>
        <w:t xml:space="preserve"> many short subs - the comet moves. With N.I.N.A.'s </w:t>
      </w:r>
      <w:r>
        <w:rPr>
          <w:b/>
          <w:bCs/>
        </w:rPr>
        <w:t xml:space="preserve">Orbitals</w:t>
      </w:r>
      <w:r>
        <w:t xml:space="preserve"> plugin the mount follows the comet; a typical plan cycles the filters, e.g. 6 x 60 s each of R, G and B, then 6 x 30 s of L, again and again. Keep the target name the comet's name so SubZeroAstro knows it is a comet. Take flats for every filter as usual.</w:t>
      </w:r>
    </w:p>
    <w:p>
      <w:pPr>
        <w:pStyle w:val="ListParagraph"/>
        <w:numPr>
          <w:ilvl w:val="0"/>
          <w:numId w:val="2"/>
        </w:numPr>
        <w:spacing w:after="60"/>
      </w:pPr>
      <w:r>
        <w:rPr>
          <w:b/>
          <w:bCs/>
        </w:rPr>
        <w:t xml:space="preserve">Page 2 (stacking):</w:t>
      </w:r>
      <w:r>
        <w:t xml:space="preserve"> each filter is stacked on the stars and then again following the comet (10.6). The main master joins the sharp stars and the sharp comet; </w:t>
      </w:r>
      <w:r>
        <w:rPr>
          <w:i/>
          <w:iCs/>
        </w:rPr>
        <w:t xml:space="preserve">_Comet</w:t>
      </w:r>
      <w:r>
        <w:t xml:space="preserve"> and </w:t>
      </w:r>
      <w:r>
        <w:rPr>
          <w:i/>
          <w:iCs/>
        </w:rPr>
        <w:t xml:space="preserve">_Stars</w:t>
      </w:r>
      <w:r>
        <w:t xml:space="preserve"> masters are saved next to it.</w:t>
      </w:r>
    </w:p>
    <w:p>
      <w:pPr>
        <w:pStyle w:val="ListParagraph"/>
        <w:numPr>
          <w:ilvl w:val="0"/>
          <w:numId w:val="2"/>
        </w:numPr>
        <w:spacing w:after="60"/>
      </w:pPr>
      <w:r>
        <w:rPr>
          <w:b/>
          <w:bCs/>
        </w:rPr>
        <w:t xml:space="preserve">Page 4 (combining):</w:t>
      </w:r>
      <w:r>
        <w:t xml:space="preserve"> when the filters were shot one after another, the comet sits in a slightly different place in each filter's master. SubZeroAstro moves just the comet (head and tail) in each filter onto the comet in the L (or first) master, so the comet's colours line up while the stars stay where they are. The load note says how far each filter's comet was moved.</w:t>
      </w:r>
    </w:p>
    <w:p>
      <w:pPr>
        <w:pStyle w:val="ListParagraph"/>
        <w:numPr>
          <w:ilvl w:val="0"/>
          <w:numId w:val="2"/>
        </w:numPr>
        <w:spacing w:after="60"/>
      </w:pPr>
      <w:r>
        <w:rPr>
          <w:b/>
          <w:bCs/>
        </w:rPr>
        <w:t xml:space="preserve">Page 4 (steps):</w:t>
      </w:r>
      <w:r>
        <w:t xml:space="preserve"> after </w:t>
      </w:r>
      <w:r>
        <w:rPr>
          <w:b/>
          <w:bCs/>
        </w:rPr>
        <w:t xml:space="preserve">Brighten the Image (Stretch)</w:t>
      </w:r>
      <w:r>
        <w:t xml:space="preserve">, two comet steps are offered: </w:t>
      </w:r>
      <w:r>
        <w:rPr>
          <w:b/>
          <w:bCs/>
        </w:rPr>
        <w:t xml:space="preserve">Bring Out the Tail</w:t>
      </w:r>
      <w:r>
        <w:t xml:space="preserve"> (take away part of the round coma so the tail and streamers show) and </w:t>
      </w:r>
      <w:r>
        <w:rPr>
          <w:b/>
          <w:bCs/>
        </w:rPr>
        <w:t xml:space="preserve">Reveal Comet Jets</w:t>
      </w:r>
      <w:r>
        <w:t xml:space="preserve"> (Larson-Sekanina: jets and shells near the nucleus; </w:t>
      </w:r>
      <w:r>
        <w:rPr>
          <w:i/>
          <w:iCs/>
        </w:rPr>
        <w:t xml:space="preserve">Jets map only</w:t>
      </w:r>
      <w:r>
        <w:t xml:space="preserve"> makes the grey study picture to save separately). </w:t>
      </w:r>
      <w:r>
        <w:rPr>
          <w:b/>
          <w:bCs/>
        </w:rPr>
        <w:t xml:space="preserve">Darken the Sky Background</w:t>
      </w:r>
      <w:r>
        <w:t xml:space="preserve"> is recommended so the faint tail stands out; star removal and shrinking are optional.</w:t>
      </w:r>
    </w:p>
    <w:p>
      <w:pPr>
        <w:pStyle w:val="ListParagraph"/>
        <w:numPr>
          <w:ilvl w:val="0"/>
          <w:numId w:val="2"/>
        </w:numPr>
        <w:spacing w:after="60"/>
      </w:pPr>
      <w:r>
        <w:rPr>
          <w:b/>
          <w:bCs/>
        </w:rPr>
        <w:t xml:space="preserve">Tips:</w:t>
      </w:r>
      <w:r>
        <w:t xml:space="preserve"> take the stars out before Reveal Comet Jets (stars turned around the nucleus leave little arcs). Use Go Back to Here to compare versions. A comet that barely moves during the session is simply stacked on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 (Stretch)</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 (Stretch).</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 purple, blue or green blotches in the sky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colours or filters (OIII, SII; a short RGB set) showing in the sky. </w:t>
            </w:r>
            <w:r>
              <w:rPr>
                <w:i/>
                <w:iCs/>
              </w:rPr>
              <w:t xml:space="preserve">Darken the Sky Background</w:t>
            </w:r>
            <w:r>
              <w:t xml:space="preserve"> has </w:t>
            </w:r>
            <w:r>
              <w:rPr>
                <w:b/>
                <w:bCs/>
              </w:rPr>
              <w:t xml:space="preserve">Calm sky colours</w:t>
            </w:r>
            <w:r>
              <w:t xml:space="preserve"> (fine-tune; on by default, 0.6 for narrowband, 0.5 otherwise): across the whole sky - everything near the sky's own level - it smooths the colour much wider than the blotches and pulls it toward grey, without touching the brightness or the galaxy's / nebula's colours. Raise it toward 1.0 for a neutral grey sky. When the faint areas are faint nebula rather than empty sky (IC 1396, the Veil), use </w:t>
            </w:r>
            <w:r>
              <w:rPr>
                <w:b/>
                <w:bCs/>
              </w:rPr>
              <w:t xml:space="preserve">Adjust Colours › Calm blues and purples</w:t>
            </w:r>
            <w:r>
              <w:t xml:space="preserve"> - it calms those hues everywhere, the gold and red untouched.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 (Stretch)</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Check for 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LRGB</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 tail</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Larson-Sekanina</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Orbitals</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Update Now</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Updates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 DVM</dc:creator>
  <dc:description>User manual for SubZeroAstro 0.9.128 beta</dc:description>
  <cp:lastModifiedBy>Un-named</cp:lastModifiedBy>
  <cp:revision>1</cp:revision>
  <dcterms:created xsi:type="dcterms:W3CDTF">2026-10-26T12:59:11.814Z</dcterms:created>
  <dcterms:modified xsi:type="dcterms:W3CDTF">2026-10-26T12:59:11.814Z</dcterms:modified>
</cp:coreProperties>
</file>

<file path=docProps/custom.xml><?xml version="1.0" encoding="utf-8"?>
<Properties xmlns="http://schemas.openxmlformats.org/officeDocument/2006/custom-properties" xmlns:vt="http://schemas.openxmlformats.org/officeDocument/2006/docPropsVTypes"/>
</file>