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0.9.202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0.9.202 beta</dc:description>
  <cp:lastModifiedBy>Un-named</cp:lastModifiedBy>
  <cp:revision>1</cp:revision>
  <dcterms:created xsi:type="dcterms:W3CDTF">2026-10-30T23:31:11.622Z</dcterms:created>
  <dcterms:modified xsi:type="dcterms:W3CDTF">2026-10-30T23:31:11.623Z</dcterms:modified>
</cp:coreProperties>
</file>

<file path=docProps/custom.xml><?xml version="1.0" encoding="utf-8"?>
<Properties xmlns="http://schemas.openxmlformats.org/officeDocument/2006/custom-properties" xmlns:vt="http://schemas.openxmlformats.org/officeDocument/2006/docPropsVTypes"/>
</file>