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0.9.120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37</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48</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53</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Update Now opens the download page instead.</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0.9.120 beta</dc:description>
  <cp:lastModifiedBy>Un-named</cp:lastModifiedBy>
  <cp:revision>1</cp:revision>
  <dcterms:created xsi:type="dcterms:W3CDTF">2026-10-25T20:21:11.699Z</dcterms:created>
  <dcterms:modified xsi:type="dcterms:W3CDTF">2026-10-25T20:21:11.700Z</dcterms:modified>
</cp:coreProperties>
</file>

<file path=docProps/custom.xml><?xml version="1.0" encoding="utf-8"?>
<Properties xmlns="http://schemas.openxmlformats.org/officeDocument/2006/custom-properties" xmlns:vt="http://schemas.openxmlformats.org/officeDocument/2006/docPropsVTypes"/>
</file>