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0.9.207 beta</dc:description>
  <cp:lastModifiedBy>Un-named</cp:lastModifiedBy>
  <cp:revision>1</cp:revision>
  <dcterms:created xsi:type="dcterms:W3CDTF">2026-10-31T00:53:08.596Z</dcterms:created>
  <dcterms:modified xsi:type="dcterms:W3CDTF">2026-10-31T00:53:08.597Z</dcterms:modified>
</cp:coreProperties>
</file>

<file path=docProps/custom.xml><?xml version="1.0" encoding="utf-8"?>
<Properties xmlns="http://schemas.openxmlformats.org/officeDocument/2006/custom-properties" xmlns:vt="http://schemas.openxmlformats.org/officeDocument/2006/docPropsVTypes"/>
</file>