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0.9.21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0.9.21 beta</dc:description>
  <cp:lastModifiedBy>Un-named</cp:lastModifiedBy>
  <cp:revision>1</cp:revision>
  <dcterms:created xsi:type="dcterms:W3CDTF">2026-10-16T14:46:01.399Z</dcterms:created>
  <dcterms:modified xsi:type="dcterms:W3CDTF">2026-10-16T14:46:01.399Z</dcterms:modified>
</cp:coreProperties>
</file>

<file path=docProps/custom.xml><?xml version="1.0" encoding="utf-8"?>
<Properties xmlns="http://schemas.openxmlformats.org/officeDocument/2006/custom-properties" xmlns:vt="http://schemas.openxmlformats.org/officeDocument/2006/docPropsVTypes"/>
</file>