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0.9.73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41</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45</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and colourless. Use </w:t>
      </w:r>
      <w:r>
        <w:rPr>
          <w:i/>
          <w:iCs/>
        </w:rPr>
        <w:t xml:space="preserve">Gentle</w:t>
      </w:r>
      <w:r>
        <w:t xml:space="preserve"> and raise </w:t>
      </w:r>
      <w:r>
        <w:rPr>
          <w:i/>
          <w:iCs/>
        </w:rPr>
        <w:t xml:space="preserve">Protect bright areas</w:t>
      </w:r>
      <w:r>
        <w:t xml:space="preserve"> until the ring sits clearly below white.</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 the green tint (yellow line at its edge) must cover the whole ring; drag </w:t>
      </w:r>
      <w:r>
        <w:rPr>
          <w:i/>
          <w:iCs/>
        </w:rPr>
        <w:t xml:space="preserve">Area</w:t>
      </w:r>
      <w:r>
        <w:t xml:space="preserve"> to the left until it does.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(Bold mostly bleeds colour into the edges), then </w:t>
      </w:r>
      <w:r>
        <w:rPr>
          <w:i/>
          <w:iCs/>
        </w:rPr>
        <w:t xml:space="preserve">Adjust Colours › Blues and reds</w:t>
      </w:r>
      <w:r>
        <w:t xml:space="preserve">.</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0.9.73 beta</dc:description>
  <cp:lastModifiedBy>Un-named</cp:lastModifiedBy>
  <cp:revision>1</cp:revision>
  <dcterms:created xsi:type="dcterms:W3CDTF">2026-10-22T10:30:07.291Z</dcterms:created>
  <dcterms:modified xsi:type="dcterms:W3CDTF">2026-10-22T10:30:07.298Z</dcterms:modified>
</cp:coreProperties>
</file>

<file path=docProps/custom.xml><?xml version="1.0" encoding="utf-8"?>
<Properties xmlns="http://schemas.openxmlformats.org/officeDocument/2006/custom-properties" xmlns:vt="http://schemas.openxmlformats.org/officeDocument/2006/docPropsVTypes"/>
</file>