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4E71" w14:textId="2A67547B" w:rsidR="00D70F14" w:rsidRDefault="00B051FE">
      <w:pPr>
        <w:rPr>
          <w:b/>
          <w:bCs/>
        </w:rPr>
      </w:pPr>
      <w:r w:rsidRPr="00B051FE">
        <w:rPr>
          <w:b/>
          <w:bCs/>
        </w:rPr>
        <w:t>Multiple Currency</w:t>
      </w:r>
      <w:r w:rsidR="00BF3143">
        <w:rPr>
          <w:b/>
          <w:bCs/>
        </w:rPr>
        <w:t xml:space="preserve"> (</w:t>
      </w:r>
      <w:r w:rsidR="00BF3143" w:rsidRPr="00BF3143">
        <w:rPr>
          <w:b/>
          <w:bCs/>
        </w:rPr>
        <w:t>Multi</w:t>
      </w:r>
      <w:r w:rsidR="00BF3143">
        <w:rPr>
          <w:b/>
          <w:bCs/>
        </w:rPr>
        <w:t xml:space="preserve"> </w:t>
      </w:r>
      <w:r w:rsidR="00BF3143" w:rsidRPr="00BF3143">
        <w:rPr>
          <w:b/>
          <w:bCs/>
        </w:rPr>
        <w:t>currency</w:t>
      </w:r>
      <w:r w:rsidR="00BF3143">
        <w:t>)</w:t>
      </w:r>
      <w:r w:rsidRPr="00B051FE">
        <w:rPr>
          <w:b/>
          <w:bCs/>
        </w:rPr>
        <w:t xml:space="preserve"> in Salesforce:</w:t>
      </w:r>
    </w:p>
    <w:p w14:paraId="2D3CE1A6" w14:textId="69039CDF" w:rsidR="00B051FE" w:rsidRDefault="00B051FE">
      <w:r w:rsidRPr="00B051FE">
        <w:t>Multicurrency in Salesforce is like having a calculator that can work with different types of money. Imagine you're running a business, and you sell your products or services to people all around the world. These customers might pay you in different currencies like US Dollars, Euros, or Japanese Yen.</w:t>
      </w:r>
    </w:p>
    <w:p w14:paraId="0511D2D6" w14:textId="77777777" w:rsidR="003F2444" w:rsidRDefault="003F2444" w:rsidP="003F2444">
      <w:r>
        <w:t>With multicurrency in Salesforce, you can keep track of all these different currencies in one place. It helps you do things like:</w:t>
      </w:r>
    </w:p>
    <w:p w14:paraId="17D201BC" w14:textId="77777777" w:rsidR="003F2444" w:rsidRDefault="003F2444" w:rsidP="003F2444"/>
    <w:p w14:paraId="6E99404B" w14:textId="77777777" w:rsidR="003F2444" w:rsidRDefault="003F2444" w:rsidP="003F2444">
      <w:pPr>
        <w:pStyle w:val="ListParagraph"/>
        <w:numPr>
          <w:ilvl w:val="0"/>
          <w:numId w:val="1"/>
        </w:numPr>
      </w:pPr>
      <w:r w:rsidRPr="003F2444">
        <w:rPr>
          <w:b/>
          <w:bCs/>
        </w:rPr>
        <w:t>Pricing</w:t>
      </w:r>
      <w:r>
        <w:t>: You can set prices for your products or services in different currencies. So, if you're selling a product for $100 in the US, you can also sell it for €90 in Europe or ¥10,000 in Japan.</w:t>
      </w:r>
    </w:p>
    <w:p w14:paraId="08446387" w14:textId="77777777" w:rsidR="003F2444" w:rsidRDefault="003F2444" w:rsidP="003F2444"/>
    <w:p w14:paraId="42AAE345" w14:textId="77777777" w:rsidR="003F2444" w:rsidRDefault="003F2444" w:rsidP="003F2444">
      <w:pPr>
        <w:pStyle w:val="ListParagraph"/>
        <w:numPr>
          <w:ilvl w:val="0"/>
          <w:numId w:val="1"/>
        </w:numPr>
      </w:pPr>
      <w:r w:rsidRPr="003F2444">
        <w:rPr>
          <w:b/>
          <w:bCs/>
        </w:rPr>
        <w:t>Reporting</w:t>
      </w:r>
      <w:r>
        <w:t>: Salesforce can automatically convert all the different currencies into a common one (like US Dollars) for your financial reports. This way, you can see how much money you're making overall, no matter what currency your customers use.</w:t>
      </w:r>
    </w:p>
    <w:p w14:paraId="30DDB4DF" w14:textId="77777777" w:rsidR="003F2444" w:rsidRDefault="003F2444" w:rsidP="003F2444"/>
    <w:p w14:paraId="73145F44" w14:textId="44708A94" w:rsidR="003F2444" w:rsidRPr="00B051FE" w:rsidRDefault="003F2444" w:rsidP="003F2444">
      <w:pPr>
        <w:pStyle w:val="ListParagraph"/>
        <w:numPr>
          <w:ilvl w:val="0"/>
          <w:numId w:val="1"/>
        </w:numPr>
      </w:pPr>
      <w:r w:rsidRPr="003F2444">
        <w:rPr>
          <w:b/>
          <w:bCs/>
        </w:rPr>
        <w:t>Records</w:t>
      </w:r>
      <w:r>
        <w:t>: You can store information about deals and transactions in their original currencies, making it easier to understand who paid how much in their own money</w:t>
      </w:r>
    </w:p>
    <w:p w14:paraId="3484AF04" w14:textId="77777777" w:rsidR="00B051FE" w:rsidRDefault="00B051FE"/>
    <w:p w14:paraId="3D548786" w14:textId="48185998" w:rsidR="000021CE" w:rsidRDefault="000021CE">
      <w:pPr>
        <w:rPr>
          <w:b/>
          <w:bCs/>
        </w:rPr>
      </w:pPr>
      <w:r w:rsidRPr="000021CE">
        <w:rPr>
          <w:b/>
          <w:bCs/>
        </w:rPr>
        <w:t>How to enable Multiple Currency</w:t>
      </w:r>
      <w:r w:rsidR="00AC6F0F">
        <w:rPr>
          <w:b/>
          <w:bCs/>
        </w:rPr>
        <w:t>:</w:t>
      </w:r>
    </w:p>
    <w:p w14:paraId="11AAF6F1" w14:textId="6C83C7AA" w:rsidR="000021CE" w:rsidRDefault="000021CE"/>
    <w:p w14:paraId="0936528C" w14:textId="77777777" w:rsidR="000021CE" w:rsidRDefault="000021CE"/>
    <w:p w14:paraId="7C59F5E4" w14:textId="01590E9C" w:rsidR="000021CE" w:rsidRDefault="000021CE" w:rsidP="000021CE">
      <w:pPr>
        <w:pStyle w:val="ListParagraph"/>
        <w:numPr>
          <w:ilvl w:val="0"/>
          <w:numId w:val="2"/>
        </w:numPr>
      </w:pPr>
      <w:r>
        <w:t>Go to Setup and search for company information</w:t>
      </w:r>
    </w:p>
    <w:p w14:paraId="58927E7B" w14:textId="4644092C" w:rsidR="000021CE" w:rsidRDefault="000021CE" w:rsidP="000021CE">
      <w:pPr>
        <w:pStyle w:val="ListParagraph"/>
        <w:numPr>
          <w:ilvl w:val="0"/>
          <w:numId w:val="2"/>
        </w:numPr>
      </w:pPr>
      <w:r>
        <w:t>Click on edit button</w:t>
      </w:r>
    </w:p>
    <w:p w14:paraId="6FED5B83" w14:textId="71B86A43" w:rsidR="000021CE" w:rsidRDefault="000021CE" w:rsidP="000021CE">
      <w:pPr>
        <w:pStyle w:val="ListParagraph"/>
        <w:numPr>
          <w:ilvl w:val="0"/>
          <w:numId w:val="2"/>
        </w:numPr>
      </w:pPr>
      <w:r>
        <w:lastRenderedPageBreak/>
        <w:t>Check Activate Multiple Currencies (</w:t>
      </w:r>
      <w:r w:rsidRPr="000021CE">
        <w:rPr>
          <w:b/>
          <w:bCs/>
        </w:rPr>
        <w:t>Here make sure once activated, it cannot be disable</w:t>
      </w:r>
      <w:r>
        <w:t>).</w:t>
      </w:r>
      <w:r w:rsidRPr="000021CE">
        <w:t xml:space="preserve"> </w:t>
      </w:r>
      <w:r w:rsidRPr="000021CE">
        <w:drawing>
          <wp:inline distT="0" distB="0" distL="0" distR="0" wp14:anchorId="1590391F" wp14:editId="69E14FF8">
            <wp:extent cx="5731510" cy="3582035"/>
            <wp:effectExtent l="0" t="0" r="2540" b="0"/>
            <wp:docPr id="51767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7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E0D" w14:textId="6CFB2A71" w:rsidR="000021CE" w:rsidRDefault="000021CE" w:rsidP="000021CE">
      <w:pPr>
        <w:pStyle w:val="ListParagraph"/>
        <w:numPr>
          <w:ilvl w:val="0"/>
          <w:numId w:val="2"/>
        </w:numPr>
      </w:pPr>
      <w:r>
        <w:t xml:space="preserve">After that click on </w:t>
      </w:r>
      <w:r w:rsidRPr="000021CE">
        <w:rPr>
          <w:b/>
          <w:bCs/>
        </w:rPr>
        <w:t>Currency Setup</w:t>
      </w:r>
      <w:r>
        <w:rPr>
          <w:b/>
          <w:bCs/>
        </w:rPr>
        <w:t xml:space="preserve"> </w:t>
      </w:r>
      <w:r>
        <w:t>button</w:t>
      </w:r>
      <w:r w:rsidR="00AC6F0F" w:rsidRPr="00AC6F0F">
        <w:drawing>
          <wp:inline distT="0" distB="0" distL="0" distR="0" wp14:anchorId="7A982D5B" wp14:editId="6BECA6AB">
            <wp:extent cx="5731510" cy="1567180"/>
            <wp:effectExtent l="0" t="0" r="2540" b="0"/>
            <wp:docPr id="141109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97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B9D5" w14:textId="513E38A0" w:rsidR="00AC6F0F" w:rsidRDefault="00AC6F0F" w:rsidP="000021CE">
      <w:pPr>
        <w:pStyle w:val="ListParagraph"/>
        <w:numPr>
          <w:ilvl w:val="0"/>
          <w:numId w:val="2"/>
        </w:numPr>
      </w:pPr>
      <w:r>
        <w:t xml:space="preserve">Click on new button and add the </w:t>
      </w:r>
      <w:r w:rsidRPr="00AC6F0F">
        <w:t>conversion rate</w:t>
      </w:r>
      <w:r>
        <w:t xml:space="preserve"> and save the currency.</w:t>
      </w:r>
    </w:p>
    <w:p w14:paraId="7DD84CB8" w14:textId="77777777" w:rsidR="00AC6F0F" w:rsidRDefault="00AC6F0F" w:rsidP="00AC6F0F"/>
    <w:p w14:paraId="2E99B30C" w14:textId="77777777" w:rsidR="00AC6F0F" w:rsidRDefault="00AC6F0F" w:rsidP="00AC6F0F"/>
    <w:p w14:paraId="34840161" w14:textId="77777777" w:rsidR="00AC6F0F" w:rsidRDefault="00AC6F0F" w:rsidP="00AC6F0F"/>
    <w:p w14:paraId="71BFE142" w14:textId="4735B357" w:rsidR="00AC6F0F" w:rsidRDefault="00AC6F0F" w:rsidP="00AC6F0F">
      <w:pPr>
        <w:rPr>
          <w:b/>
          <w:bCs/>
        </w:rPr>
      </w:pPr>
      <w:r w:rsidRPr="00AC6F0F">
        <w:rPr>
          <w:b/>
          <w:bCs/>
        </w:rPr>
        <w:t>Salesforce CPQ on Multiple Currency</w:t>
      </w:r>
      <w:r>
        <w:rPr>
          <w:b/>
          <w:bCs/>
        </w:rPr>
        <w:t>:</w:t>
      </w:r>
    </w:p>
    <w:p w14:paraId="6600CF2A" w14:textId="3AF036BE" w:rsidR="00AC6F0F" w:rsidRPr="00A1104F" w:rsidRDefault="00A1104F" w:rsidP="00AC6F0F">
      <w:r w:rsidRPr="00A1104F">
        <w:t>When you enable Multiple Currencies in a Salesforce environment, Salesforce CPQ becomes capable of generating quotes and computing prices in the currencies you've activated. The Salesforce CPQ objects with management support can seamlessly operate with Salesforce's multi-currency functionality</w:t>
      </w:r>
    </w:p>
    <w:p w14:paraId="0FE9A231" w14:textId="77777777" w:rsidR="000021CE" w:rsidRDefault="000021CE"/>
    <w:p w14:paraId="04A6F685" w14:textId="3EE15CC9" w:rsidR="00E157A2" w:rsidRDefault="00E157A2">
      <w:pPr>
        <w:rPr>
          <w:b/>
          <w:bCs/>
        </w:rPr>
      </w:pPr>
      <w:r w:rsidRPr="00E157A2">
        <w:rPr>
          <w:b/>
          <w:bCs/>
        </w:rPr>
        <w:t>Interview Questions</w:t>
      </w:r>
    </w:p>
    <w:p w14:paraId="3B6C20A4" w14:textId="3D7C4935" w:rsidR="00E157A2" w:rsidRDefault="00E157A2" w:rsidP="00E157A2">
      <w:pPr>
        <w:pStyle w:val="ListParagraph"/>
        <w:numPr>
          <w:ilvl w:val="0"/>
          <w:numId w:val="3"/>
        </w:numPr>
      </w:pPr>
      <w:r w:rsidRPr="00E157A2">
        <w:t>How does Salesforce CPQ handle currency conversion</w:t>
      </w:r>
      <w:r>
        <w:t>?</w:t>
      </w:r>
    </w:p>
    <w:p w14:paraId="0831AF46" w14:textId="5540CF45" w:rsidR="00E157A2" w:rsidRPr="00E157A2" w:rsidRDefault="00E157A2" w:rsidP="00E157A2">
      <w:pPr>
        <w:pStyle w:val="ListParagraph"/>
        <w:numPr>
          <w:ilvl w:val="0"/>
          <w:numId w:val="3"/>
        </w:numPr>
      </w:pPr>
      <w:r w:rsidRPr="00E157A2">
        <w:t>How can you generate quotes in a customer's preferred currency using Salesforce CPQ?</w:t>
      </w:r>
    </w:p>
    <w:sectPr w:rsidR="00E157A2" w:rsidRPr="00E1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E8B"/>
    <w:multiLevelType w:val="hybridMultilevel"/>
    <w:tmpl w:val="8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6774"/>
    <w:multiLevelType w:val="hybridMultilevel"/>
    <w:tmpl w:val="3B28E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B2635"/>
    <w:multiLevelType w:val="hybridMultilevel"/>
    <w:tmpl w:val="FEA8F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09095">
    <w:abstractNumId w:val="0"/>
  </w:num>
  <w:num w:numId="2" w16cid:durableId="1190610786">
    <w:abstractNumId w:val="1"/>
  </w:num>
  <w:num w:numId="3" w16cid:durableId="2070375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FE"/>
    <w:rsid w:val="000021CE"/>
    <w:rsid w:val="003F2444"/>
    <w:rsid w:val="00840A3E"/>
    <w:rsid w:val="00A1104F"/>
    <w:rsid w:val="00AC6F0F"/>
    <w:rsid w:val="00B051FE"/>
    <w:rsid w:val="00B14300"/>
    <w:rsid w:val="00BF3143"/>
    <w:rsid w:val="00D70F14"/>
    <w:rsid w:val="00E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60BB"/>
  <w15:chartTrackingRefBased/>
  <w15:docId w15:val="{6BF96C3A-1ED0-441F-85CD-756C4961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SFDC GYM</dc:creator>
  <cp:keywords/>
  <dc:description/>
  <cp:lastModifiedBy>SFDC GYM</cp:lastModifiedBy>
  <cp:revision>6</cp:revision>
  <dcterms:created xsi:type="dcterms:W3CDTF">2023-09-08T04:03:00Z</dcterms:created>
  <dcterms:modified xsi:type="dcterms:W3CDTF">2023-09-08T07:10:00Z</dcterms:modified>
</cp:coreProperties>
</file>