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93" w:rsidRPr="00671693" w:rsidRDefault="00671693" w:rsidP="00671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Tracking Service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enables the monitoring and tracking of assets, vehicles, users, or any other entities in real-time. It typically involves the collection, processing, and presentation of data as it happens, providing users with up-to-date information. Real-time tracking services are widely used in applications like logistics, fleet management, ride-sharing services, and more.</w:t>
      </w:r>
    </w:p>
    <w:p w:rsidR="00671693" w:rsidRPr="00671693" w:rsidRDefault="00671693" w:rsidP="00671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Here’s an overview of how a real-time tracking service typically works:</w:t>
      </w:r>
    </w:p>
    <w:p w:rsidR="00671693" w:rsidRPr="00671693" w:rsidRDefault="00671693" w:rsidP="00671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1693" w:rsidRPr="00671693" w:rsidRDefault="00671693" w:rsidP="00671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693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of a Real-Time Tracking Service</w:t>
      </w:r>
    </w:p>
    <w:p w:rsidR="00671693" w:rsidRPr="00671693" w:rsidRDefault="00671693" w:rsidP="00671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Devices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These devices are responsible for gathering data from the tracked object (e.g., GPS devices in vehicles, sensors in equipment, or mobile apps on smartphones).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Common tracking devices include: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GPS Trackers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Use satellite signals to determine the location.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IoT Sensors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Measure other factors like temperature, speed, or motion.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Smartphones/Apps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GPS-enabled smartphones send location data.</w:t>
      </w:r>
    </w:p>
    <w:p w:rsidR="00671693" w:rsidRPr="00671693" w:rsidRDefault="00671693" w:rsidP="00671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Transmission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The tracking devices send the collected data to a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central server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using communication protocols like: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Cellular Networks (3G/4G/5G)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Used in vehicles or portable trackers.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Wi-Fi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If the device is in a local network.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For short-range tracking, like asset or item tracking.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Satellite Communication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For remote or global tracking where cellular networks are unavailable.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Radio Frequency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In asset tracking (e.g., RFID tags).</w:t>
      </w:r>
    </w:p>
    <w:p w:rsidR="00671693" w:rsidRPr="00671693" w:rsidRDefault="00671693" w:rsidP="00671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Central Server/Backend System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 backend is responsible for receiving, storing, and processing the tracking data.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It may aggregate data from multiple devices, ensuring synchronization, error handling, and timestamping.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Real-time data processing may be achieved with tools like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Apache Kafka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, enabling immediate data availability and updates.</w:t>
      </w:r>
    </w:p>
    <w:p w:rsidR="00671693" w:rsidRPr="00671693" w:rsidRDefault="00671693" w:rsidP="00671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Real-time data is typically stored in databases that support fast reads and writes, such as: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MongoDB, Cassandra, or Redis for fast, scalable storage.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SQL Databases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If relational storage is required.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Time-series Databases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In scenarios where time-ordered data is critical (e.g., InfluxDB, TimescaleDB).</w:t>
      </w:r>
    </w:p>
    <w:p w:rsidR="00671693" w:rsidRPr="00671693" w:rsidRDefault="00671693" w:rsidP="00671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Processing and Analytics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 incoming tracking data is processed and analyzed in real-time to provide useful insights.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lastRenderedPageBreak/>
        <w:t>Data may be filtered, cleaned, and enriched (e.g., speed calculation, route optimization).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Real-time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alerts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can be triggered if certain thresholds are met (e.g., location, speed, or behavior violations).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platforms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Apache Kafka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Apache Flink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AWS Kinesis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are often used to process large streams of data in real time.</w:t>
      </w:r>
    </w:p>
    <w:p w:rsidR="00671693" w:rsidRPr="00671693" w:rsidRDefault="00671693" w:rsidP="00671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(UI)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 processed data is presented to users via dashboards, mobile apps, or websites.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Maps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(e.g., Google Maps, OpenStreetMap) are often used to visualize the real-time location of assets or vehicles.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 interface can show: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Current Location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Real-time tracking on a map.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Route History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A history of where the object has traveled.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Status Updates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Speed, temperature, or any other relevant metrics.</w:t>
      </w:r>
    </w:p>
    <w:p w:rsidR="00671693" w:rsidRPr="00671693" w:rsidRDefault="00671693" w:rsidP="006716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Alerts for specific events like geofence breaches or delays.</w:t>
      </w:r>
    </w:p>
    <w:p w:rsidR="00671693" w:rsidRPr="00671693" w:rsidRDefault="00671693" w:rsidP="00671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Protocols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Allows the backend to push data to the client application in real time. This is often used in web applications for live updates (e.g., a live map of a vehicle).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HTTP Polling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The client requests updates periodically from the server.</w:t>
      </w:r>
    </w:p>
    <w:p w:rsidR="00671693" w:rsidRPr="00671693" w:rsidRDefault="00671693" w:rsidP="00671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Push Notifications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 In mobile apps, push notifications may alert users when important events occur (e.g., arrival times, delays).</w:t>
      </w:r>
    </w:p>
    <w:p w:rsidR="00671693" w:rsidRPr="00671693" w:rsidRDefault="00671693" w:rsidP="00671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1693" w:rsidRPr="00671693" w:rsidRDefault="00671693" w:rsidP="00671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693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Tracking Service Workflow</w:t>
      </w:r>
    </w:p>
    <w:p w:rsidR="00671693" w:rsidRPr="00671693" w:rsidRDefault="00671693" w:rsidP="00671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Let’s break down the typical flow of data in a real-time tracking system:</w:t>
      </w:r>
    </w:p>
    <w:p w:rsidR="00671693" w:rsidRPr="00671693" w:rsidRDefault="00671693" w:rsidP="00671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device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(such as a GPS sensor or mobile app) starts collecting data, like location, speed, or other sensor data.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 device sends this data at regular intervals (e.g., every few seconds or minutes) to the central server.</w:t>
      </w:r>
    </w:p>
    <w:p w:rsidR="00671693" w:rsidRPr="00671693" w:rsidRDefault="00671693" w:rsidP="00671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Transmission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The device sends the collected data to the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using an appropriate network (e.g., 4G/5G, Wi-Fi).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 server receives the data and may use APIs or web sockets to process and route the data for storage and further analysis.</w:t>
      </w:r>
    </w:p>
    <w:p w:rsidR="00671693" w:rsidRPr="00671693" w:rsidRDefault="00671693" w:rsidP="00671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 &amp; Processing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The server processes and stores the real-time tracking data in a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cloud storage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analytics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may be applied to the data, such as calculating speed, identifying patterns, or triggering alerts based on certain conditions (e.g., exceeding speed limits or crossing geographic boundaries).</w:t>
      </w:r>
    </w:p>
    <w:p w:rsidR="00671693" w:rsidRPr="00671693" w:rsidRDefault="00671693" w:rsidP="00671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User Dashboard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processed data is sent to the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(a web or mobile application) to update the UI.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Maps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dashboards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display real-time locations, route history, or any other relevant data, such as status updates and alerts.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If the system is configured for alerts, users will receive notifications (e.g., if an asset has entered or exited a designated area, known as a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geofence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1693" w:rsidRPr="00671693" w:rsidRDefault="00671693" w:rsidP="00671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Interaction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 tracking service continuously updates the map or dashboard, providing users with the most current information.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 system can send additional updates (e.g., estimated time of arrival, or a change in the route) as new data arrives.</w:t>
      </w:r>
    </w:p>
    <w:p w:rsidR="00671693" w:rsidRPr="00671693" w:rsidRDefault="00671693" w:rsidP="00671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 system may allow users to send commands back to the tracked object or device (e.g., changing a vehicle's route, locking/unlocking an asset, or sending alerts).</w:t>
      </w:r>
    </w:p>
    <w:p w:rsidR="00671693" w:rsidRPr="00671693" w:rsidRDefault="00671693" w:rsidP="00671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These commands are processed by the system and sent back to the tracking device.</w:t>
      </w:r>
    </w:p>
    <w:p w:rsidR="00671693" w:rsidRPr="00671693" w:rsidRDefault="00671693" w:rsidP="00671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1693" w:rsidRPr="00671693" w:rsidRDefault="00671693" w:rsidP="00671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693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Tracking Service Use Cases</w:t>
      </w:r>
    </w:p>
    <w:p w:rsidR="00671693" w:rsidRPr="00671693" w:rsidRDefault="00671693" w:rsidP="00671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Fleet Management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Businesses with delivery fleets (e.g., Uber, FedEx) use real-time tracking to monitor driver locations, optimize routes, ensure safety, and predict arrival times.</w:t>
      </w:r>
    </w:p>
    <w:p w:rsidR="00671693" w:rsidRPr="00671693" w:rsidRDefault="00671693" w:rsidP="00671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Asset Tracking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Companies can track assets like containers, shipments, or equipment. The system can alert users when an asset leaves a designated area (geofence) or reaches its destination.</w:t>
      </w:r>
    </w:p>
    <w:p w:rsidR="00671693" w:rsidRPr="00671693" w:rsidRDefault="00671693" w:rsidP="00671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Tracking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Applications like Find My iPhone or Google Maps allow users to track their devices in real-time, giving them location information in case of loss or theft.</w:t>
      </w:r>
    </w:p>
    <w:p w:rsidR="00671693" w:rsidRPr="00671693" w:rsidRDefault="00671693" w:rsidP="00671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Ride-Sharing &amp; Delivery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Real-time tracking allows users to see the location of their rides (e.g., Lyft, Uber) or deliveries (e.g., DoorDash, Postmates) and track progress toward their destination.</w:t>
      </w:r>
    </w:p>
    <w:p w:rsidR="00671693" w:rsidRPr="00671693" w:rsidRDefault="00671693" w:rsidP="00671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Sports &amp; Health Tracking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Fitness trackers and sports apps use real-time data to track and monitor user performance in activities like running, cycling, and walking.</w:t>
      </w:r>
    </w:p>
    <w:p w:rsidR="00671693" w:rsidRPr="00671693" w:rsidRDefault="00671693" w:rsidP="00671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1693" w:rsidRPr="00671693" w:rsidRDefault="00671693" w:rsidP="00671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693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and Considerations in Real-Time Tracking Services</w:t>
      </w:r>
    </w:p>
    <w:p w:rsidR="00671693" w:rsidRPr="00671693" w:rsidRDefault="00671693" w:rsidP="00671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Network Latency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lastRenderedPageBreak/>
        <w:t>Real-time tracking systems require low latency to provide near-instantaneous updates. The system must handle intermittent connections and ensure data is sent efficiently.</w:t>
      </w:r>
    </w:p>
    <w:p w:rsidR="00671693" w:rsidRPr="00671693" w:rsidRDefault="00671693" w:rsidP="00671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Real-time systems must be able to handle large amounts of data from a large number of tracking devices, especially in applications like fleet management, which may involve hundreds or thousands of vehicles.</w:t>
      </w:r>
    </w:p>
    <w:p w:rsidR="00671693" w:rsidRPr="00671693" w:rsidRDefault="00671693" w:rsidP="00671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and Precision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GPS or sensor data may not always be 100% accurate, especially in urban canyons (e.g., cities with tall buildings) or remote areas. The system must be capable of handling small inaccuracies.</w:t>
      </w:r>
    </w:p>
    <w:p w:rsidR="00671693" w:rsidRPr="00671693" w:rsidRDefault="00671693" w:rsidP="00671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Battery Life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Continuous data collection from tracking devices can drain the battery of GPS devices, smartphones, or IoT sensors. Optimizing battery usage is critical in some use cases.</w:t>
      </w:r>
    </w:p>
    <w:p w:rsidR="00671693" w:rsidRPr="00671693" w:rsidRDefault="00671693" w:rsidP="00671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Real-time tracking systems must ensure data is securely transmitted, stored, and accessed. Sensitive data, such as user location or transportation routes, should be encrypted and protected.</w:t>
      </w:r>
    </w:p>
    <w:p w:rsidR="00671693" w:rsidRPr="00671693" w:rsidRDefault="00671693" w:rsidP="00671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and Privacy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693" w:rsidRPr="00671693" w:rsidRDefault="00671693" w:rsidP="00671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>Tracking personal devices or assets requires adhering to privacy laws and regulations (e.g., GDPR, CCPA). Users must be informed of data collection and give their consent where necessary.</w:t>
      </w:r>
    </w:p>
    <w:p w:rsidR="00671693" w:rsidRPr="00671693" w:rsidRDefault="00671693" w:rsidP="00671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71693" w:rsidRPr="00671693" w:rsidRDefault="00671693" w:rsidP="00671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69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71693" w:rsidRPr="00671693" w:rsidRDefault="00671693" w:rsidP="00671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7169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Tracking Service</w:t>
      </w:r>
      <w:r w:rsidRPr="00671693">
        <w:rPr>
          <w:rFonts w:ascii="Times New Roman" w:eastAsia="Times New Roman" w:hAnsi="Times New Roman" w:cs="Times New Roman"/>
          <w:sz w:val="24"/>
          <w:szCs w:val="24"/>
        </w:rPr>
        <w:t xml:space="preserve"> provides accurate and up-to-date location data for various assets, vehicles, or people. The service involves gathering data from tracking devices, processing the data in real-time, and presenting it to users via dashboards, apps, or web interfaces. By utilizing technologies like GPS, cellular networks, real-time data processing, and interactive user interfaces, these services offer valuable insights for industries like logistics, transportation, healthcare, and more.</w:t>
      </w:r>
    </w:p>
    <w:p w:rsidR="004D7F3F" w:rsidRDefault="004D7F3F">
      <w:bookmarkStart w:id="0" w:name="_GoBack"/>
      <w:bookmarkEnd w:id="0"/>
    </w:p>
    <w:sectPr w:rsidR="004D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2A55"/>
    <w:multiLevelType w:val="multilevel"/>
    <w:tmpl w:val="7484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E0E48"/>
    <w:multiLevelType w:val="multilevel"/>
    <w:tmpl w:val="076E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35AAE"/>
    <w:multiLevelType w:val="multilevel"/>
    <w:tmpl w:val="32A8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52308"/>
    <w:multiLevelType w:val="multilevel"/>
    <w:tmpl w:val="4AAE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97"/>
    <w:rsid w:val="004D7F3F"/>
    <w:rsid w:val="00671693"/>
    <w:rsid w:val="0097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585F8-B9C7-4423-B39E-8868AE02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6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2024-11-25T07:27:00Z</dcterms:created>
  <dcterms:modified xsi:type="dcterms:W3CDTF">2024-11-25T07:27:00Z</dcterms:modified>
</cp:coreProperties>
</file>