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6107728"/>
        <w:docPartObj>
          <w:docPartGallery w:val="Cover Pages"/>
          <w:docPartUnique/>
        </w:docPartObj>
      </w:sdtPr>
      <w:sdtContent>
        <w:p w:rsidR="009D55FD" w:rsidRDefault="009D55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633AF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55FD" w:rsidRDefault="009D55F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eu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Baptiste Chemier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Aisi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Nguyen</w:t>
                                </w:r>
                              </w:p>
                              <w:p w:rsidR="009D55FD" w:rsidRDefault="009D55F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804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POLYTECH 4ème Année APPRENTISSAGE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9D55FD" w:rsidRDefault="009D55F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eu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Baptiste Chemier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Aisi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Nguyen</w:t>
                          </w:r>
                        </w:p>
                        <w:p w:rsidR="009D55FD" w:rsidRDefault="009D55F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804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POLYTECH 4ème Année APPRENTISSAGE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55FD" w:rsidRDefault="009D55FD" w:rsidP="009D55F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Compte rendu de TP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34676146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D55FD" w:rsidRDefault="009D55FD" w:rsidP="009D55FD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D55FD" w:rsidRDefault="009D55FD" w:rsidP="009D55F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9D55FD" w:rsidRDefault="009D55FD" w:rsidP="009D55F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Compte rendu de TP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34676146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D55FD" w:rsidRDefault="009D55FD" w:rsidP="009D55FD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D55FD" w:rsidRDefault="009D55FD" w:rsidP="009D55F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55FD" w:rsidRDefault="009D55F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TP1. Planification stochastique &amp; MDP</w:t>
                                    </w:r>
                                  </w:sdtContent>
                                </w:sdt>
                              </w:p>
                              <w:p w:rsidR="009D55FD" w:rsidRDefault="009D55F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D55FD" w:rsidRDefault="009D55F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TP1. Planification stochastique &amp; MDP</w:t>
                              </w:r>
                            </w:sdtContent>
                          </w:sdt>
                        </w:p>
                        <w:p w:rsidR="009D55FD" w:rsidRDefault="009D55F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55FD" w:rsidRDefault="009D55FD">
          <w:r>
            <w:br w:type="page"/>
          </w:r>
        </w:p>
      </w:sdtContent>
    </w:sdt>
    <w:p w:rsidR="00416971" w:rsidRDefault="00F72E31" w:rsidP="004547FA">
      <w:pPr>
        <w:pStyle w:val="Titre1"/>
      </w:pPr>
      <w:r>
        <w:lastRenderedPageBreak/>
        <w:t xml:space="preserve">Partie IV - </w:t>
      </w:r>
      <w:r w:rsidR="004547FA">
        <w:t>Influence des paramètres</w:t>
      </w:r>
    </w:p>
    <w:p w:rsidR="004547FA" w:rsidRDefault="004547FA" w:rsidP="004547FA">
      <w:pPr>
        <w:pStyle w:val="Titre2"/>
      </w:pPr>
      <w:r>
        <w:t>Question 1</w:t>
      </w:r>
    </w:p>
    <w:p w:rsidR="004547FA" w:rsidRDefault="004547FA" w:rsidP="004547FA">
      <w:r>
        <w:t>Si nous mettons le bruit à 0, nous sommes alors sur que la politique optimale permette à l’agent de traverser le pont. En effet, un bruit égal = 0 correspond à un environnement déterministe.</w:t>
      </w:r>
      <w:r w:rsidR="004F1D18">
        <w:t xml:space="preserve"> Ainsi, avec un bruit de 0, l’agent n’aura aucune chance de ne pas aller dans la direction souhaitée.</w:t>
      </w:r>
    </w:p>
    <w:p w:rsidR="00E951FB" w:rsidRDefault="00E951FB" w:rsidP="00E951FB">
      <w:pPr>
        <w:pStyle w:val="Titre2"/>
      </w:pPr>
      <w:r>
        <w:t>Question 2</w:t>
      </w:r>
    </w:p>
    <w:p w:rsidR="00E951FB" w:rsidRDefault="00C55224" w:rsidP="00C55224">
      <w:pPr>
        <w:pStyle w:val="Titre3"/>
      </w:pPr>
      <w:r>
        <w:t>L’agent suit un chemin risqué pour atteindre l’état absorbant de récompense +1 </w:t>
      </w:r>
    </w:p>
    <w:p w:rsidR="00B124F1" w:rsidRPr="00B124F1" w:rsidRDefault="00B124F1" w:rsidP="00B124F1">
      <w:r>
        <w:t>Il faut mettre une valeur de récompense aux autres négatives afin que l’agent trouve l’état +1 en premier</w:t>
      </w:r>
      <w:r w:rsidR="00AE3ECD">
        <w:t>, l’agent ira donc plus rapidement vers la première récompense qu’il trouvera.</w:t>
      </w:r>
    </w:p>
    <w:p w:rsidR="00C55224" w:rsidRDefault="00C55224" w:rsidP="00C55224">
      <w:pPr>
        <w:pStyle w:val="Titre3"/>
      </w:pPr>
      <w:r>
        <w:t>L’agent suit un chemin risqué pour atteindre l’état absorbant de récompense +10</w:t>
      </w:r>
    </w:p>
    <w:p w:rsidR="009E37F1" w:rsidRPr="009E37F1" w:rsidRDefault="009E37F1" w:rsidP="009E37F1">
      <w:r>
        <w:t>Afin d’atteindre la meilleure des récompenses, par le plus court chemin, il suffit de mettre un bruit à 0 comme cela, il n’aura aucune chance de ne pas suivre la direction voulue.</w:t>
      </w:r>
      <w:r w:rsidR="00A4598E">
        <w:t xml:space="preserve"> La récompense +10 étant la récompense maximale, l’agent se dirigera vers cette récompense.</w:t>
      </w:r>
    </w:p>
    <w:p w:rsidR="00C55224" w:rsidRDefault="00C55224" w:rsidP="00C55224">
      <w:pPr>
        <w:pStyle w:val="Titre3"/>
      </w:pPr>
      <w:r>
        <w:t>L’agent suit un chemin sûr pour atteindre l’état absorbant de récompense +1</w:t>
      </w:r>
    </w:p>
    <w:p w:rsidR="00C55224" w:rsidRDefault="00C55224" w:rsidP="00C55224">
      <w:pPr>
        <w:pStyle w:val="Titre3"/>
      </w:pPr>
      <w:r>
        <w:t>L’agent évite les états absorbants</w:t>
      </w:r>
    </w:p>
    <w:p w:rsidR="00254E7D" w:rsidRDefault="00254E7D" w:rsidP="00254E7D">
      <w:r>
        <w:t>Pour que l’agent ne se dirige pas vers les états absorbants, il faut donner une récompense aux autres cases de +25 afin qu’il trouve plus avantageux d’aller vers celles-ci plutôt que sur les état</w:t>
      </w:r>
      <w:r w:rsidR="00B37732">
        <w:t>s</w:t>
      </w:r>
      <w:r>
        <w:t xml:space="preserve"> absorbants et où la récompense maximale est de +10.</w:t>
      </w:r>
    </w:p>
    <w:p w:rsidR="00F72E31" w:rsidRDefault="00F72E31" w:rsidP="00F72E31">
      <w:pPr>
        <w:pStyle w:val="Titre1"/>
      </w:pPr>
      <w:r>
        <w:t>Partie V – Modélisation d’un problème sous forme de MDP</w:t>
      </w:r>
    </w:p>
    <w:p w:rsidR="00141526" w:rsidRPr="00141526" w:rsidRDefault="00141526" w:rsidP="00141526">
      <w:bookmarkStart w:id="0" w:name="_GoBack"/>
      <w:bookmarkEnd w:id="0"/>
    </w:p>
    <w:sectPr w:rsidR="00141526" w:rsidRPr="00141526" w:rsidSect="009D55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17" w:rsidRDefault="003C7E17" w:rsidP="00C0252B">
      <w:pPr>
        <w:spacing w:after="0" w:line="240" w:lineRule="auto"/>
      </w:pPr>
      <w:r>
        <w:separator/>
      </w:r>
    </w:p>
  </w:endnote>
  <w:endnote w:type="continuationSeparator" w:id="0">
    <w:p w:rsidR="003C7E17" w:rsidRDefault="003C7E17" w:rsidP="00C0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Default="00C0252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Pr="00BF4AB3" w:rsidRDefault="00C0252B" w:rsidP="00C0252B">
    <w:pPr>
      <w:pStyle w:val="Pieddepage"/>
      <w:rPr>
        <w:b/>
        <w:color w:val="4472C4" w:themeColor="accent5"/>
        <w:sz w:val="36"/>
      </w:rPr>
    </w:pPr>
    <w:r w:rsidRPr="005D0170">
      <w:rPr>
        <w:b/>
        <w:color w:val="4472C4" w:themeColor="accent5"/>
        <w:sz w:val="36"/>
      </w:rPr>
      <w:t xml:space="preserve">CHEMIER Baptiste   -  </w:t>
    </w:r>
    <w:r>
      <w:rPr>
        <w:b/>
        <w:color w:val="4472C4" w:themeColor="accent5"/>
        <w:sz w:val="36"/>
      </w:rPr>
      <w:t xml:space="preserve">NGUYEN </w:t>
    </w:r>
    <w:proofErr w:type="spellStart"/>
    <w:r>
      <w:rPr>
        <w:b/>
        <w:color w:val="4472C4" w:themeColor="accent5"/>
        <w:sz w:val="36"/>
      </w:rPr>
      <w:t>Aisi</w:t>
    </w:r>
    <w:proofErr w:type="spellEnd"/>
    <w:r>
      <w:rPr>
        <w:b/>
        <w:color w:val="4472C4" w:themeColor="accent5"/>
        <w:sz w:val="36"/>
      </w:rPr>
      <w:t xml:space="preserve"> </w:t>
    </w:r>
    <w:r w:rsidRPr="005D0170">
      <w:rPr>
        <w:b/>
        <w:color w:val="4472C4" w:themeColor="accent5"/>
        <w:sz w:val="28"/>
      </w:rPr>
      <w:tab/>
    </w:r>
    <w:r w:rsidRPr="005D0170">
      <w:rPr>
        <w:b/>
        <w:color w:val="4472C4" w:themeColor="accent5"/>
        <w:sz w:val="40"/>
      </w:rPr>
      <w:fldChar w:fldCharType="begin"/>
    </w:r>
    <w:r w:rsidRPr="005D0170">
      <w:rPr>
        <w:b/>
        <w:color w:val="4472C4" w:themeColor="accent5"/>
        <w:sz w:val="40"/>
      </w:rPr>
      <w:instrText>PAGE   \* MERGEFORMAT</w:instrText>
    </w:r>
    <w:r w:rsidRPr="005D0170">
      <w:rPr>
        <w:b/>
        <w:color w:val="4472C4" w:themeColor="accent5"/>
        <w:sz w:val="40"/>
      </w:rPr>
      <w:fldChar w:fldCharType="separate"/>
    </w:r>
    <w:r w:rsidR="00141526">
      <w:rPr>
        <w:b/>
        <w:noProof/>
        <w:color w:val="4472C4" w:themeColor="accent5"/>
        <w:sz w:val="40"/>
      </w:rPr>
      <w:t>1</w:t>
    </w:r>
    <w:r w:rsidRPr="005D0170">
      <w:rPr>
        <w:b/>
        <w:color w:val="4472C4" w:themeColor="accent5"/>
        <w:sz w:val="40"/>
      </w:rPr>
      <w:fldChar w:fldCharType="end"/>
    </w:r>
  </w:p>
  <w:p w:rsidR="00C0252B" w:rsidRDefault="00C0252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Default="00C025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17" w:rsidRDefault="003C7E17" w:rsidP="00C0252B">
      <w:pPr>
        <w:spacing w:after="0" w:line="240" w:lineRule="auto"/>
      </w:pPr>
      <w:r>
        <w:separator/>
      </w:r>
    </w:p>
  </w:footnote>
  <w:footnote w:type="continuationSeparator" w:id="0">
    <w:p w:rsidR="003C7E17" w:rsidRDefault="003C7E17" w:rsidP="00C0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Default="00C0252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Pr="00C765D1" w:rsidRDefault="00C0252B" w:rsidP="00C0252B">
    <w:pPr>
      <w:pStyle w:val="En-tte"/>
      <w:rPr>
        <w:b/>
        <w:color w:val="4472C4" w:themeColor="accent5"/>
        <w:sz w:val="52"/>
      </w:rPr>
    </w:pPr>
    <w:r>
      <w:rPr>
        <w:noProof/>
        <w:lang w:eastAsia="fr-FR"/>
      </w:rPr>
      <w:drawing>
        <wp:inline distT="0" distB="0" distL="0" distR="0" wp14:anchorId="72D80A60" wp14:editId="6512FFE8">
          <wp:extent cx="1162050" cy="381360"/>
          <wp:effectExtent l="0" t="0" r="0" b="0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Polyte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468" cy="40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48"/>
      </w:rPr>
      <w:tab/>
      <w:t xml:space="preserve">       </w:t>
    </w:r>
    <w:r>
      <w:rPr>
        <w:b/>
        <w:color w:val="4472C4" w:themeColor="accent5"/>
        <w:sz w:val="40"/>
      </w:rPr>
      <w:t>I</w:t>
    </w:r>
    <w:r w:rsidRPr="00C0252B">
      <w:rPr>
        <w:b/>
        <w:color w:val="4472C4" w:themeColor="accent5"/>
        <w:sz w:val="40"/>
      </w:rPr>
      <w:t xml:space="preserve">ntelligence </w:t>
    </w:r>
    <w:r>
      <w:rPr>
        <w:b/>
        <w:color w:val="4472C4" w:themeColor="accent5"/>
        <w:sz w:val="40"/>
      </w:rPr>
      <w:t>A</w:t>
    </w:r>
    <w:r w:rsidRPr="00C0252B">
      <w:rPr>
        <w:b/>
        <w:color w:val="4472C4" w:themeColor="accent5"/>
        <w:sz w:val="40"/>
      </w:rPr>
      <w:t>rtificielle</w:t>
    </w:r>
  </w:p>
  <w:p w:rsidR="00C0252B" w:rsidRDefault="00C0252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52B" w:rsidRDefault="00C0252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2B"/>
    <w:rsid w:val="00141526"/>
    <w:rsid w:val="001933DF"/>
    <w:rsid w:val="00254E7D"/>
    <w:rsid w:val="003C7E17"/>
    <w:rsid w:val="003D708E"/>
    <w:rsid w:val="00416971"/>
    <w:rsid w:val="004547FA"/>
    <w:rsid w:val="004F1D18"/>
    <w:rsid w:val="00525AE4"/>
    <w:rsid w:val="009D55FD"/>
    <w:rsid w:val="009E37F1"/>
    <w:rsid w:val="00A4598E"/>
    <w:rsid w:val="00AE3ECD"/>
    <w:rsid w:val="00B124F1"/>
    <w:rsid w:val="00B37732"/>
    <w:rsid w:val="00C0252B"/>
    <w:rsid w:val="00C55224"/>
    <w:rsid w:val="00D84E6A"/>
    <w:rsid w:val="00DC0120"/>
    <w:rsid w:val="00E951FB"/>
    <w:rsid w:val="00F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57044-EE61-45E7-A0A4-841051D5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5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interligneSegoeScript">
    <w:name w:val="Sans interligne / Segoe Script"/>
    <w:basedOn w:val="Sansinterligne"/>
    <w:link w:val="SansinterligneSegoeScriptCar"/>
    <w:qFormat/>
    <w:rsid w:val="00DC0120"/>
    <w:rPr>
      <w:rFonts w:ascii="Segoe Script" w:hAnsi="Segoe Script"/>
      <w:lang w:val="fr"/>
    </w:rPr>
  </w:style>
  <w:style w:type="character" w:customStyle="1" w:styleId="SansinterligneSegoeScriptCar">
    <w:name w:val="Sans interligne / Segoe Script Car"/>
    <w:basedOn w:val="Policepardfaut"/>
    <w:link w:val="SansinterligneSegoeScript"/>
    <w:rsid w:val="00DC0120"/>
    <w:rPr>
      <w:rFonts w:ascii="Segoe Script" w:hAnsi="Segoe Script"/>
      <w:lang w:val="fr"/>
    </w:rPr>
  </w:style>
  <w:style w:type="paragraph" w:styleId="Sansinterligne">
    <w:name w:val="No Spacing"/>
    <w:link w:val="SansinterligneCar"/>
    <w:uiPriority w:val="1"/>
    <w:qFormat/>
    <w:rsid w:val="00DC012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52B"/>
  </w:style>
  <w:style w:type="paragraph" w:styleId="Pieddepage">
    <w:name w:val="footer"/>
    <w:basedOn w:val="Normal"/>
    <w:link w:val="PieddepageCar"/>
    <w:uiPriority w:val="99"/>
    <w:unhideWhenUsed/>
    <w:rsid w:val="00C02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52B"/>
  </w:style>
  <w:style w:type="character" w:customStyle="1" w:styleId="SansinterligneCar">
    <w:name w:val="Sans interligne Car"/>
    <w:basedOn w:val="Policepardfaut"/>
    <w:link w:val="Sansinterligne"/>
    <w:uiPriority w:val="1"/>
    <w:rsid w:val="009D55FD"/>
  </w:style>
  <w:style w:type="character" w:customStyle="1" w:styleId="Titre1Car">
    <w:name w:val="Titre 1 Car"/>
    <w:basedOn w:val="Policepardfaut"/>
    <w:link w:val="Titre1"/>
    <w:uiPriority w:val="9"/>
    <w:rsid w:val="0045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52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POLYTECH 4ème Année APPRENTISSAGE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TP1. Planification stochastique &amp; MDP</dc:title>
  <dc:subject/>
  <dc:creator>Baptiste Chemier</dc:creator>
  <cp:keywords/>
  <dc:description/>
  <cp:lastModifiedBy>Baptiste Chemier</cp:lastModifiedBy>
  <cp:revision>17</cp:revision>
  <dcterms:created xsi:type="dcterms:W3CDTF">2016-05-31T14:32:00Z</dcterms:created>
  <dcterms:modified xsi:type="dcterms:W3CDTF">2016-05-31T15:31:00Z</dcterms:modified>
</cp:coreProperties>
</file>