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23.png" ContentType="image/png"/>
  <Override PartName="/word/media/image22.png" ContentType="image/png"/>
  <Override PartName="/word/media/image21.png" ContentType="image/png"/>
  <Override PartName="/word/media/image18.jpeg" ContentType="image/jpeg"/>
  <Override PartName="/word/media/image15.png" ContentType="image/png"/>
  <Override PartName="/word/media/image16.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19.jpeg" ContentType="image/jpeg"/>
  <Override PartName="/word/media/image2.png" ContentType="image/png"/>
  <Override PartName="/word/media/image32.png" ContentType="image/png"/>
  <Override PartName="/word/media/image26.png" ContentType="image/png"/>
  <Override PartName="/word/media/image17.jpeg" ContentType="image/jpeg"/>
  <Override PartName="/word/media/image3.png" ContentType="image/png"/>
  <Override PartName="/word/media/image33.png" ContentType="image/png"/>
  <Override PartName="/word/media/image2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12.png" ContentType="image/png"/>
  <Override PartName="/word/media/image20.jpeg" ContentType="image/jpe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pBdr>
          <w:bottom w:val="single" w:sz="8" w:space="4" w:color="4472C4"/>
        </w:pBdr>
        <w:spacing w:before="0" w:after="300"/>
        <w:contextualSpacing/>
        <w:rPr>
          <w:rFonts w:ascii="Cambria" w:hAnsi="Cambria"/>
          <w:color w:val="323E4F" w:themeColor="text2" w:themeShade="bf"/>
          <w:spacing w:val="5"/>
          <w:sz w:val="52"/>
          <w:szCs w:val="52"/>
        </w:rPr>
      </w:pPr>
      <w:bookmarkStart w:id="0" w:name="_Hlk108015625"/>
      <w:bookmarkEnd w:id="0"/>
      <w:r>
        <w:rPr>
          <w:rFonts w:ascii="Cambria" w:hAnsi="Cambria"/>
          <w:color w:val="323E4F" w:themeColor="text2" w:themeShade="bf"/>
          <w:spacing w:val="5"/>
          <w:sz w:val="52"/>
          <w:szCs w:val="52"/>
        </w:rPr>
        <w:t>Mission 2 - GsbParam et Git</w:t>
      </w:r>
    </w:p>
    <w:p>
      <w:pPr>
        <w:pStyle w:val="Normal"/>
        <w:spacing w:lineRule="auto" w:line="240" w:before="0" w:after="0"/>
        <w:ind w:left="0" w:right="-17" w:hanging="11"/>
        <w:jc w:val="both"/>
        <w:rPr>
          <w:sz w:val="20"/>
          <w:szCs w:val="20"/>
        </w:rPr>
      </w:pPr>
      <w:r>
        <w:rPr>
          <w:sz w:val="20"/>
          <w:szCs w:val="20"/>
        </w:rPr>
        <w:t xml:space="preserve">L’application GsbParam est une application PHP qui gère un panier électronique de produits de parapharmacie. </w:t>
      </w:r>
    </w:p>
    <w:p>
      <w:pPr>
        <w:pStyle w:val="Normal"/>
        <w:spacing w:lineRule="auto" w:line="264" w:before="0" w:after="0"/>
        <w:ind w:left="0" w:right="-17" w:hanging="11"/>
        <w:jc w:val="both"/>
        <w:rPr>
          <w:sz w:val="20"/>
          <w:szCs w:val="20"/>
        </w:rPr>
      </w:pPr>
      <w:r>
        <w:rPr>
          <w:sz w:val="20"/>
          <w:szCs w:val="20"/>
        </w:rPr>
      </w:r>
    </w:p>
    <w:p>
      <w:pPr>
        <w:pStyle w:val="Normal"/>
        <w:spacing w:lineRule="auto" w:line="264" w:before="0" w:after="0"/>
        <w:ind w:left="0" w:right="-17" w:hanging="11"/>
        <w:jc w:val="both"/>
        <w:rPr>
          <w:sz w:val="20"/>
          <w:szCs w:val="20"/>
        </w:rPr>
      </w:pPr>
      <w:r>
        <w:rPr>
          <w:sz w:val="20"/>
          <w:szCs w:val="20"/>
        </w:rPr>
        <w:t xml:space="preserve">Cette application a été développée avec la technologie MVC (Modèle Vue Contrôleur). Elle va vous permettre de vous perfectionner avec cette architecture. </w:t>
      </w:r>
    </w:p>
    <w:p>
      <w:pPr>
        <w:pStyle w:val="Normal"/>
        <w:spacing w:lineRule="auto" w:line="264" w:before="0" w:after="120"/>
        <w:ind w:left="0" w:right="-17" w:hanging="11"/>
        <w:jc w:val="both"/>
        <w:rPr>
          <w:sz w:val="20"/>
          <w:szCs w:val="20"/>
        </w:rPr>
      </w:pPr>
      <w:r>
        <w:rPr>
          <w:sz w:val="20"/>
          <w:szCs w:val="20"/>
        </w:rPr>
        <w:t>Un dossier GsbParam contenant le code de l’application vous est fourni ainsi que le script de création de la base de données MariaDB qui contient les données relatives à l’application dans le dossier BD de GsbParam.</w:t>
      </w:r>
    </w:p>
    <w:p>
      <w:pPr>
        <w:pStyle w:val="Normal"/>
        <w:spacing w:lineRule="auto" w:line="264" w:before="0" w:after="120"/>
        <w:ind w:left="0" w:right="-17" w:hanging="11"/>
        <w:jc w:val="both"/>
        <w:rPr>
          <w:sz w:val="20"/>
          <w:szCs w:val="20"/>
        </w:rPr>
      </w:pPr>
      <w:r>
        <w:rPr>
          <w:sz w:val="20"/>
          <w:szCs w:val="20"/>
        </w:rPr>
        <w:t>Afin de vous donner une vision globale du comportement fonctionnel de l’application, le paragraphe suivant vous présente le diagramme de cas d’utilisation (qui fait partie des diagrammes de l'analyse UML). Le rôle de ce diagramme de cas d’utilisation est de présenter de manière simple ce que fait l’application et quels sont ses acteurs (utilisateurs).</w:t>
      </w:r>
    </w:p>
    <w:p>
      <w:pPr>
        <w:pStyle w:val="Normal"/>
        <w:spacing w:lineRule="auto" w:line="264" w:before="0" w:after="120"/>
        <w:ind w:left="0" w:right="-17" w:hanging="11"/>
        <w:jc w:val="both"/>
        <w:rPr>
          <w:sz w:val="20"/>
          <w:szCs w:val="20"/>
        </w:rPr>
      </w:pPr>
      <w:r>
        <w:rPr>
          <w:sz w:val="20"/>
          <w:szCs w:val="20"/>
        </w:rPr>
        <w:t>Ensuite la structure de l'application vous sera présentée et son fonctionnement expliqué. Au fur et à mesure de sa lecture, rédigez un compte rendu pour répondre aux questions posées.</w:t>
      </w:r>
    </w:p>
    <w:p>
      <w:pPr>
        <w:pStyle w:val="MonStyle1"/>
        <w:numPr>
          <w:ilvl w:val="0"/>
          <w:numId w:val="11"/>
        </w:numPr>
        <w:ind w:left="876" w:right="328" w:hanging="284"/>
        <w:rPr/>
      </w:pPr>
      <w:r>
        <w:rPr/>
        <w:t xml:space="preserve">Cas d'utilisation </w:t>
      </w:r>
    </w:p>
    <w:p>
      <w:pPr>
        <w:pStyle w:val="Normal"/>
        <w:spacing w:lineRule="auto" w:line="264" w:before="0" w:after="120"/>
        <w:ind w:left="0" w:right="-17" w:hanging="11"/>
        <w:jc w:val="both"/>
        <w:rPr>
          <w:sz w:val="20"/>
          <w:szCs w:val="20"/>
        </w:rPr>
      </w:pPr>
      <w:r>
        <w:rPr>
          <w:sz w:val="20"/>
          <w:szCs w:val="20"/>
        </w:rPr>
        <w:t>La définition des cas d’utilisation est une étape importante, c’est à partir de ce découpage que s’organisera l’application.</w:t>
      </w:r>
    </w:p>
    <w:p>
      <w:pPr>
        <w:pStyle w:val="Normal"/>
        <w:spacing w:lineRule="auto" w:line="264" w:before="0" w:after="120"/>
        <w:ind w:left="0" w:right="-17" w:hanging="11"/>
        <w:jc w:val="both"/>
        <w:rPr>
          <w:sz w:val="20"/>
          <w:szCs w:val="20"/>
        </w:rPr>
      </w:pPr>
      <w:r>
        <w:rPr>
          <w:sz w:val="20"/>
          <w:szCs w:val="20"/>
        </w:rPr>
        <w:t>Les trois cas d’utilisation schématisés ci-dessous par des ovales deviendront des ‘case’ à traiter par le contrôleur de l’application (en MVC, c = Contrôleur).</w:t>
      </w:r>
    </w:p>
    <w:p>
      <w:pPr>
        <w:pStyle w:val="Normal"/>
        <w:spacing w:lineRule="auto" w:line="264" w:before="0" w:after="120"/>
        <w:ind w:left="0" w:right="-17" w:hanging="11"/>
        <w:jc w:val="both"/>
        <w:rPr>
          <w:sz w:val="20"/>
          <w:szCs w:val="20"/>
        </w:rPr>
      </w:pPr>
      <w:r>
        <w:rPr>
          <w:sz w:val="20"/>
          <w:szCs w:val="20"/>
        </w:rPr>
        <w:t xml:space="preserve">Parmi les trois cas d'utilisation, deux concernent le </w:t>
      </w:r>
      <w:r>
        <w:rPr>
          <w:i/>
          <w:sz w:val="20"/>
          <w:szCs w:val="20"/>
        </w:rPr>
        <w:t xml:space="preserve">front office </w:t>
      </w:r>
      <w:r>
        <w:rPr>
          <w:sz w:val="20"/>
          <w:szCs w:val="20"/>
        </w:rPr>
        <w:t xml:space="preserve">(acteur= l'internaute) et l'autre, le </w:t>
      </w:r>
      <w:r>
        <w:rPr>
          <w:i/>
          <w:iCs/>
          <w:sz w:val="20"/>
          <w:szCs w:val="20"/>
        </w:rPr>
        <w:t>back office</w:t>
      </w:r>
      <w:r>
        <w:rPr>
          <w:sz w:val="20"/>
          <w:szCs w:val="20"/>
        </w:rPr>
        <w:t xml:space="preserve"> (acteur= l'administrateur) : </w:t>
      </w:r>
    </w:p>
    <w:p>
      <w:pPr>
        <w:pStyle w:val="Normal"/>
        <w:spacing w:lineRule="auto" w:line="259" w:before="0" w:after="313"/>
        <w:ind w:left="0" w:right="-15" w:hanging="0"/>
        <w:rPr/>
      </w:pPr>
      <w:r>
        <w:rPr/>
        <w:drawing>
          <wp:inline distT="0" distB="0" distL="0" distR="0">
            <wp:extent cx="5735955" cy="1544955"/>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735955" cy="1544955"/>
                    </a:xfrm>
                    <a:prstGeom prst="rect">
                      <a:avLst/>
                    </a:prstGeom>
                  </pic:spPr>
                </pic:pic>
              </a:graphicData>
            </a:graphic>
          </wp:inline>
        </w:drawing>
        <mc:AlternateContent>
          <mc:Choice Requires="wps">
            <w:drawing>
              <wp:anchor behindDoc="0" distT="0" distB="0" distL="0" distR="0" simplePos="0" locked="0" layoutInCell="0" allowOverlap="1" relativeHeight="51">
                <wp:simplePos x="0" y="0"/>
                <wp:positionH relativeFrom="column">
                  <wp:posOffset>1504315</wp:posOffset>
                </wp:positionH>
                <wp:positionV relativeFrom="paragraph">
                  <wp:posOffset>532130</wp:posOffset>
                </wp:positionV>
                <wp:extent cx="1654175" cy="221615"/>
                <wp:effectExtent l="0" t="0" r="0" b="0"/>
                <wp:wrapNone/>
                <wp:docPr id="2" name="Frame1"/>
                <a:graphic xmlns:a="http://schemas.openxmlformats.org/drawingml/2006/main">
                  <a:graphicData uri="http://schemas.microsoft.com/office/word/2010/wordprocessingShape">
                    <wps:wsp>
                      <wps:cNvSpPr/>
                      <wps:spPr>
                        <a:xfrm>
                          <a:off x="0" y="0"/>
                          <a:ext cx="1654200" cy="221760"/>
                        </a:xfrm>
                        <a:prstGeom prst="rect">
                          <a:avLst/>
                        </a:prstGeom>
                        <a:solidFill>
                          <a:srgbClr val="ffffff"/>
                        </a:solidFill>
                        <a:ln w="0">
                          <a:noFill/>
                        </a:ln>
                      </wps:spPr>
                      <wps:style>
                        <a:lnRef idx="0"/>
                        <a:fillRef idx="0"/>
                        <a:effectRef idx="0"/>
                        <a:fontRef idx="minor"/>
                      </wps:style>
                      <wps:txbx>
                        <w:txbxContent>
                          <w:p>
                            <w:pPr>
                              <w:pStyle w:val="FrameContents"/>
                              <w:spacing w:before="0" w:after="131"/>
                              <w:ind w:left="0" w:right="328" w:hanging="10"/>
                              <w:rPr/>
                            </w:pPr>
                            <w:r>
                              <w:rPr/>
                              <w:t>consulter les produits</w:t>
                            </w:r>
                          </w:p>
                        </w:txbxContent>
                      </wps:txbx>
                      <wps:bodyPr tIns="91440" bIns="91440" anchor="t">
                        <a:noAutofit/>
                      </wps:bodyPr>
                    </wps:wsp>
                  </a:graphicData>
                </a:graphic>
              </wp:anchor>
            </w:drawing>
          </mc:Choice>
          <mc:Fallback>
            <w:pict>
              <v:rect id="shape_0" ID="Frame1" path="m0,0l-2147483645,0l-2147483645,-2147483646l0,-2147483646xe" fillcolor="white" stroked="f" o:allowincell="f" style="position:absolute;margin-left:118.45pt;margin-top:41.9pt;width:130.2pt;height:17.4pt;mso-wrap-style:square;v-text-anchor:top">
                <v:fill o:detectmouseclick="t" type="solid" color2="black"/>
                <v:stroke color="#3465a4" joinstyle="round" endcap="flat"/>
                <v:textbox>
                  <w:txbxContent>
                    <w:p>
                      <w:pPr>
                        <w:pStyle w:val="FrameContents"/>
                        <w:spacing w:before="0" w:after="131"/>
                        <w:ind w:left="0" w:right="328" w:hanging="10"/>
                        <w:rPr/>
                      </w:pPr>
                      <w:r>
                        <w:rPr/>
                        <w:t>consulter les produits</w:t>
                      </w:r>
                    </w:p>
                  </w:txbxContent>
                </v:textbox>
                <w10:wrap type="none"/>
              </v:rect>
            </w:pict>
          </mc:Fallback>
        </mc:AlternateContent>
      </w:r>
    </w:p>
    <w:p>
      <w:pPr>
        <w:pStyle w:val="Normal"/>
        <w:spacing w:lineRule="auto" w:line="264" w:before="0" w:after="120"/>
        <w:ind w:left="0" w:right="-17" w:hanging="11"/>
        <w:jc w:val="both"/>
        <w:rPr>
          <w:sz w:val="20"/>
          <w:szCs w:val="20"/>
        </w:rPr>
      </w:pPr>
      <w:r>
        <w:rPr>
          <w:sz w:val="20"/>
          <w:szCs w:val="20"/>
        </w:rPr>
        <w:t>Les deux cas ci-dessus (consulter les produits, et gérer son panier) sont développés (ils vous sont fournis dans le code de l'application). Le cas d'utilisation ci-dessous sera à développer.</w:t>
      </w:r>
    </w:p>
    <w:p>
      <w:pPr>
        <w:pStyle w:val="Normal"/>
        <w:spacing w:lineRule="auto" w:line="415" w:before="0" w:after="192"/>
        <w:ind w:left="0" w:right="-15" w:hanging="10"/>
        <w:rPr/>
      </w:pPr>
      <w:r>
        <w:rPr/>
        <w:drawing>
          <wp:inline distT="0" distB="0" distL="0" distR="0">
            <wp:extent cx="5706110" cy="1240155"/>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3"/>
                    <a:stretch>
                      <a:fillRect/>
                    </a:stretch>
                  </pic:blipFill>
                  <pic:spPr bwMode="auto">
                    <a:xfrm>
                      <a:off x="0" y="0"/>
                      <a:ext cx="5706110" cy="1240155"/>
                    </a:xfrm>
                    <a:prstGeom prst="rect">
                      <a:avLst/>
                    </a:prstGeom>
                  </pic:spPr>
                </pic:pic>
              </a:graphicData>
            </a:graphic>
          </wp:inline>
        </w:drawing>
        <mc:AlternateContent>
          <mc:Choice Requires="wps">
            <w:drawing>
              <wp:anchor behindDoc="0" distT="0" distB="0" distL="0" distR="0" simplePos="0" locked="0" layoutInCell="0" allowOverlap="1" relativeHeight="54">
                <wp:simplePos x="0" y="0"/>
                <wp:positionH relativeFrom="column">
                  <wp:posOffset>1877060</wp:posOffset>
                </wp:positionH>
                <wp:positionV relativeFrom="paragraph">
                  <wp:posOffset>873760</wp:posOffset>
                </wp:positionV>
                <wp:extent cx="1759585" cy="381000"/>
                <wp:effectExtent l="0" t="0" r="0" b="0"/>
                <wp:wrapNone/>
                <wp:docPr id="5" name="Frame2"/>
                <a:graphic xmlns:a="http://schemas.openxmlformats.org/drawingml/2006/main">
                  <a:graphicData uri="http://schemas.microsoft.com/office/word/2010/wordprocessingShape">
                    <wps:wsp>
                      <wps:cNvSpPr/>
                      <wps:spPr>
                        <a:xfrm>
                          <a:off x="0" y="0"/>
                          <a:ext cx="1759680" cy="380880"/>
                        </a:xfrm>
                        <a:prstGeom prst="rect">
                          <a:avLst/>
                        </a:prstGeom>
                        <a:solidFill>
                          <a:srgbClr val="ffffff"/>
                        </a:solidFill>
                        <a:ln w="0">
                          <a:noFill/>
                        </a:ln>
                      </wps:spPr>
                      <wps:style>
                        <a:lnRef idx="0"/>
                        <a:fillRef idx="0"/>
                        <a:effectRef idx="0"/>
                        <a:fontRef idx="minor"/>
                      </wps:style>
                      <wps:txbx>
                        <w:txbxContent>
                          <w:p>
                            <w:pPr>
                              <w:pStyle w:val="FrameContents"/>
                              <w:spacing w:before="0" w:after="131"/>
                              <w:ind w:left="0" w:right="328" w:hanging="10"/>
                              <w:rPr/>
                            </w:pPr>
                            <w:r>
                              <w:rPr/>
                              <w:t>Gérer les produits (ajouter, supprimer, modifier)</w:t>
                            </w:r>
                          </w:p>
                        </w:txbxContent>
                      </wps:txbx>
                      <wps:bodyPr anchor="t">
                        <a:noAutofit/>
                      </wps:bodyPr>
                    </wps:wsp>
                  </a:graphicData>
                </a:graphic>
              </wp:anchor>
            </w:drawing>
          </mc:Choice>
          <mc:Fallback>
            <w:pict>
              <v:rect id="shape_0" ID="Frame2" path="m0,0l-2147483645,0l-2147483645,-2147483646l0,-2147483646xe" fillcolor="white" stroked="f" o:allowincell="f" style="position:absolute;margin-left:147.8pt;margin-top:68.8pt;width:138.5pt;height:29.95pt;mso-wrap-style:square;v-text-anchor:top">
                <v:fill o:detectmouseclick="t" type="solid" color2="black"/>
                <v:stroke color="#3465a4" joinstyle="round" endcap="flat"/>
                <v:textbox>
                  <w:txbxContent>
                    <w:p>
                      <w:pPr>
                        <w:pStyle w:val="FrameContents"/>
                        <w:spacing w:before="0" w:after="131"/>
                        <w:ind w:left="0" w:right="328" w:hanging="10"/>
                        <w:rPr/>
                      </w:pPr>
                      <w:r>
                        <w:rPr/>
                        <w:t>Gérer les produits (ajouter, supprimer, modifier)</w:t>
                      </w:r>
                    </w:p>
                  </w:txbxContent>
                </v:textbox>
                <w10:wrap type="none"/>
              </v:rect>
            </w:pict>
          </mc:Fallback>
        </mc:AlternateContent>
      </w:r>
    </w:p>
    <w:p>
      <w:pPr>
        <w:pStyle w:val="Normal"/>
        <w:spacing w:lineRule="auto" w:line="415" w:before="0" w:after="192"/>
        <w:ind w:left="0" w:right="-15" w:hanging="10"/>
        <w:rPr/>
      </w:pPr>
      <w:r>
        <w:rPr/>
      </w:r>
    </w:p>
    <w:p>
      <w:pPr>
        <w:pStyle w:val="Normal"/>
        <w:spacing w:lineRule="auto" w:line="415" w:before="0" w:after="192"/>
        <w:ind w:left="0" w:right="-15" w:hanging="10"/>
        <w:rPr/>
      </w:pPr>
      <w:r>
        <w:rPr/>
      </w:r>
    </w:p>
    <w:p>
      <w:pPr>
        <w:pStyle w:val="MonStyle1"/>
        <w:numPr>
          <w:ilvl w:val="0"/>
          <w:numId w:val="11"/>
        </w:numPr>
        <w:ind w:left="876" w:right="328" w:hanging="284"/>
        <w:rPr/>
      </w:pPr>
      <w:r>
        <w:rPr/>
        <w:t xml:space="preserve">Modèle de données </w:t>
      </w:r>
    </w:p>
    <w:p>
      <w:pPr>
        <w:pStyle w:val="Normal"/>
        <w:ind w:left="10" w:right="328" w:hanging="10"/>
        <w:rPr/>
      </w:pPr>
      <w:r>
        <w:rPr/>
        <w:t>1. Structure de la base de données (modèle physique)</w:t>
      </w:r>
    </w:p>
    <w:p>
      <w:pPr>
        <w:pStyle w:val="Normal"/>
        <w:spacing w:lineRule="auto" w:line="259" w:before="0" w:after="0"/>
        <w:ind w:left="0" w:right="-17" w:hanging="0"/>
        <w:jc w:val="right"/>
        <w:rPr/>
      </w:pPr>
      <w:r>
        <w:rPr/>
      </w:r>
    </w:p>
    <w:p>
      <w:pPr>
        <w:pStyle w:val="Normal"/>
        <w:spacing w:lineRule="auto" w:line="259" w:before="0" w:after="0"/>
        <w:ind w:left="0" w:right="-17" w:hanging="0"/>
        <w:jc w:val="right"/>
        <w:rPr/>
      </w:pPr>
      <w:r>
        <w:rPr/>
        <w:drawing>
          <wp:inline distT="0" distB="0" distL="0" distR="0">
            <wp:extent cx="5751195" cy="2192020"/>
            <wp:effectExtent l="0" t="0" r="0" b="0"/>
            <wp:docPr id="7"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
                    <pic:cNvPicPr>
                      <a:picLocks noChangeAspect="1" noChangeArrowheads="1"/>
                    </pic:cNvPicPr>
                  </pic:nvPicPr>
                  <pic:blipFill>
                    <a:blip r:embed="rId4"/>
                    <a:stretch>
                      <a:fillRect/>
                    </a:stretch>
                  </pic:blipFill>
                  <pic:spPr bwMode="auto">
                    <a:xfrm>
                      <a:off x="0" y="0"/>
                      <a:ext cx="5751195" cy="2192020"/>
                    </a:xfrm>
                    <a:prstGeom prst="rect">
                      <a:avLst/>
                    </a:prstGeom>
                  </pic:spPr>
                </pic:pic>
              </a:graphicData>
            </a:graphic>
          </wp:inline>
        </w:drawing>
      </w:r>
      <w:r>
        <w:rPr/>
        <w:t xml:space="preserve"> </w:t>
      </w:r>
    </w:p>
    <w:p>
      <w:pPr>
        <w:pStyle w:val="Normal"/>
        <w:spacing w:lineRule="auto" w:line="264" w:before="0" w:after="120"/>
        <w:ind w:left="0" w:right="-17" w:hanging="11"/>
        <w:jc w:val="both"/>
        <w:rPr>
          <w:sz w:val="20"/>
          <w:szCs w:val="20"/>
        </w:rPr>
      </w:pPr>
      <w:r>
        <w:rPr>
          <w:sz w:val="20"/>
          <w:szCs w:val="20"/>
        </w:rPr>
        <w:t xml:space="preserve">La base de données est une base de données MariaDB, </w:t>
      </w:r>
    </w:p>
    <w:p>
      <w:pPr>
        <w:pStyle w:val="Normal"/>
        <w:spacing w:lineRule="auto" w:line="264" w:before="0" w:after="120"/>
        <w:ind w:left="0" w:right="-17" w:hanging="11"/>
        <w:jc w:val="both"/>
        <w:rPr>
          <w:sz w:val="20"/>
          <w:szCs w:val="20"/>
        </w:rPr>
      </w:pPr>
      <w:r>
        <w:rPr>
          <w:sz w:val="20"/>
          <w:szCs w:val="20"/>
        </w:rPr>
        <w:t xml:space="preserve">Le script de la base (tables et occurrences) est fourni dans le dossier BD du dossier GsbParam. </w:t>
      </w:r>
    </w:p>
    <w:p>
      <w:pPr>
        <w:pStyle w:val="Normal"/>
        <w:spacing w:lineRule="auto" w:line="264" w:before="0" w:after="120"/>
        <w:ind w:left="0" w:right="-17" w:hanging="11"/>
        <w:jc w:val="both"/>
        <w:rPr>
          <w:sz w:val="20"/>
          <w:szCs w:val="20"/>
        </w:rPr>
      </w:pPr>
      <w:r>
        <w:rPr>
          <w:sz w:val="20"/>
          <w:szCs w:val="20"/>
        </w:rPr>
        <w:t>La table administrateur n'est pas reliée aux autres car elle contiendra uniquement les données pour une connexion en mode administrateur (donc indépendante de la gestion des commandes).</w:t>
      </w:r>
    </w:p>
    <w:p>
      <w:pPr>
        <w:pStyle w:val="Normal"/>
        <w:spacing w:lineRule="auto" w:line="264" w:before="0" w:after="120"/>
        <w:ind w:left="0" w:right="-17" w:hanging="11"/>
        <w:jc w:val="both"/>
        <w:rPr>
          <w:sz w:val="20"/>
          <w:szCs w:val="20"/>
        </w:rPr>
      </w:pPr>
      <w:bookmarkStart w:id="1" w:name="_Hlk17538145"/>
      <w:r>
        <w:rPr>
          <w:sz w:val="20"/>
          <w:szCs w:val="20"/>
        </w:rPr>
        <w:t>2 Remarques</w:t>
      </w:r>
    </w:p>
    <w:p>
      <w:pPr>
        <w:pStyle w:val="Normal"/>
        <w:spacing w:lineRule="auto" w:line="264" w:before="0" w:after="120"/>
        <w:ind w:left="0" w:right="-17" w:hanging="11"/>
        <w:jc w:val="both"/>
        <w:rPr>
          <w:sz w:val="20"/>
          <w:szCs w:val="20"/>
        </w:rPr>
      </w:pPr>
      <w:r>
        <w:rPr>
          <w:rFonts w:eastAsia="Wingdings" w:cs="Wingdings" w:ascii="Wingdings" w:hAnsi="Wingdings"/>
          <w:sz w:val="20"/>
          <w:szCs w:val="20"/>
        </w:rPr>
        <w:t></w:t>
      </w:r>
      <w:r>
        <w:rPr>
          <w:sz w:val="20"/>
          <w:szCs w:val="20"/>
        </w:rPr>
        <w:t>Quelles remarques pouvez-vous formuler sur la table commande ?</w:t>
      </w:r>
      <w:bookmarkEnd w:id="1"/>
    </w:p>
    <w:p>
      <w:pPr>
        <w:pStyle w:val="MonStyle1"/>
        <w:numPr>
          <w:ilvl w:val="0"/>
          <w:numId w:val="11"/>
        </w:numPr>
        <w:ind w:left="876" w:right="328" w:hanging="284"/>
        <w:rPr/>
      </w:pPr>
      <w:r>
        <w:rPr/>
        <w:t xml:space="preserve">Le modèle MVC </w:t>
      </w:r>
    </w:p>
    <w:p>
      <w:pPr>
        <w:pStyle w:val="Normal"/>
        <w:spacing w:lineRule="auto" w:line="264" w:before="0" w:after="120"/>
        <w:ind w:left="0" w:right="-17" w:hanging="11"/>
        <w:jc w:val="both"/>
        <w:rPr>
          <w:sz w:val="20"/>
          <w:szCs w:val="20"/>
        </w:rPr>
      </w:pPr>
      <w:r>
        <w:rPr>
          <w:sz w:val="20"/>
          <w:szCs w:val="20"/>
        </w:rPr>
        <w:t>Ce modèle de développement structure les fichiers de l'application en 3 parties : la partie Vues, la partie Modeles et la partie Controleurs. Au niveau de l'arborescence de l'application, chaque partie sera stockée dans un dossier spécifique respectivement vues, modele et controleurs :</w:t>
      </w:r>
    </w:p>
    <w:p>
      <w:pPr>
        <w:pStyle w:val="Normal"/>
        <w:keepNext w:val="true"/>
        <w:spacing w:lineRule="auto" w:line="264" w:before="0" w:after="120"/>
        <w:ind w:left="0" w:right="-17" w:hanging="11"/>
        <w:jc w:val="center"/>
        <w:rPr/>
      </w:pPr>
      <w:r>
        <w:rPr/>
        <w:drawing>
          <wp:inline distT="0" distB="0" distL="0" distR="0">
            <wp:extent cx="1072515" cy="1579245"/>
            <wp:effectExtent l="0" t="0" r="0" b="0"/>
            <wp:docPr id="8"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descr=""/>
                    <pic:cNvPicPr>
                      <a:picLocks noChangeAspect="1" noChangeArrowheads="1"/>
                    </pic:cNvPicPr>
                  </pic:nvPicPr>
                  <pic:blipFill>
                    <a:blip r:embed="rId5"/>
                    <a:stretch>
                      <a:fillRect/>
                    </a:stretch>
                  </pic:blipFill>
                  <pic:spPr bwMode="auto">
                    <a:xfrm>
                      <a:off x="0" y="0"/>
                      <a:ext cx="1072515" cy="1579245"/>
                    </a:xfrm>
                    <a:prstGeom prst="rect">
                      <a:avLst/>
                    </a:prstGeom>
                  </pic:spPr>
                </pic:pic>
              </a:graphicData>
            </a:graphic>
          </wp:inline>
        </w:drawing>
      </w:r>
    </w:p>
    <w:p>
      <w:pPr>
        <w:pStyle w:val="Caption1"/>
        <w:jc w:val="center"/>
        <w:rPr>
          <w:sz w:val="20"/>
          <w:szCs w:val="20"/>
        </w:rPr>
      </w:pPr>
      <w:r>
        <w:rPr/>
        <w:t xml:space="preserve">Figure </w:t>
      </w:r>
      <w:r>
        <w:rPr/>
        <w:fldChar w:fldCharType="begin"/>
      </w:r>
      <w:r>
        <w:rPr/>
        <w:instrText xml:space="preserve"> SEQ Figure \* ARABIC </w:instrText>
      </w:r>
      <w:r>
        <w:rPr/>
        <w:fldChar w:fldCharType="separate"/>
      </w:r>
      <w:r>
        <w:rPr/>
        <w:t>1</w:t>
      </w:r>
      <w:r>
        <w:rPr/>
        <w:fldChar w:fldCharType="end"/>
      </w:r>
      <w:r>
        <w:rPr/>
        <w:t xml:space="preserve"> Arborescence de l'application</w:t>
      </w:r>
    </w:p>
    <w:p>
      <w:pPr>
        <w:pStyle w:val="Normal"/>
        <w:spacing w:lineRule="auto" w:line="420" w:before="0" w:after="0"/>
        <w:ind w:left="0" w:right="-15" w:hanging="10"/>
        <w:rPr>
          <w:sz w:val="20"/>
          <w:szCs w:val="20"/>
        </w:rPr>
      </w:pPr>
      <w:r>
        <w:rPr>
          <w:b/>
          <w:sz w:val="20"/>
          <w:szCs w:val="20"/>
        </w:rPr>
        <w:t>1. La vue (V)</w:t>
      </w:r>
      <w:r>
        <w:rPr>
          <w:sz w:val="20"/>
          <w:szCs w:val="20"/>
        </w:rPr>
        <w:t xml:space="preserve"> </w:t>
      </w:r>
    </w:p>
    <w:p>
      <w:pPr>
        <w:pStyle w:val="Normal"/>
        <w:spacing w:lineRule="auto" w:line="264" w:before="0" w:after="120"/>
        <w:ind w:left="0" w:right="-17" w:hanging="11"/>
        <w:jc w:val="both"/>
        <w:rPr>
          <w:sz w:val="20"/>
          <w:szCs w:val="20"/>
        </w:rPr>
      </w:pPr>
      <w:r>
        <w:rPr>
          <w:sz w:val="20"/>
          <w:szCs w:val="20"/>
        </w:rPr>
        <w:t xml:space="preserve">Elle représente ce qui est exposé à l'utilisateur, en général il s'agit de code HTML statique ou dynamique (généré par du php) ; il y a deux sortes de vues : </w:t>
      </w:r>
    </w:p>
    <w:p>
      <w:pPr>
        <w:pStyle w:val="Normal"/>
        <w:spacing w:lineRule="auto" w:line="264" w:before="0" w:after="120"/>
        <w:ind w:left="0" w:right="-17" w:hanging="11"/>
        <w:jc w:val="both"/>
        <w:rPr>
          <w:sz w:val="20"/>
          <w:szCs w:val="20"/>
        </w:rPr>
      </w:pPr>
      <w:r>
        <w:rPr>
          <w:sz w:val="20"/>
          <w:szCs w:val="20"/>
        </w:rPr>
        <w:t xml:space="preserve">                       </w:t>
      </w:r>
      <w:r>
        <w:rPr>
          <w:sz w:val="20"/>
          <w:szCs w:val="20"/>
        </w:rPr>
        <w:t xml:space="preserve">+ Les pages d'information navigables grâce à des liens </w:t>
      </w:r>
    </w:p>
    <w:p>
      <w:pPr>
        <w:pStyle w:val="Normal"/>
        <w:spacing w:lineRule="auto" w:line="264" w:before="0" w:after="120"/>
        <w:ind w:left="0" w:right="-17" w:hanging="11"/>
        <w:jc w:val="both"/>
        <w:rPr>
          <w:sz w:val="20"/>
          <w:szCs w:val="20"/>
        </w:rPr>
      </w:pPr>
      <w:r>
        <w:rPr>
          <w:sz w:val="20"/>
          <w:szCs w:val="20"/>
        </w:rPr>
        <w:t xml:space="preserve">                       </w:t>
      </w:r>
      <w:r>
        <w:rPr>
          <w:sz w:val="20"/>
          <w:szCs w:val="20"/>
        </w:rPr>
        <w:t xml:space="preserve">+ Les formulaires de saisies d'informations ; ces formulaires peuvent être présentés à plusieurs reprises pour confirmation ou signalement d'erreurs. </w:t>
      </w:r>
    </w:p>
    <w:p>
      <w:pPr>
        <w:pStyle w:val="Normal"/>
        <w:spacing w:lineRule="auto" w:line="264" w:before="0" w:after="120"/>
        <w:ind w:left="0" w:right="-17" w:hanging="11"/>
        <w:jc w:val="both"/>
        <w:rPr>
          <w:sz w:val="20"/>
          <w:szCs w:val="20"/>
        </w:rPr>
      </w:pPr>
      <w:r>
        <mc:AlternateContent>
          <mc:Choice Requires="wpg">
            <w:drawing>
              <wp:anchor behindDoc="1" distT="6350" distB="6985" distL="6985" distR="6350" simplePos="0" locked="0" layoutInCell="0" allowOverlap="1" relativeHeight="46">
                <wp:simplePos x="0" y="0"/>
                <wp:positionH relativeFrom="column">
                  <wp:posOffset>426720</wp:posOffset>
                </wp:positionH>
                <wp:positionV relativeFrom="paragraph">
                  <wp:posOffset>-54610</wp:posOffset>
                </wp:positionV>
                <wp:extent cx="196850" cy="205740"/>
                <wp:effectExtent l="6985" t="6350" r="6350" b="6985"/>
                <wp:wrapNone/>
                <wp:docPr id="9" name="Group 20225"/>
                <a:graphic xmlns:a="http://schemas.openxmlformats.org/drawingml/2006/main">
                  <a:graphicData uri="http://schemas.microsoft.com/office/word/2010/wordprocessingGroup">
                    <wpg:wgp>
                      <wpg:cNvGrpSpPr/>
                      <wpg:grpSpPr>
                        <a:xfrm>
                          <a:off x="0" y="0"/>
                          <a:ext cx="196920" cy="205920"/>
                          <a:chOff x="0" y="0"/>
                          <a:chExt cx="196920" cy="205920"/>
                        </a:xfrm>
                      </wpg:grpSpPr>
                      <wps:wsp>
                        <wps:cNvSpPr/>
                        <wps:spPr>
                          <a:xfrm>
                            <a:off x="0" y="0"/>
                            <a:ext cx="196920" cy="205920"/>
                          </a:xfrm>
                          <a:custGeom>
                            <a:avLst/>
                            <a:gdLst/>
                            <a:ahLst/>
                            <a:rect l="l" t="t" r="r" b="b"/>
                            <a:pathLst>
                              <a:path w="547" h="572">
                                <a:moveTo>
                                  <a:pt x="0" y="572"/>
                                </a:moveTo>
                                <a:lnTo>
                                  <a:pt x="547" y="572"/>
                                </a:lnTo>
                                <a:lnTo>
                                  <a:pt x="547" y="1"/>
                                </a:lnTo>
                                <a:lnTo>
                                  <a:pt x="0" y="1"/>
                                </a:lnTo>
                                <a:lnTo>
                                  <a:pt x="0" y="572"/>
                                </a:lnTo>
                                <a:close/>
                              </a:path>
                            </a:pathLst>
                          </a:custGeom>
                          <a:noFill/>
                          <a:ln w="12600">
                            <a:solidFill>
                              <a:srgbClr val="ffffe0"/>
                            </a:solidFill>
                            <a:miter/>
                          </a:ln>
                        </wps:spPr>
                        <wps:style>
                          <a:lnRef idx="0"/>
                          <a:fillRef idx="0"/>
                          <a:effectRef idx="0"/>
                          <a:fontRef idx="minor"/>
                        </wps:style>
                        <wps:bodyPr/>
                      </wps:wsp>
                    </wpg:wgp>
                  </a:graphicData>
                </a:graphic>
              </wp:anchor>
            </w:drawing>
          </mc:Choice>
          <mc:Fallback>
            <w:pict>
              <v:group id="shape_0" alt="Group 20225" style="position:absolute;margin-left:33.6pt;margin-top:-4.3pt;width:15.5pt;height:16.2pt" coordorigin="672,-86" coordsize="310,324"/>
            </w:pict>
          </mc:Fallback>
        </mc:AlternateContent>
      </w:r>
      <w:r>
        <w:rPr>
          <w:sz w:val="20"/>
          <w:szCs w:val="20"/>
        </w:rPr>
        <w:t xml:space="preserve">Une </w:t>
      </w:r>
      <w:r>
        <w:rPr>
          <w:b/>
          <w:sz w:val="20"/>
          <w:szCs w:val="20"/>
        </w:rPr>
        <w:t xml:space="preserve">vue </w:t>
      </w:r>
      <w:r>
        <w:rPr>
          <w:sz w:val="20"/>
          <w:szCs w:val="20"/>
        </w:rPr>
        <w:t xml:space="preserve">se décompose en des zones communes à chaque page (le bandeau et le menu) et des zones liées à la demande de l'utilisateur (contenu). </w:t>
      </w:r>
    </w:p>
    <w:p>
      <w:pPr>
        <w:pStyle w:val="Normal"/>
        <w:spacing w:lineRule="auto" w:line="259" w:before="0" w:after="315"/>
        <w:ind w:left="0" w:right="-15" w:hanging="0"/>
        <w:rPr/>
      </w:pPr>
      <w:r>
        <w:rPr/>
        <w:drawing>
          <wp:inline distT="0" distB="0" distL="0" distR="0">
            <wp:extent cx="3417570" cy="2234565"/>
            <wp:effectExtent l="0" t="0" r="0" b="0"/>
            <wp:docPr id="10" name="Image 18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858" descr=""/>
                    <pic:cNvPicPr>
                      <a:picLocks noChangeAspect="1" noChangeArrowheads="1"/>
                    </pic:cNvPicPr>
                  </pic:nvPicPr>
                  <pic:blipFill>
                    <a:blip r:embed="rId6"/>
                    <a:stretch>
                      <a:fillRect/>
                    </a:stretch>
                  </pic:blipFill>
                  <pic:spPr bwMode="auto">
                    <a:xfrm>
                      <a:off x="0" y="0"/>
                      <a:ext cx="3417570" cy="2234565"/>
                    </a:xfrm>
                    <a:prstGeom prst="rect">
                      <a:avLst/>
                    </a:prstGeom>
                  </pic:spPr>
                </pic:pic>
              </a:graphicData>
            </a:graphic>
          </wp:inline>
        </w:drawing>
      </w:r>
    </w:p>
    <w:p>
      <w:pPr>
        <w:pStyle w:val="Normal"/>
        <w:spacing w:lineRule="auto" w:line="264" w:before="0" w:after="120"/>
        <w:ind w:left="0" w:right="-17" w:hanging="11"/>
        <w:jc w:val="both"/>
        <w:rPr>
          <w:sz w:val="20"/>
          <w:szCs w:val="20"/>
        </w:rPr>
      </w:pPr>
      <w:r>
        <w:rPr>
          <w:sz w:val="20"/>
          <w:szCs w:val="20"/>
        </w:rPr>
        <w:t xml:space="preserve">Le bandeau est constitué de code statique (code HTML) et les zones Menu et Contenu sont générés dynamiquement (code PHP qui exploite les données de la BD). La mise en forme (disposition) est gérée grâce aux balises div et une feuille de style (stockée dans le dossier modele). </w:t>
      </w:r>
    </w:p>
    <w:p>
      <w:pPr>
        <w:pStyle w:val="Normal"/>
        <w:spacing w:lineRule="auto" w:line="420" w:before="0" w:after="0"/>
        <w:ind w:left="0" w:right="-15" w:hanging="10"/>
        <w:rPr>
          <w:sz w:val="20"/>
          <w:szCs w:val="20"/>
        </w:rPr>
      </w:pPr>
      <w:r>
        <w:rPr>
          <w:b/>
          <w:sz w:val="20"/>
          <w:szCs w:val="20"/>
        </w:rPr>
        <w:t>2. Le contrôleur (C)</w:t>
      </w:r>
      <w:r>
        <w:rPr>
          <w:sz w:val="20"/>
          <w:szCs w:val="20"/>
        </w:rPr>
        <w:t xml:space="preserve"> </w:t>
      </w:r>
    </w:p>
    <w:p>
      <w:pPr>
        <w:pStyle w:val="Normal"/>
        <w:spacing w:lineRule="auto" w:line="264" w:before="0" w:after="120"/>
        <w:ind w:left="0" w:right="-17" w:hanging="11"/>
        <w:jc w:val="both"/>
        <w:rPr>
          <w:sz w:val="20"/>
          <w:szCs w:val="20"/>
        </w:rPr>
      </w:pPr>
      <w:r>
        <w:rPr>
          <w:sz w:val="20"/>
          <w:szCs w:val="20"/>
        </w:rPr>
        <w:t xml:space="preserve">Ce sont les contrôleurs qui vont être à l'écoute des demandes de l'utilisateur et qui vont fournir la </w:t>
      </w:r>
      <w:r>
        <w:rPr>
          <w:i/>
          <w:sz w:val="20"/>
          <w:szCs w:val="20"/>
        </w:rPr>
        <w:t>vue externe</w:t>
      </w:r>
      <w:r>
        <w:rPr>
          <w:sz w:val="20"/>
          <w:szCs w:val="20"/>
        </w:rPr>
        <w:t xml:space="preserve"> correspondante à la demande en sollicitant des fonctions du modèle (qui exploitent les données stockées en base de données). </w:t>
      </w:r>
    </w:p>
    <w:p>
      <w:pPr>
        <w:pStyle w:val="Normal"/>
        <w:spacing w:lineRule="auto" w:line="264" w:before="0" w:after="120"/>
        <w:ind w:left="0" w:right="-17" w:hanging="11"/>
        <w:jc w:val="both"/>
        <w:rPr>
          <w:sz w:val="20"/>
          <w:szCs w:val="20"/>
        </w:rPr>
      </w:pPr>
      <w:r>
        <w:drawing>
          <wp:anchor behindDoc="0" distT="0" distB="0" distL="0" distR="0" simplePos="0" locked="0" layoutInCell="0" allowOverlap="1" relativeHeight="48">
            <wp:simplePos x="0" y="0"/>
            <wp:positionH relativeFrom="column">
              <wp:posOffset>3649980</wp:posOffset>
            </wp:positionH>
            <wp:positionV relativeFrom="paragraph">
              <wp:posOffset>638810</wp:posOffset>
            </wp:positionV>
            <wp:extent cx="1827530" cy="1313815"/>
            <wp:effectExtent l="0" t="0" r="0" b="0"/>
            <wp:wrapNone/>
            <wp:docPr id="1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 descr=""/>
                    <pic:cNvPicPr>
                      <a:picLocks noChangeAspect="1" noChangeArrowheads="1"/>
                    </pic:cNvPicPr>
                  </pic:nvPicPr>
                  <pic:blipFill>
                    <a:blip r:embed="rId7"/>
                    <a:srcRect l="-1717" t="0" r="1717" b="0"/>
                    <a:stretch>
                      <a:fillRect/>
                    </a:stretch>
                  </pic:blipFill>
                  <pic:spPr bwMode="auto">
                    <a:xfrm>
                      <a:off x="0" y="0"/>
                      <a:ext cx="1827530" cy="1313815"/>
                    </a:xfrm>
                    <a:prstGeom prst="rect">
                      <a:avLst/>
                    </a:prstGeom>
                  </pic:spPr>
                </pic:pic>
              </a:graphicData>
            </a:graphic>
          </wp:anchor>
        </w:drawing>
      </w:r>
      <w:r>
        <w:rPr>
          <w:sz w:val="20"/>
          <w:szCs w:val="20"/>
        </w:rPr>
        <w:t>Pour cela, il faudra à tout moment connaître</w:t>
      </w:r>
      <w:r>
        <w:rPr>
          <w:b/>
          <w:sz w:val="20"/>
          <w:szCs w:val="20"/>
        </w:rPr>
        <w:t xml:space="preserve"> l'état de l'application</w:t>
      </w:r>
      <w:r>
        <w:rPr>
          <w:sz w:val="20"/>
          <w:szCs w:val="20"/>
        </w:rPr>
        <w:t xml:space="preserve"> c'est à dire le contexte de la demande : </w:t>
      </w:r>
      <w:r>
        <w:rPr>
          <w:i/>
          <w:sz w:val="20"/>
          <w:szCs w:val="20"/>
        </w:rPr>
        <w:t xml:space="preserve">"la page demandée fait suite à quelle </w:t>
      </w:r>
      <w:r>
        <w:rPr>
          <w:b/>
          <w:i/>
          <w:sz w:val="20"/>
          <w:szCs w:val="20"/>
        </w:rPr>
        <w:t>action</w:t>
      </w:r>
      <w:r>
        <w:rPr>
          <w:i/>
          <w:sz w:val="20"/>
          <w:szCs w:val="20"/>
        </w:rPr>
        <w:t xml:space="preserve"> précise de l'utilisateur ?</w:t>
      </w:r>
      <w:r>
        <w:rPr>
          <w:sz w:val="20"/>
          <w:szCs w:val="20"/>
        </w:rPr>
        <w:t xml:space="preserve">" C'est au contrôleur de connaître cet état applicatif en testant une variable </w:t>
      </w:r>
      <w:r>
        <w:rPr>
          <w:b/>
          <w:i/>
          <w:sz w:val="20"/>
          <w:szCs w:val="20"/>
        </w:rPr>
        <w:t>$action</w:t>
      </w:r>
      <w:r>
        <w:rPr>
          <w:sz w:val="20"/>
          <w:szCs w:val="20"/>
        </w:rPr>
        <w:t xml:space="preserve">, </w:t>
      </w:r>
      <w:r>
        <w:rPr>
          <w:i/>
          <w:sz w:val="20"/>
          <w:szCs w:val="20"/>
        </w:rPr>
        <w:t xml:space="preserve">provenant d'une requête POST (ou GET). </w:t>
      </w:r>
      <w:r>
        <w:rPr>
          <w:sz w:val="20"/>
          <w:szCs w:val="20"/>
        </w:rPr>
        <w:t xml:space="preserve">Ainsi le code du contrôleur se présentera souvent sous le format suivant : </w:t>
      </w:r>
    </w:p>
    <w:p>
      <w:pPr>
        <w:pStyle w:val="Normal"/>
        <w:spacing w:lineRule="auto" w:line="264" w:before="0" w:after="120"/>
        <w:ind w:left="0" w:right="-17" w:hanging="11"/>
        <w:jc w:val="both"/>
        <w:rPr>
          <w:i/>
          <w:i/>
          <w:szCs w:val="18"/>
          <w:lang w:val="en-US"/>
        </w:rPr>
      </w:pPr>
      <w:r>
        <w:rPr>
          <w:i/>
          <w:szCs w:val="18"/>
          <w:lang w:val="en-US"/>
        </w:rPr>
        <w:t xml:space="preserve">$action = $_REQUEST['action']; </w:t>
      </w:r>
    </w:p>
    <w:p>
      <w:pPr>
        <w:pStyle w:val="Normal"/>
        <w:spacing w:lineRule="auto" w:line="264" w:before="0" w:after="120"/>
        <w:ind w:left="0" w:right="-17" w:hanging="11"/>
        <w:jc w:val="both"/>
        <w:rPr>
          <w:i/>
          <w:i/>
          <w:szCs w:val="18"/>
          <w:lang w:val="en-US"/>
        </w:rPr>
      </w:pPr>
      <w:r>
        <w:rPr>
          <w:i/>
          <w:szCs w:val="18"/>
          <w:lang w:val="en-US"/>
        </w:rPr>
        <w:t xml:space="preserve">switch($action) {    </w:t>
      </w:r>
    </w:p>
    <w:p>
      <w:pPr>
        <w:pStyle w:val="Normal"/>
        <w:spacing w:lineRule="auto" w:line="264" w:before="0" w:after="120"/>
        <w:ind w:left="0" w:right="-17" w:hanging="11"/>
        <w:jc w:val="both"/>
        <w:rPr>
          <w:szCs w:val="18"/>
        </w:rPr>
      </w:pPr>
      <w:r>
        <w:rPr>
          <w:i/>
          <w:szCs w:val="18"/>
          <w:lang w:val="en-US"/>
        </w:rPr>
        <w:t xml:space="preserve"> </w:t>
      </w:r>
      <w:r>
        <w:rPr>
          <w:i/>
          <w:szCs w:val="18"/>
        </w:rPr>
        <w:t>case 'ceci' : {</w:t>
      </w:r>
    </w:p>
    <w:p>
      <w:pPr>
        <w:pStyle w:val="Normal"/>
        <w:spacing w:lineRule="auto" w:line="264" w:before="0" w:after="120"/>
        <w:ind w:left="0" w:right="-17" w:hanging="11"/>
        <w:jc w:val="both"/>
        <w:rPr>
          <w:i/>
          <w:i/>
          <w:szCs w:val="18"/>
        </w:rPr>
      </w:pPr>
      <w:r>
        <w:rPr>
          <w:i/>
          <w:szCs w:val="18"/>
        </w:rPr>
        <w:t xml:space="preserve">        </w:t>
      </w:r>
      <w:r>
        <w:rPr>
          <w:i/>
          <w:szCs w:val="18"/>
        </w:rPr>
        <w:t xml:space="preserve">include("vues/v_ceci.php"); </w:t>
      </w:r>
    </w:p>
    <w:p>
      <w:pPr>
        <w:pStyle w:val="Normal"/>
        <w:spacing w:lineRule="auto" w:line="264" w:before="0" w:after="120"/>
        <w:ind w:left="0" w:right="-17" w:hanging="11"/>
        <w:jc w:val="both"/>
        <w:rPr>
          <w:i/>
          <w:i/>
          <w:szCs w:val="18"/>
        </w:rPr>
      </w:pPr>
      <w:r>
        <w:rPr>
          <w:i/>
          <w:szCs w:val="18"/>
        </w:rPr>
        <w:t xml:space="preserve">        </w:t>
      </w:r>
      <w:r>
        <w:rPr>
          <w:i/>
          <w:szCs w:val="18"/>
        </w:rPr>
        <w:t xml:space="preserve">// traitement correspondant à l'action ceci </w:t>
      </w:r>
    </w:p>
    <w:p>
      <w:pPr>
        <w:pStyle w:val="Normal"/>
        <w:spacing w:lineRule="auto" w:line="264" w:before="0" w:after="120"/>
        <w:ind w:left="0" w:right="-17" w:hanging="11"/>
        <w:jc w:val="both"/>
        <w:rPr>
          <w:i/>
          <w:i/>
          <w:szCs w:val="18"/>
        </w:rPr>
      </w:pPr>
      <w:r>
        <w:rPr>
          <w:i/>
          <w:szCs w:val="18"/>
        </w:rPr>
        <w:tab/>
        <w:t xml:space="preserve">       break ; </w:t>
      </w:r>
    </w:p>
    <w:p>
      <w:pPr>
        <w:pStyle w:val="Normal"/>
        <w:spacing w:lineRule="auto" w:line="264" w:before="0" w:after="120"/>
        <w:ind w:left="0" w:right="-17" w:hanging="11"/>
        <w:jc w:val="both"/>
        <w:rPr>
          <w:i/>
          <w:i/>
          <w:szCs w:val="18"/>
        </w:rPr>
      </w:pPr>
      <w:r>
        <w:rPr>
          <w:i/>
          <w:szCs w:val="18"/>
          <w:vertAlign w:val="subscript"/>
        </w:rPr>
        <w:t>}</w:t>
      </w:r>
      <w:r>
        <w:rPr>
          <w:i/>
          <w:szCs w:val="18"/>
        </w:rPr>
        <w:t xml:space="preserve">   </w:t>
      </w:r>
    </w:p>
    <w:p>
      <w:pPr>
        <w:pStyle w:val="Normal"/>
        <w:spacing w:lineRule="auto" w:line="264" w:before="0" w:after="120"/>
        <w:ind w:left="0" w:right="-17" w:hanging="11"/>
        <w:jc w:val="both"/>
        <w:rPr>
          <w:szCs w:val="18"/>
        </w:rPr>
      </w:pPr>
      <w:r>
        <w:rPr>
          <w:i/>
          <w:szCs w:val="18"/>
        </w:rPr>
        <w:t xml:space="preserve"> </w:t>
      </w:r>
      <w:r>
        <w:rPr>
          <w:i/>
          <w:szCs w:val="18"/>
        </w:rPr>
        <w:t xml:space="preserve">case 'cela'' : </w:t>
      </w:r>
    </w:p>
    <w:p>
      <w:pPr>
        <w:pStyle w:val="Normal"/>
        <w:spacing w:lineRule="auto" w:line="264" w:before="0" w:after="120"/>
        <w:ind w:left="0" w:right="-17" w:hanging="11"/>
        <w:jc w:val="both"/>
        <w:rPr>
          <w:i/>
          <w:i/>
          <w:szCs w:val="18"/>
        </w:rPr>
      </w:pPr>
      <w:r>
        <w:rPr>
          <w:i/>
          <w:szCs w:val="18"/>
        </w:rPr>
        <w:t xml:space="preserve">        </w:t>
      </w:r>
      <w:r>
        <w:rPr>
          <w:i/>
          <w:szCs w:val="18"/>
        </w:rPr>
        <w:t xml:space="preserve">include("vues/v_cela.php"); </w:t>
      </w:r>
    </w:p>
    <w:p>
      <w:pPr>
        <w:pStyle w:val="Normal"/>
        <w:spacing w:lineRule="auto" w:line="264" w:before="0" w:after="120"/>
        <w:ind w:left="0" w:right="-17" w:hanging="11"/>
        <w:jc w:val="both"/>
        <w:rPr>
          <w:i/>
          <w:i/>
          <w:szCs w:val="18"/>
        </w:rPr>
      </w:pPr>
      <w:r>
        <w:rPr>
          <w:i/>
          <w:szCs w:val="18"/>
        </w:rPr>
        <w:t xml:space="preserve">        </w:t>
      </w:r>
      <w:r>
        <w:rPr>
          <w:i/>
          <w:szCs w:val="18"/>
        </w:rPr>
        <w:t>// traitement correspondant à l'action cela</w:t>
      </w:r>
    </w:p>
    <w:p>
      <w:pPr>
        <w:pStyle w:val="Normal"/>
        <w:spacing w:lineRule="auto" w:line="264" w:before="0" w:after="120"/>
        <w:ind w:left="426" w:right="-17" w:hanging="11"/>
        <w:jc w:val="both"/>
        <w:rPr>
          <w:szCs w:val="18"/>
        </w:rPr>
      </w:pPr>
      <w:r>
        <w:rPr>
          <w:i/>
          <w:szCs w:val="18"/>
        </w:rPr>
        <w:t xml:space="preserve"> </w:t>
      </w:r>
      <w:r>
        <w:rPr>
          <w:i/>
          <w:szCs w:val="18"/>
        </w:rPr>
        <w:t>break ;</w:t>
      </w:r>
    </w:p>
    <w:p>
      <w:pPr>
        <w:pStyle w:val="Normal"/>
        <w:spacing w:lineRule="auto" w:line="264" w:before="0" w:after="120"/>
        <w:ind w:left="0" w:right="-17" w:hanging="11"/>
        <w:jc w:val="both"/>
        <w:rPr>
          <w:szCs w:val="18"/>
        </w:rPr>
      </w:pPr>
      <w:r>
        <w:rPr>
          <w:i/>
          <w:szCs w:val="18"/>
        </w:rPr>
        <w:t xml:space="preserve">} </w:t>
      </w:r>
      <w:r>
        <w:rPr>
          <w:szCs w:val="18"/>
        </w:rPr>
        <w:t xml:space="preserve"> </w:t>
      </w:r>
    </w:p>
    <w:p>
      <w:pPr>
        <w:pStyle w:val="Normal"/>
        <w:spacing w:lineRule="auto" w:line="264" w:before="0" w:after="120"/>
        <w:ind w:left="0" w:right="-17" w:hanging="11"/>
        <w:jc w:val="both"/>
        <w:rPr>
          <w:sz w:val="20"/>
          <w:szCs w:val="20"/>
        </w:rPr>
      </w:pPr>
      <w:r>
        <w:rPr>
          <w:sz w:val="20"/>
          <w:szCs w:val="20"/>
        </w:rPr>
        <w:t xml:space="preserve">On ne distinguera pas les variables POST ou GET, toutes stockées dans le tableau </w:t>
      </w:r>
      <w:r>
        <w:rPr>
          <w:b/>
          <w:sz w:val="20"/>
          <w:szCs w:val="20"/>
        </w:rPr>
        <w:t>$_REQUEST</w:t>
      </w:r>
      <w:r>
        <w:rPr>
          <w:sz w:val="20"/>
          <w:szCs w:val="20"/>
        </w:rPr>
        <w:t xml:space="preserve">.  </w:t>
      </w:r>
    </w:p>
    <w:p>
      <w:pPr>
        <w:pStyle w:val="Normal"/>
        <w:spacing w:lineRule="auto" w:line="264" w:before="0" w:after="120"/>
        <w:ind w:left="0" w:right="-17" w:hanging="11"/>
        <w:jc w:val="both"/>
        <w:rPr>
          <w:sz w:val="20"/>
          <w:szCs w:val="20"/>
        </w:rPr>
      </w:pPr>
      <w:r>
        <w:rPr>
          <w:sz w:val="20"/>
          <w:szCs w:val="20"/>
        </w:rPr>
        <w:t xml:space="preserve">Il y a parfois redondance d'instructions dans les contrôleurs ; ceci est justifié par un désir de clarté dans la présentation des responsabilités de chaque option des contrôleurs. </w:t>
      </w:r>
    </w:p>
    <w:p>
      <w:pPr>
        <w:pStyle w:val="Normal"/>
        <w:spacing w:before="0" w:after="0"/>
        <w:ind w:left="0" w:right="-15" w:hanging="10"/>
        <w:rPr>
          <w:sz w:val="20"/>
          <w:szCs w:val="20"/>
        </w:rPr>
      </w:pPr>
      <w:r>
        <w:rPr>
          <w:sz w:val="20"/>
          <w:szCs w:val="20"/>
        </w:rPr>
        <w:t xml:space="preserve">On trouvera </w:t>
      </w:r>
      <w:r>
        <w:rPr>
          <w:b/>
          <w:bCs/>
          <w:sz w:val="20"/>
          <w:szCs w:val="20"/>
        </w:rPr>
        <w:t>un fichier contrôleur (préfixé par c_) pour chaque cas d'utilisation</w:t>
      </w:r>
      <w:r>
        <w:rPr>
          <w:sz w:val="20"/>
          <w:szCs w:val="20"/>
        </w:rPr>
        <w:t xml:space="preserve"> ainsi qu'un </w:t>
      </w:r>
      <w:r>
        <w:rPr>
          <w:i/>
          <w:sz w:val="20"/>
          <w:szCs w:val="20"/>
        </w:rPr>
        <w:t xml:space="preserve">contrôleur principal (index.php) </w:t>
      </w:r>
      <w:r>
        <w:rPr>
          <w:sz w:val="20"/>
          <w:szCs w:val="20"/>
        </w:rPr>
        <w:t xml:space="preserve">qui oriente vers les différents contrôleurs. </w:t>
      </w:r>
    </w:p>
    <w:p>
      <w:pPr>
        <w:pStyle w:val="Normal"/>
        <w:spacing w:before="0" w:after="0"/>
        <w:ind w:left="0" w:right="-15" w:hanging="10"/>
        <w:rPr/>
      </w:pPr>
      <w:r>
        <w:rPr/>
      </w:r>
    </w:p>
    <w:p>
      <w:pPr>
        <w:pStyle w:val="Heading1"/>
        <w:numPr>
          <w:ilvl w:val="0"/>
          <w:numId w:val="0"/>
        </w:numPr>
        <w:ind w:left="0" w:right="-15" w:hanging="0"/>
        <w:rPr/>
      </w:pPr>
      <w:r>
        <w:rPr/>
        <w:t>3 Le modèle</w:t>
      </w:r>
    </w:p>
    <w:p>
      <w:pPr>
        <w:pStyle w:val="Normal"/>
        <w:spacing w:lineRule="auto" w:line="264" w:before="0" w:after="120"/>
        <w:ind w:left="0" w:right="-17" w:hanging="11"/>
        <w:jc w:val="both"/>
        <w:rPr>
          <w:sz w:val="20"/>
          <w:szCs w:val="20"/>
        </w:rPr>
      </w:pPr>
      <w:r>
        <w:rPr>
          <w:sz w:val="20"/>
          <w:szCs w:val="20"/>
        </w:rPr>
        <w:t xml:space="preserve">Il contient le code qui accède directement à la base de données. Ici nous avons utilisé la classe Objet nommée PDO. C'est une classe </w:t>
      </w:r>
      <w:r>
        <w:rPr>
          <w:b/>
          <w:sz w:val="20"/>
          <w:szCs w:val="20"/>
        </w:rPr>
        <w:t>native</w:t>
      </w:r>
      <w:r>
        <w:rPr>
          <w:sz w:val="20"/>
          <w:szCs w:val="20"/>
        </w:rPr>
        <w:t xml:space="preserve"> de PHP dédiée à l'accès aux données ; elle a l'avantage d'être générique (indépendante du SGBD) et fournit des services avancés, comme celui de retourner des résultats sous forme de tableaux indexés ou d'objet (suivant la méthode de la classe utilisée) : fetch() sans paramètre retourne un tableau indexé par le nom et le numéro de la colonne.</w:t>
      </w:r>
    </w:p>
    <w:p>
      <w:pPr>
        <w:pStyle w:val="MonStyle1"/>
        <w:numPr>
          <w:ilvl w:val="0"/>
          <w:numId w:val="11"/>
        </w:numPr>
        <w:ind w:left="876" w:right="328" w:hanging="284"/>
        <w:rPr/>
      </w:pPr>
      <w:r>
        <w:rPr/>
        <w:t>Mise en œuvre dans l'application GsbParam.</w:t>
      </w:r>
    </w:p>
    <w:p>
      <w:pPr>
        <w:pStyle w:val="Normal"/>
        <w:spacing w:lineRule="auto" w:line="259" w:before="39" w:after="0"/>
        <w:ind w:left="0" w:right="-15" w:hanging="0"/>
        <w:rPr>
          <w:sz w:val="20"/>
          <w:szCs w:val="20"/>
        </w:rPr>
      </w:pPr>
      <w:r>
        <w:rPr>
          <w:sz w:val="20"/>
          <w:szCs w:val="20"/>
        </w:rPr>
        <w:t>Partie Modèle : stockée dans le dossier nommé Modele.</w:t>
      </w:r>
    </w:p>
    <w:p>
      <w:pPr>
        <w:pStyle w:val="Normal"/>
        <w:spacing w:lineRule="auto" w:line="259" w:before="39" w:after="0"/>
        <w:ind w:left="0" w:right="-15" w:hanging="0"/>
        <w:rPr>
          <w:sz w:val="20"/>
          <w:szCs w:val="20"/>
        </w:rPr>
      </w:pPr>
      <w:r>
        <w:rPr>
          <w:sz w:val="20"/>
          <w:szCs w:val="20"/>
        </w:rPr>
        <w:t>Partie Vue : stockée dans le dossier Vues.</w:t>
      </w:r>
    </w:p>
    <w:p>
      <w:pPr>
        <w:pStyle w:val="Normal"/>
        <w:spacing w:lineRule="auto" w:line="259" w:before="39" w:after="0"/>
        <w:ind w:left="0" w:right="-15" w:hanging="0"/>
        <w:rPr>
          <w:sz w:val="20"/>
          <w:szCs w:val="20"/>
        </w:rPr>
      </w:pPr>
      <w:r>
        <w:rPr>
          <w:sz w:val="20"/>
          <w:szCs w:val="20"/>
        </w:rPr>
        <w:t>Partie Contrôleur : stockée dans le dossier Controleurs</w:t>
      </w:r>
    </w:p>
    <w:p>
      <w:pPr>
        <w:pStyle w:val="Normal"/>
        <w:spacing w:lineRule="auto" w:line="259" w:before="39" w:after="0"/>
        <w:ind w:left="0" w:right="-15" w:hanging="0"/>
        <w:rPr>
          <w:b/>
          <w:b/>
          <w:color w:val="000000"/>
          <w:sz w:val="24"/>
        </w:rPr>
      </w:pPr>
      <w:r>
        <w:rPr>
          <w:b/>
          <w:color w:val="000000"/>
          <w:sz w:val="24"/>
        </w:rPr>
      </w:r>
    </w:p>
    <w:p>
      <w:pPr>
        <w:pStyle w:val="Normal"/>
        <w:spacing w:lineRule="auto" w:line="415" w:before="0" w:after="0"/>
        <w:ind w:left="0" w:right="-15" w:hanging="10"/>
        <w:rPr>
          <w:b/>
          <w:b/>
          <w:sz w:val="22"/>
        </w:rPr>
      </w:pPr>
      <w:r>
        <w:rPr>
          <w:b/>
          <w:sz w:val="22"/>
        </w:rPr>
        <w:t>1.a. Le modèle</w:t>
      </w:r>
    </w:p>
    <w:p>
      <w:pPr>
        <w:pStyle w:val="Normal"/>
        <w:spacing w:lineRule="auto" w:line="264" w:before="0" w:after="120"/>
        <w:ind w:left="0" w:right="-17" w:hanging="11"/>
        <w:jc w:val="both"/>
        <w:rPr>
          <w:sz w:val="20"/>
          <w:szCs w:val="20"/>
        </w:rPr>
      </w:pPr>
      <w:r>
        <w:rPr>
          <w:sz w:val="20"/>
          <w:szCs w:val="20"/>
        </w:rPr>
        <w:t>Il contient la fonction de connexion à la base de données (dans le fichier bd.inc.php) qui retourne un objet de la classe Pdo qui servira à effectuer les requêtes dans les fonctions du fichier bd.produits.inc.php</w:t>
      </w:r>
    </w:p>
    <w:p>
      <w:pPr>
        <w:pStyle w:val="Normal"/>
        <w:shd w:val="clear" w:color="auto" w:fill="FFFFFF"/>
        <w:spacing w:lineRule="auto" w:line="240" w:before="0" w:after="0"/>
        <w:ind w:left="0" w:right="0" w:hanging="0"/>
        <w:rPr>
          <w:rFonts w:ascii="Courier New" w:hAnsi="Courier New" w:eastAsia="Times New Roman" w:cs="Courier New"/>
          <w:color w:val="8000FF"/>
          <w:sz w:val="20"/>
          <w:szCs w:val="20"/>
          <w:shd w:fill="FEFCF5" w:val="clear"/>
        </w:rPr>
      </w:pPr>
      <w:r>
        <w:rPr>
          <w:rFonts w:eastAsia="Times New Roman" w:cs="Courier New" w:ascii="Courier New" w:hAnsi="Courier New"/>
          <w:b/>
          <w:bCs/>
          <w:color w:val="0000FF"/>
          <w:sz w:val="20"/>
          <w:szCs w:val="20"/>
          <w:shd w:fill="FEFCF5" w:val="clear"/>
        </w:rPr>
        <w:t>function</w:t>
      </w:r>
      <w:r>
        <w:rPr>
          <w:rFonts w:eastAsia="Times New Roman" w:cs="Courier New" w:ascii="Courier New" w:hAnsi="Courier New"/>
          <w:color w:val="000000"/>
          <w:sz w:val="20"/>
          <w:szCs w:val="20"/>
          <w:shd w:fill="FEFCF5" w:val="clear"/>
        </w:rPr>
        <w:t xml:space="preserve"> connexionPDO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92D050"/>
          <w:sz w:val="20"/>
          <w:szCs w:val="20"/>
          <w:shd w:fill="FEFCF5" w:val="clear"/>
        </w:rPr>
      </w:pPr>
      <w:r>
        <w:rPr>
          <w:rFonts w:eastAsia="Times New Roman" w:cs="Courier New" w:ascii="Courier New" w:hAnsi="Courier New"/>
          <w:color w:val="92D050"/>
          <w:sz w:val="20"/>
          <w:szCs w:val="20"/>
          <w:shd w:fill="FEFCF5" w:val="clear"/>
        </w:rPr>
        <w:t>// à compléter</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$login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$mdp</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$bd</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'GsbPara'</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$serveur</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'localhost'</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try</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$conn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new</w:t>
      </w:r>
      <w:r>
        <w:rPr>
          <w:rFonts w:eastAsia="Times New Roman" w:cs="Courier New" w:ascii="Courier New" w:hAnsi="Courier New"/>
          <w:color w:val="000000"/>
          <w:sz w:val="20"/>
          <w:szCs w:val="20"/>
          <w:shd w:fill="FEFCF5" w:val="clear"/>
        </w:rPr>
        <w:t xml:space="preserve"> 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"mysql:host=</w:t>
      </w:r>
      <w:r>
        <w:rPr>
          <w:rFonts w:eastAsia="Times New Roman" w:cs="Courier New" w:ascii="Courier New" w:hAnsi="Courier New"/>
          <w:b/>
          <w:bCs/>
          <w:color w:val="808080"/>
          <w:sz w:val="20"/>
          <w:szCs w:val="20"/>
          <w:shd w:fill="FEFCF5" w:val="clear"/>
        </w:rPr>
        <w:t>$serveur</w:t>
      </w:r>
      <w:r>
        <w:rPr>
          <w:rFonts w:eastAsia="Times New Roman" w:cs="Courier New" w:ascii="Courier New" w:hAnsi="Courier New"/>
          <w:color w:val="808080"/>
          <w:sz w:val="20"/>
          <w:szCs w:val="20"/>
          <w:shd w:fill="FEFCF5" w:val="clear"/>
        </w:rPr>
        <w:t>;dbname=</w:t>
      </w:r>
      <w:r>
        <w:rPr>
          <w:rFonts w:eastAsia="Times New Roman" w:cs="Courier New" w:ascii="Courier New" w:hAnsi="Courier New"/>
          <w:b/>
          <w:bCs/>
          <w:color w:val="808080"/>
          <w:sz w:val="20"/>
          <w:szCs w:val="20"/>
          <w:shd w:fill="FEFCF5" w:val="clear"/>
        </w:rPr>
        <w:t>$bd</w:t>
      </w:r>
      <w:r>
        <w:rPr>
          <w:rFonts w:eastAsia="Times New Roman" w:cs="Courier New" w:ascii="Courier New" w:hAnsi="Courier New"/>
          <w:color w:val="808080"/>
          <w:sz w:val="20"/>
          <w:szCs w:val="20"/>
          <w:shd w:fill="FEFCF5" w:val="clear"/>
        </w:rPr>
        <w: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$login</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$mdp</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array</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MYSQL_ATTR_INIT_COMMAND </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'SET NAMES \'UTF8\''</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$conn</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setAttribute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ATTR_ERRMODE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ERRMODE_EXCEPTION</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return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$conn</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catch</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PDOException </w:t>
      </w:r>
      <w:r>
        <w:rPr>
          <w:rFonts w:eastAsia="Times New Roman" w:cs="Courier New" w:ascii="Courier New" w:hAnsi="Courier New"/>
          <w:color w:val="000080"/>
          <w:sz w:val="20"/>
          <w:szCs w:val="20"/>
          <w:shd w:fill="FEFCF5" w:val="clear"/>
        </w:rPr>
        <w:t>$e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print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"Erreur de connexion PDO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die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8000FF"/>
          <w:sz w:val="20"/>
          <w:szCs w:val="20"/>
          <w:shd w:fill="FEFCF5" w:val="clear"/>
        </w:rPr>
      </w:pPr>
      <w:r>
        <w:rPr>
          <w:rFonts w:eastAsia="Times New Roman" w:cs="Courier New" w:ascii="Courier New" w:hAnsi="Courier New"/>
          <w:color w:val="8000FF"/>
          <w:sz w:val="20"/>
          <w:szCs w:val="20"/>
          <w:shd w:fill="FEFCF5" w:val="clear"/>
        </w:rPr>
        <w:t>}&lt;</w:t>
      </w:r>
    </w:p>
    <w:p>
      <w:pPr>
        <w:pStyle w:val="Normal"/>
        <w:spacing w:lineRule="auto" w:line="415" w:before="0" w:after="0"/>
        <w:ind w:left="0" w:right="-15" w:hanging="10"/>
        <w:rPr>
          <w:sz w:val="20"/>
          <w:szCs w:val="20"/>
        </w:rPr>
      </w:pPr>
      <w:r>
        <w:rPr>
          <w:sz w:val="20"/>
          <w:szCs w:val="20"/>
        </w:rPr>
      </w:r>
    </w:p>
    <w:p>
      <w:pPr>
        <w:pStyle w:val="Normal"/>
        <w:spacing w:lineRule="auto" w:line="264" w:before="0" w:after="120"/>
        <w:ind w:left="0" w:right="-17" w:hanging="11"/>
        <w:jc w:val="both"/>
        <w:rPr>
          <w:sz w:val="20"/>
          <w:szCs w:val="20"/>
        </w:rPr>
      </w:pPr>
      <w:r>
        <w:rPr>
          <w:sz w:val="20"/>
          <w:szCs w:val="20"/>
        </w:rPr>
        <w:t xml:space="preserve">Le login et le mdp doivent être ceux d'un utilisateur autorisé à se connecter à la BD (et à faire des opérations courantes comme SELECT, INSERT, UPDATE). </w:t>
      </w:r>
    </w:p>
    <w:p>
      <w:pPr>
        <w:pStyle w:val="Normal"/>
        <w:spacing w:lineRule="auto" w:line="415" w:before="0" w:after="0"/>
        <w:ind w:left="0" w:right="-15" w:hanging="10"/>
        <w:rPr/>
      </w:pPr>
      <w:r>
        <w:rPr>
          <w:b/>
          <w:sz w:val="22"/>
        </w:rPr>
        <w:t>1.b. getLesCategories</w:t>
      </w:r>
    </w:p>
    <w:p>
      <w:pPr>
        <w:pStyle w:val="Normal"/>
        <w:spacing w:lineRule="auto" w:line="264" w:before="0" w:after="120"/>
        <w:ind w:left="0" w:right="-17" w:hanging="11"/>
        <w:jc w:val="both"/>
        <w:rPr>
          <w:sz w:val="20"/>
          <w:szCs w:val="20"/>
        </w:rPr>
      </w:pPr>
      <w:r>
        <w:rPr>
          <w:sz w:val="20"/>
          <w:szCs w:val="20"/>
        </w:rPr>
        <w:t xml:space="preserve">Cette méthode utilise l'objet retourné par </w:t>
      </w:r>
      <w:r>
        <w:rPr>
          <w:rFonts w:eastAsia="Times New Roman" w:cs="Courier New" w:ascii="Courier New" w:hAnsi="Courier New"/>
          <w:color w:val="000000"/>
          <w:sz w:val="20"/>
          <w:szCs w:val="20"/>
          <w:shd w:fill="FEFCF5" w:val="clear"/>
        </w:rPr>
        <w:t>connexionPDO</w:t>
      </w:r>
      <w:r>
        <w:rPr>
          <w:rFonts w:eastAsia="Times New Roman" w:cs="Courier New" w:ascii="Courier New" w:hAnsi="Courier New"/>
          <w:color w:val="8000FF"/>
          <w:sz w:val="20"/>
          <w:szCs w:val="20"/>
          <w:shd w:fill="FEFCF5" w:val="clear"/>
        </w:rPr>
        <w:t>()</w:t>
      </w:r>
      <w:r>
        <w:rPr>
          <w:sz w:val="20"/>
          <w:szCs w:val="20"/>
        </w:rPr>
        <w:t xml:space="preserve"> pour récupérer et retourner toutes les catégories de produits sous la forme d'un tableau associatif à 2 dimensions ; une dimension représentant les n catégories, l’autre représentant les caractéristiques de chaque catégorie (car un SELECT * retourne toutes les colonnes) : </w:t>
      </w:r>
    </w:p>
    <w:p>
      <w:pPr>
        <w:pStyle w:val="Normal"/>
        <w:shd w:val="clear" w:color="auto" w:fill="FFFFFF"/>
        <w:spacing w:lineRule="auto" w:line="240" w:before="0" w:after="0"/>
        <w:ind w:left="0" w:right="0" w:hanging="0"/>
        <w:rPr>
          <w:rFonts w:ascii="Courier New" w:hAnsi="Courier New" w:eastAsia="Times New Roman" w:cs="Courier New"/>
          <w:color w:val="008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8000"/>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8000"/>
          <w:sz w:val="20"/>
          <w:szCs w:val="20"/>
          <w:shd w:fill="FEFCF5" w:val="clear"/>
        </w:rPr>
      </w:pPr>
      <w:r>
        <w:rPr>
          <w:rFonts w:eastAsia="Times New Roman" w:cs="Courier New" w:ascii="Courier New" w:hAnsi="Courier New"/>
          <w:color w:val="008000"/>
          <w:sz w:val="20"/>
          <w:szCs w:val="20"/>
          <w:shd w:fill="FEFCF5" w:val="clear"/>
        </w:rPr>
        <w:t xml:space="preserve">     </w:t>
      </w:r>
      <w:r>
        <w:rPr>
          <w:rFonts w:eastAsia="Times New Roman" w:cs="Courier New" w:ascii="Courier New" w:hAnsi="Courier New"/>
          <w:color w:val="008000"/>
          <w:sz w:val="20"/>
          <w:szCs w:val="20"/>
          <w:shd w:fill="FEFCF5" w:val="clear"/>
        </w:rPr>
        <w:t>* Retourne toutes les catégories sous forme d'un tableau associatif</w:t>
      </w:r>
    </w:p>
    <w:p>
      <w:pPr>
        <w:pStyle w:val="Normal"/>
        <w:shd w:val="clear" w:color="auto" w:fill="FFFFFF"/>
        <w:spacing w:lineRule="auto" w:line="240" w:before="0" w:after="0"/>
        <w:ind w:left="0" w:right="0" w:hanging="0"/>
        <w:rPr>
          <w:rFonts w:ascii="Courier New" w:hAnsi="Courier New" w:eastAsia="Times New Roman" w:cs="Courier New"/>
          <w:color w:val="008000"/>
          <w:sz w:val="20"/>
          <w:szCs w:val="20"/>
          <w:shd w:fill="FEFCF5" w:val="clear"/>
        </w:rPr>
      </w:pPr>
      <w:r>
        <w:rPr>
          <w:rFonts w:eastAsia="Times New Roman" w:cs="Courier New" w:ascii="Courier New" w:hAnsi="Courier New"/>
          <w:color w:val="008000"/>
          <w:sz w:val="20"/>
          <w:szCs w:val="20"/>
          <w:shd w:fill="FEFCF5" w:val="clear"/>
        </w:rPr>
        <w:t xml:space="preserve">     </w:t>
      </w:r>
      <w:r>
        <w:rPr>
          <w:rFonts w:eastAsia="Times New Roman" w:cs="Courier New" w:ascii="Courier New" w:hAnsi="Courier New"/>
          <w:color w:val="008000"/>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8000"/>
          <w:sz w:val="20"/>
          <w:szCs w:val="20"/>
          <w:shd w:fill="FEFCF5" w:val="clear"/>
        </w:rPr>
      </w:pPr>
      <w:r>
        <w:rPr>
          <w:rFonts w:eastAsia="Times New Roman" w:cs="Courier New" w:ascii="Courier New" w:hAnsi="Courier New"/>
          <w:color w:val="008000"/>
          <w:sz w:val="20"/>
          <w:szCs w:val="20"/>
          <w:shd w:fill="FEFCF5" w:val="clear"/>
        </w:rPr>
        <w:t xml:space="preserve">     </w:t>
      </w:r>
      <w:r>
        <w:rPr>
          <w:rFonts w:eastAsia="Times New Roman" w:cs="Courier New" w:ascii="Courier New" w:hAnsi="Courier New"/>
          <w:color w:val="008000"/>
          <w:sz w:val="20"/>
          <w:szCs w:val="20"/>
          <w:shd w:fill="FEFCF5" w:val="clear"/>
        </w:rPr>
        <w:t xml:space="preserve">* @return array $lesLignes le tableau associatif des catégories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8000"/>
          <w:sz w:val="20"/>
          <w:szCs w:val="20"/>
          <w:shd w:fill="FEFCF5" w:val="clear"/>
        </w:rPr>
        <w:t xml:space="preserve">    </w:t>
      </w:r>
      <w:r>
        <w:rPr>
          <w:rFonts w:eastAsia="Times New Roman" w:cs="Courier New" w:ascii="Courier New" w:hAnsi="Courier New"/>
          <w:color w:val="008000"/>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function</w:t>
      </w:r>
      <w:r>
        <w:rPr>
          <w:rFonts w:eastAsia="Times New Roman" w:cs="Courier New" w:ascii="Courier New" w:hAnsi="Courier New"/>
          <w:color w:val="000000"/>
          <w:sz w:val="20"/>
          <w:szCs w:val="20"/>
          <w:shd w:fill="FEFCF5" w:val="clear"/>
        </w:rPr>
        <w:t xml:space="preserve"> getLesCategories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try</w:t>
      </w: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$monPdo</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connexionPDO</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$req</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'select id, libelle from categorie'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$res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$monPdo</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query</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$req</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$lesLignes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$res</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fetchAll</w:t>
      </w:r>
      <w:r>
        <w:rPr>
          <w:rFonts w:eastAsia="Times New Roman" w:cs="Courier New" w:ascii="Courier New" w:hAnsi="Courier New"/>
          <w:color w:val="8000FF"/>
          <w:sz w:val="20"/>
          <w:szCs w:val="20"/>
          <w:shd w:fill="FEFCF5" w:val="clear"/>
        </w:rPr>
        <w:t>(PDO::FETCH_ASSOC);</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return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$lesLignes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catch</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PDOException </w:t>
      </w:r>
      <w:r>
        <w:rPr>
          <w:rFonts w:eastAsia="Times New Roman" w:cs="Courier New" w:ascii="Courier New" w:hAnsi="Courier New"/>
          <w:color w:val="000080"/>
          <w:sz w:val="20"/>
          <w:szCs w:val="20"/>
          <w:shd w:fill="FEFCF5" w:val="clear"/>
        </w:rPr>
        <w:t>$e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print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"Erreur !: "</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$e</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getMessage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die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pacing w:lineRule="auto" w:line="259" w:before="0" w:after="159"/>
        <w:ind w:left="0" w:right="-15" w:hanging="0"/>
        <w:rPr/>
      </w:pPr>
      <w:r>
        <w:rPr/>
      </w:r>
    </w:p>
    <w:p>
      <w:pPr>
        <w:pStyle w:val="Normal"/>
        <w:spacing w:lineRule="auto" w:line="259" w:before="0" w:after="159"/>
        <w:ind w:left="0" w:right="-15" w:hanging="0"/>
        <w:rPr/>
      </w:pPr>
      <w:r>
        <w:rPr/>
        <w:t xml:space="preserve">Remarque : pour la sécurité des données, il est préférable d’utiliser </w:t>
      </w:r>
      <w:r>
        <w:rPr>
          <w:rFonts w:eastAsia="Times New Roman" w:cs="Courier New" w:ascii="Courier New" w:hAnsi="Courier New"/>
          <w:color w:val="808080"/>
          <w:sz w:val="20"/>
          <w:szCs w:val="20"/>
          <w:shd w:fill="FEFCF5" w:val="clear"/>
        </w:rPr>
        <w:t xml:space="preserve">'select id, libelle from categorie' </w:t>
      </w:r>
      <w:r>
        <w:rPr/>
        <w:t>à</w:t>
      </w:r>
      <w:r>
        <w:rPr>
          <w:rFonts w:eastAsia="Times New Roman" w:cs="Courier New" w:ascii="Courier New" w:hAnsi="Courier New"/>
          <w:color w:val="808080"/>
          <w:sz w:val="20"/>
          <w:szCs w:val="20"/>
          <w:shd w:fill="FEFCF5" w:val="clear"/>
        </w:rPr>
        <w:t xml:space="preserve"> 'select * from categorie' </w:t>
      </w:r>
      <w:r>
        <w:rPr/>
        <w:t>car si on ajoute un champ confidentiel à cette table, il sera récupéré par la requête, ce qui n’est pas une démarche sécuritaire.</w:t>
      </w:r>
    </w:p>
    <w:p>
      <w:pPr>
        <w:pStyle w:val="Normal"/>
        <w:spacing w:lineRule="auto" w:line="415" w:before="0" w:after="0"/>
        <w:ind w:left="0" w:right="-15" w:hanging="10"/>
        <w:rPr/>
      </w:pPr>
      <w:r>
        <w:rPr>
          <w:b/>
          <w:sz w:val="22"/>
        </w:rPr>
        <w:t>1.c Tester getLesCategories()</w:t>
      </w:r>
    </w:p>
    <w:p>
      <w:pPr>
        <w:pStyle w:val="Normal"/>
        <w:spacing w:lineRule="auto" w:line="259" w:before="0" w:after="159"/>
        <w:ind w:left="0" w:right="-15" w:hanging="0"/>
        <w:rPr>
          <w:sz w:val="20"/>
          <w:szCs w:val="20"/>
        </w:rPr>
      </w:pPr>
      <w:r>
        <w:rPr>
          <w:rFonts w:eastAsia="Wingdings" w:cs="Wingdings" w:ascii="Wingdings" w:hAnsi="Wingdings"/>
          <w:sz w:val="20"/>
          <w:szCs w:val="20"/>
        </w:rPr>
        <w:t></w:t>
      </w:r>
      <w:r>
        <w:rPr>
          <w:sz w:val="20"/>
          <w:szCs w:val="20"/>
        </w:rPr>
        <w:t>Copier le dossier GsbParam dans www</w:t>
      </w:r>
    </w:p>
    <w:p>
      <w:pPr>
        <w:pStyle w:val="Normal"/>
        <w:spacing w:lineRule="auto" w:line="259" w:before="0" w:after="159"/>
        <w:ind w:left="0" w:right="-15" w:hanging="0"/>
        <w:rPr>
          <w:sz w:val="20"/>
          <w:szCs w:val="20"/>
        </w:rPr>
      </w:pPr>
      <w:r>
        <w:rPr>
          <w:rFonts w:eastAsia="Wingdings" w:cs="Wingdings" w:ascii="Wingdings" w:hAnsi="Wingdings"/>
          <w:sz w:val="20"/>
          <w:szCs w:val="20"/>
        </w:rPr>
        <w:t></w:t>
      </w:r>
      <w:r>
        <w:rPr>
          <w:sz w:val="20"/>
          <w:szCs w:val="20"/>
        </w:rPr>
        <w:t xml:space="preserve"> </w:t>
      </w:r>
      <w:r>
        <w:rPr>
          <w:sz w:val="20"/>
          <w:szCs w:val="20"/>
        </w:rPr>
        <w:t xml:space="preserve">Créer dans ce dossier, un dossier TestUnitaires qui contiendra des tests des méthodes de l'application. </w:t>
      </w:r>
    </w:p>
    <w:p>
      <w:pPr>
        <w:pStyle w:val="Normal"/>
        <w:spacing w:lineRule="auto" w:line="259" w:before="0" w:after="159"/>
        <w:ind w:left="0" w:right="-15" w:hanging="0"/>
        <w:rPr>
          <w:sz w:val="20"/>
          <w:szCs w:val="20"/>
        </w:rPr>
      </w:pPr>
      <w:r>
        <w:rPr>
          <w:rFonts w:eastAsia="Wingdings" w:cs="Wingdings" w:ascii="Wingdings" w:hAnsi="Wingdings"/>
          <w:sz w:val="20"/>
          <w:szCs w:val="20"/>
        </w:rPr>
        <w:t></w:t>
      </w:r>
      <w:r>
        <w:rPr>
          <w:sz w:val="20"/>
          <w:szCs w:val="20"/>
        </w:rPr>
        <w:t xml:space="preserve">Créer un fichier test_getLesCategories.php. </w:t>
      </w:r>
    </w:p>
    <w:p>
      <w:pPr>
        <w:pStyle w:val="Normal"/>
        <w:spacing w:lineRule="auto" w:line="259" w:before="0" w:after="159"/>
        <w:ind w:left="0" w:right="-15" w:hanging="0"/>
        <w:rPr>
          <w:sz w:val="20"/>
          <w:szCs w:val="20"/>
        </w:rPr>
      </w:pPr>
      <w:r>
        <w:rPr>
          <w:rFonts w:eastAsia="Wingdings" w:cs="Wingdings" w:ascii="Wingdings" w:hAnsi="Wingdings"/>
          <w:sz w:val="20"/>
          <w:szCs w:val="20"/>
        </w:rPr>
        <w:t></w:t>
      </w:r>
      <w:r>
        <w:rPr>
          <w:sz w:val="20"/>
          <w:szCs w:val="20"/>
        </w:rPr>
        <w:t>Ajouter ensuite un affichage avec var_dump() du résultat de la méthode getLesCategories().</w:t>
      </w:r>
    </w:p>
    <w:p>
      <w:pPr>
        <w:pStyle w:val="Normal"/>
        <w:spacing w:lineRule="auto" w:line="259" w:before="0" w:after="159"/>
        <w:ind w:left="0" w:right="-15" w:hanging="0"/>
        <w:rPr>
          <w:sz w:val="20"/>
          <w:szCs w:val="20"/>
        </w:rPr>
      </w:pPr>
      <w:r>
        <w:rPr>
          <w:sz w:val="20"/>
          <w:szCs w:val="20"/>
        </w:rPr>
        <w:t>Résultat le tableau suivant :</w:t>
      </w:r>
    </w:p>
    <w:p>
      <w:pPr>
        <w:pStyle w:val="Normal"/>
        <w:spacing w:lineRule="auto" w:line="259" w:before="0" w:after="159"/>
        <w:ind w:left="0" w:right="-15" w:hanging="0"/>
        <w:rPr>
          <w:sz w:val="20"/>
          <w:szCs w:val="20"/>
        </w:rPr>
      </w:pPr>
      <w:r>
        <w:rPr/>
        <w:drawing>
          <wp:anchor behindDoc="0" distT="0" distB="0" distL="0" distR="0" simplePos="0" locked="0" layoutInCell="0" allowOverlap="1" relativeHeight="53">
            <wp:simplePos x="0" y="0"/>
            <wp:positionH relativeFrom="column">
              <wp:posOffset>4189730</wp:posOffset>
            </wp:positionH>
            <wp:positionV relativeFrom="paragraph">
              <wp:posOffset>632460</wp:posOffset>
            </wp:positionV>
            <wp:extent cx="932815" cy="754380"/>
            <wp:effectExtent l="0" t="0" r="0" b="0"/>
            <wp:wrapNone/>
            <wp:docPr id="12"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3" descr=""/>
                    <pic:cNvPicPr>
                      <a:picLocks noChangeAspect="1" noChangeArrowheads="1"/>
                    </pic:cNvPicPr>
                  </pic:nvPicPr>
                  <pic:blipFill>
                    <a:blip r:embed="rId8"/>
                    <a:stretch>
                      <a:fillRect/>
                    </a:stretch>
                  </pic:blipFill>
                  <pic:spPr bwMode="auto">
                    <a:xfrm>
                      <a:off x="0" y="0"/>
                      <a:ext cx="932815" cy="754380"/>
                    </a:xfrm>
                    <a:prstGeom prst="rect">
                      <a:avLst/>
                    </a:prstGeom>
                  </pic:spPr>
                </pic:pic>
              </a:graphicData>
            </a:graphic>
          </wp:anchor>
        </w:drawing>
        <w:t xml:space="preserve"> </w:t>
      </w:r>
      <w:r>
        <w:rPr/>
        <w:drawing>
          <wp:inline distT="0" distB="0" distL="0" distR="0">
            <wp:extent cx="4595495" cy="1943100"/>
            <wp:effectExtent l="0" t="0" r="0" b="0"/>
            <wp:docPr id="13"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4" descr=""/>
                    <pic:cNvPicPr>
                      <a:picLocks noChangeAspect="1" noChangeArrowheads="1"/>
                    </pic:cNvPicPr>
                  </pic:nvPicPr>
                  <pic:blipFill>
                    <a:blip r:embed="rId9"/>
                    <a:stretch>
                      <a:fillRect/>
                    </a:stretch>
                  </pic:blipFill>
                  <pic:spPr bwMode="auto">
                    <a:xfrm>
                      <a:off x="0" y="0"/>
                      <a:ext cx="4595495" cy="1943100"/>
                    </a:xfrm>
                    <a:prstGeom prst="rect">
                      <a:avLst/>
                    </a:prstGeom>
                  </pic:spPr>
                </pic:pic>
              </a:graphicData>
            </a:graphic>
          </wp:inline>
        </w:drawing>
      </w:r>
      <w:r>
        <w:rPr>
          <w:sz w:val="20"/>
          <w:szCs w:val="20"/>
        </w:rPr>
        <mc:AlternateContent>
          <mc:Choice Requires="wps">
            <w:drawing>
              <wp:anchor behindDoc="0" distT="0" distB="0" distL="0" distR="0" simplePos="0" locked="0" layoutInCell="0" allowOverlap="1" relativeHeight="56">
                <wp:simplePos x="0" y="0"/>
                <wp:positionH relativeFrom="column">
                  <wp:posOffset>3916680</wp:posOffset>
                </wp:positionH>
                <wp:positionV relativeFrom="paragraph">
                  <wp:posOffset>1443990</wp:posOffset>
                </wp:positionV>
                <wp:extent cx="1647825" cy="307340"/>
                <wp:effectExtent l="0" t="0" r="0" b="0"/>
                <wp:wrapNone/>
                <wp:docPr id="14" name="Frame3"/>
                <a:graphic xmlns:a="http://schemas.openxmlformats.org/drawingml/2006/main">
                  <a:graphicData uri="http://schemas.microsoft.com/office/word/2010/wordprocessingShape">
                    <wps:wsp>
                      <wps:cNvSpPr/>
                      <wps:spPr>
                        <a:xfrm>
                          <a:off x="0" y="0"/>
                          <a:ext cx="1647720" cy="307440"/>
                        </a:xfrm>
                        <a:prstGeom prst="rect">
                          <a:avLst/>
                        </a:prstGeom>
                        <a:solidFill>
                          <a:srgbClr val="ffffff"/>
                        </a:solidFill>
                        <a:ln w="0">
                          <a:noFill/>
                        </a:ln>
                      </wps:spPr>
                      <wps:style>
                        <a:lnRef idx="0"/>
                        <a:fillRef idx="0"/>
                        <a:effectRef idx="0"/>
                        <a:fontRef idx="minor"/>
                      </wps:style>
                      <wps:txbx>
                        <w:txbxContent>
                          <w:p>
                            <w:pPr>
                              <w:pStyle w:val="Caption1"/>
                              <w:spacing w:before="0" w:after="200"/>
                              <w:ind w:left="0" w:right="182" w:hanging="10"/>
                              <w:rPr>
                                <w:color w:val="424242"/>
                              </w:rPr>
                            </w:pPr>
                            <w:r>
                              <w:rPr/>
                              <w:t xml:space="preserve">Figure </w:t>
                            </w:r>
                            <w:r>
                              <w:rPr/>
                              <w:fldChar w:fldCharType="begin"/>
                            </w:r>
                            <w:r>
                              <w:rPr/>
                              <w:instrText xml:space="preserve"> SEQ Figure \* ARABIC </w:instrText>
                            </w:r>
                            <w:r>
                              <w:rPr/>
                              <w:fldChar w:fldCharType="separate"/>
                            </w:r>
                            <w:r>
                              <w:rPr/>
                              <w:t>2</w:t>
                            </w:r>
                            <w:r>
                              <w:rPr/>
                              <w:fldChar w:fldCharType="end"/>
                            </w:r>
                            <w:r>
                              <w:rPr/>
                              <w:t xml:space="preserve"> - contenu de la table Categorie</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308.4pt;margin-top:113.7pt;width:129.7pt;height:24.15pt;mso-wrap-style:square;v-text-anchor:top">
                <v:fill o:detectmouseclick="t" type="solid" color2="black"/>
                <v:stroke color="#3465a4" joinstyle="round" endcap="flat"/>
                <v:textbox>
                  <w:txbxContent>
                    <w:p>
                      <w:pPr>
                        <w:pStyle w:val="Caption1"/>
                        <w:spacing w:before="0" w:after="200"/>
                        <w:ind w:left="0" w:right="182" w:hanging="10"/>
                        <w:rPr>
                          <w:color w:val="424242"/>
                        </w:rPr>
                      </w:pPr>
                      <w:r>
                        <w:rPr/>
                        <w:t xml:space="preserve">Figure </w:t>
                      </w:r>
                      <w:r>
                        <w:rPr/>
                        <w:fldChar w:fldCharType="begin"/>
                      </w:r>
                      <w:r>
                        <w:rPr/>
                        <w:instrText xml:space="preserve"> SEQ Figure \* ARABIC </w:instrText>
                      </w:r>
                      <w:r>
                        <w:rPr/>
                        <w:fldChar w:fldCharType="separate"/>
                      </w:r>
                      <w:r>
                        <w:rPr/>
                        <w:t>2</w:t>
                      </w:r>
                      <w:r>
                        <w:rPr/>
                        <w:fldChar w:fldCharType="end"/>
                      </w:r>
                      <w:r>
                        <w:rPr/>
                        <w:t xml:space="preserve"> - contenu de la table Categorie</w:t>
                      </w:r>
                    </w:p>
                  </w:txbxContent>
                </v:textbox>
                <w10:wrap type="none"/>
              </v:rect>
            </w:pict>
          </mc:Fallback>
        </mc:AlternateContent>
      </w:r>
      <w:r>
        <w:rPr>
          <w:sz w:val="20"/>
          <w:szCs w:val="20"/>
        </w:rPr>
        <w:t xml:space="preserve"> </w:t>
      </w:r>
    </w:p>
    <w:p>
      <w:pPr>
        <w:pStyle w:val="Normal"/>
        <w:spacing w:lineRule="auto" w:line="259" w:before="0" w:after="159"/>
        <w:ind w:left="0" w:right="-15" w:hanging="0"/>
        <w:jc w:val="both"/>
        <w:rPr>
          <w:sz w:val="20"/>
          <w:szCs w:val="20"/>
        </w:rPr>
      </w:pPr>
      <w:r>
        <w:rPr>
          <w:sz w:val="20"/>
          <w:szCs w:val="20"/>
        </w:rPr>
        <w:t>On voit bien le tableau contenant 3 résultats (indices de 0 à 2). Si le tableau s'appelle $lesCateg,, $lesCateg[0] contient un tableau indicé sur le nom de colonne. On peut accéder au libellé de la catégorie CH par $lesCateg[0]['libelle'].</w:t>
      </w:r>
    </w:p>
    <w:p>
      <w:pPr>
        <w:pStyle w:val="Normal"/>
        <w:spacing w:lineRule="auto" w:line="415" w:before="0" w:after="0"/>
        <w:ind w:left="0" w:right="-15" w:hanging="10"/>
        <w:rPr/>
      </w:pPr>
      <w:r>
        <w:rPr>
          <w:b/>
          <w:sz w:val="22"/>
        </w:rPr>
        <w:t>1.d Tester getLesProduitsDeCategorie()</w:t>
      </w:r>
    </w:p>
    <w:p>
      <w:pPr>
        <w:pStyle w:val="Normal"/>
        <w:spacing w:lineRule="auto" w:line="259" w:before="0" w:after="159"/>
        <w:ind w:left="0" w:right="-15" w:hanging="0"/>
        <w:jc w:val="both"/>
        <w:rPr>
          <w:sz w:val="20"/>
          <w:szCs w:val="20"/>
        </w:rPr>
      </w:pPr>
      <w:r>
        <w:rPr>
          <w:rFonts w:eastAsia="Wingdings" w:cs="Wingdings" w:ascii="Wingdings" w:hAnsi="Wingdings"/>
          <w:sz w:val="20"/>
          <w:szCs w:val="20"/>
        </w:rPr>
        <w:t></w:t>
      </w:r>
      <w:r>
        <w:rPr>
          <w:sz w:val="20"/>
          <w:szCs w:val="20"/>
        </w:rPr>
        <w:t>Dans un fichier test_getLesProduitsDeCategorie.php, tester la méthode getLesProduitsDeCategorie() vérifier que les informations affichées par le var_dump sont cohérentes avec celles de la BD.</w:t>
      </w:r>
    </w:p>
    <w:p>
      <w:pPr>
        <w:pStyle w:val="Normal"/>
        <w:spacing w:lineRule="auto" w:line="415" w:before="0" w:after="0"/>
        <w:ind w:left="0" w:right="-15" w:hanging="10"/>
        <w:rPr/>
      </w:pPr>
      <w:r>
        <w:rPr>
          <w:b/>
          <w:sz w:val="22"/>
        </w:rPr>
        <w:t>1.e. Autres fichiers du dossier Modele.</w:t>
      </w:r>
    </w:p>
    <w:p>
      <w:pPr>
        <w:pStyle w:val="Normal"/>
        <w:spacing w:lineRule="auto" w:line="259" w:before="0" w:after="159"/>
        <w:ind w:left="0" w:right="-15" w:hanging="0"/>
        <w:jc w:val="both"/>
        <w:rPr>
          <w:sz w:val="20"/>
          <w:szCs w:val="20"/>
        </w:rPr>
      </w:pPr>
      <w:r>
        <w:rPr>
          <w:sz w:val="20"/>
          <w:szCs w:val="20"/>
        </w:rPr>
        <w:t>Il contient également :</w:t>
      </w:r>
    </w:p>
    <w:p>
      <w:pPr>
        <w:pStyle w:val="Normal"/>
        <w:spacing w:lineRule="auto" w:line="259" w:before="0" w:after="159"/>
        <w:ind w:left="0" w:right="-15" w:hanging="0"/>
        <w:jc w:val="both"/>
        <w:rPr>
          <w:sz w:val="20"/>
          <w:szCs w:val="20"/>
        </w:rPr>
      </w:pPr>
      <w:r>
        <w:rPr>
          <w:sz w:val="20"/>
          <w:szCs w:val="20"/>
        </w:rPr>
        <w:t>- un fichier de style nommé cssGeneral.css</w:t>
      </w:r>
    </w:p>
    <w:p>
      <w:pPr>
        <w:pStyle w:val="Normal"/>
        <w:spacing w:lineRule="auto" w:line="259" w:before="0" w:after="159"/>
        <w:ind w:left="0" w:right="-15" w:hanging="0"/>
        <w:jc w:val="both"/>
        <w:rPr>
          <w:sz w:val="20"/>
          <w:szCs w:val="20"/>
        </w:rPr>
      </w:pPr>
      <w:r>
        <w:rPr>
          <w:sz w:val="20"/>
          <w:szCs w:val="20"/>
        </w:rPr>
        <w:t>- un fichier fonctions.inc.php qui contient des fonctions qui n'ont pas pour but d'accéder aux données de la BD. Il contient entre autres les fonctions qui gère le panier, et les fonctions qui vérifient les informations des formulaires.</w:t>
      </w:r>
    </w:p>
    <w:p>
      <w:pPr>
        <w:pStyle w:val="Normal"/>
        <w:spacing w:lineRule="auto" w:line="259" w:before="0" w:after="159"/>
        <w:ind w:left="0" w:right="-15" w:hanging="0"/>
        <w:jc w:val="both"/>
        <w:rPr>
          <w:sz w:val="20"/>
          <w:szCs w:val="20"/>
        </w:rPr>
      </w:pPr>
      <w:r>
        <w:rPr>
          <w:b/>
          <w:bCs/>
          <w:sz w:val="20"/>
          <w:szCs w:val="20"/>
        </w:rPr>
        <w:t>Travail à faire</w:t>
      </w:r>
      <w:r>
        <w:rPr>
          <w:sz w:val="20"/>
          <w:szCs w:val="20"/>
        </w:rPr>
        <w:t xml:space="preserve"> : à l'aide de l'outil Doxygen, réaliser la documentation des fichiers fonctions.inc.php et du fichier bd.produits.inc.php.</w:t>
      </w:r>
    </w:p>
    <w:p>
      <w:pPr>
        <w:pStyle w:val="Normal"/>
        <w:spacing w:lineRule="auto" w:line="259" w:before="0" w:after="159"/>
        <w:ind w:left="0" w:right="-15" w:hanging="0"/>
        <w:jc w:val="both"/>
        <w:rPr>
          <w:sz w:val="20"/>
          <w:szCs w:val="20"/>
        </w:rPr>
      </w:pPr>
      <w:r>
        <w:rPr>
          <w:sz w:val="20"/>
          <w:szCs w:val="20"/>
        </w:rPr>
        <w:t>Par la suite, vous ajouterez des commentaires à aux nouvelles fonctions créées pour enrichir la documentation.</w:t>
      </w:r>
    </w:p>
    <w:p>
      <w:pPr>
        <w:pStyle w:val="Normal"/>
        <w:spacing w:lineRule="auto" w:line="415" w:before="0" w:after="0"/>
        <w:ind w:left="0" w:right="-15" w:hanging="10"/>
        <w:rPr>
          <w:b/>
          <w:b/>
          <w:sz w:val="22"/>
        </w:rPr>
      </w:pPr>
      <w:r>
        <w:rPr>
          <w:b/>
          <w:sz w:val="22"/>
        </w:rPr>
        <w:t>2 Les vues</w:t>
      </w:r>
    </w:p>
    <w:p>
      <w:pPr>
        <w:pStyle w:val="Normal"/>
        <w:spacing w:lineRule="auto" w:line="415" w:before="0" w:after="0"/>
        <w:ind w:left="0" w:right="-15" w:hanging="10"/>
        <w:rPr>
          <w:b/>
          <w:b/>
          <w:sz w:val="22"/>
        </w:rPr>
      </w:pPr>
      <w:r>
        <w:rPr>
          <w:b/>
          <w:sz w:val="22"/>
        </w:rPr>
        <w:t>2a vue externe</w:t>
      </w:r>
    </w:p>
    <w:p>
      <w:pPr>
        <w:pStyle w:val="Normal"/>
        <w:spacing w:lineRule="auto" w:line="264" w:before="0" w:after="120"/>
        <w:ind w:left="0" w:right="-17" w:hanging="11"/>
        <w:jc w:val="both"/>
        <w:rPr>
          <w:sz w:val="20"/>
          <w:szCs w:val="20"/>
        </w:rPr>
      </w:pPr>
      <w:r>
        <w:rPr>
          <w:sz w:val="20"/>
          <w:szCs w:val="20"/>
        </w:rPr>
        <w:t xml:space="preserve">Dans </w:t>
      </w:r>
      <w:r>
        <w:rPr>
          <w:i/>
          <w:sz w:val="20"/>
          <w:szCs w:val="20"/>
        </w:rPr>
        <w:t>GsbParam</w:t>
      </w:r>
      <w:r>
        <w:rPr>
          <w:sz w:val="20"/>
          <w:szCs w:val="20"/>
        </w:rPr>
        <w:t xml:space="preserve">, la vue externe (page visible par l'utilisateur) pourra contenir jusqu'à 5 vues (stockée chacune dans un fichier différent dont le nom commence par v_) : </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 xml:space="preserve">en-tête </w:t>
      </w:r>
      <w:r>
        <w:rPr>
          <w:sz w:val="20"/>
          <w:szCs w:val="20"/>
        </w:rPr>
        <w:t xml:space="preserve">(contient les éléments </w:t>
      </w:r>
      <w:r>
        <w:rPr>
          <w:i/>
          <w:sz w:val="20"/>
          <w:szCs w:val="20"/>
        </w:rPr>
        <w:t>head</w:t>
      </w:r>
      <w:r>
        <w:rPr>
          <w:sz w:val="20"/>
          <w:szCs w:val="20"/>
        </w:rPr>
        <w:t xml:space="preserve">, </w:t>
      </w:r>
      <w:r>
        <w:rPr>
          <w:i/>
          <w:sz w:val="20"/>
          <w:szCs w:val="20"/>
        </w:rPr>
        <w:t>meta</w:t>
      </w:r>
      <w:r>
        <w:rPr>
          <w:sz w:val="20"/>
          <w:szCs w:val="20"/>
        </w:rPr>
        <w:t xml:space="preserve"> du code HTML). </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bandeau</w:t>
      </w:r>
      <w:r>
        <w:rPr>
          <w:sz w:val="20"/>
          <w:szCs w:val="20"/>
        </w:rPr>
        <w:t xml:space="preserve"> avec les liens 'accueil' , 'Nos produits' …</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menu</w:t>
      </w:r>
      <w:r>
        <w:rPr>
          <w:sz w:val="20"/>
          <w:szCs w:val="20"/>
        </w:rPr>
        <w:t xml:space="preserve"> avec l'affichage des catégories de produits (provenant de la BD)</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contenu</w:t>
      </w:r>
      <w:r>
        <w:rPr>
          <w:sz w:val="20"/>
          <w:szCs w:val="20"/>
        </w:rPr>
        <w:t xml:space="preserve"> qui affichera les produits demandés</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pied</w:t>
      </w:r>
      <w:r>
        <w:rPr>
          <w:sz w:val="20"/>
          <w:szCs w:val="20"/>
        </w:rPr>
        <w:t xml:space="preserve"> (qui contient les balises fermantes HTML) </w:t>
      </w:r>
    </w:p>
    <w:p>
      <w:pPr>
        <w:pStyle w:val="Normal"/>
        <w:spacing w:lineRule="auto" w:line="264" w:before="0" w:after="120"/>
        <w:ind w:left="-11" w:right="-17" w:hanging="0"/>
        <w:jc w:val="both"/>
        <w:rPr>
          <w:sz w:val="20"/>
          <w:szCs w:val="20"/>
        </w:rPr>
      </w:pPr>
      <w:r>
        <w:rPr/>
        <w:drawing>
          <wp:inline distT="0" distB="0" distL="0" distR="0">
            <wp:extent cx="3494405" cy="2116455"/>
            <wp:effectExtent l="0" t="0" r="0" b="0"/>
            <wp:docPr id="16"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5" descr=""/>
                    <pic:cNvPicPr>
                      <a:picLocks noChangeAspect="1" noChangeArrowheads="1"/>
                    </pic:cNvPicPr>
                  </pic:nvPicPr>
                  <pic:blipFill>
                    <a:blip r:embed="rId10"/>
                    <a:stretch>
                      <a:fillRect/>
                    </a:stretch>
                  </pic:blipFill>
                  <pic:spPr bwMode="auto">
                    <a:xfrm>
                      <a:off x="0" y="0"/>
                      <a:ext cx="3494405" cy="2116455"/>
                    </a:xfrm>
                    <a:prstGeom prst="rect">
                      <a:avLst/>
                    </a:prstGeom>
                  </pic:spPr>
                </pic:pic>
              </a:graphicData>
            </a:graphic>
          </wp:inline>
        </w:drawing>
        <mc:AlternateContent>
          <mc:Choice Requires="wps">
            <w:drawing>
              <wp:anchor behindDoc="0" distT="0" distB="0" distL="0" distR="0" simplePos="0" locked="0" layoutInCell="0" allowOverlap="1" relativeHeight="61">
                <wp:simplePos x="0" y="0"/>
                <wp:positionH relativeFrom="column">
                  <wp:posOffset>1264920</wp:posOffset>
                </wp:positionH>
                <wp:positionV relativeFrom="paragraph">
                  <wp:posOffset>954405</wp:posOffset>
                </wp:positionV>
                <wp:extent cx="1943100" cy="312420"/>
                <wp:effectExtent l="6350" t="6350" r="6350" b="6350"/>
                <wp:wrapNone/>
                <wp:docPr id="17" name="Frame4"/>
                <a:graphic xmlns:a="http://schemas.openxmlformats.org/drawingml/2006/main">
                  <a:graphicData uri="http://schemas.microsoft.com/office/word/2010/wordprocessingShape">
                    <wps:wsp>
                      <wps:cNvSpPr/>
                      <wps:spPr>
                        <a:xfrm>
                          <a:off x="0" y="0"/>
                          <a:ext cx="1943280" cy="312480"/>
                        </a:xfrm>
                        <a:prstGeom prst="rect">
                          <a:avLst/>
                        </a:prstGeom>
                        <a:solidFill>
                          <a:srgbClr val="ffffff"/>
                        </a:solidFill>
                        <a:ln w="12700">
                          <a:solidFill>
                            <a:srgbClr val="ff0000"/>
                          </a:solidFill>
                          <a:round/>
                        </a:ln>
                      </wps:spPr>
                      <wps:style>
                        <a:lnRef idx="0"/>
                        <a:fillRef idx="0"/>
                        <a:effectRef idx="0"/>
                        <a:fontRef idx="minor"/>
                      </wps:style>
                      <wps:txbx>
                        <w:txbxContent>
                          <w:p>
                            <w:pPr>
                              <w:pStyle w:val="FrameContents"/>
                              <w:spacing w:before="0" w:after="131"/>
                              <w:ind w:left="0" w:right="-20" w:hanging="10"/>
                              <w:rPr>
                                <w:color w:val="FF0000"/>
                                <w:sz w:val="22"/>
                              </w:rPr>
                            </w:pPr>
                            <w:r>
                              <w:rPr>
                                <w:color w:val="FF0000"/>
                                <w:sz w:val="22"/>
                              </w:rPr>
                              <w:t>v_produitsDeCategorie.php</w:t>
                            </w:r>
                          </w:p>
                        </w:txbxContent>
                      </wps:txbx>
                      <wps:bodyPr anchor="t">
                        <a:noAutofit/>
                      </wps:bodyPr>
                    </wps:wsp>
                  </a:graphicData>
                </a:graphic>
              </wp:anchor>
            </w:drawing>
          </mc:Choice>
          <mc:Fallback>
            <w:pict>
              <v:rect id="shape_0" ID="Frame4" path="m0,0l-2147483645,0l-2147483645,-2147483646l0,-2147483646xe" fillcolor="white" stroked="t" o:allowincell="f" style="position:absolute;margin-left:99.6pt;margin-top:75.15pt;width:152.95pt;height:24.55pt;mso-wrap-style:square;v-text-anchor:top">
                <v:fill o:detectmouseclick="t" type="solid" color2="black"/>
                <v:stroke color="red" weight="12600" joinstyle="round" endcap="flat"/>
                <v:textbox>
                  <w:txbxContent>
                    <w:p>
                      <w:pPr>
                        <w:pStyle w:val="FrameContents"/>
                        <w:spacing w:before="0" w:after="131"/>
                        <w:ind w:left="0" w:right="-20" w:hanging="10"/>
                        <w:rPr>
                          <w:color w:val="FF0000"/>
                          <w:sz w:val="22"/>
                        </w:rPr>
                      </w:pPr>
                      <w:r>
                        <w:rPr>
                          <w:color w:val="FF0000"/>
                          <w:sz w:val="22"/>
                        </w:rPr>
                        <w:t>v_produitsDeCategorie.php</w:t>
                      </w:r>
                    </w:p>
                  </w:txbxContent>
                </v:textbox>
                <w10:wrap type="none"/>
              </v:rect>
            </w:pict>
          </mc:Fallback>
        </mc:AlternateContent>
      </w:r>
    </w:p>
    <w:p>
      <w:pPr>
        <w:pStyle w:val="Normal"/>
        <w:spacing w:lineRule="auto" w:line="415" w:before="0" w:after="0"/>
        <w:ind w:left="0" w:right="-15" w:hanging="10"/>
        <w:rPr>
          <w:b/>
          <w:b/>
          <w:sz w:val="22"/>
        </w:rPr>
      </w:pPr>
      <w:r>
        <w:rPr>
          <w:b/>
          <w:sz w:val="22"/>
        </w:rPr>
        <w:t>2.b. Un exemple de vue : v_categories.php</w:t>
      </w:r>
    </w:p>
    <w:p>
      <w:pPr>
        <w:pStyle w:val="Normal"/>
        <w:spacing w:lineRule="auto" w:line="259" w:before="0" w:after="179"/>
        <w:ind w:left="0" w:right="-15" w:hanging="0"/>
        <w:rPr>
          <w:sz w:val="20"/>
          <w:szCs w:val="20"/>
        </w:rPr>
      </w:pPr>
      <w:r>
        <w:rPr>
          <w:sz w:val="20"/>
          <w:szCs w:val="20"/>
        </w:rPr>
        <w:t>La vue v_categories.php doit afficher le résultat de la méthode getLesCategories() appelée par le contrôleur c_voirProduits.php grâce aux instructions suivantes</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lang w:val="en-US"/>
        </w:rPr>
      </w:pPr>
      <w:r>
        <w:rPr>
          <w:rFonts w:eastAsia="Times New Roman" w:cs="Courier New" w:ascii="Courier New" w:hAnsi="Courier New"/>
          <w:color w:val="000080"/>
          <w:sz w:val="20"/>
          <w:szCs w:val="20"/>
          <w:shd w:fill="FEFCF5" w:val="clear"/>
          <w:lang w:val="en-US"/>
        </w:rPr>
        <w:t>$lesCategories</w:t>
      </w:r>
      <w:r>
        <w:rPr>
          <w:rFonts w:eastAsia="Times New Roman" w:cs="Courier New" w:ascii="Courier New" w:hAnsi="Courier New"/>
          <w:color w:val="000000"/>
          <w:sz w:val="20"/>
          <w:szCs w:val="20"/>
          <w:shd w:fill="FEFCF5" w:val="clear"/>
          <w:lang w:val="en-US"/>
        </w:rPr>
        <w:t xml:space="preserve"> </w:t>
      </w:r>
      <w:r>
        <w:rPr>
          <w:rFonts w:eastAsia="Times New Roman" w:cs="Courier New" w:ascii="Courier New" w:hAnsi="Courier New"/>
          <w:color w:val="8000FF"/>
          <w:sz w:val="20"/>
          <w:szCs w:val="20"/>
          <w:shd w:fill="FEFCF5" w:val="clear"/>
          <w:lang w:val="en-US"/>
        </w:rPr>
        <w:t>=</w:t>
      </w:r>
      <w:r>
        <w:rPr>
          <w:rFonts w:eastAsia="Times New Roman" w:cs="Courier New" w:ascii="Courier New" w:hAnsi="Courier New"/>
          <w:color w:val="000000"/>
          <w:sz w:val="20"/>
          <w:szCs w:val="20"/>
          <w:shd w:fill="FEFCF5" w:val="clear"/>
          <w:lang w:val="en-US"/>
        </w:rPr>
        <w:t xml:space="preserve"> getLesCategories</w:t>
      </w:r>
      <w:r>
        <w:rPr>
          <w:rFonts w:eastAsia="Times New Roman" w:cs="Courier New" w:ascii="Courier New" w:hAnsi="Courier New"/>
          <w:color w:val="8000FF"/>
          <w:sz w:val="20"/>
          <w:szCs w:val="20"/>
          <w:shd w:fill="FEFCF5" w:val="clear"/>
          <w:lang w:val="en-US"/>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lang w:val="en-US"/>
        </w:rPr>
      </w:pPr>
      <w:r>
        <w:rPr>
          <w:rFonts w:eastAsia="Times New Roman" w:cs="Courier New" w:ascii="Courier New" w:hAnsi="Courier New"/>
          <w:b/>
          <w:bCs/>
          <w:color w:val="0000FF"/>
          <w:sz w:val="20"/>
          <w:szCs w:val="20"/>
          <w:shd w:fill="FEFCF5" w:val="clear"/>
          <w:lang w:val="en-US"/>
        </w:rPr>
        <w:t>include</w:t>
      </w:r>
      <w:r>
        <w:rPr>
          <w:rFonts w:eastAsia="Times New Roman" w:cs="Courier New" w:ascii="Courier New" w:hAnsi="Courier New"/>
          <w:color w:val="8000FF"/>
          <w:sz w:val="20"/>
          <w:szCs w:val="20"/>
          <w:shd w:fill="FEFCF5" w:val="clear"/>
          <w:lang w:val="en-US"/>
        </w:rPr>
        <w:t>(</w:t>
      </w:r>
      <w:r>
        <w:rPr>
          <w:rFonts w:eastAsia="Times New Roman" w:cs="Courier New" w:ascii="Courier New" w:hAnsi="Courier New"/>
          <w:color w:val="808080"/>
          <w:sz w:val="20"/>
          <w:szCs w:val="20"/>
          <w:shd w:fill="FEFCF5" w:val="clear"/>
          <w:lang w:val="en-US"/>
        </w:rPr>
        <w:t>"vues/v_categories.php"</w:t>
      </w:r>
      <w:r>
        <w:rPr>
          <w:rFonts w:eastAsia="Times New Roman" w:cs="Courier New" w:ascii="Courier New" w:hAnsi="Courier New"/>
          <w:color w:val="8000FF"/>
          <w:sz w:val="20"/>
          <w:szCs w:val="20"/>
          <w:shd w:fill="FEFCF5" w:val="clear"/>
          <w:lang w:val="en-US"/>
        </w:rPr>
        <w:t>);</w:t>
      </w:r>
    </w:p>
    <w:p>
      <w:pPr>
        <w:pStyle w:val="Normal"/>
        <w:spacing w:lineRule="auto" w:line="259" w:before="0" w:after="179"/>
        <w:ind w:left="0" w:right="-15" w:hanging="0"/>
        <w:rPr>
          <w:sz w:val="20"/>
          <w:szCs w:val="20"/>
          <w:lang w:val="en-US"/>
        </w:rPr>
      </w:pPr>
      <w:r>
        <w:rPr>
          <w:sz w:val="20"/>
          <w:szCs w:val="20"/>
          <w:lang w:val="en-US"/>
        </w:rPr>
      </w:r>
    </w:p>
    <w:p>
      <w:pPr>
        <w:pStyle w:val="Normal"/>
        <w:spacing w:lineRule="auto" w:line="259" w:before="0" w:after="179"/>
        <w:ind w:left="0" w:right="-15" w:hanging="0"/>
        <w:rPr>
          <w:sz w:val="20"/>
          <w:szCs w:val="20"/>
        </w:rPr>
      </w:pPr>
      <w:r>
        <w:rPr>
          <w:sz w:val="20"/>
          <w:szCs w:val="20"/>
        </w:rPr>
        <w:t xml:space="preserve">Dans le code de la vue, on trouve le parcours du tableau </w:t>
      </w:r>
      <w:r>
        <w:rPr>
          <w:rFonts w:eastAsia="Times New Roman" w:cs="Courier New" w:ascii="Courier New" w:hAnsi="Courier New"/>
          <w:color w:val="000080"/>
          <w:sz w:val="20"/>
          <w:szCs w:val="20"/>
          <w:shd w:fill="FEFCF5" w:val="clear"/>
        </w:rPr>
        <w:t>$lesCategories</w:t>
      </w:r>
      <w:r>
        <w:rPr>
          <w:rFonts w:eastAsia="Times New Roman" w:cs="Courier New" w:ascii="Courier New" w:hAnsi="Courier New"/>
          <w:color w:val="000000"/>
          <w:sz w:val="20"/>
          <w:szCs w:val="20"/>
          <w:shd w:fill="FEFCF5" w:val="clear"/>
        </w:rPr>
        <w:t xml:space="preserve"> </w:t>
      </w:r>
      <w:r>
        <w:rPr>
          <w:sz w:val="20"/>
          <w:szCs w:val="20"/>
        </w:rPr>
        <w:t xml:space="preserve">(boucle foreach) et le code HTML pour afficher le libellé des catégories. Derrière chaque libellé, on a un lien vers index.php avec 3 paramètres </w:t>
      </w:r>
      <w:r>
        <w:rPr>
          <w:i/>
          <w:iCs/>
          <w:sz w:val="20"/>
          <w:szCs w:val="20"/>
        </w:rPr>
        <w:t>uc, categorie</w:t>
      </w:r>
      <w:r>
        <w:rPr>
          <w:sz w:val="20"/>
          <w:szCs w:val="20"/>
        </w:rPr>
        <w:t xml:space="preserve"> et </w:t>
      </w:r>
      <w:r>
        <w:rPr>
          <w:i/>
          <w:iCs/>
          <w:sz w:val="20"/>
          <w:szCs w:val="20"/>
        </w:rPr>
        <w:t xml:space="preserve">action </w:t>
      </w:r>
      <w:r>
        <w:rPr>
          <w:sz w:val="20"/>
          <w:szCs w:val="20"/>
        </w:rPr>
        <w:t xml:space="preserve">affectés qui seront passés par l'URL.  </w:t>
      </w:r>
    </w:p>
    <w:p>
      <w:pPr>
        <w:pStyle w:val="Normal"/>
        <w:shd w:val="clear" w:color="auto" w:fill="FFFFFF"/>
        <w:spacing w:before="0" w:after="0"/>
        <w:rPr>
          <w:rStyle w:val="Sc01"/>
          <w:sz w:val="18"/>
          <w:szCs w:val="18"/>
          <w:lang w:val="en-US"/>
        </w:rPr>
      </w:pPr>
      <w:r>
        <w:rPr>
          <w:rStyle w:val="Sc11"/>
          <w:sz w:val="18"/>
          <w:szCs w:val="18"/>
          <w:lang w:val="en-US"/>
        </w:rPr>
        <w:t>&lt;ul</w:t>
      </w:r>
      <w:r>
        <w:rPr>
          <w:rStyle w:val="Sc8"/>
          <w:sz w:val="18"/>
          <w:szCs w:val="18"/>
          <w:lang w:val="en-US"/>
        </w:rPr>
        <w:t xml:space="preserve"> </w:t>
      </w:r>
      <w:r>
        <w:rPr>
          <w:rStyle w:val="Sc31"/>
          <w:sz w:val="18"/>
          <w:szCs w:val="18"/>
          <w:lang w:val="en-US"/>
        </w:rPr>
        <w:t>id</w:t>
      </w:r>
      <w:r>
        <w:rPr>
          <w:rStyle w:val="Sc8"/>
          <w:sz w:val="18"/>
          <w:szCs w:val="18"/>
          <w:lang w:val="en-US"/>
        </w:rPr>
        <w:t>=</w:t>
      </w:r>
      <w:r>
        <w:rPr>
          <w:rStyle w:val="Sc61"/>
          <w:sz w:val="18"/>
          <w:szCs w:val="18"/>
          <w:lang w:val="en-US"/>
        </w:rPr>
        <w:t>"categories"</w:t>
      </w:r>
      <w:r>
        <w:rPr>
          <w:rStyle w:val="Sc11"/>
          <w:sz w:val="18"/>
          <w:szCs w:val="18"/>
          <w:lang w:val="en-US"/>
        </w:rPr>
        <w:t>&gt;</w:t>
      </w:r>
    </w:p>
    <w:p>
      <w:pPr>
        <w:pStyle w:val="Normal"/>
        <w:shd w:val="clear" w:color="auto" w:fill="FFFFFF"/>
        <w:spacing w:before="0" w:after="0"/>
        <w:rPr>
          <w:rStyle w:val="Sc1181"/>
          <w:sz w:val="18"/>
          <w:szCs w:val="18"/>
          <w:lang w:val="en-US"/>
        </w:rPr>
      </w:pPr>
      <w:r>
        <w:rPr>
          <w:rStyle w:val="Sc181"/>
          <w:sz w:val="18"/>
          <w:szCs w:val="18"/>
          <w:lang w:val="en-US"/>
        </w:rPr>
        <w:t>&lt;?php</w:t>
      </w:r>
    </w:p>
    <w:p>
      <w:pPr>
        <w:pStyle w:val="Normal"/>
        <w:shd w:val="clear" w:color="auto" w:fill="FFFFFF"/>
        <w:spacing w:before="0" w:after="0"/>
        <w:rPr>
          <w:rStyle w:val="Sc1181"/>
          <w:sz w:val="18"/>
          <w:szCs w:val="18"/>
          <w:lang w:val="en-US"/>
        </w:rPr>
      </w:pPr>
      <w:r>
        <w:rPr>
          <w:rStyle w:val="Sc1211"/>
          <w:sz w:val="18"/>
          <w:szCs w:val="18"/>
          <w:lang w:val="en-US"/>
        </w:rPr>
        <w:t>foreach</w:t>
      </w:r>
      <w:r>
        <w:rPr>
          <w:rStyle w:val="Sc1271"/>
          <w:sz w:val="18"/>
          <w:szCs w:val="18"/>
          <w:lang w:val="en-US"/>
        </w:rPr>
        <w:t>(</w:t>
      </w:r>
      <w:r>
        <w:rPr>
          <w:rStyle w:val="Sc1181"/>
          <w:sz w:val="18"/>
          <w:szCs w:val="18"/>
          <w:lang w:val="en-US"/>
        </w:rPr>
        <w:t xml:space="preserve"> </w:t>
      </w:r>
      <w:r>
        <w:rPr>
          <w:rStyle w:val="Sc1231"/>
          <w:sz w:val="18"/>
          <w:szCs w:val="18"/>
          <w:lang w:val="en-US"/>
        </w:rPr>
        <w:t>$lesCategories</w:t>
      </w:r>
      <w:r>
        <w:rPr>
          <w:rStyle w:val="Sc1181"/>
          <w:sz w:val="18"/>
          <w:szCs w:val="18"/>
          <w:lang w:val="en-US"/>
        </w:rPr>
        <w:t xml:space="preserve"> </w:t>
      </w:r>
      <w:r>
        <w:rPr>
          <w:rStyle w:val="Sc1211"/>
          <w:sz w:val="18"/>
          <w:szCs w:val="18"/>
          <w:lang w:val="en-US"/>
        </w:rPr>
        <w:t>as</w:t>
      </w:r>
      <w:r>
        <w:rPr>
          <w:rStyle w:val="Sc1181"/>
          <w:sz w:val="18"/>
          <w:szCs w:val="18"/>
          <w:lang w:val="en-US"/>
        </w:rPr>
        <w:t xml:space="preserve"> </w:t>
      </w:r>
      <w:r>
        <w:rPr>
          <w:rStyle w:val="Sc1231"/>
          <w:sz w:val="18"/>
          <w:szCs w:val="18"/>
          <w:lang w:val="en-US"/>
        </w:rPr>
        <w:t>$uneCategorie</w:t>
      </w:r>
      <w:r>
        <w:rPr>
          <w:rStyle w:val="Sc1271"/>
          <w:sz w:val="18"/>
          <w:szCs w:val="18"/>
          <w:lang w:val="en-US"/>
        </w:rPr>
        <w:t>)</w:t>
      </w:r>
      <w:r>
        <w:rPr>
          <w:rStyle w:val="Sc1181"/>
          <w:sz w:val="18"/>
          <w:szCs w:val="18"/>
          <w:lang w:val="en-US"/>
        </w:rPr>
        <w:t xml:space="preserve"> </w:t>
      </w:r>
    </w:p>
    <w:p>
      <w:pPr>
        <w:pStyle w:val="Normal"/>
        <w:shd w:val="clear" w:color="auto" w:fill="FFFFFF"/>
        <w:spacing w:before="0" w:after="0"/>
        <w:rPr>
          <w:rStyle w:val="Sc1181"/>
          <w:sz w:val="18"/>
          <w:szCs w:val="18"/>
          <w:lang w:val="en-US"/>
        </w:rPr>
      </w:pPr>
      <w:r>
        <w:drawing>
          <wp:anchor behindDoc="0" distT="0" distB="0" distL="0" distR="0" simplePos="0" locked="0" layoutInCell="0" allowOverlap="1" relativeHeight="60">
            <wp:simplePos x="0" y="0"/>
            <wp:positionH relativeFrom="column">
              <wp:posOffset>4483735</wp:posOffset>
            </wp:positionH>
            <wp:positionV relativeFrom="paragraph">
              <wp:posOffset>42545</wp:posOffset>
            </wp:positionV>
            <wp:extent cx="1265555" cy="291465"/>
            <wp:effectExtent l="0" t="0" r="0" b="0"/>
            <wp:wrapNone/>
            <wp:docPr id="19"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6" descr=""/>
                    <pic:cNvPicPr>
                      <a:picLocks noChangeAspect="1" noChangeArrowheads="1"/>
                    </pic:cNvPicPr>
                  </pic:nvPicPr>
                  <pic:blipFill>
                    <a:blip r:embed="rId11"/>
                    <a:stretch>
                      <a:fillRect/>
                    </a:stretch>
                  </pic:blipFill>
                  <pic:spPr bwMode="auto">
                    <a:xfrm>
                      <a:off x="0" y="0"/>
                      <a:ext cx="1265555" cy="291465"/>
                    </a:xfrm>
                    <a:prstGeom prst="rect">
                      <a:avLst/>
                    </a:prstGeom>
                  </pic:spPr>
                </pic:pic>
              </a:graphicData>
            </a:graphic>
          </wp:anchor>
        </w:drawing>
      </w:r>
      <w:r>
        <w:rPr>
          <w:rStyle w:val="Sc1271"/>
          <w:sz w:val="18"/>
          <w:szCs w:val="18"/>
          <w:lang w:val="en-US"/>
        </w:rPr>
        <w:t>{</w:t>
      </w:r>
    </w:p>
    <w:p>
      <w:pPr>
        <w:pStyle w:val="Normal"/>
        <w:shd w:val="clear" w:color="auto" w:fill="FFFFFF"/>
        <w:spacing w:before="0" w:after="0"/>
        <w:rPr>
          <w:rStyle w:val="Sc1181"/>
          <w:sz w:val="18"/>
          <w:szCs w:val="18"/>
          <w:lang w:val="en-US"/>
        </w:rPr>
      </w:pPr>
      <w:r>
        <w:rPr>
          <w:rStyle w:val="Sc1181"/>
          <w:sz w:val="18"/>
          <w:szCs w:val="18"/>
          <w:lang w:val="en-US"/>
        </w:rPr>
        <w:t xml:space="preserve">    </w:t>
      </w:r>
      <w:r>
        <w:rPr>
          <w:rStyle w:val="Sc1231"/>
          <w:sz w:val="18"/>
          <w:szCs w:val="18"/>
          <w:lang w:val="en-US"/>
        </w:rPr>
        <w:t>$idCategorie</w:t>
      </w:r>
      <w:r>
        <w:rPr>
          <w:rStyle w:val="Sc1181"/>
          <w:sz w:val="18"/>
          <w:szCs w:val="18"/>
          <w:lang w:val="en-US"/>
        </w:rPr>
        <w:t xml:space="preserve"> </w:t>
      </w:r>
      <w:r>
        <w:rPr>
          <w:rStyle w:val="Sc1271"/>
          <w:sz w:val="18"/>
          <w:szCs w:val="18"/>
          <w:lang w:val="en-US"/>
        </w:rPr>
        <w:t>=</w:t>
      </w:r>
      <w:r>
        <w:rPr>
          <w:rStyle w:val="Sc1181"/>
          <w:sz w:val="18"/>
          <w:szCs w:val="18"/>
          <w:lang w:val="en-US"/>
        </w:rPr>
        <w:t xml:space="preserve"> </w:t>
      </w:r>
      <w:r>
        <w:rPr>
          <w:rStyle w:val="Sc1231"/>
          <w:sz w:val="18"/>
          <w:szCs w:val="18"/>
          <w:lang w:val="en-US"/>
        </w:rPr>
        <w:t>$uneCategorie</w:t>
      </w:r>
      <w:r>
        <w:rPr>
          <w:rStyle w:val="Sc1271"/>
          <w:sz w:val="18"/>
          <w:szCs w:val="18"/>
          <w:lang w:val="en-US"/>
        </w:rPr>
        <w:t>[</w:t>
      </w:r>
      <w:r>
        <w:rPr>
          <w:rStyle w:val="Sc1201"/>
          <w:sz w:val="18"/>
          <w:szCs w:val="18"/>
          <w:lang w:val="en-US"/>
        </w:rPr>
        <w:t>'id'</w:t>
      </w:r>
      <w:r>
        <w:rPr>
          <w:rStyle w:val="Sc1271"/>
          <w:sz w:val="18"/>
          <w:szCs w:val="18"/>
          <w:lang w:val="en-US"/>
        </w:rPr>
        <w:t>];</w:t>
      </w:r>
    </w:p>
    <w:p>
      <w:pPr>
        <w:pStyle w:val="Normal"/>
        <w:shd w:val="clear" w:color="auto" w:fill="FFFFFF"/>
        <w:spacing w:before="0" w:after="0"/>
        <w:rPr>
          <w:rStyle w:val="Sc1181"/>
          <w:sz w:val="18"/>
          <w:szCs w:val="18"/>
          <w:lang w:val="en-US"/>
        </w:rPr>
      </w:pPr>
      <w:r>
        <w:rPr>
          <w:rStyle w:val="Sc1181"/>
          <w:sz w:val="18"/>
          <w:szCs w:val="18"/>
          <w:lang w:val="en-US"/>
        </w:rPr>
        <w:t xml:space="preserve">    </w:t>
      </w:r>
      <w:r>
        <w:rPr>
          <w:rStyle w:val="Sc1231"/>
          <w:sz w:val="18"/>
          <w:szCs w:val="18"/>
          <w:lang w:val="en-US"/>
        </w:rPr>
        <w:t>$libCategorie</w:t>
      </w:r>
      <w:r>
        <w:rPr>
          <w:rStyle w:val="Sc1181"/>
          <w:sz w:val="18"/>
          <w:szCs w:val="18"/>
          <w:lang w:val="en-US"/>
        </w:rPr>
        <w:t xml:space="preserve"> </w:t>
      </w:r>
      <w:r>
        <w:rPr>
          <w:rStyle w:val="Sc1271"/>
          <w:sz w:val="18"/>
          <w:szCs w:val="18"/>
          <w:lang w:val="en-US"/>
        </w:rPr>
        <w:t>=</w:t>
      </w:r>
      <w:r>
        <w:rPr>
          <w:rStyle w:val="Sc1181"/>
          <w:sz w:val="18"/>
          <w:szCs w:val="18"/>
          <w:lang w:val="en-US"/>
        </w:rPr>
        <w:t xml:space="preserve"> </w:t>
      </w:r>
      <w:r>
        <w:rPr>
          <w:rStyle w:val="Sc1231"/>
          <w:sz w:val="18"/>
          <w:szCs w:val="18"/>
          <w:lang w:val="en-US"/>
        </w:rPr>
        <w:t>$uneCategorie</w:t>
      </w:r>
      <w:r>
        <w:rPr>
          <w:rStyle w:val="Sc1271"/>
          <w:sz w:val="18"/>
          <w:szCs w:val="18"/>
          <w:lang w:val="en-US"/>
        </w:rPr>
        <w:t>[</w:t>
      </w:r>
      <w:r>
        <w:rPr>
          <w:rStyle w:val="Sc1201"/>
          <w:sz w:val="18"/>
          <w:szCs w:val="18"/>
          <w:lang w:val="en-US"/>
        </w:rPr>
        <w:t>'libelle'</w:t>
      </w:r>
      <w:r>
        <w:rPr>
          <w:rStyle w:val="Sc1271"/>
          <w:sz w:val="18"/>
          <w:szCs w:val="18"/>
          <w:lang w:val="en-US"/>
        </w:rPr>
        <w:t>];</w:t>
      </w:r>
    </w:p>
    <w:p>
      <w:pPr>
        <w:pStyle w:val="Normal"/>
        <w:shd w:val="clear" w:color="auto" w:fill="FFFFFF"/>
        <w:spacing w:before="0" w:after="0"/>
        <w:rPr>
          <w:rStyle w:val="Sc01"/>
          <w:sz w:val="18"/>
          <w:szCs w:val="18"/>
          <w:lang w:val="en-US"/>
        </w:rPr>
      </w:pPr>
      <w:r>
        <w:rPr>
          <w:rStyle w:val="Sc1181"/>
          <w:sz w:val="18"/>
          <w:szCs w:val="18"/>
          <w:lang w:val="en-US"/>
        </w:rPr>
        <w:t xml:space="preserve">    </w:t>
      </w:r>
      <w:r>
        <w:rPr>
          <w:rStyle w:val="Sc181"/>
          <w:sz w:val="18"/>
          <w:szCs w:val="18"/>
          <w:lang w:val="en-US"/>
        </w:rPr>
        <w:t>?&gt;</w:t>
      </w:r>
    </w:p>
    <w:p>
      <w:pPr>
        <w:pStyle w:val="Normal"/>
        <w:shd w:val="clear" w:color="auto" w:fill="FFFFFF"/>
        <w:spacing w:before="0" w:after="0"/>
        <w:rPr>
          <w:rStyle w:val="Sc01"/>
          <w:sz w:val="18"/>
          <w:szCs w:val="18"/>
          <w:lang w:val="en-US"/>
        </w:rPr>
      </w:pPr>
      <w:r>
        <w:rPr>
          <w:rStyle w:val="Sc01"/>
          <w:sz w:val="18"/>
          <w:szCs w:val="18"/>
          <w:lang w:val="en-US"/>
        </w:rPr>
        <w:t xml:space="preserve">    </w:t>
      </w:r>
      <w:r>
        <w:rPr>
          <w:rStyle w:val="Sc11"/>
          <w:sz w:val="18"/>
          <w:szCs w:val="18"/>
          <w:lang w:val="en-US"/>
        </w:rPr>
        <w:t>&lt;li&gt;</w:t>
      </w:r>
    </w:p>
    <w:p>
      <w:pPr>
        <w:pStyle w:val="Normal"/>
        <w:shd w:val="clear" w:color="auto" w:fill="FFFFFF"/>
        <w:spacing w:before="0" w:after="0"/>
        <w:rPr>
          <w:rStyle w:val="Sc01"/>
          <w:sz w:val="18"/>
          <w:szCs w:val="18"/>
          <w:lang w:val="en-US"/>
        </w:rPr>
      </w:pPr>
      <w:r>
        <w:rPr>
          <w:rStyle w:val="Sc01"/>
          <w:sz w:val="18"/>
          <w:szCs w:val="18"/>
          <w:lang w:val="en-US"/>
        </w:rPr>
        <w:t xml:space="preserve">        </w:t>
      </w:r>
      <w:r>
        <w:rPr>
          <w:rStyle w:val="Sc11"/>
          <w:sz w:val="18"/>
          <w:szCs w:val="18"/>
          <w:lang w:val="en-US"/>
        </w:rPr>
        <w:t>&lt;a</w:t>
      </w:r>
      <w:r>
        <w:rPr>
          <w:rStyle w:val="Sc8"/>
          <w:sz w:val="18"/>
          <w:szCs w:val="18"/>
          <w:lang w:val="en-US"/>
        </w:rPr>
        <w:t xml:space="preserve"> </w:t>
      </w:r>
      <w:r>
        <w:rPr>
          <w:rStyle w:val="Sc31"/>
          <w:sz w:val="18"/>
          <w:szCs w:val="18"/>
          <w:lang w:val="en-US"/>
        </w:rPr>
        <w:t>href</w:t>
      </w:r>
      <w:r>
        <w:rPr>
          <w:rStyle w:val="Sc8"/>
          <w:sz w:val="18"/>
          <w:szCs w:val="18"/>
          <w:lang w:val="en-US"/>
        </w:rPr>
        <w:t>=</w:t>
      </w:r>
      <w:r>
        <w:rPr>
          <w:rStyle w:val="Sc61"/>
          <w:sz w:val="18"/>
          <w:szCs w:val="18"/>
          <w:lang w:val="en-US"/>
        </w:rPr>
        <w:t>"index.php?uc=voirProduits&amp;categorie=</w:t>
      </w:r>
      <w:r>
        <w:rPr>
          <w:rStyle w:val="Sc181"/>
          <w:sz w:val="18"/>
          <w:szCs w:val="18"/>
          <w:lang w:val="en-US"/>
        </w:rPr>
        <w:t>&lt;?php</w:t>
      </w:r>
      <w:r>
        <w:rPr>
          <w:rStyle w:val="Sc1181"/>
          <w:sz w:val="18"/>
          <w:szCs w:val="18"/>
          <w:lang w:val="en-US"/>
        </w:rPr>
        <w:t xml:space="preserve"> </w:t>
      </w:r>
      <w:r>
        <w:rPr>
          <w:rStyle w:val="Sc1211"/>
          <w:sz w:val="18"/>
          <w:szCs w:val="18"/>
          <w:lang w:val="en-US"/>
        </w:rPr>
        <w:t>echo</w:t>
      </w:r>
      <w:r>
        <w:rPr>
          <w:rStyle w:val="Sc1181"/>
          <w:sz w:val="18"/>
          <w:szCs w:val="18"/>
          <w:lang w:val="en-US"/>
        </w:rPr>
        <w:t xml:space="preserve"> </w:t>
      </w:r>
      <w:r>
        <w:rPr>
          <w:rStyle w:val="Sc1231"/>
          <w:sz w:val="18"/>
          <w:szCs w:val="18"/>
          <w:lang w:val="en-US"/>
        </w:rPr>
        <w:t>$idCategorie</w:t>
      </w:r>
      <w:r>
        <w:rPr>
          <w:rStyle w:val="Sc1181"/>
          <w:sz w:val="18"/>
          <w:szCs w:val="18"/>
          <w:lang w:val="en-US"/>
        </w:rPr>
        <w:t xml:space="preserve"> </w:t>
      </w:r>
      <w:r>
        <w:rPr>
          <w:rStyle w:val="Sc181"/>
          <w:sz w:val="18"/>
          <w:szCs w:val="18"/>
          <w:lang w:val="en-US"/>
        </w:rPr>
        <w:t>?&gt;</w:t>
      </w:r>
      <w:r>
        <w:rPr>
          <w:rStyle w:val="Sc61"/>
          <w:sz w:val="18"/>
          <w:szCs w:val="18"/>
          <w:lang w:val="en-US"/>
        </w:rPr>
        <w:t>&amp;action=voirProduits"</w:t>
      </w:r>
      <w:r>
        <w:rPr>
          <w:rStyle w:val="Sc11"/>
          <w:sz w:val="18"/>
          <w:szCs w:val="18"/>
          <w:lang w:val="en-US"/>
        </w:rPr>
        <w:t>&gt;</w:t>
      </w:r>
    </w:p>
    <w:p>
      <w:pPr>
        <w:pStyle w:val="Normal"/>
        <w:shd w:val="clear" w:color="auto" w:fill="FFFFFF"/>
        <w:spacing w:before="0" w:after="0"/>
        <w:rPr>
          <w:rStyle w:val="Sc01"/>
          <w:sz w:val="18"/>
          <w:szCs w:val="18"/>
          <w:lang w:val="en-US"/>
        </w:rPr>
      </w:pPr>
      <w:r>
        <w:drawing>
          <wp:anchor behindDoc="0" distT="0" distB="0" distL="0" distR="0" simplePos="0" locked="0" layoutInCell="0" allowOverlap="1" relativeHeight="65">
            <wp:simplePos x="0" y="0"/>
            <wp:positionH relativeFrom="column">
              <wp:posOffset>4655820</wp:posOffset>
            </wp:positionH>
            <wp:positionV relativeFrom="paragraph">
              <wp:posOffset>29845</wp:posOffset>
            </wp:positionV>
            <wp:extent cx="855345" cy="727710"/>
            <wp:effectExtent l="0" t="0" r="0" b="0"/>
            <wp:wrapNone/>
            <wp:docPr id="20"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31" descr=""/>
                    <pic:cNvPicPr>
                      <a:picLocks noChangeAspect="1" noChangeArrowheads="1"/>
                    </pic:cNvPicPr>
                  </pic:nvPicPr>
                  <pic:blipFill>
                    <a:blip r:embed="rId12"/>
                    <a:stretch>
                      <a:fillRect/>
                    </a:stretch>
                  </pic:blipFill>
                  <pic:spPr bwMode="auto">
                    <a:xfrm>
                      <a:off x="0" y="0"/>
                      <a:ext cx="855345" cy="727710"/>
                    </a:xfrm>
                    <a:prstGeom prst="rect">
                      <a:avLst/>
                    </a:prstGeom>
                  </pic:spPr>
                </pic:pic>
              </a:graphicData>
            </a:graphic>
          </wp:anchor>
        </w:drawing>
      </w:r>
      <w:r>
        <w:rPr>
          <w:rStyle w:val="Sc01"/>
          <w:sz w:val="18"/>
          <w:szCs w:val="18"/>
          <w:lang w:val="en-US"/>
        </w:rPr>
        <w:t xml:space="preserve">        </w:t>
      </w:r>
      <w:r>
        <w:rPr>
          <w:rStyle w:val="Sc181"/>
          <w:sz w:val="18"/>
          <w:szCs w:val="18"/>
          <w:lang w:val="en-US"/>
        </w:rPr>
        <w:t>&lt;?php</w:t>
      </w:r>
      <w:r>
        <w:rPr>
          <w:rStyle w:val="Sc1181"/>
          <w:sz w:val="18"/>
          <w:szCs w:val="18"/>
          <w:lang w:val="en-US"/>
        </w:rPr>
        <w:t xml:space="preserve"> </w:t>
      </w:r>
      <w:r>
        <w:rPr>
          <w:rStyle w:val="Sc1211"/>
          <w:sz w:val="18"/>
          <w:szCs w:val="18"/>
          <w:lang w:val="en-US"/>
        </w:rPr>
        <w:t>echo</w:t>
      </w:r>
      <w:r>
        <w:rPr>
          <w:rStyle w:val="Sc1181"/>
          <w:sz w:val="18"/>
          <w:szCs w:val="18"/>
          <w:lang w:val="en-US"/>
        </w:rPr>
        <w:t xml:space="preserve"> </w:t>
      </w:r>
      <w:r>
        <w:rPr>
          <w:rStyle w:val="Sc1231"/>
          <w:sz w:val="18"/>
          <w:szCs w:val="18"/>
          <w:lang w:val="en-US"/>
        </w:rPr>
        <w:t>$libCategorie</w:t>
      </w:r>
      <w:r>
        <w:rPr>
          <w:rStyle w:val="Sc1181"/>
          <w:sz w:val="18"/>
          <w:szCs w:val="18"/>
          <w:lang w:val="en-US"/>
        </w:rPr>
        <w:t xml:space="preserve"> </w:t>
      </w:r>
      <w:r>
        <w:rPr>
          <w:rStyle w:val="Sc181"/>
          <w:sz w:val="18"/>
          <w:szCs w:val="18"/>
          <w:lang w:val="en-US"/>
        </w:rPr>
        <w:t>?&gt;</w:t>
      </w:r>
      <w:r>
        <w:rPr>
          <w:rStyle w:val="Sc11"/>
          <w:sz w:val="18"/>
          <w:szCs w:val="18"/>
          <w:lang w:val="en-US"/>
        </w:rPr>
        <w:t>&lt;/a&gt;</w:t>
      </w:r>
    </w:p>
    <w:p>
      <w:pPr>
        <w:pStyle w:val="Normal"/>
        <w:shd w:val="clear" w:color="auto" w:fill="FFFFFF"/>
        <w:spacing w:before="0" w:after="0"/>
        <w:rPr>
          <w:rStyle w:val="Sc01"/>
          <w:sz w:val="18"/>
          <w:szCs w:val="18"/>
          <w:lang w:val="en-US"/>
        </w:rPr>
      </w:pPr>
      <w:r>
        <w:rPr>
          <w:rStyle w:val="Sc01"/>
          <w:sz w:val="18"/>
          <w:szCs w:val="18"/>
          <w:lang w:val="en-US"/>
        </w:rPr>
        <w:t xml:space="preserve">    </w:t>
      </w:r>
      <w:r>
        <w:rPr>
          <w:rStyle w:val="Sc11"/>
          <w:sz w:val="18"/>
          <w:szCs w:val="18"/>
          <w:lang w:val="en-US"/>
        </w:rPr>
        <w:t>&lt;/li&gt;</w:t>
      </w:r>
      <w:r>
        <w:rPr>
          <w:lang w:val="en-US"/>
        </w:rPr>
        <w:t xml:space="preserve"> </w:t>
      </w:r>
    </w:p>
    <w:p>
      <w:pPr>
        <w:pStyle w:val="Normal"/>
        <w:shd w:val="clear" w:color="auto" w:fill="FFFFFF"/>
        <w:spacing w:before="0" w:after="0"/>
        <w:rPr>
          <w:rStyle w:val="Sc1181"/>
          <w:sz w:val="18"/>
          <w:szCs w:val="18"/>
        </w:rPr>
      </w:pPr>
      <w:r>
        <w:rPr>
          <w:rStyle w:val="Sc181"/>
          <w:sz w:val="18"/>
          <w:szCs w:val="18"/>
        </w:rPr>
        <w:t>&lt;?php</w:t>
      </w:r>
    </w:p>
    <w:p>
      <w:pPr>
        <w:pStyle w:val="Normal"/>
        <w:shd w:val="clear" w:color="auto" w:fill="FFFFFF"/>
        <w:spacing w:before="0" w:after="0"/>
        <w:rPr>
          <w:rStyle w:val="Sc1181"/>
          <w:sz w:val="18"/>
          <w:szCs w:val="18"/>
        </w:rPr>
      </w:pPr>
      <w:r>
        <w:rPr>
          <w:rStyle w:val="Sc1271"/>
          <w:sz w:val="18"/>
          <w:szCs w:val="18"/>
        </w:rPr>
        <w:t>}</w:t>
      </w:r>
    </w:p>
    <w:p>
      <w:pPr>
        <w:pStyle w:val="Normal"/>
        <w:shd w:val="clear" w:color="auto" w:fill="FFFFFF"/>
        <w:spacing w:before="0" w:after="0"/>
        <w:rPr>
          <w:rStyle w:val="Sc01"/>
          <w:sz w:val="18"/>
          <w:szCs w:val="18"/>
        </w:rPr>
      </w:pPr>
      <w:r>
        <w:rPr>
          <w:rStyle w:val="Sc181"/>
          <w:sz w:val="18"/>
          <w:szCs w:val="18"/>
        </w:rPr>
        <w:t>?&gt;</w:t>
      </w:r>
    </w:p>
    <w:p>
      <w:pPr>
        <w:pStyle w:val="Normal"/>
        <w:shd w:val="clear" w:color="auto" w:fill="FFFFFF"/>
        <w:spacing w:lineRule="auto" w:line="240" w:before="0" w:after="0"/>
        <w:ind w:left="0" w:right="0" w:firstLine="708"/>
        <w:rPr>
          <w:rStyle w:val="Sc11"/>
          <w:sz w:val="18"/>
          <w:szCs w:val="18"/>
        </w:rPr>
      </w:pPr>
      <w:r>
        <w:rPr>
          <w:rStyle w:val="Sc11"/>
          <w:sz w:val="18"/>
          <w:szCs w:val="18"/>
        </w:rPr>
        <w:t xml:space="preserve"> </w:t>
      </w:r>
      <w:r>
        <w:rPr>
          <w:rStyle w:val="Sc11"/>
          <w:sz w:val="18"/>
          <w:szCs w:val="18"/>
        </w:rPr>
        <mc:AlternateContent>
          <mc:Choice Requires="wps">
            <w:drawing>
              <wp:anchor behindDoc="0" distT="0" distB="0" distL="0" distR="0" simplePos="0" locked="0" layoutInCell="0" allowOverlap="1" relativeHeight="58">
                <wp:simplePos x="0" y="0"/>
                <wp:positionH relativeFrom="column">
                  <wp:posOffset>4655820</wp:posOffset>
                </wp:positionH>
                <wp:positionV relativeFrom="paragraph">
                  <wp:posOffset>100330</wp:posOffset>
                </wp:positionV>
                <wp:extent cx="914400" cy="151765"/>
                <wp:effectExtent l="0" t="0" r="0" b="0"/>
                <wp:wrapNone/>
                <wp:docPr id="21" name="Frame5"/>
                <a:graphic xmlns:a="http://schemas.openxmlformats.org/drawingml/2006/main">
                  <a:graphicData uri="http://schemas.microsoft.com/office/word/2010/wordprocessingShape">
                    <wps:wsp>
                      <wps:cNvSpPr/>
                      <wps:spPr>
                        <a:xfrm>
                          <a:off x="0" y="0"/>
                          <a:ext cx="914400" cy="151920"/>
                        </a:xfrm>
                        <a:prstGeom prst="rect">
                          <a:avLst/>
                        </a:prstGeom>
                        <a:solidFill>
                          <a:srgbClr val="ffffff"/>
                        </a:solidFill>
                        <a:ln w="0">
                          <a:noFill/>
                        </a:ln>
                      </wps:spPr>
                      <wps:style>
                        <a:lnRef idx="0"/>
                        <a:fillRef idx="0"/>
                        <a:effectRef idx="0"/>
                        <a:fontRef idx="minor"/>
                      </wps:style>
                      <wps:txbx>
                        <w:txbxContent>
                          <w:p>
                            <w:pPr>
                              <w:pStyle w:val="Caption1"/>
                              <w:spacing w:before="0" w:after="200"/>
                              <w:ind w:left="0" w:right="22" w:hanging="10"/>
                              <w:rPr>
                                <w:color w:val="424242"/>
                              </w:rPr>
                            </w:pPr>
                            <w:r>
                              <w:rPr/>
                              <w:t xml:space="preserve">Figure </w:t>
                            </w:r>
                            <w:r>
                              <w:rPr/>
                              <w:fldChar w:fldCharType="begin"/>
                            </w:r>
                            <w:r>
                              <w:rPr/>
                              <w:instrText xml:space="preserve"> SEQ Figure \* ARABIC </w:instrText>
                            </w:r>
                            <w:r>
                              <w:rPr/>
                              <w:fldChar w:fldCharType="separate"/>
                            </w:r>
                            <w:r>
                              <w:rPr/>
                              <w:t>3</w:t>
                            </w:r>
                            <w:r>
                              <w:rPr/>
                              <w:fldChar w:fldCharType="end"/>
                            </w:r>
                            <w:r>
                              <w:rPr/>
                              <w:t xml:space="preserve"> - résultat</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366.6pt;margin-top:7.9pt;width:71.95pt;height:11.9pt;mso-wrap-style:square;v-text-anchor:top">
                <v:fill o:detectmouseclick="t" type="solid" color2="black"/>
                <v:stroke color="#3465a4" joinstyle="round" endcap="flat"/>
                <v:textbox>
                  <w:txbxContent>
                    <w:p>
                      <w:pPr>
                        <w:pStyle w:val="Caption1"/>
                        <w:spacing w:before="0" w:after="200"/>
                        <w:ind w:left="0" w:right="22" w:hanging="10"/>
                        <w:rPr>
                          <w:color w:val="424242"/>
                        </w:rPr>
                      </w:pPr>
                      <w:r>
                        <w:rPr/>
                        <w:t xml:space="preserve">Figure </w:t>
                      </w:r>
                      <w:r>
                        <w:rPr/>
                        <w:fldChar w:fldCharType="begin"/>
                      </w:r>
                      <w:r>
                        <w:rPr/>
                        <w:instrText xml:space="preserve"> SEQ Figure \* ARABIC </w:instrText>
                      </w:r>
                      <w:r>
                        <w:rPr/>
                        <w:fldChar w:fldCharType="separate"/>
                      </w:r>
                      <w:r>
                        <w:rPr/>
                        <w:t>3</w:t>
                      </w:r>
                      <w:r>
                        <w:rPr/>
                        <w:fldChar w:fldCharType="end"/>
                      </w:r>
                      <w:r>
                        <w:rPr/>
                        <w:t xml:space="preserve"> - résultat</w:t>
                      </w:r>
                    </w:p>
                  </w:txbxContent>
                </v:textbox>
                <w10:wrap type="none"/>
              </v:rect>
            </w:pict>
          </mc:Fallback>
        </mc:AlternateContent>
      </w:r>
      <w:r>
        <w:rPr>
          <w:rStyle w:val="Sc11"/>
          <w:sz w:val="18"/>
          <w:szCs w:val="18"/>
        </w:rPr>
        <w:t>&lt;/ul&gt;</w:t>
      </w:r>
    </w:p>
    <w:p>
      <w:pPr>
        <w:pStyle w:val="Normal"/>
        <w:shd w:val="clear" w:color="auto" w:fill="FFFFFF"/>
        <w:spacing w:lineRule="auto" w:line="240" w:before="0" w:after="0"/>
        <w:ind w:left="0" w:right="0" w:hanging="0"/>
        <w:rPr>
          <w:sz w:val="20"/>
          <w:szCs w:val="20"/>
        </w:rPr>
      </w:pPr>
      <w:r>
        <w:rPr>
          <w:sz w:val="20"/>
          <w:szCs w:val="20"/>
        </w:rPr>
      </w:r>
    </w:p>
    <w:p>
      <w:pPr>
        <w:pStyle w:val="Normal"/>
        <w:shd w:val="clear" w:color="auto" w:fill="FFFFFF"/>
        <w:spacing w:lineRule="auto" w:line="240" w:before="0" w:after="0"/>
        <w:ind w:left="0" w:right="0" w:hanging="0"/>
        <w:rPr>
          <w:rFonts w:ascii="Times New Roman" w:hAnsi="Times New Roman" w:eastAsia="Times New Roman" w:cs="Times New Roman"/>
          <w:color w:val="auto"/>
          <w:szCs w:val="18"/>
        </w:rPr>
      </w:pPr>
      <w:r>
        <w:rPr>
          <w:sz w:val="20"/>
          <w:szCs w:val="20"/>
        </w:rPr>
        <w:t xml:space="preserve">Le paramètre </w:t>
      </w:r>
      <w:r>
        <w:rPr>
          <w:i/>
          <w:iCs/>
          <w:sz w:val="20"/>
          <w:szCs w:val="20"/>
        </w:rPr>
        <w:t>uc</w:t>
      </w:r>
      <w:r>
        <w:rPr>
          <w:sz w:val="20"/>
          <w:szCs w:val="20"/>
        </w:rPr>
        <w:t xml:space="preserve">=voirProduits (passé par l'URL) est traité par le contrôleur principal </w:t>
      </w:r>
      <w:r>
        <w:rPr>
          <w:b/>
          <w:bCs/>
          <w:sz w:val="20"/>
          <w:szCs w:val="20"/>
        </w:rPr>
        <w:t>index.php</w:t>
      </w:r>
      <w:r>
        <w:rPr>
          <w:sz w:val="20"/>
          <w:szCs w:val="20"/>
        </w:rPr>
        <w:t xml:space="preserve"> qui se charge d'inclure le code du contrôleur spécifique concerné (voir paragraphe suivant). </w:t>
      </w:r>
    </w:p>
    <w:p>
      <w:pPr>
        <w:pStyle w:val="Normal"/>
        <w:spacing w:lineRule="auto" w:line="240" w:before="0" w:after="0"/>
        <w:ind w:left="0" w:right="-17" w:hanging="0"/>
        <w:rPr/>
      </w:pPr>
      <w:r>
        <w:rPr/>
        <w:t xml:space="preserve"> </w:t>
      </w:r>
    </w:p>
    <w:p>
      <w:pPr>
        <w:pStyle w:val="Normal"/>
        <w:spacing w:lineRule="auto" w:line="259" w:before="0" w:after="179"/>
        <w:ind w:left="0" w:right="-15" w:hanging="0"/>
        <w:rPr>
          <w:b/>
          <w:b/>
          <w:sz w:val="22"/>
        </w:rPr>
      </w:pPr>
      <w:r>
        <w:rPr>
          <w:b/>
          <w:sz w:val="22"/>
        </w:rPr>
        <w:t>3. Les contrôleurs</w:t>
      </w:r>
    </w:p>
    <w:p>
      <w:pPr>
        <w:pStyle w:val="Normal"/>
        <w:spacing w:lineRule="auto" w:line="259" w:before="0" w:after="179"/>
        <w:ind w:left="0" w:right="-15" w:hanging="0"/>
        <w:rPr>
          <w:b/>
          <w:b/>
          <w:sz w:val="22"/>
        </w:rPr>
      </w:pPr>
      <w:r>
        <w:rPr>
          <w:b/>
          <w:sz w:val="22"/>
        </w:rPr>
        <w:t>3.a Le contrôleur principal : index.php</w:t>
      </w:r>
    </w:p>
    <w:p>
      <w:pPr>
        <w:pStyle w:val="Normal"/>
        <w:spacing w:lineRule="auto" w:line="247" w:before="0" w:after="255"/>
        <w:ind w:left="0" w:right="-15" w:hanging="10"/>
        <w:rPr>
          <w:sz w:val="20"/>
          <w:szCs w:val="20"/>
        </w:rPr>
      </w:pPr>
      <w:r>
        <w:rPr>
          <w:color w:val="000000"/>
          <w:sz w:val="20"/>
          <w:szCs w:val="20"/>
        </w:rPr>
        <w:t xml:space="preserve">index.php reçoit les paramètres </w:t>
      </w:r>
      <w:r>
        <w:rPr>
          <w:i/>
          <w:iCs/>
          <w:color w:val="000000"/>
          <w:sz w:val="20"/>
          <w:szCs w:val="20"/>
        </w:rPr>
        <w:t>uc</w:t>
      </w:r>
      <w:r>
        <w:rPr>
          <w:color w:val="000000"/>
          <w:sz w:val="20"/>
          <w:szCs w:val="20"/>
        </w:rPr>
        <w:t xml:space="preserve"> ( qui contient le cas d'utilisation concerné et permet d'inclure un contrôleur spécifique) et </w:t>
      </w:r>
      <w:r>
        <w:rPr>
          <w:i/>
          <w:iCs/>
          <w:color w:val="000000"/>
          <w:sz w:val="20"/>
          <w:szCs w:val="20"/>
        </w:rPr>
        <w:t>action</w:t>
      </w:r>
      <w:r>
        <w:rPr>
          <w:color w:val="000000"/>
          <w:sz w:val="20"/>
          <w:szCs w:val="20"/>
        </w:rPr>
        <w:t xml:space="preserve"> (qu'il fournit au contrôleur spécifique qui le traitera). Il peut recevoir aussi d'autres paramètres spécifiques au contrôleur inclus (comme </w:t>
      </w:r>
      <w:r>
        <w:rPr>
          <w:i/>
          <w:iCs/>
          <w:color w:val="000000"/>
          <w:sz w:val="20"/>
          <w:szCs w:val="20"/>
        </w:rPr>
        <w:t>categorie</w:t>
      </w:r>
      <w:r>
        <w:rPr>
          <w:color w:val="000000"/>
          <w:sz w:val="20"/>
          <w:szCs w:val="20"/>
        </w:rPr>
        <w:t xml:space="preserve"> qui précise la catégorie des produits que l'on souhaite afficher).</w:t>
      </w:r>
    </w:p>
    <w:p>
      <w:pPr>
        <w:pStyle w:val="Normal"/>
        <w:spacing w:lineRule="auto" w:line="247" w:before="0" w:after="8"/>
        <w:ind w:left="0" w:right="-15" w:hanging="10"/>
        <w:rPr>
          <w:sz w:val="20"/>
          <w:szCs w:val="20"/>
        </w:rPr>
      </w:pPr>
      <w:r>
        <w:rPr>
          <w:color w:val="000000"/>
          <w:sz w:val="20"/>
          <w:szCs w:val="20"/>
        </w:rPr>
        <w:t>Ce fonctionnement peut paraître lourd mais c'est le prix d'une structuration performante de l'application. Les frameworks actuels (Zend, Symphony, Silex...) utilisent cette architecture.</w:t>
      </w:r>
    </w:p>
    <w:p>
      <w:pPr>
        <w:pStyle w:val="Normal"/>
        <w:spacing w:lineRule="auto" w:line="247" w:before="0" w:after="8"/>
        <w:ind w:left="0" w:right="-15" w:hanging="10"/>
        <w:rPr>
          <w:color w:val="000000"/>
          <w:sz w:val="20"/>
          <w:szCs w:val="20"/>
        </w:rPr>
      </w:pPr>
      <w:r>
        <w:rPr>
          <w:color w:val="000000"/>
          <w:sz w:val="20"/>
          <w:szCs w:val="20"/>
        </w:rPr>
      </w:r>
    </w:p>
    <w:p>
      <w:pPr>
        <w:pStyle w:val="Normal"/>
        <w:spacing w:lineRule="auto" w:line="247" w:before="0" w:after="8"/>
        <w:ind w:left="0" w:right="-15" w:hanging="10"/>
        <w:rPr>
          <w:color w:val="000000"/>
          <w:sz w:val="20"/>
          <w:szCs w:val="20"/>
        </w:rPr>
      </w:pPr>
      <w:r>
        <w:rPr>
          <w:color w:val="000000"/>
          <w:sz w:val="20"/>
          <w:szCs w:val="20"/>
        </w:rPr>
        <w:t xml:space="preserve">Voici le code du contrôleur principal index.php qui vous montre comment il active un contrôleur particulier en fonction du paramètre </w:t>
      </w:r>
      <w:r>
        <w:rPr>
          <w:i/>
          <w:iCs/>
          <w:color w:val="000000"/>
          <w:sz w:val="20"/>
          <w:szCs w:val="20"/>
        </w:rPr>
        <w:t>uc</w:t>
      </w:r>
      <w:r>
        <w:rPr>
          <w:color w:val="000000"/>
          <w:sz w:val="20"/>
          <w:szCs w:val="20"/>
        </w:rPr>
        <w:t xml:space="preserve"> reçu grâce au switch(uc)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FF0000"/>
          <w:sz w:val="20"/>
          <w:szCs w:val="20"/>
          <w:shd w:fill="FDF8E3" w:val="clear"/>
        </w:rPr>
        <w:br/>
        <w:t>&lt;?php</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session_start</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"vues/v_entete.php"</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require_once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"modele/fonctions.inc.php"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require_once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"modele/bd.produits.inc.php"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"vues/v_bandeau.php"</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if</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isset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$_REQUEST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'uc'</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$uc</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'accueil'</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8000"/>
          <w:sz w:val="20"/>
          <w:szCs w:val="20"/>
          <w:shd w:fill="FEFCF5" w:val="clear"/>
        </w:rPr>
        <w:t>// si $_GET['uc'] n'existe pas , $uc reçoit une valeur par défaut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else</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$uc</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$_REQUEST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'uc'</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switch</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$uc</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'accueil'</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"vues/v_accueil.php"</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'voirProduits'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"controleurs/c_voirProduits.php"</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'gererPanier'</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"controleurs/c_gestionPanier.php"</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'administrer'</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"controleurs/c_gestionProduits.php"</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"vues/v_pied.php"</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rPr>
      </w:pPr>
      <w:r>
        <w:rPr>
          <w:rFonts w:eastAsia="Times New Roman" w:cs="Courier New" w:ascii="Courier New" w:hAnsi="Courier New"/>
          <w:color w:val="FF0000"/>
          <w:sz w:val="20"/>
          <w:szCs w:val="20"/>
          <w:shd w:fill="FDF8E3" w:val="clear"/>
        </w:rPr>
        <w:t>?&gt;</w:t>
      </w:r>
    </w:p>
    <w:p>
      <w:pPr>
        <w:pStyle w:val="Normal"/>
        <w:spacing w:lineRule="auto" w:line="259" w:before="0" w:after="179"/>
        <w:ind w:left="0" w:right="-15" w:hanging="0"/>
        <w:rPr>
          <w:b/>
          <w:b/>
          <w:sz w:val="22"/>
        </w:rPr>
      </w:pPr>
      <w:r>
        <w:rPr>
          <w:b/>
          <w:sz w:val="22"/>
        </w:rPr>
      </w:r>
    </w:p>
    <w:p>
      <w:pPr>
        <w:pStyle w:val="Normal"/>
        <w:spacing w:lineRule="auto" w:line="259" w:before="0" w:after="179"/>
        <w:ind w:left="0" w:right="-15" w:hanging="0"/>
        <w:rPr>
          <w:sz w:val="20"/>
          <w:szCs w:val="20"/>
        </w:rPr>
      </w:pPr>
      <w:bookmarkStart w:id="2" w:name="_Hlk17534406"/>
      <w:r>
        <w:rPr>
          <w:rFonts w:eastAsia="Wingdings" w:cs="Wingdings" w:ascii="Wingdings" w:hAnsi="Wingdings"/>
          <w:sz w:val="20"/>
          <w:szCs w:val="20"/>
        </w:rPr>
        <w:t></w:t>
      </w:r>
      <w:r>
        <w:rPr>
          <w:sz w:val="20"/>
          <w:szCs w:val="20"/>
        </w:rPr>
        <w:t xml:space="preserve"> </w:t>
      </w:r>
      <w:r>
        <w:rPr>
          <w:sz w:val="20"/>
          <w:szCs w:val="20"/>
        </w:rPr>
        <w:t>Regardez le code ci-dessus et indiquez quel est le contrôleur spécifique inclus par index.php quand il reçoit le paramètre uc=voirProduits :</w:t>
      </w:r>
      <w:bookmarkEnd w:id="2"/>
    </w:p>
    <w:p>
      <w:pPr>
        <w:pStyle w:val="Normal"/>
        <w:spacing w:lineRule="auto" w:line="259" w:before="0" w:after="179"/>
        <w:ind w:left="0" w:right="-15" w:hanging="0"/>
        <w:rPr>
          <w:b/>
          <w:b/>
          <w:sz w:val="22"/>
        </w:rPr>
      </w:pPr>
      <w:r>
        <w:rPr>
          <w:b/>
          <w:sz w:val="22"/>
        </w:rPr>
        <w:t>3.b Un contrôleur spécifique</w:t>
      </w:r>
    </w:p>
    <w:p>
      <w:pPr>
        <w:pStyle w:val="Normal"/>
        <w:spacing w:lineRule="auto" w:line="259" w:before="39" w:after="0"/>
        <w:ind w:left="0" w:right="-15" w:hanging="0"/>
        <w:rPr>
          <w:sz w:val="20"/>
          <w:szCs w:val="20"/>
        </w:rPr>
      </w:pPr>
      <w:r>
        <w:rPr>
          <w:sz w:val="20"/>
          <w:szCs w:val="20"/>
        </w:rPr>
        <w:t xml:space="preserve">Le contrôleur c_voirProduits.php inclus, utilisera les 2 autres paramètres ( </w:t>
      </w:r>
      <w:r>
        <w:rPr>
          <w:i/>
          <w:iCs/>
          <w:sz w:val="20"/>
          <w:szCs w:val="20"/>
        </w:rPr>
        <w:t xml:space="preserve">categorie </w:t>
      </w:r>
      <w:r>
        <w:rPr>
          <w:sz w:val="20"/>
          <w:szCs w:val="20"/>
        </w:rPr>
        <w:t>et</w:t>
      </w:r>
      <w:r>
        <w:rPr>
          <w:i/>
          <w:iCs/>
          <w:sz w:val="20"/>
          <w:szCs w:val="20"/>
        </w:rPr>
        <w:t xml:space="preserve"> action</w:t>
      </w:r>
      <w:r>
        <w:rPr>
          <w:sz w:val="20"/>
          <w:szCs w:val="20"/>
        </w:rPr>
        <w:t xml:space="preserve">). A l’aide d'un switch, il teste le paramètre </w:t>
      </w:r>
      <w:r>
        <w:rPr>
          <w:i/>
          <w:iCs/>
          <w:sz w:val="20"/>
          <w:szCs w:val="20"/>
        </w:rPr>
        <w:t>action</w:t>
      </w:r>
      <w:r>
        <w:rPr>
          <w:sz w:val="20"/>
          <w:szCs w:val="20"/>
        </w:rPr>
        <w:t xml:space="preserve"> pour déterminer les traitements à effectuer et les vues à afficher.</w:t>
      </w:r>
    </w:p>
    <w:p>
      <w:pPr>
        <w:pStyle w:val="Normal"/>
        <w:spacing w:lineRule="auto" w:line="259" w:before="39" w:after="0"/>
        <w:ind w:left="0" w:right="-15" w:hanging="0"/>
        <w:rPr>
          <w:sz w:val="20"/>
          <w:szCs w:val="20"/>
        </w:rPr>
      </w:pPr>
      <w:r>
        <w:rPr>
          <w:sz w:val="20"/>
          <w:szCs w:val="20"/>
        </w:rPr>
      </w:r>
    </w:p>
    <w:p>
      <w:pPr>
        <w:pStyle w:val="Normal"/>
        <w:spacing w:lineRule="auto" w:line="259" w:before="39" w:after="0"/>
        <w:ind w:left="0" w:right="-15" w:hanging="0"/>
        <w:rPr>
          <w:sz w:val="20"/>
          <w:szCs w:val="20"/>
        </w:rPr>
      </w:pPr>
      <w:r>
        <w:rPr>
          <w:rFonts w:eastAsia="Wingdings" w:cs="Wingdings" w:ascii="Wingdings" w:hAnsi="Wingdings"/>
          <w:sz w:val="20"/>
          <w:szCs w:val="20"/>
        </w:rPr>
        <w:t></w:t>
      </w:r>
      <w:r>
        <w:rPr>
          <w:sz w:val="20"/>
          <w:szCs w:val="20"/>
        </w:rPr>
        <w:t xml:space="preserve"> </w:t>
      </w:r>
      <w:bookmarkStart w:id="3" w:name="_Hlk17534914"/>
      <w:r>
        <w:rPr>
          <w:sz w:val="20"/>
          <w:szCs w:val="20"/>
        </w:rPr>
        <w:t>Observez le code ci-dessous extrait de c_voirProduits.php et indiquez quel bloc d'instructions sera exécuté quand l'utilisateur clique sur le lien 'Forme' du menu affiché par v_categories.php.</w:t>
      </w:r>
      <w:bookmarkEnd w:id="3"/>
    </w:p>
    <w:p>
      <w:pPr>
        <w:pStyle w:val="Normal"/>
        <w:spacing w:lineRule="auto" w:line="259" w:before="39" w:after="0"/>
        <w:ind w:left="0" w:right="-15" w:hanging="0"/>
        <w:rPr>
          <w:sz w:val="20"/>
          <w:szCs w:val="20"/>
        </w:rPr>
      </w:pPr>
      <w:r>
        <w:rPr>
          <w:sz w:val="20"/>
          <w:szCs w:val="20"/>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FF0000"/>
          <w:sz w:val="20"/>
          <w:szCs w:val="20"/>
          <w:shd w:fill="FDF8E3" w:val="clear"/>
        </w:rPr>
        <w:t>&lt;?php</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8000"/>
          <w:sz w:val="20"/>
          <w:szCs w:val="20"/>
          <w:shd w:fill="FEFCF5" w:val="clear"/>
        </w:rPr>
        <w:t>// contrôleur qui gère l'affichage des produits</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initPanier</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8000"/>
          <w:sz w:val="20"/>
          <w:szCs w:val="20"/>
          <w:shd w:fill="FEFCF5" w:val="clear"/>
        </w:rPr>
        <w:t>// se charge de réserver un emplacement mémoire pour le panier si pas encore fait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80"/>
          <w:sz w:val="20"/>
          <w:szCs w:val="20"/>
          <w:shd w:fill="FEFCF5" w:val="clear"/>
        </w:rPr>
        <w:t>$action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$_REQUEST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'action'</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switch</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$action</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'voirCategories'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$lesCategories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getLesCategories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"vues/v_choixCategorie.php"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'voirProduits'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$lesCategories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getLesCategories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"vues/v_categories.php"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$categorie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$_REQUEST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'categorie'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$lesProduits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getLesProduitsDeCategorie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$categorie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"vues/v_produitsDeCategorie.php"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'ajouterAuPanier'</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keepNext w:val="true"/>
        <w:spacing w:lineRule="auto" w:line="259" w:before="39" w:after="0"/>
        <w:ind w:left="0" w:right="-15" w:hanging="0"/>
        <w:rPr/>
      </w:pPr>
      <w:r>
        <w:rPr/>
      </w:r>
    </w:p>
    <w:p>
      <w:pPr>
        <w:pStyle w:val="Caption1"/>
        <w:rPr/>
      </w:pPr>
      <w:r>
        <w:rPr/>
        <w:t xml:space="preserve">Figure </w:t>
      </w:r>
      <w:r>
        <w:rPr/>
        <w:fldChar w:fldCharType="begin"/>
      </w:r>
      <w:r>
        <w:rPr/>
        <w:instrText xml:space="preserve"> SEQ Figure \* ARABIC </w:instrText>
      </w:r>
      <w:r>
        <w:rPr/>
        <w:fldChar w:fldCharType="separate"/>
      </w:r>
      <w:r>
        <w:rPr/>
        <w:t>4</w:t>
      </w:r>
      <w:r>
        <w:rPr/>
        <w:fldChar w:fldCharType="end"/>
      </w:r>
      <w:r>
        <w:rPr/>
        <w:t xml:space="preserve"> - Extrait de c_voirProduits.php</w:t>
      </w:r>
    </w:p>
    <w:p>
      <w:pPr>
        <w:pStyle w:val="Normal"/>
        <w:ind w:left="0" w:right="328" w:hanging="10"/>
        <w:rPr>
          <w:sz w:val="20"/>
          <w:szCs w:val="20"/>
        </w:rPr>
      </w:pPr>
      <w:bookmarkStart w:id="4" w:name="_Hlk17534983"/>
      <w:r>
        <w:rPr>
          <w:rFonts w:eastAsia="Wingdings" w:cs="Wingdings" w:ascii="Wingdings" w:hAnsi="Wingdings"/>
          <w:sz w:val="20"/>
          <w:szCs w:val="20"/>
        </w:rPr>
        <w:t></w:t>
      </w:r>
      <w:r>
        <w:rPr>
          <w:sz w:val="20"/>
          <w:szCs w:val="20"/>
        </w:rPr>
        <w:t xml:space="preserve"> </w:t>
      </w:r>
      <w:r>
        <w:rPr>
          <w:sz w:val="20"/>
          <w:szCs w:val="20"/>
        </w:rPr>
        <w:t>Indiquez où est utilisé le paramètre categorie. Quelle sera sa valeur si l'utilisateur a cliqué sur le lien Forme ? en get : ?uc=voirProduits&amp;categorie=FO&amp;action=voirProduits</w:t>
      </w:r>
    </w:p>
    <w:p>
      <w:pPr>
        <w:pStyle w:val="Normal"/>
        <w:ind w:left="0" w:right="328" w:hanging="10"/>
        <w:rPr/>
      </w:pPr>
      <w:r>
        <w:rPr>
          <w:rFonts w:eastAsia="Wingdings" w:cs="Wingdings" w:ascii="Wingdings" w:hAnsi="Wingdings"/>
          <w:sz w:val="20"/>
          <w:szCs w:val="20"/>
        </w:rPr>
        <w:t></w:t>
      </w:r>
      <w:r>
        <w:rPr>
          <w:sz w:val="20"/>
          <w:szCs w:val="20"/>
        </w:rPr>
        <w:t xml:space="preserve"> </w:t>
      </w:r>
      <w:r>
        <w:rPr>
          <w:sz w:val="20"/>
          <w:szCs w:val="20"/>
        </w:rPr>
        <w:t>Vérifiez en cliquant sur le lien Forme vous-même et en regardant l'URL.</w:t>
      </w:r>
      <w:bookmarkEnd w:id="4"/>
    </w:p>
    <w:p>
      <w:pPr>
        <w:pStyle w:val="Normal"/>
        <w:tabs>
          <w:tab w:val="clear" w:pos="708"/>
          <w:tab w:val="left" w:pos="9360" w:leader="none"/>
        </w:tabs>
        <w:spacing w:lineRule="auto" w:line="259" w:before="0" w:after="136"/>
        <w:ind w:left="0" w:right="-15" w:hanging="0"/>
        <w:rPr>
          <w:b/>
          <w:b/>
          <w:sz w:val="22"/>
        </w:rPr>
      </w:pPr>
      <w:r>
        <w:rPr>
          <w:b/>
          <w:sz w:val="22"/>
        </w:rPr>
        <w:t xml:space="preserve">3 .c. Les paramètres : </w:t>
      </w:r>
      <w:r>
        <w:rPr>
          <w:b/>
          <w:i/>
          <w:sz w:val="22"/>
        </w:rPr>
        <w:t>uc</w:t>
      </w:r>
      <w:r>
        <w:rPr>
          <w:b/>
          <w:sz w:val="22"/>
        </w:rPr>
        <w:t xml:space="preserve"> et </w:t>
      </w:r>
      <w:r>
        <w:rPr>
          <w:b/>
          <w:i/>
          <w:sz w:val="22"/>
        </w:rPr>
        <w:t>action</w:t>
      </w:r>
    </w:p>
    <w:p>
      <w:pPr>
        <w:pStyle w:val="Normal"/>
        <w:spacing w:lineRule="auto" w:line="247" w:before="0" w:after="8"/>
        <w:ind w:left="0" w:right="-15" w:hanging="10"/>
        <w:rPr>
          <w:color w:val="000000"/>
          <w:sz w:val="20"/>
          <w:szCs w:val="20"/>
        </w:rPr>
      </w:pPr>
      <w:r>
        <w:rPr>
          <w:color w:val="000000"/>
          <w:sz w:val="20"/>
          <w:szCs w:val="20"/>
        </w:rPr>
        <w:t xml:space="preserve">Les paramètres </w:t>
      </w:r>
      <w:r>
        <w:rPr>
          <w:i/>
          <w:color w:val="000000"/>
          <w:sz w:val="20"/>
          <w:szCs w:val="20"/>
        </w:rPr>
        <w:t>uc</w:t>
      </w:r>
      <w:r>
        <w:rPr>
          <w:color w:val="000000"/>
          <w:sz w:val="20"/>
          <w:szCs w:val="20"/>
        </w:rPr>
        <w:t xml:space="preserve"> et </w:t>
      </w:r>
      <w:r>
        <w:rPr>
          <w:i/>
          <w:color w:val="000000"/>
          <w:sz w:val="20"/>
          <w:szCs w:val="20"/>
        </w:rPr>
        <w:t xml:space="preserve">action </w:t>
      </w:r>
      <w:r>
        <w:rPr>
          <w:color w:val="000000"/>
          <w:sz w:val="20"/>
          <w:szCs w:val="20"/>
        </w:rPr>
        <w:t>peuvent être passés : par l’URL (cas d’un lien ou d’une redirection avec header(Location:…) ) ou par un formulaire (au niveau de l'attribut action de la balise &lt;form&gt;)..</w:t>
      </w:r>
    </w:p>
    <w:p>
      <w:pPr>
        <w:pStyle w:val="Normal"/>
        <w:spacing w:lineRule="auto" w:line="247" w:before="0" w:after="8"/>
        <w:ind w:left="0" w:right="-15" w:hanging="10"/>
        <w:rPr>
          <w:color w:val="000000"/>
          <w:sz w:val="20"/>
          <w:szCs w:val="20"/>
        </w:rPr>
      </w:pPr>
      <w:r>
        <w:rPr>
          <w:color w:val="000000"/>
          <w:sz w:val="20"/>
          <w:szCs w:val="20"/>
        </w:rPr>
      </w:r>
    </w:p>
    <w:p>
      <w:pPr>
        <w:pStyle w:val="Normal"/>
        <w:spacing w:lineRule="auto" w:line="247" w:before="0" w:after="8"/>
        <w:ind w:left="0" w:right="-15" w:hanging="10"/>
        <w:rPr>
          <w:color w:val="000000"/>
          <w:sz w:val="20"/>
          <w:szCs w:val="20"/>
        </w:rPr>
      </w:pPr>
      <w:r>
        <w:rPr>
          <w:rFonts w:eastAsia="Wingdings" w:cs="Wingdings" w:ascii="Wingdings" w:hAnsi="Wingdings"/>
          <w:color w:val="000000"/>
          <w:sz w:val="20"/>
          <w:szCs w:val="20"/>
        </w:rPr>
        <w:t></w:t>
      </w:r>
      <w:r>
        <w:rPr>
          <w:color w:val="000000"/>
          <w:sz w:val="20"/>
          <w:szCs w:val="20"/>
        </w:rPr>
        <w:t>Testez les options du bandeau et observez l'URL:</w:t>
      </w:r>
    </w:p>
    <w:p>
      <w:pPr>
        <w:pStyle w:val="Normal"/>
        <w:spacing w:lineRule="auto" w:line="247" w:before="0" w:after="8"/>
        <w:ind w:left="0" w:right="-15" w:hanging="10"/>
        <w:rPr>
          <w:color w:val="000000"/>
        </w:rPr>
      </w:pPr>
      <w:r>
        <w:rPr>
          <w:color w:val="000000"/>
        </w:rPr>
      </w:r>
    </w:p>
    <w:p>
      <w:pPr>
        <w:pStyle w:val="Normal"/>
        <w:spacing w:lineRule="auto" w:line="247" w:before="0" w:after="8"/>
        <w:ind w:left="0" w:right="-15" w:hanging="10"/>
        <w:rPr>
          <w:color w:val="000000"/>
        </w:rPr>
      </w:pPr>
      <w:r>
        <w:rPr/>
        <w:drawing>
          <wp:inline distT="0" distB="0" distL="0" distR="0">
            <wp:extent cx="5751195" cy="1329690"/>
            <wp:effectExtent l="0" t="0" r="0" b="0"/>
            <wp:docPr id="23" name="Image 18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856" descr=""/>
                    <pic:cNvPicPr>
                      <a:picLocks noChangeAspect="1" noChangeArrowheads="1"/>
                    </pic:cNvPicPr>
                  </pic:nvPicPr>
                  <pic:blipFill>
                    <a:blip r:embed="rId13"/>
                    <a:stretch>
                      <a:fillRect/>
                    </a:stretch>
                  </pic:blipFill>
                  <pic:spPr bwMode="auto">
                    <a:xfrm>
                      <a:off x="0" y="0"/>
                      <a:ext cx="5751195" cy="1329690"/>
                    </a:xfrm>
                    <a:prstGeom prst="rect">
                      <a:avLst/>
                    </a:prstGeom>
                  </pic:spPr>
                </pic:pic>
              </a:graphicData>
            </a:graphic>
          </wp:inline>
        </w:drawing>
      </w:r>
    </w:p>
    <w:p>
      <w:pPr>
        <w:pStyle w:val="Normal"/>
        <w:spacing w:lineRule="auto" w:line="247" w:before="0" w:after="8"/>
        <w:ind w:left="0" w:right="-15" w:hanging="10"/>
        <w:rPr>
          <w:color w:val="000000"/>
        </w:rPr>
      </w:pPr>
      <w:r>
        <w:rPr>
          <w:color w:val="000000"/>
        </w:rPr>
      </w:r>
    </w:p>
    <w:p>
      <w:pPr>
        <w:pStyle w:val="Normal"/>
        <w:spacing w:lineRule="auto" w:line="247" w:before="0" w:after="8"/>
        <w:ind w:left="0" w:right="-15" w:hanging="10"/>
        <w:rPr>
          <w:color w:val="000000"/>
          <w:sz w:val="20"/>
          <w:szCs w:val="20"/>
        </w:rPr>
      </w:pPr>
      <w:r>
        <w:rPr>
          <w:rFonts w:eastAsia="Wingdings" w:cs="Wingdings" w:ascii="Wingdings" w:hAnsi="Wingdings"/>
          <w:color w:val="000000"/>
          <w:sz w:val="20"/>
          <w:szCs w:val="20"/>
        </w:rPr>
        <w:t></w:t>
      </w:r>
      <w:r>
        <w:rPr>
          <w:color w:val="000000"/>
          <w:sz w:val="20"/>
          <w:szCs w:val="20"/>
        </w:rPr>
        <w:t xml:space="preserve">Vous constatez que suivant le lien sélectionné, des paramètres uc et action sont envoyés au contrôleur principal index.php qui active un contrôleur spécifique en fonction de la valeur de </w:t>
      </w:r>
      <w:r>
        <w:rPr>
          <w:i/>
          <w:color w:val="000000"/>
          <w:sz w:val="20"/>
          <w:szCs w:val="20"/>
        </w:rPr>
        <w:t>uc</w:t>
      </w:r>
      <w:r>
        <w:rPr>
          <w:color w:val="000000"/>
          <w:sz w:val="20"/>
          <w:szCs w:val="20"/>
        </w:rPr>
        <w:t xml:space="preserve"> qu’il traite grâce à un switch. Ensuite le contrôleur spécifique, traite l’action grâce au paramètre </w:t>
      </w:r>
      <w:r>
        <w:rPr>
          <w:i/>
          <w:color w:val="000000"/>
          <w:sz w:val="20"/>
          <w:szCs w:val="20"/>
        </w:rPr>
        <w:t>action</w:t>
      </w:r>
      <w:r>
        <w:rPr>
          <w:color w:val="000000"/>
          <w:sz w:val="20"/>
          <w:szCs w:val="20"/>
        </w:rPr>
        <w:t>.</w:t>
      </w:r>
    </w:p>
    <w:p>
      <w:pPr>
        <w:pStyle w:val="Normal"/>
        <w:spacing w:lineRule="auto" w:line="247" w:before="0" w:after="8"/>
        <w:ind w:left="0" w:right="-15" w:hanging="10"/>
        <w:rPr>
          <w:color w:val="000000"/>
          <w:sz w:val="20"/>
          <w:szCs w:val="20"/>
        </w:rPr>
      </w:pPr>
      <w:r>
        <w:rPr>
          <w:color w:val="000000"/>
          <w:sz w:val="20"/>
          <w:szCs w:val="20"/>
        </w:rPr>
      </w:r>
    </w:p>
    <w:p>
      <w:pPr>
        <w:pStyle w:val="Normal"/>
        <w:spacing w:lineRule="auto" w:line="247" w:before="0" w:after="8"/>
        <w:ind w:left="0" w:right="-15" w:hanging="10"/>
        <w:rPr>
          <w:color w:val="000000"/>
          <w:sz w:val="20"/>
          <w:szCs w:val="20"/>
        </w:rPr>
      </w:pPr>
      <w:r>
        <w:rPr>
          <w:b/>
          <w:color w:val="000000"/>
          <w:sz w:val="20"/>
          <w:szCs w:val="20"/>
        </w:rPr>
        <w:t>Exemple</w:t>
      </w:r>
      <w:r>
        <w:rPr>
          <w:color w:val="000000"/>
          <w:sz w:val="20"/>
          <w:szCs w:val="20"/>
        </w:rPr>
        <w:t xml:space="preserve"> quand l’utilisateur clique sur le lien « Nos produits par catégorie», l'URL du lien est index.php ?uc=voirProduits&amp;action=voirCategories. </w:t>
      </w:r>
    </w:p>
    <w:p>
      <w:pPr>
        <w:pStyle w:val="Normal"/>
        <w:spacing w:lineRule="auto" w:line="247" w:before="0" w:after="8"/>
        <w:ind w:left="0" w:right="-15" w:hanging="10"/>
        <w:rPr>
          <w:color w:val="000000"/>
          <w:sz w:val="20"/>
          <w:szCs w:val="20"/>
          <w:highlight w:val="yellow"/>
        </w:rPr>
      </w:pPr>
      <w:r>
        <w:rPr>
          <w:color w:val="000000"/>
          <w:sz w:val="20"/>
          <w:szCs w:val="20"/>
          <w:highlight w:val="yellow"/>
        </w:rPr>
      </w:r>
    </w:p>
    <w:p>
      <w:pPr>
        <w:pStyle w:val="Normal"/>
        <w:spacing w:lineRule="auto" w:line="247" w:before="0" w:after="8"/>
        <w:ind w:left="0" w:right="-15" w:hanging="10"/>
        <w:rPr>
          <w:color w:val="000000"/>
          <w:sz w:val="20"/>
          <w:szCs w:val="20"/>
        </w:rPr>
      </w:pPr>
      <w:r>
        <w:rPr>
          <w:color w:val="000000"/>
          <w:sz w:val="20"/>
          <w:szCs w:val="20"/>
        </w:rPr>
        <w:t xml:space="preserve">Dans le code du contrôleur principal (index.php), on a vu que si uc=voirProduits: c’est c_voirProduits.php qui est inclus et qui traitera le paramètre </w:t>
      </w:r>
      <w:r>
        <w:rPr>
          <w:i/>
          <w:color w:val="000000"/>
          <w:sz w:val="20"/>
          <w:szCs w:val="20"/>
        </w:rPr>
        <w:t xml:space="preserve">action </w:t>
      </w:r>
      <w:r>
        <w:rPr>
          <w:color w:val="000000"/>
          <w:sz w:val="20"/>
          <w:szCs w:val="20"/>
        </w:rPr>
        <w:t>reçu grâce à un switch qui teste l'action.</w:t>
      </w:r>
    </w:p>
    <w:p>
      <w:pPr>
        <w:pStyle w:val="Normal"/>
        <w:spacing w:lineRule="auto" w:line="247" w:before="0" w:after="8"/>
        <w:ind w:left="0" w:right="-15" w:hanging="10"/>
        <w:rPr>
          <w:color w:val="000000"/>
          <w:sz w:val="20"/>
          <w:szCs w:val="20"/>
        </w:rPr>
      </w:pPr>
      <w:r>
        <w:rPr>
          <w:color w:val="000000"/>
          <w:sz w:val="20"/>
          <w:szCs w:val="20"/>
        </w:rPr>
      </w:r>
    </w:p>
    <w:p>
      <w:pPr>
        <w:pStyle w:val="Normal"/>
        <w:ind w:left="0" w:right="-15" w:hanging="10"/>
        <w:rPr>
          <w:sz w:val="20"/>
          <w:szCs w:val="20"/>
        </w:rPr>
      </w:pPr>
      <w:r>
        <w:rPr>
          <w:color w:val="000000"/>
          <w:sz w:val="20"/>
          <w:szCs w:val="20"/>
        </w:rPr>
        <w:t xml:space="preserve">Dans le case 'voirProduits' du contrôleur c_voirProduits.php, la méthode getLesCategories() est appelée par l'instruction : </w:t>
      </w:r>
    </w:p>
    <w:p>
      <w:pPr>
        <w:pStyle w:val="Normal"/>
        <w:spacing w:before="0" w:after="194"/>
        <w:ind w:left="0" w:right="-15" w:hanging="10"/>
        <w:rPr>
          <w:color w:val="000000"/>
          <w:sz w:val="20"/>
          <w:szCs w:val="20"/>
        </w:rPr>
      </w:pPr>
      <w:r>
        <w:rPr>
          <w:color w:val="000000"/>
          <w:sz w:val="20"/>
          <w:szCs w:val="20"/>
        </w:rPr>
        <w:t xml:space="preserve">$lesCategories=getLesCategories() </w:t>
      </w:r>
    </w:p>
    <w:p>
      <w:pPr>
        <w:pStyle w:val="Normal"/>
        <w:spacing w:lineRule="auto" w:line="247" w:before="0" w:after="8"/>
        <w:ind w:left="0" w:right="-15" w:hanging="10"/>
        <w:rPr>
          <w:color w:val="000000"/>
          <w:sz w:val="20"/>
          <w:szCs w:val="20"/>
        </w:rPr>
      </w:pPr>
      <w:r>
        <w:rPr>
          <w:color w:val="000000"/>
          <w:sz w:val="20"/>
          <w:szCs w:val="20"/>
        </w:rPr>
        <w:t xml:space="preserve">puis grâce à un include du code de la vue v_categories.php, le contrôleur délègue à la vue le rôle de l'affichage du résultat stocké dans $lesCategories. </w:t>
      </w:r>
    </w:p>
    <w:p>
      <w:pPr>
        <w:pStyle w:val="Normal"/>
        <w:spacing w:lineRule="auto" w:line="247" w:before="0" w:after="8"/>
        <w:ind w:left="0" w:right="-15" w:hanging="10"/>
        <w:rPr>
          <w:sz w:val="20"/>
          <w:szCs w:val="20"/>
        </w:rPr>
      </w:pPr>
      <w:r>
        <w:rPr>
          <w:color w:val="000000"/>
          <w:sz w:val="20"/>
          <w:szCs w:val="20"/>
        </w:rPr>
        <w:t xml:space="preserve">Il récupère ensuite le paramètre </w:t>
      </w:r>
      <w:r>
        <w:rPr>
          <w:i/>
          <w:iCs/>
          <w:color w:val="000000"/>
          <w:sz w:val="20"/>
          <w:szCs w:val="20"/>
        </w:rPr>
        <w:t>categorie</w:t>
      </w:r>
      <w:r>
        <w:rPr>
          <w:color w:val="000000"/>
          <w:sz w:val="20"/>
          <w:szCs w:val="20"/>
        </w:rPr>
        <w:t xml:space="preserve"> et appelle ensuite la méthode getLesProduitsDeCategorie() et délègue à la vue v_produitsDeCategorie.php l'affichage des produits stockés dans $lesProduits.</w:t>
      </w:r>
    </w:p>
    <w:p>
      <w:pPr>
        <w:pStyle w:val="Normal"/>
        <w:spacing w:lineRule="auto" w:line="247" w:before="0" w:after="8"/>
        <w:ind w:left="0" w:right="-15" w:hanging="10"/>
        <w:rPr>
          <w:sz w:val="20"/>
          <w:szCs w:val="20"/>
        </w:rPr>
      </w:pPr>
      <w:r>
        <w:rPr>
          <w:sz w:val="20"/>
          <w:szCs w:val="20"/>
        </w:rPr>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b/>
          <w:bCs/>
          <w:color w:val="0000FF"/>
          <w:szCs w:val="18"/>
          <w:shd w:fill="FEFCF5" w:val="clear"/>
        </w:rPr>
        <w:t>case</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8080"/>
          <w:szCs w:val="18"/>
          <w:shd w:fill="FEFCF5" w:val="clear"/>
        </w:rPr>
        <w:t>'voirProduits'</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000080"/>
          <w:sz w:val="20"/>
          <w:szCs w:val="20"/>
          <w:shd w:fill="FEFCF5" w:val="clear"/>
        </w:rPr>
        <w:t>$lesCategories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getLesCategories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lang w:val="en-US"/>
        </w:rPr>
      </w:pPr>
      <w:r>
        <w:rPr>
          <w:rFonts w:eastAsia="Times New Roman" w:cs="Courier New" w:ascii="Courier New" w:hAnsi="Courier New"/>
          <w:color w:val="000000"/>
          <w:szCs w:val="18"/>
          <w:shd w:fill="FEFCF5" w:val="clear"/>
          <w:lang w:val="en-US"/>
        </w:rPr>
        <w:t xml:space="preserve">        </w:t>
      </w:r>
      <w:r>
        <w:rPr>
          <w:rFonts w:eastAsia="Times New Roman" w:cs="Courier New" w:ascii="Courier New" w:hAnsi="Courier New"/>
          <w:b/>
          <w:bCs/>
          <w:color w:val="0000FF"/>
          <w:szCs w:val="18"/>
          <w:shd w:fill="FEFCF5" w:val="clear"/>
          <w:lang w:val="en-US"/>
        </w:rPr>
        <w:t>include</w:t>
      </w:r>
      <w:r>
        <w:rPr>
          <w:rFonts w:eastAsia="Times New Roman" w:cs="Courier New" w:ascii="Courier New" w:hAnsi="Courier New"/>
          <w:color w:val="8000FF"/>
          <w:szCs w:val="18"/>
          <w:shd w:fill="FEFCF5" w:val="clear"/>
          <w:lang w:val="en-US"/>
        </w:rPr>
        <w:t>(</w:t>
      </w:r>
      <w:r>
        <w:rPr>
          <w:rFonts w:eastAsia="Times New Roman" w:cs="Courier New" w:ascii="Courier New" w:hAnsi="Courier New"/>
          <w:color w:val="808080"/>
          <w:szCs w:val="18"/>
          <w:shd w:fill="FEFCF5" w:val="clear"/>
          <w:lang w:val="en-US"/>
        </w:rPr>
        <w:t>"vues/v_categories.php"</w:t>
      </w:r>
      <w:r>
        <w:rPr>
          <w:rFonts w:eastAsia="Times New Roman" w:cs="Courier New" w:ascii="Courier New" w:hAnsi="Courier New"/>
          <w:color w:val="8000FF"/>
          <w:szCs w:val="18"/>
          <w:shd w:fill="FEFCF5" w:val="clear"/>
          <w:lang w:val="en-US"/>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lang w:val="en-US"/>
        </w:rPr>
        <w:t xml:space="preserve">        </w:t>
      </w:r>
      <w:r>
        <w:rPr>
          <w:rFonts w:eastAsia="Times New Roman" w:cs="Courier New" w:ascii="Courier New" w:hAnsi="Courier New"/>
          <w:color w:val="000080"/>
          <w:szCs w:val="18"/>
          <w:shd w:fill="FEFCF5" w:val="clear"/>
        </w:rPr>
        <w:t>$categorie</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000080"/>
          <w:szCs w:val="18"/>
          <w:shd w:fill="FEFCF5" w:val="clear"/>
        </w:rPr>
        <w:t>$_REQUEST</w:t>
      </w:r>
      <w:r>
        <w:rPr>
          <w:rFonts w:eastAsia="Times New Roman" w:cs="Courier New" w:ascii="Courier New" w:hAnsi="Courier New"/>
          <w:color w:val="8000FF"/>
          <w:szCs w:val="18"/>
          <w:shd w:fill="FEFCF5" w:val="clear"/>
        </w:rPr>
        <w:t>[</w:t>
      </w:r>
      <w:r>
        <w:rPr>
          <w:rFonts w:eastAsia="Times New Roman" w:cs="Courier New" w:ascii="Courier New" w:hAnsi="Courier New"/>
          <w:color w:val="808080"/>
          <w:szCs w:val="18"/>
          <w:shd w:fill="FEFCF5" w:val="clear"/>
        </w:rPr>
        <w:t>'categorie'</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000080"/>
          <w:szCs w:val="18"/>
          <w:shd w:fill="FEFCF5" w:val="clear"/>
        </w:rPr>
        <w:t>$lesProduits</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r>
        <w:rPr>
          <w:rFonts w:eastAsia="Times New Roman" w:cs="Courier New" w:ascii="Courier New" w:hAnsi="Courier New"/>
          <w:color w:val="000000"/>
          <w:szCs w:val="18"/>
          <w:shd w:fill="FEFCF5" w:val="clear"/>
        </w:rPr>
        <w:t xml:space="preserve"> getLesProduitsDeCategorie</w:t>
      </w:r>
      <w:r>
        <w:rPr>
          <w:rFonts w:eastAsia="Times New Roman" w:cs="Courier New" w:ascii="Courier New" w:hAnsi="Courier New"/>
          <w:color w:val="8000FF"/>
          <w:szCs w:val="18"/>
          <w:shd w:fill="FEFCF5" w:val="clear"/>
        </w:rPr>
        <w:t>(</w:t>
      </w:r>
      <w:r>
        <w:rPr>
          <w:rFonts w:eastAsia="Times New Roman" w:cs="Courier New" w:ascii="Courier New" w:hAnsi="Courier New"/>
          <w:color w:val="000080"/>
          <w:szCs w:val="18"/>
          <w:shd w:fill="FEFCF5" w:val="clear"/>
        </w:rPr>
        <w:t>$categorie</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b/>
          <w:bCs/>
          <w:color w:val="0000FF"/>
          <w:szCs w:val="18"/>
          <w:shd w:fill="FEFCF5" w:val="clear"/>
        </w:rPr>
        <w:t>include</w:t>
      </w:r>
      <w:r>
        <w:rPr>
          <w:rFonts w:eastAsia="Times New Roman" w:cs="Courier New" w:ascii="Courier New" w:hAnsi="Courier New"/>
          <w:color w:val="8000FF"/>
          <w:szCs w:val="18"/>
          <w:shd w:fill="FEFCF5" w:val="clear"/>
        </w:rPr>
        <w:t>(</w:t>
      </w:r>
      <w:r>
        <w:rPr>
          <w:rFonts w:eastAsia="Times New Roman" w:cs="Courier New" w:ascii="Courier New" w:hAnsi="Courier New"/>
          <w:color w:val="808080"/>
          <w:szCs w:val="18"/>
          <w:shd w:fill="FEFCF5" w:val="clear"/>
        </w:rPr>
        <w:t>"vues/v_produitsDeCategorie.php"</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b/>
          <w:bCs/>
          <w:color w:val="0000FF"/>
          <w:szCs w:val="18"/>
          <w:shd w:fill="FEFCF5" w:val="clear"/>
        </w:rPr>
        <w:t>break</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Cs w:val="18"/>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p>
    <w:p>
      <w:pPr>
        <w:pStyle w:val="Normal"/>
        <w:spacing w:lineRule="auto" w:line="247" w:before="0" w:after="8"/>
        <w:ind w:left="0" w:right="-15" w:hanging="10"/>
        <w:rPr>
          <w:sz w:val="20"/>
          <w:szCs w:val="20"/>
        </w:rPr>
      </w:pPr>
      <w:r>
        <w:rPr>
          <w:sz w:val="20"/>
          <w:szCs w:val="20"/>
        </w:rPr>
      </w:r>
    </w:p>
    <w:p>
      <w:pPr>
        <w:pStyle w:val="Normal"/>
        <w:tabs>
          <w:tab w:val="clear" w:pos="708"/>
          <w:tab w:val="left" w:pos="9360" w:leader="none"/>
        </w:tabs>
        <w:spacing w:lineRule="auto" w:line="259" w:before="0" w:after="136"/>
        <w:ind w:left="0" w:right="-15" w:hanging="0"/>
        <w:rPr>
          <w:b/>
          <w:b/>
          <w:sz w:val="22"/>
        </w:rPr>
      </w:pPr>
      <w:r>
        <w:rPr>
          <w:b/>
          <w:sz w:val="22"/>
        </w:rPr>
        <w:t>3.d  Contrôleur et cas d’utilisation 'consulter les produits'</w:t>
      </w:r>
    </w:p>
    <w:p>
      <w:pPr>
        <w:pStyle w:val="Normal"/>
        <w:spacing w:lineRule="auto" w:line="240" w:before="0" w:after="0"/>
        <w:ind w:left="0" w:right="-15" w:hanging="11"/>
        <w:rPr>
          <w:color w:val="000000"/>
          <w:sz w:val="20"/>
          <w:szCs w:val="20"/>
        </w:rPr>
      </w:pPr>
      <w:r>
        <w:rPr>
          <w:color w:val="000000"/>
          <w:sz w:val="20"/>
          <w:szCs w:val="20"/>
        </w:rPr>
        <w:t>Ce cas propose deux sous-vues externes :</w:t>
      </w:r>
    </w:p>
    <w:p>
      <w:pPr>
        <w:pStyle w:val="Normal"/>
        <w:spacing w:lineRule="auto" w:line="240" w:before="0" w:after="0"/>
        <w:ind w:left="0" w:right="-15" w:hanging="11"/>
        <w:rPr>
          <w:color w:val="000000"/>
          <w:sz w:val="20"/>
          <w:szCs w:val="20"/>
        </w:rPr>
      </w:pPr>
      <w:r>
        <w:rPr>
          <w:color w:val="000000"/>
          <w:sz w:val="20"/>
          <w:szCs w:val="20"/>
        </w:rPr>
        <w:t>- l’affichage des catégories après avoir cliqué sur le lien 'Les produits par catégorie' du bandeau</w:t>
      </w:r>
    </w:p>
    <w:p>
      <w:pPr>
        <w:pStyle w:val="Normal"/>
        <w:spacing w:lineRule="auto" w:line="240" w:before="0" w:after="0"/>
        <w:ind w:left="0" w:right="-15" w:hanging="11"/>
        <w:rPr>
          <w:color w:val="000000"/>
          <w:sz w:val="20"/>
          <w:szCs w:val="20"/>
        </w:rPr>
      </w:pPr>
      <w:r>
        <w:rPr>
          <w:color w:val="000000"/>
          <w:sz w:val="20"/>
          <w:szCs w:val="20"/>
        </w:rPr>
        <w:t>- l’affichage des produits après avoir sélectionné une catégorie</w:t>
      </w:r>
    </w:p>
    <w:p>
      <w:pPr>
        <w:pStyle w:val="Normal"/>
        <w:tabs>
          <w:tab w:val="clear" w:pos="708"/>
          <w:tab w:val="left" w:pos="284" w:leader="none"/>
        </w:tabs>
        <w:spacing w:lineRule="auto" w:line="240" w:before="0" w:after="0"/>
        <w:ind w:left="0" w:right="-17" w:hanging="11"/>
        <w:rPr>
          <w:sz w:val="20"/>
          <w:szCs w:val="20"/>
        </w:rPr>
      </w:pPr>
      <w:r>
        <w:rPr>
          <w:sz w:val="20"/>
          <w:szCs w:val="20"/>
        </w:rPr>
      </w:r>
    </w:p>
    <w:p>
      <w:pPr>
        <w:pStyle w:val="Normal"/>
        <w:tabs>
          <w:tab w:val="clear" w:pos="708"/>
          <w:tab w:val="left" w:pos="284" w:leader="none"/>
        </w:tabs>
        <w:spacing w:lineRule="auto" w:line="240" w:before="0" w:after="0"/>
        <w:ind w:left="0" w:right="-17" w:hanging="11"/>
        <w:rPr>
          <w:sz w:val="20"/>
          <w:szCs w:val="20"/>
        </w:rPr>
      </w:pPr>
      <w:r>
        <w:rPr>
          <w:sz w:val="20"/>
          <w:szCs w:val="20"/>
        </w:rPr>
        <w:t>La copie d'écran ci-dessous vous montre ces deux vues :</w:t>
      </w:r>
    </w:p>
    <w:p>
      <w:pPr>
        <w:pStyle w:val="ListParagraph"/>
        <w:numPr>
          <w:ilvl w:val="0"/>
          <w:numId w:val="1"/>
        </w:numPr>
        <w:tabs>
          <w:tab w:val="clear" w:pos="708"/>
          <w:tab w:val="left" w:pos="284" w:leader="none"/>
        </w:tabs>
        <w:spacing w:lineRule="auto" w:line="240" w:before="0" w:after="0"/>
        <w:ind w:left="0" w:right="-17" w:hanging="11"/>
        <w:contextualSpacing/>
        <w:rPr>
          <w:sz w:val="20"/>
          <w:szCs w:val="20"/>
        </w:rPr>
      </w:pPr>
      <w:r>
        <w:rPr>
          <w:sz w:val="20"/>
          <w:szCs w:val="20"/>
        </w:rPr>
        <w:t>A gauche : l'affichage des catégories grâce à v_categories.php</w:t>
      </w:r>
    </w:p>
    <w:p>
      <w:pPr>
        <w:pStyle w:val="ListParagraph"/>
        <w:numPr>
          <w:ilvl w:val="0"/>
          <w:numId w:val="1"/>
        </w:numPr>
        <w:tabs>
          <w:tab w:val="clear" w:pos="708"/>
          <w:tab w:val="left" w:pos="284" w:leader="none"/>
        </w:tabs>
        <w:spacing w:lineRule="auto" w:line="240" w:before="0" w:after="0"/>
        <w:ind w:left="0" w:right="-17" w:hanging="11"/>
        <w:contextualSpacing/>
        <w:rPr>
          <w:sz w:val="20"/>
          <w:szCs w:val="20"/>
        </w:rPr>
      </w:pPr>
      <w:r>
        <w:rPr>
          <w:sz w:val="20"/>
          <w:szCs w:val="20"/>
        </w:rPr>
        <w:t>A droite : l'affichage des produits après sélection de la catégorie grâce à v_produitsDeCategorie.php</w:t>
      </w:r>
    </w:p>
    <w:p>
      <w:pPr>
        <w:pStyle w:val="Normal"/>
        <w:spacing w:lineRule="auto" w:line="415" w:before="0" w:after="207"/>
        <w:ind w:left="0" w:right="-15" w:hanging="0"/>
        <w:rPr/>
      </w:pPr>
      <w:r>
        <w:rPr/>
        <w:drawing>
          <wp:anchor behindDoc="0" distT="0" distB="0" distL="0" distR="0" simplePos="0" locked="0" layoutInCell="0" allowOverlap="1" relativeHeight="49">
            <wp:simplePos x="0" y="0"/>
            <wp:positionH relativeFrom="column">
              <wp:posOffset>-614045</wp:posOffset>
            </wp:positionH>
            <wp:positionV relativeFrom="paragraph">
              <wp:posOffset>665480</wp:posOffset>
            </wp:positionV>
            <wp:extent cx="1250315" cy="295910"/>
            <wp:effectExtent l="0" t="0" r="0" b="0"/>
            <wp:wrapNone/>
            <wp:docPr id="24"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6" descr=""/>
                    <pic:cNvPicPr>
                      <a:picLocks noChangeAspect="1" noChangeArrowheads="1"/>
                    </pic:cNvPicPr>
                  </pic:nvPicPr>
                  <pic:blipFill>
                    <a:blip r:embed="rId14"/>
                    <a:stretch>
                      <a:fillRect/>
                    </a:stretch>
                  </pic:blipFill>
                  <pic:spPr bwMode="auto">
                    <a:xfrm>
                      <a:off x="0" y="0"/>
                      <a:ext cx="1250315" cy="295910"/>
                    </a:xfrm>
                    <a:prstGeom prst="rect">
                      <a:avLst/>
                    </a:prstGeom>
                  </pic:spPr>
                </pic:pic>
              </a:graphicData>
            </a:graphic>
          </wp:anchor>
        </w:drawing>
        <w:t xml:space="preserve"> </w:t>
      </w:r>
      <w:r>
        <w:rPr/>
        <w:drawing>
          <wp:inline distT="0" distB="0" distL="0" distR="0">
            <wp:extent cx="5549265" cy="2438400"/>
            <wp:effectExtent l="0" t="0" r="0" b="0"/>
            <wp:docPr id="25" name="Image 1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863" descr=""/>
                    <pic:cNvPicPr>
                      <a:picLocks noChangeAspect="1" noChangeArrowheads="1"/>
                    </pic:cNvPicPr>
                  </pic:nvPicPr>
                  <pic:blipFill>
                    <a:blip r:embed="rId15"/>
                    <a:stretch>
                      <a:fillRect/>
                    </a:stretch>
                  </pic:blipFill>
                  <pic:spPr bwMode="auto">
                    <a:xfrm>
                      <a:off x="0" y="0"/>
                      <a:ext cx="5549265" cy="2438400"/>
                    </a:xfrm>
                    <a:prstGeom prst="rect">
                      <a:avLst/>
                    </a:prstGeom>
                  </pic:spPr>
                </pic:pic>
              </a:graphicData>
            </a:graphic>
          </wp:inline>
        </w:drawing>
        <mc:AlternateContent>
          <mc:Choice Requires="wps">
            <w:drawing>
              <wp:anchor behindDoc="0" distT="0" distB="0" distL="0" distR="0" simplePos="0" locked="0" layoutInCell="0" allowOverlap="1" relativeHeight="63">
                <wp:simplePos x="0" y="0"/>
                <wp:positionH relativeFrom="column">
                  <wp:posOffset>4446270</wp:posOffset>
                </wp:positionH>
                <wp:positionV relativeFrom="paragraph">
                  <wp:posOffset>1993265</wp:posOffset>
                </wp:positionV>
                <wp:extent cx="1943100" cy="312420"/>
                <wp:effectExtent l="6350" t="6350" r="6350" b="6350"/>
                <wp:wrapNone/>
                <wp:docPr id="26" name="Frame6"/>
                <a:graphic xmlns:a="http://schemas.openxmlformats.org/drawingml/2006/main">
                  <a:graphicData uri="http://schemas.microsoft.com/office/word/2010/wordprocessingShape">
                    <wps:wsp>
                      <wps:cNvSpPr/>
                      <wps:spPr>
                        <a:xfrm>
                          <a:off x="0" y="0"/>
                          <a:ext cx="1943280" cy="312480"/>
                        </a:xfrm>
                        <a:prstGeom prst="rect">
                          <a:avLst/>
                        </a:prstGeom>
                        <a:solidFill>
                          <a:srgbClr val="ffffff"/>
                        </a:solidFill>
                        <a:ln w="12700">
                          <a:solidFill>
                            <a:srgbClr val="ff0000"/>
                          </a:solidFill>
                          <a:round/>
                        </a:ln>
                      </wps:spPr>
                      <wps:style>
                        <a:lnRef idx="0"/>
                        <a:fillRef idx="0"/>
                        <a:effectRef idx="0"/>
                        <a:fontRef idx="minor"/>
                      </wps:style>
                      <wps:txbx>
                        <w:txbxContent>
                          <w:p>
                            <w:pPr>
                              <w:pStyle w:val="FrameContents"/>
                              <w:spacing w:before="0" w:after="131"/>
                              <w:ind w:left="0" w:right="-20" w:hanging="10"/>
                              <w:rPr>
                                <w:color w:val="FF0000"/>
                                <w:sz w:val="22"/>
                              </w:rPr>
                            </w:pPr>
                            <w:r>
                              <w:rPr>
                                <w:color w:val="FF0000"/>
                                <w:sz w:val="22"/>
                              </w:rPr>
                              <w:t>v_produitsDeCategorie.php</w:t>
                            </w:r>
                          </w:p>
                        </w:txbxContent>
                      </wps:txbx>
                      <wps:bodyPr anchor="t">
                        <a:noAutofit/>
                      </wps:bodyPr>
                    </wps:wsp>
                  </a:graphicData>
                </a:graphic>
              </wp:anchor>
            </w:drawing>
          </mc:Choice>
          <mc:Fallback>
            <w:pict>
              <v:rect id="shape_0" ID="Frame6" path="m0,0l-2147483645,0l-2147483645,-2147483646l0,-2147483646xe" fillcolor="white" stroked="t" o:allowincell="f" style="position:absolute;margin-left:350.1pt;margin-top:156.95pt;width:152.95pt;height:24.55pt;mso-wrap-style:square;v-text-anchor:top">
                <v:fill o:detectmouseclick="t" type="solid" color2="black"/>
                <v:stroke color="red" weight="12600" joinstyle="round" endcap="flat"/>
                <v:textbox>
                  <w:txbxContent>
                    <w:p>
                      <w:pPr>
                        <w:pStyle w:val="FrameContents"/>
                        <w:spacing w:before="0" w:after="131"/>
                        <w:ind w:left="0" w:right="-20" w:hanging="10"/>
                        <w:rPr>
                          <w:color w:val="FF0000"/>
                          <w:sz w:val="22"/>
                        </w:rPr>
                      </w:pPr>
                      <w:r>
                        <w:rPr>
                          <w:color w:val="FF0000"/>
                          <w:sz w:val="22"/>
                        </w:rPr>
                        <w:t>v_produitsDeCategorie.php</w:t>
                      </w:r>
                    </w:p>
                  </w:txbxContent>
                </v:textbox>
                <w10:wrap type="none"/>
              </v:rect>
            </w:pict>
          </mc:Fallback>
        </mc:AlternateContent>
      </w:r>
      <w:r>
        <w:rPr/>
        <w:drawing>
          <wp:inline distT="0" distB="0" distL="0" distR="0">
            <wp:extent cx="5549265" cy="2438400"/>
            <wp:effectExtent l="0" t="0" r="0" b="0"/>
            <wp:docPr id="28" name="Image 1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863" descr=""/>
                    <pic:cNvPicPr>
                      <a:picLocks noChangeAspect="1" noChangeArrowheads="1"/>
                    </pic:cNvPicPr>
                  </pic:nvPicPr>
                  <pic:blipFill>
                    <a:blip r:embed="rId16"/>
                    <a:stretch>
                      <a:fillRect/>
                    </a:stretch>
                  </pic:blipFill>
                  <pic:spPr bwMode="auto">
                    <a:xfrm>
                      <a:off x="0" y="0"/>
                      <a:ext cx="5549265" cy="2438400"/>
                    </a:xfrm>
                    <a:prstGeom prst="rect">
                      <a:avLst/>
                    </a:prstGeom>
                  </pic:spPr>
                </pic:pic>
              </a:graphicData>
            </a:graphic>
          </wp:inline>
        </w:drawing>
      </w:r>
    </w:p>
    <w:p>
      <w:pPr>
        <w:pStyle w:val="Normal"/>
        <w:spacing w:lineRule="auto" w:line="240" w:before="0" w:after="0"/>
        <w:ind w:left="0" w:right="-17" w:hanging="11"/>
        <w:rPr>
          <w:sz w:val="20"/>
          <w:szCs w:val="20"/>
        </w:rPr>
      </w:pPr>
      <w:r>
        <w:rPr>
          <w:color w:val="000000"/>
          <w:sz w:val="20"/>
          <w:szCs w:val="20"/>
        </w:rPr>
        <w:t>En fait, ce cas d'utilisation traite 3 cas :</w:t>
      </w:r>
    </w:p>
    <w:p>
      <w:pPr>
        <w:pStyle w:val="ListParagraph"/>
        <w:numPr>
          <w:ilvl w:val="0"/>
          <w:numId w:val="1"/>
        </w:numPr>
        <w:spacing w:lineRule="auto" w:line="240" w:before="0" w:after="0"/>
        <w:ind w:left="0" w:right="-17" w:hanging="11"/>
        <w:contextualSpacing/>
        <w:rPr>
          <w:color w:val="000000"/>
          <w:sz w:val="20"/>
          <w:szCs w:val="20"/>
        </w:rPr>
      </w:pPr>
      <w:r>
        <w:rPr>
          <w:color w:val="000000"/>
          <w:sz w:val="20"/>
          <w:szCs w:val="20"/>
        </w:rPr>
        <w:t xml:space="preserve">les deux premiers ci-dessus </w:t>
      </w:r>
    </w:p>
    <w:p>
      <w:pPr>
        <w:pStyle w:val="ListParagraph"/>
        <w:numPr>
          <w:ilvl w:val="0"/>
          <w:numId w:val="1"/>
        </w:numPr>
        <w:spacing w:lineRule="auto" w:line="240" w:before="0" w:after="0"/>
        <w:ind w:left="0" w:right="-17" w:hanging="11"/>
        <w:contextualSpacing/>
        <w:rPr>
          <w:color w:val="000000"/>
          <w:sz w:val="20"/>
          <w:szCs w:val="20"/>
        </w:rPr>
      </w:pPr>
      <w:r>
        <w:rPr>
          <w:color w:val="000000"/>
          <w:sz w:val="20"/>
          <w:szCs w:val="20"/>
        </w:rPr>
        <w:t>et un troisième correspondant au rechargement de la page après l'ajout d'un produit au panier.</w:t>
      </w:r>
    </w:p>
    <w:p>
      <w:pPr>
        <w:pStyle w:val="Normal"/>
        <w:spacing w:lineRule="auto" w:line="240" w:before="0" w:after="0"/>
        <w:ind w:left="0" w:right="-17" w:hanging="11"/>
        <w:rPr>
          <w:color w:val="000000"/>
          <w:sz w:val="20"/>
          <w:szCs w:val="20"/>
        </w:rPr>
      </w:pPr>
      <w:r>
        <w:rPr>
          <w:color w:val="000000"/>
          <w:sz w:val="20"/>
          <w:szCs w:val="20"/>
        </w:rPr>
      </w:r>
    </w:p>
    <w:p>
      <w:pPr>
        <w:pStyle w:val="Normal"/>
        <w:spacing w:lineRule="auto" w:line="240" w:before="0" w:after="0"/>
        <w:ind w:left="0" w:right="-17" w:hanging="11"/>
        <w:rPr>
          <w:color w:val="000000"/>
          <w:sz w:val="20"/>
          <w:szCs w:val="20"/>
        </w:rPr>
      </w:pPr>
      <w:r>
        <w:rPr>
          <w:color w:val="000000"/>
          <w:sz w:val="20"/>
          <w:szCs w:val="20"/>
        </w:rPr>
        <w:t>C'est ainsi que le contrôleur c_voirProduits.php traite 3 actions : 'voirCategorie', 'voirProduits' et 'ajouterAuPanier'.</w:t>
      </w:r>
    </w:p>
    <w:p>
      <w:pPr>
        <w:pStyle w:val="Normal"/>
        <w:spacing w:lineRule="auto" w:line="240" w:before="0" w:after="0"/>
        <w:ind w:left="0" w:right="-17" w:hanging="11"/>
        <w:rPr>
          <w:color w:val="000000"/>
          <w:sz w:val="20"/>
          <w:szCs w:val="20"/>
        </w:rPr>
      </w:pPr>
      <w:r>
        <w:rPr>
          <w:color w:val="000000"/>
          <w:sz w:val="20"/>
          <w:szCs w:val="20"/>
        </w:rPr>
      </w:r>
    </w:p>
    <w:p>
      <w:pPr>
        <w:pStyle w:val="Normal"/>
        <w:spacing w:lineRule="auto" w:line="240" w:before="0" w:after="0"/>
        <w:ind w:left="0" w:right="-17" w:hanging="11"/>
        <w:rPr>
          <w:color w:val="000000"/>
          <w:sz w:val="20"/>
          <w:szCs w:val="20"/>
        </w:rPr>
      </w:pPr>
      <w:r>
        <w:rPr>
          <w:color w:val="000000"/>
          <w:sz w:val="20"/>
          <w:szCs w:val="20"/>
        </w:rPr>
        <w:t xml:space="preserve">C'est la valeur de la variable $_REQUEST['action'] qui permet d'aiguiller vers tel ou tel case. </w:t>
      </w:r>
    </w:p>
    <w:p>
      <w:pPr>
        <w:pStyle w:val="Normal"/>
        <w:spacing w:lineRule="auto" w:line="240" w:before="0" w:after="0"/>
        <w:ind w:left="0" w:right="-17" w:hanging="11"/>
        <w:rPr>
          <w:color w:val="000000"/>
          <w:sz w:val="20"/>
          <w:szCs w:val="20"/>
        </w:rPr>
      </w:pPr>
      <w:r>
        <w:rPr>
          <w:color w:val="000000"/>
          <w:sz w:val="20"/>
          <w:szCs w:val="20"/>
        </w:rPr>
        <w:t xml:space="preserve">C'est pourquoi il est fondamental de suivre l'état applicatif en passant de page en page une variable action. Ainsi la vue correspondant au choix voirCategories n'est visible que si un lien est construit avec la bonne valeur de la variable action : </w:t>
      </w:r>
    </w:p>
    <w:p>
      <w:pPr>
        <w:pStyle w:val="Normal"/>
        <w:spacing w:lineRule="auto" w:line="252" w:before="0" w:after="64"/>
        <w:ind w:left="0" w:right="-15" w:hanging="10"/>
        <w:rPr>
          <w:color w:val="000000"/>
          <w:sz w:val="20"/>
        </w:rPr>
      </w:pPr>
      <w:r>
        <w:rPr>
          <w:color w:val="000000"/>
          <w:sz w:val="20"/>
        </w:rPr>
      </w:r>
    </w:p>
    <w:p>
      <w:pPr>
        <w:pStyle w:val="Normal"/>
        <w:spacing w:lineRule="auto" w:line="252" w:before="0" w:after="64"/>
        <w:ind w:left="0" w:right="-15" w:hanging="10"/>
        <w:rPr>
          <w:color w:val="000000"/>
          <w:sz w:val="20"/>
        </w:rPr>
      </w:pPr>
      <w:r>
        <w:rPr/>
        <w:drawing>
          <wp:inline distT="0" distB="0" distL="0" distR="0">
            <wp:extent cx="5751195" cy="321945"/>
            <wp:effectExtent l="0" t="0" r="0" b="0"/>
            <wp:docPr id="29" name="Image 18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857" descr=""/>
                    <pic:cNvPicPr>
                      <a:picLocks noChangeAspect="1" noChangeArrowheads="1"/>
                    </pic:cNvPicPr>
                  </pic:nvPicPr>
                  <pic:blipFill>
                    <a:blip r:embed="rId17"/>
                    <a:stretch>
                      <a:fillRect/>
                    </a:stretch>
                  </pic:blipFill>
                  <pic:spPr bwMode="auto">
                    <a:xfrm>
                      <a:off x="0" y="0"/>
                      <a:ext cx="5751195" cy="321945"/>
                    </a:xfrm>
                    <a:prstGeom prst="rect">
                      <a:avLst/>
                    </a:prstGeom>
                  </pic:spPr>
                </pic:pic>
              </a:graphicData>
            </a:graphic>
          </wp:inline>
        </w:drawing>
      </w:r>
    </w:p>
    <w:p>
      <w:pPr>
        <w:pStyle w:val="Normal"/>
        <w:spacing w:lineRule="auto" w:line="252" w:before="0" w:after="64"/>
        <w:ind w:left="0" w:right="-15" w:hanging="10"/>
        <w:rPr>
          <w:color w:val="000000"/>
          <w:sz w:val="20"/>
        </w:rPr>
      </w:pPr>
      <w:r>
        <w:rPr>
          <w:color w:val="000000"/>
          <w:sz w:val="20"/>
        </w:rPr>
        <mc:AlternateContent>
          <mc:Choice Requires="wps">
            <w:drawing>
              <wp:anchor behindDoc="1" distT="0" distB="0" distL="0" distR="0" simplePos="0" locked="0" layoutInCell="0" allowOverlap="1" relativeHeight="44">
                <wp:simplePos x="0" y="0"/>
                <wp:positionH relativeFrom="column">
                  <wp:posOffset>219710</wp:posOffset>
                </wp:positionH>
                <wp:positionV relativeFrom="paragraph">
                  <wp:posOffset>85090</wp:posOffset>
                </wp:positionV>
                <wp:extent cx="6694805" cy="258445"/>
                <wp:effectExtent l="0" t="0" r="0" b="0"/>
                <wp:wrapNone/>
                <wp:docPr id="30" name="Frame7"/>
                <a:graphic xmlns:a="http://schemas.openxmlformats.org/drawingml/2006/main">
                  <a:graphicData uri="http://schemas.microsoft.com/office/word/2010/wordprocessingShape">
                    <wps:wsp>
                      <wps:cNvSpPr/>
                      <wps:spPr>
                        <a:xfrm>
                          <a:off x="0" y="0"/>
                          <a:ext cx="6694920" cy="25848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Calibri" w:hAnsi="Calibri" w:eastAsia="Calibri" w:cs="Calibri"/>
                                <w:color w:val="000000"/>
                              </w:rPr>
                            </w:pPr>
                            <w:r>
                              <w:rPr/>
                              <w:t xml:space="preserve">Figure </w:t>
                            </w:r>
                            <w:r>
                              <w:rPr/>
                              <w:fldChar w:fldCharType="begin"/>
                            </w:r>
                            <w:r>
                              <w:rPr/>
                              <w:instrText xml:space="preserve"> SEQ Figure \* ARABIC </w:instrText>
                            </w:r>
                            <w:r>
                              <w:rPr/>
                              <w:fldChar w:fldCharType="separate"/>
                            </w:r>
                            <w:r>
                              <w:rPr/>
                              <w:t>5</w:t>
                            </w:r>
                            <w:r>
                              <w:rPr/>
                              <w:fldChar w:fldCharType="end"/>
                            </w:r>
                            <w:r>
                              <w:rPr/>
                              <w:t xml:space="preserve"> - extrait du code du bandeau (cf v_bandeau.php)</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17.3pt;margin-top:6.7pt;width:527.1pt;height:20.3pt;mso-wrap-style:square;v-text-anchor:top">
                <v:fill o:detectmouseclick="t" type="solid" color2="black"/>
                <v:stroke color="#3465a4" joinstyle="round" endcap="flat"/>
                <v:textbox>
                  <w:txbxContent>
                    <w:p>
                      <w:pPr>
                        <w:pStyle w:val="Caption1"/>
                        <w:spacing w:before="0" w:after="200"/>
                        <w:jc w:val="center"/>
                        <w:rPr>
                          <w:rFonts w:ascii="Calibri" w:hAnsi="Calibri" w:eastAsia="Calibri" w:cs="Calibri"/>
                          <w:color w:val="000000"/>
                        </w:rPr>
                      </w:pPr>
                      <w:r>
                        <w:rPr/>
                        <w:t xml:space="preserve">Figure </w:t>
                      </w:r>
                      <w:r>
                        <w:rPr/>
                        <w:fldChar w:fldCharType="begin"/>
                      </w:r>
                      <w:r>
                        <w:rPr/>
                        <w:instrText xml:space="preserve"> SEQ Figure \* ARABIC </w:instrText>
                      </w:r>
                      <w:r>
                        <w:rPr/>
                        <w:fldChar w:fldCharType="separate"/>
                      </w:r>
                      <w:r>
                        <w:rPr/>
                        <w:t>5</w:t>
                      </w:r>
                      <w:r>
                        <w:rPr/>
                        <w:fldChar w:fldCharType="end"/>
                      </w:r>
                      <w:r>
                        <w:rPr/>
                        <w:t xml:space="preserve"> - extrait du code du bandeau (cf v_bandeau.php)</w:t>
                      </w:r>
                    </w:p>
                  </w:txbxContent>
                </v:textbox>
                <w10:wrap type="none"/>
              </v:rect>
            </w:pict>
          </mc:Fallback>
        </mc:AlternateContent>
      </w:r>
    </w:p>
    <w:p>
      <w:pPr>
        <w:pStyle w:val="Normal"/>
        <w:spacing w:lineRule="auto" w:line="252" w:before="0" w:after="64"/>
        <w:ind w:left="0" w:right="-15" w:hanging="10"/>
        <w:rPr>
          <w:color w:val="000000"/>
          <w:sz w:val="20"/>
        </w:rPr>
      </w:pPr>
      <w:r>
        <w:rPr>
          <w:color w:val="000000"/>
          <w:sz w:val="20"/>
        </w:rPr>
      </w:r>
    </w:p>
    <w:p>
      <w:pPr>
        <w:pStyle w:val="Normal"/>
        <w:spacing w:lineRule="auto" w:line="252" w:before="0" w:after="64"/>
        <w:ind w:left="0" w:right="-15" w:hanging="10"/>
        <w:rPr>
          <w:sz w:val="20"/>
          <w:szCs w:val="20"/>
        </w:rPr>
      </w:pPr>
      <w:r>
        <w:rPr>
          <w:color w:val="000000"/>
          <w:sz w:val="20"/>
          <w:szCs w:val="20"/>
        </w:rPr>
        <w:t>Le code ci-dessus est extrait du bandeau</w:t>
      </w:r>
      <w:r>
        <w:rPr>
          <w:sz w:val="20"/>
          <w:szCs w:val="20"/>
          <w:vertAlign w:val="superscript"/>
        </w:rPr>
        <w:t xml:space="preserve"> </w:t>
      </w:r>
      <w:r>
        <w:rPr>
          <w:b/>
          <w:color w:val="000000"/>
          <w:sz w:val="20"/>
          <w:szCs w:val="20"/>
        </w:rPr>
        <w:t xml:space="preserve">(v_bandeau.php) : </w:t>
      </w:r>
      <w:r>
        <w:rPr>
          <w:color w:val="000000"/>
          <w:sz w:val="20"/>
          <w:szCs w:val="20"/>
        </w:rPr>
        <w:t xml:space="preserve">son rôle est prépondérant. Les liens qu'il contient permettent de passer à index.php par l'url le paramètre uc (sous la forme de $_REQUEST[uc] ) et le paramètre action ( sous la forme de $_REQUEST[action] ). </w:t>
      </w:r>
    </w:p>
    <w:p>
      <w:pPr>
        <w:pStyle w:val="Normal"/>
        <w:spacing w:lineRule="auto" w:line="252" w:before="0" w:after="232"/>
        <w:ind w:left="0" w:right="-15" w:hanging="10"/>
        <w:rPr>
          <w:color w:val="000000"/>
          <w:sz w:val="20"/>
          <w:szCs w:val="20"/>
        </w:rPr>
      </w:pPr>
      <w:r>
        <w:rPr>
          <w:color w:val="000000"/>
          <w:sz w:val="20"/>
          <w:szCs w:val="20"/>
        </w:rPr>
        <w:t>Le paramètre uc fournit le cas d'utilisation, le paramètre action indique le traitement à effectuer dans le case.</w:t>
      </w:r>
    </w:p>
    <w:p>
      <w:pPr>
        <w:pStyle w:val="Normal"/>
        <w:spacing w:lineRule="auto" w:line="252" w:before="0" w:after="6"/>
        <w:ind w:left="0" w:right="-15" w:hanging="10"/>
        <w:rPr>
          <w:color w:val="000000"/>
          <w:sz w:val="20"/>
          <w:szCs w:val="20"/>
        </w:rPr>
      </w:pPr>
      <w:r>
        <mc:AlternateContent>
          <mc:Choice Requires="wps">
            <w:drawing>
              <wp:anchor behindDoc="0" distT="635" distB="635" distL="6985" distR="38100" simplePos="0" locked="0" layoutInCell="0" allowOverlap="1" relativeHeight="50">
                <wp:simplePos x="0" y="0"/>
                <wp:positionH relativeFrom="column">
                  <wp:posOffset>1749425</wp:posOffset>
                </wp:positionH>
                <wp:positionV relativeFrom="paragraph">
                  <wp:posOffset>418465</wp:posOffset>
                </wp:positionV>
                <wp:extent cx="823595" cy="596265"/>
                <wp:effectExtent l="6985" t="635" r="38100" b="635"/>
                <wp:wrapNone/>
                <wp:docPr id="32" name="Connecteur droit avec flèche 3431"/>
                <a:graphic xmlns:a="http://schemas.openxmlformats.org/drawingml/2006/main">
                  <a:graphicData uri="http://schemas.microsoft.com/office/word/2010/wordprocessingShape">
                    <wps:wsp>
                      <wps:cNvSpPr/>
                      <wps:spPr>
                        <a:xfrm flipH="1" rot="16200000">
                          <a:off x="0" y="0"/>
                          <a:ext cx="823680" cy="596160"/>
                        </a:xfrm>
                        <a:prstGeom prst="bentConnector3">
                          <a:avLst>
                            <a:gd name="adj1" fmla="val 6445"/>
                          </a:avLst>
                        </a:prstGeom>
                        <a:noFill/>
                        <a:ln w="12600">
                          <a:solidFill>
                            <a:srgbClr val="4472c4"/>
                          </a:solidFill>
                          <a:miter/>
                          <a:tailEnd len="med" type="triangle" w="med"/>
                        </a:ln>
                      </wps:spPr>
                      <wps:style>
                        <a:lnRef idx="0"/>
                        <a:fillRef idx="0"/>
                        <a:effectRef idx="0"/>
                        <a:fontRef idx="minor"/>
                      </wps:style>
                      <wps:bodyPr/>
                    </wps:wsp>
                  </a:graphicData>
                </a:graphic>
              </wp:anchor>
            </w:drawing>
          </mc:Choice>
          <mc:Fallback>
            <w:pict>
              <v:shapetype id="_x0000_t34" coordsize="21600,21600" o:spt="34" adj="10800" path="m,l@0,l@0,21600l21600,21600nfe">
                <v:stroke joinstyle="miter"/>
                <v:formulas>
                  <v:f eqn="val #0"/>
                </v:formulas>
                <v:path gradientshapeok="t" o:connecttype="rect" textboxrect="0,0,21600,21600"/>
                <v:handles>
                  <v:h position="@0,10800"/>
                </v:handles>
              </v:shapetype>
              <v:shape id="shape_0" ID="Connecteur droit avec flèche 3431" path="m0,0l-2147483647,0l-2147483647,-2147483644l-2147483645,-2147483644e" stroked="t" o:allowincell="f" style="position:absolute;margin-left:137.8pt;margin-top:32.95pt;width:64.8pt;height:46.9pt;flip:x;mso-wrap-style:none;v-text-anchor:middle;rotation:90" type="_x0000_t34">
                <v:fill o:detectmouseclick="t" on="false"/>
                <v:stroke color="#4472c4" weight="12600" endarrow="block" endarrowwidth="medium" endarrowlength="medium" joinstyle="miter" endcap="flat"/>
                <w10:wrap type="none"/>
              </v:shape>
            </w:pict>
          </mc:Fallback>
        </mc:AlternateContent>
      </w:r>
      <w:r>
        <w:rPr>
          <w:color w:val="000000"/>
          <w:sz w:val="20"/>
          <w:szCs w:val="20"/>
        </w:rPr>
        <w:t>Il en est de même pour le choix de la visualisation des produits après sélection de la catégorie avec un paramètre supplémentaire categorie qui permettra une restriction pour afficher uniquement les produits de la catégorie choisie.</w:t>
      </w:r>
    </w:p>
    <w:p>
      <w:pPr>
        <w:pStyle w:val="Normal"/>
        <w:spacing w:lineRule="auto" w:line="252" w:before="0" w:after="6"/>
        <w:ind w:left="0" w:right="-15" w:hanging="10"/>
        <w:rPr>
          <w:color w:val="000000"/>
          <w:sz w:val="20"/>
        </w:rPr>
      </w:pPr>
      <w:r>
        <w:rPr/>
        <w:drawing>
          <wp:inline distT="0" distB="0" distL="0" distR="0">
            <wp:extent cx="6505575" cy="872490"/>
            <wp:effectExtent l="0" t="0" r="0" b="0"/>
            <wp:docPr id="33"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1" descr=""/>
                    <pic:cNvPicPr>
                      <a:picLocks noChangeAspect="1" noChangeArrowheads="1"/>
                    </pic:cNvPicPr>
                  </pic:nvPicPr>
                  <pic:blipFill>
                    <a:blip r:embed="rId18"/>
                    <a:stretch>
                      <a:fillRect/>
                    </a:stretch>
                  </pic:blipFill>
                  <pic:spPr bwMode="auto">
                    <a:xfrm>
                      <a:off x="0" y="0"/>
                      <a:ext cx="6505575" cy="872490"/>
                    </a:xfrm>
                    <a:prstGeom prst="rect">
                      <a:avLst/>
                    </a:prstGeom>
                  </pic:spPr>
                </pic:pic>
              </a:graphicData>
            </a:graphic>
          </wp:inline>
        </w:drawing>
      </w:r>
    </w:p>
    <w:p>
      <w:pPr>
        <w:pStyle w:val="Normal"/>
        <w:spacing w:lineRule="auto" w:line="252" w:before="0" w:after="6"/>
        <w:ind w:left="0" w:right="-15" w:hanging="10"/>
        <w:rPr>
          <w:color w:val="000000"/>
          <w:sz w:val="20"/>
        </w:rPr>
      </w:pPr>
      <w:r>
        <w:rPr>
          <w:color w:val="000000"/>
          <w:sz w:val="20"/>
        </w:rPr>
      </w:r>
    </w:p>
    <w:p>
      <w:pPr>
        <w:pStyle w:val="MonStyle2"/>
        <w:ind w:left="360" w:right="0" w:hanging="0"/>
        <w:rPr>
          <w:rFonts w:ascii="Cambria" w:hAnsi="Cambria" w:eastAsia="" w:cs="" w:cstheme="majorBidi" w:eastAsiaTheme="majorEastAsia"/>
          <w:b/>
          <w:b/>
          <w:bCs/>
          <w:color w:val="2F5496" w:themeColor="accent1" w:themeShade="bf"/>
          <w:sz w:val="28"/>
          <w:szCs w:val="28"/>
        </w:rPr>
      </w:pPr>
      <w:r>
        <w:rPr>
          <w:rFonts w:eastAsia="" w:cs="" w:ascii="Cambria" w:hAnsi="Cambria" w:cstheme="majorBidi" w:eastAsiaTheme="majorEastAsia"/>
          <w:b/>
          <w:bCs/>
          <w:color w:val="2F5496" w:themeColor="accent1" w:themeShade="bf"/>
          <w:sz w:val="28"/>
          <w:szCs w:val="28"/>
        </w:rPr>
        <w:t xml:space="preserve">4.  Gestion des erreurs </w:t>
      </w:r>
    </w:p>
    <w:p>
      <w:pPr>
        <w:pStyle w:val="Normal"/>
        <w:spacing w:lineRule="auto" w:line="240" w:before="0" w:after="120"/>
        <w:ind w:left="0" w:right="-17" w:hanging="11"/>
        <w:rPr>
          <w:sz w:val="20"/>
          <w:szCs w:val="20"/>
        </w:rPr>
      </w:pPr>
      <w:r>
        <w:rPr>
          <w:sz w:val="20"/>
          <w:szCs w:val="20"/>
        </w:rPr>
        <w:t>Les erreurs liées à des saisies incorrectes sont signalées dans une vue distincte (</w:t>
      </w:r>
      <w:r>
        <w:rPr>
          <w:i/>
          <w:sz w:val="20"/>
          <w:szCs w:val="20"/>
        </w:rPr>
        <w:t>v_erreurs.php</w:t>
      </w:r>
      <w:r>
        <w:rPr>
          <w:sz w:val="20"/>
          <w:szCs w:val="20"/>
        </w:rPr>
        <w:t xml:space="preserve">) : </w:t>
      </w:r>
    </w:p>
    <w:p>
      <w:pPr>
        <w:pStyle w:val="Normal"/>
        <w:keepNext w:val="true"/>
        <w:spacing w:lineRule="auto" w:line="240" w:before="0" w:after="0"/>
        <w:ind w:left="0" w:right="-17" w:hanging="0"/>
        <w:jc w:val="center"/>
        <w:rPr/>
      </w:pPr>
      <w:r>
        <w:rPr/>
        <w:drawing>
          <wp:inline distT="0" distB="0" distL="0" distR="0">
            <wp:extent cx="3020695" cy="1863090"/>
            <wp:effectExtent l="0" t="0" r="0" b="0"/>
            <wp:docPr id="34" name="Picture 39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978" descr=""/>
                    <pic:cNvPicPr>
                      <a:picLocks noChangeAspect="1" noChangeArrowheads="1"/>
                    </pic:cNvPicPr>
                  </pic:nvPicPr>
                  <pic:blipFill>
                    <a:blip r:embed="rId19"/>
                    <a:stretch>
                      <a:fillRect/>
                    </a:stretch>
                  </pic:blipFill>
                  <pic:spPr bwMode="auto">
                    <a:xfrm>
                      <a:off x="0" y="0"/>
                      <a:ext cx="3020695" cy="186309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6</w:t>
      </w:r>
      <w:r>
        <w:rPr/>
        <w:fldChar w:fldCharType="end"/>
      </w:r>
      <w:r>
        <w:rPr/>
        <w:t xml:space="preserve"> - code du fichier v_erreurs.php</w:t>
      </w:r>
    </w:p>
    <w:p>
      <w:pPr>
        <w:pStyle w:val="Normal"/>
        <w:spacing w:lineRule="auto" w:line="259" w:before="0" w:after="120"/>
        <w:ind w:left="0" w:right="-17" w:hanging="0"/>
        <w:rPr/>
      </w:pPr>
      <w:r>
        <w:rPr>
          <w:color w:val="000000"/>
          <w:sz w:val="20"/>
        </w:rPr>
        <w:t xml:space="preserve">Ce fichier est inclus si une erreur est décelée (il faut au préalable affecter le tableau $msgErreurs avec les messages d'erreur à afficher) : </w:t>
      </w:r>
    </w:p>
    <w:p>
      <w:pPr>
        <w:pStyle w:val="Normal"/>
        <w:keepNext w:val="true"/>
        <w:spacing w:lineRule="auto" w:line="240" w:before="0" w:after="0"/>
        <w:ind w:left="0" w:right="-17" w:hanging="0"/>
        <w:jc w:val="center"/>
        <w:rPr/>
      </w:pPr>
      <w:r>
        <w:rPr/>
        <w:drawing>
          <wp:inline distT="0" distB="0" distL="0" distR="0">
            <wp:extent cx="5208905" cy="1420495"/>
            <wp:effectExtent l="0" t="0" r="0" b="0"/>
            <wp:docPr id="35" name="Picture 39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980" descr=""/>
                    <pic:cNvPicPr>
                      <a:picLocks noChangeAspect="1" noChangeArrowheads="1"/>
                    </pic:cNvPicPr>
                  </pic:nvPicPr>
                  <pic:blipFill>
                    <a:blip r:embed="rId20"/>
                    <a:stretch>
                      <a:fillRect/>
                    </a:stretch>
                  </pic:blipFill>
                  <pic:spPr bwMode="auto">
                    <a:xfrm>
                      <a:off x="0" y="0"/>
                      <a:ext cx="5208905" cy="1420495"/>
                    </a:xfrm>
                    <a:prstGeom prst="rect">
                      <a:avLst/>
                    </a:prstGeom>
                  </pic:spPr>
                </pic:pic>
              </a:graphicData>
            </a:graphic>
          </wp:inline>
        </w:drawing>
      </w:r>
      <w:r>
        <w:rPr/>
        <w:t xml:space="preserve"> </w:t>
      </w:r>
    </w:p>
    <w:p>
      <w:pPr>
        <w:pStyle w:val="Normal"/>
        <w:spacing w:lineRule="auto" w:line="259" w:before="0" w:after="326"/>
        <w:ind w:left="0" w:right="-15" w:hanging="0"/>
        <w:rPr>
          <w:sz w:val="20"/>
          <w:szCs w:val="20"/>
        </w:rPr>
      </w:pPr>
      <w:r>
        <w:rPr>
          <w:sz w:val="20"/>
          <w:szCs w:val="20"/>
        </w:rPr>
        <w:t>La fonction</w:t>
      </w:r>
      <w:r>
        <w:rPr>
          <w:i/>
          <w:sz w:val="20"/>
          <w:szCs w:val="20"/>
        </w:rPr>
        <w:t xml:space="preserve"> getErreursSaisieCommande</w:t>
      </w:r>
      <w:r>
        <w:rPr>
          <w:sz w:val="20"/>
          <w:szCs w:val="20"/>
        </w:rPr>
        <w:t xml:space="preserve"> retourne le tableau de messages d'erreurs : </w:t>
      </w:r>
    </w:p>
    <w:p>
      <w:pPr>
        <w:pStyle w:val="Normal"/>
        <w:spacing w:lineRule="auto" w:line="240" w:before="0" w:after="0"/>
        <w:ind w:left="0" w:right="-17" w:hanging="11"/>
        <w:rPr>
          <w:color w:val="000000"/>
          <w:sz w:val="20"/>
        </w:rPr>
      </w:pPr>
      <w:r>
        <w:rPr/>
        <w:drawing>
          <wp:inline distT="0" distB="0" distL="0" distR="0">
            <wp:extent cx="4300855" cy="3237230"/>
            <wp:effectExtent l="0" t="0" r="0" b="0"/>
            <wp:docPr id="36" name="Picture 40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015" descr=""/>
                    <pic:cNvPicPr>
                      <a:picLocks noChangeAspect="1" noChangeArrowheads="1"/>
                    </pic:cNvPicPr>
                  </pic:nvPicPr>
                  <pic:blipFill>
                    <a:blip r:embed="rId21"/>
                    <a:stretch>
                      <a:fillRect/>
                    </a:stretch>
                  </pic:blipFill>
                  <pic:spPr bwMode="auto">
                    <a:xfrm>
                      <a:off x="0" y="0"/>
                      <a:ext cx="4300855" cy="3237230"/>
                    </a:xfrm>
                    <a:prstGeom prst="rect">
                      <a:avLst/>
                    </a:prstGeom>
                  </pic:spPr>
                </pic:pic>
              </a:graphicData>
            </a:graphic>
          </wp:inline>
        </w:drawing>
      </w:r>
    </w:p>
    <w:p>
      <w:pPr>
        <w:pStyle w:val="Normal"/>
        <w:spacing w:lineRule="auto" w:line="240" w:before="0" w:after="0"/>
        <w:ind w:left="0" w:right="-17" w:hanging="11"/>
        <w:rPr>
          <w:color w:val="000000"/>
          <w:sz w:val="20"/>
        </w:rPr>
      </w:pPr>
      <w:r>
        <w:rPr>
          <w:color w:val="000000"/>
          <w:sz w:val="20"/>
        </w:rPr>
      </w:r>
    </w:p>
    <w:p>
      <w:pPr>
        <w:pStyle w:val="MonStyle2"/>
        <w:ind w:left="360" w:right="0" w:hanging="0"/>
        <w:rPr>
          <w:rFonts w:ascii="Cambria" w:hAnsi="Cambria" w:eastAsia="" w:cs="" w:cstheme="majorBidi" w:eastAsiaTheme="majorEastAsia"/>
          <w:b/>
          <w:b/>
          <w:bCs/>
          <w:color w:val="2F5496" w:themeColor="accent1" w:themeShade="bf"/>
          <w:sz w:val="28"/>
          <w:szCs w:val="28"/>
        </w:rPr>
      </w:pPr>
      <w:r>
        <w:rPr>
          <w:rFonts w:eastAsia="" w:cs="" w:ascii="Cambria" w:hAnsi="Cambria" w:cstheme="majorBidi" w:eastAsiaTheme="majorEastAsia"/>
          <w:b/>
          <w:bCs/>
          <w:color w:val="2F5496" w:themeColor="accent1" w:themeShade="bf"/>
          <w:sz w:val="28"/>
          <w:szCs w:val="28"/>
        </w:rPr>
        <w:t>5. Synthèse</w:t>
      </w:r>
    </w:p>
    <w:p>
      <w:pPr>
        <w:pStyle w:val="Normal"/>
        <w:spacing w:lineRule="auto" w:line="259" w:before="0" w:after="24"/>
        <w:ind w:left="0" w:right="-15" w:hanging="10"/>
        <w:rPr>
          <w:color w:val="000000"/>
          <w:sz w:val="24"/>
        </w:rPr>
      </w:pPr>
      <w:r>
        <w:rPr>
          <w:color w:val="000000"/>
          <w:sz w:val="24"/>
        </w:rPr>
        <w:t>Voici un schéma résumant le fonctionnement d'une application en architecture MVC:</w:t>
      </w:r>
    </w:p>
    <w:p>
      <w:pPr>
        <w:pStyle w:val="Normal"/>
        <w:spacing w:lineRule="auto" w:line="259" w:before="0" w:after="0"/>
        <w:ind w:left="0" w:right="-15" w:hanging="0"/>
        <w:rPr>
          <w:rFonts w:ascii="Calibri" w:hAnsi="Calibri" w:eastAsia="Calibri" w:cs="Calibri"/>
          <w:color w:val="000000"/>
          <w:sz w:val="22"/>
        </w:rPr>
      </w:pPr>
      <w:r>
        <w:rPr/>
        <mc:AlternateContent>
          <mc:Choice Requires="wps">
            <w:drawing>
              <wp:anchor behindDoc="0" distT="1270" distB="635" distL="635" distR="1270" simplePos="0" locked="0" layoutInCell="0" allowOverlap="1" relativeHeight="92">
                <wp:simplePos x="0" y="0"/>
                <wp:positionH relativeFrom="column">
                  <wp:posOffset>2148205</wp:posOffset>
                </wp:positionH>
                <wp:positionV relativeFrom="paragraph">
                  <wp:posOffset>1484630</wp:posOffset>
                </wp:positionV>
                <wp:extent cx="15240" cy="60960"/>
                <wp:effectExtent l="635" t="1270" r="1270" b="635"/>
                <wp:wrapNone/>
                <wp:docPr id="37" name="AutoShape 752"/>
                <a:graphic xmlns:a="http://schemas.openxmlformats.org/drawingml/2006/main">
                  <a:graphicData uri="http://schemas.microsoft.com/office/word/2010/wordprocessingShape">
                    <wps:wsp>
                      <wps:cNvSpPr/>
                      <wps:spPr>
                        <a:xfrm flipV="1">
                          <a:off x="0" y="0"/>
                          <a:ext cx="15120" cy="60840"/>
                        </a:xfrm>
                        <a:prstGeom prst="straightConnector1">
                          <a:avLst/>
                        </a:prstGeom>
                        <a:noFill/>
                        <a:ln w="0">
                          <a:solidFill>
                            <a:srgbClr val="000000"/>
                          </a:solidFill>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AutoShape 752" stroked="t" o:allowincell="f" style="position:absolute;margin-left:169.15pt;margin-top:116.9pt;width:1.15pt;height:4.75pt;flip:y;mso-wrap-style:none;v-text-anchor:middle" type="_x0000_t32">
                <v:fill o:detectmouseclick="t" on="false"/>
                <v:stroke color="black" joinstyle="round" endcap="flat"/>
                <w10:wrap type="none"/>
              </v:shape>
            </w:pict>
          </mc:Fallback>
        </mc:AlternateContent>
        <mc:AlternateContent>
          <mc:Choice Requires="wpg">
            <w:drawing>
              <wp:inline distT="0" distB="0" distL="0" distR="0">
                <wp:extent cx="6415405" cy="6267450"/>
                <wp:effectExtent l="114300" t="0" r="114300" b="0"/>
                <wp:docPr id="38" name="Shape11"/>
                <a:graphic xmlns:a="http://schemas.openxmlformats.org/drawingml/2006/main">
                  <a:graphicData uri="http://schemas.microsoft.com/office/word/2010/wordprocessingGroup">
                    <wpg:wgp>
                      <wpg:cNvGrpSpPr/>
                      <wpg:grpSpPr>
                        <a:xfrm>
                          <a:off x="0" y="0"/>
                          <a:ext cx="6415560" cy="6267600"/>
                          <a:chOff x="0" y="0"/>
                          <a:chExt cx="6415560" cy="6267600"/>
                        </a:xfrm>
                      </wpg:grpSpPr>
                      <pic:pic xmlns:pic="http://schemas.openxmlformats.org/drawingml/2006/picture">
                        <pic:nvPicPr>
                          <pic:cNvPr id="0" name="Picture 3864" descr=""/>
                          <pic:cNvPicPr/>
                        </pic:nvPicPr>
                        <pic:blipFill>
                          <a:blip r:embed="rId22"/>
                          <a:stretch/>
                        </pic:blipFill>
                        <pic:spPr>
                          <a:xfrm>
                            <a:off x="0" y="0"/>
                            <a:ext cx="6372360" cy="6267600"/>
                          </a:xfrm>
                          <a:prstGeom prst="rect">
                            <a:avLst/>
                          </a:prstGeom>
                          <a:ln w="0">
                            <a:noFill/>
                          </a:ln>
                        </pic:spPr>
                      </pic:pic>
                      <wps:wsp>
                        <wps:cNvSpPr/>
                        <wps:spPr>
                          <a:xfrm>
                            <a:off x="3619440" y="2657520"/>
                            <a:ext cx="1890360" cy="243360"/>
                          </a:xfrm>
                          <a:custGeom>
                            <a:avLst/>
                            <a:gdLst/>
                            <a:ahLst/>
                            <a:rect l="l" t="t" r="r" b="b"/>
                            <a:pathLst>
                              <a:path w="5253" h="677">
                                <a:moveTo>
                                  <a:pt x="0" y="677"/>
                                </a:moveTo>
                                <a:lnTo>
                                  <a:pt x="5253" y="677"/>
                                </a:lnTo>
                                <a:lnTo>
                                  <a:pt x="5253" y="0"/>
                                </a:lnTo>
                                <a:lnTo>
                                  <a:pt x="0" y="0"/>
                                </a:lnTo>
                                <a:lnTo>
                                  <a:pt x="0" y="677"/>
                                </a:lnTo>
                                <a:close/>
                              </a:path>
                            </a:pathLst>
                          </a:custGeom>
                          <a:noFill/>
                          <a:ln w="12600">
                            <a:solidFill>
                              <a:srgbClr val="ff0000"/>
                            </a:solidFill>
                            <a:miter/>
                          </a:ln>
                        </wps:spPr>
                        <wps:style>
                          <a:lnRef idx="0"/>
                          <a:fillRef idx="0"/>
                          <a:effectRef idx="0"/>
                          <a:fontRef idx="minor"/>
                        </wps:style>
                        <wps:bodyPr/>
                      </wps:wsp>
                      <wps:wsp>
                        <wps:cNvSpPr/>
                        <wps:spPr>
                          <a:xfrm>
                            <a:off x="3643560" y="2764080"/>
                            <a:ext cx="24840" cy="32400"/>
                          </a:xfrm>
                          <a:custGeom>
                            <a:avLst/>
                            <a:gdLst/>
                            <a:ahLst/>
                            <a:rect l="l" t="t" r="r" b="b"/>
                            <a:pathLst>
                              <a:path w="71" h="92">
                                <a:moveTo>
                                  <a:pt x="39" y="1"/>
                                </a:moveTo>
                                <a:cubicBezTo>
                                  <a:pt x="43" y="22"/>
                                  <a:pt x="48" y="35"/>
                                  <a:pt x="56" y="43"/>
                                </a:cubicBezTo>
                                <a:lnTo>
                                  <a:pt x="71" y="53"/>
                                </a:lnTo>
                                <a:lnTo>
                                  <a:pt x="71" y="92"/>
                                </a:lnTo>
                                <a:lnTo>
                                  <a:pt x="48" y="86"/>
                                </a:lnTo>
                                <a:cubicBezTo>
                                  <a:pt x="35" y="81"/>
                                  <a:pt x="26" y="69"/>
                                  <a:pt x="18" y="56"/>
                                </a:cubicBezTo>
                                <a:cubicBezTo>
                                  <a:pt x="9" y="43"/>
                                  <a:pt x="5" y="26"/>
                                  <a:pt x="1" y="9"/>
                                </a:cubicBezTo>
                                <a:lnTo>
                                  <a:pt x="39" y="1"/>
                                </a:lnTo>
                                <a:close/>
                              </a:path>
                            </a:pathLst>
                          </a:custGeom>
                          <a:solidFill>
                            <a:srgbClr val="ff0000"/>
                          </a:solidFill>
                          <a:ln w="0">
                            <a:noFill/>
                          </a:ln>
                        </wps:spPr>
                        <wps:style>
                          <a:lnRef idx="0"/>
                          <a:fillRef idx="0"/>
                          <a:effectRef idx="0"/>
                          <a:fontRef idx="minor"/>
                        </wps:style>
                        <wps:bodyPr/>
                      </wps:wsp>
                      <wps:wsp>
                        <wps:cNvSpPr/>
                        <wps:spPr>
                          <a:xfrm>
                            <a:off x="3646800" y="2687400"/>
                            <a:ext cx="21600" cy="54000"/>
                          </a:xfrm>
                          <a:custGeom>
                            <a:avLst/>
                            <a:gdLst/>
                            <a:ahLst/>
                            <a:rect l="l" t="t" r="r" b="b"/>
                            <a:pathLst>
                              <a:path w="62" h="152">
                                <a:moveTo>
                                  <a:pt x="61" y="0"/>
                                </a:moveTo>
                                <a:lnTo>
                                  <a:pt x="61" y="35"/>
                                </a:lnTo>
                                <a:lnTo>
                                  <a:pt x="50" y="40"/>
                                </a:lnTo>
                                <a:cubicBezTo>
                                  <a:pt x="42" y="48"/>
                                  <a:pt x="38" y="61"/>
                                  <a:pt x="38" y="74"/>
                                </a:cubicBezTo>
                                <a:cubicBezTo>
                                  <a:pt x="38" y="86"/>
                                  <a:pt x="38" y="95"/>
                                  <a:pt x="46" y="103"/>
                                </a:cubicBezTo>
                                <a:lnTo>
                                  <a:pt x="61" y="112"/>
                                </a:lnTo>
                                <a:lnTo>
                                  <a:pt x="61" y="152"/>
                                </a:lnTo>
                                <a:lnTo>
                                  <a:pt x="38" y="141"/>
                                </a:lnTo>
                                <a:cubicBezTo>
                                  <a:pt x="25" y="137"/>
                                  <a:pt x="17" y="129"/>
                                  <a:pt x="8" y="116"/>
                                </a:cubicBezTo>
                                <a:cubicBezTo>
                                  <a:pt x="4" y="103"/>
                                  <a:pt x="0" y="91"/>
                                  <a:pt x="0" y="74"/>
                                </a:cubicBezTo>
                                <a:cubicBezTo>
                                  <a:pt x="0" y="48"/>
                                  <a:pt x="8" y="27"/>
                                  <a:pt x="25" y="10"/>
                                </a:cubicBezTo>
                                <a:lnTo>
                                  <a:pt x="61" y="0"/>
                                </a:lnTo>
                                <a:close/>
                              </a:path>
                            </a:pathLst>
                          </a:custGeom>
                          <a:solidFill>
                            <a:srgbClr val="ff0000"/>
                          </a:solidFill>
                          <a:ln w="0">
                            <a:noFill/>
                          </a:ln>
                        </wps:spPr>
                        <wps:style>
                          <a:lnRef idx="0"/>
                          <a:fillRef idx="0"/>
                          <a:effectRef idx="0"/>
                          <a:fontRef idx="minor"/>
                        </wps:style>
                        <wps:bodyPr/>
                      </wps:wsp>
                      <wps:wsp>
                        <wps:cNvSpPr/>
                        <wps:spPr>
                          <a:xfrm>
                            <a:off x="3669120" y="2677320"/>
                            <a:ext cx="24840" cy="135360"/>
                          </a:xfrm>
                          <a:custGeom>
                            <a:avLst/>
                            <a:gdLst/>
                            <a:ahLst/>
                            <a:rect l="l" t="t" r="r" b="b"/>
                            <a:pathLst>
                              <a:path w="71" h="377">
                                <a:moveTo>
                                  <a:pt x="23" y="1"/>
                                </a:moveTo>
                                <a:lnTo>
                                  <a:pt x="45" y="1"/>
                                </a:lnTo>
                                <a:lnTo>
                                  <a:pt x="45" y="22"/>
                                </a:lnTo>
                                <a:lnTo>
                                  <a:pt x="70" y="31"/>
                                </a:lnTo>
                                <a:lnTo>
                                  <a:pt x="70" y="66"/>
                                </a:lnTo>
                                <a:lnTo>
                                  <a:pt x="45" y="52"/>
                                </a:lnTo>
                                <a:lnTo>
                                  <a:pt x="45" y="158"/>
                                </a:lnTo>
                                <a:lnTo>
                                  <a:pt x="70" y="166"/>
                                </a:lnTo>
                                <a:lnTo>
                                  <a:pt x="70" y="210"/>
                                </a:lnTo>
                                <a:lnTo>
                                  <a:pt x="45" y="196"/>
                                </a:lnTo>
                                <a:lnTo>
                                  <a:pt x="45" y="310"/>
                                </a:lnTo>
                                <a:lnTo>
                                  <a:pt x="70" y="294"/>
                                </a:lnTo>
                                <a:lnTo>
                                  <a:pt x="70" y="334"/>
                                </a:lnTo>
                                <a:lnTo>
                                  <a:pt x="45" y="340"/>
                                </a:lnTo>
                                <a:lnTo>
                                  <a:pt x="45" y="378"/>
                                </a:lnTo>
                                <a:lnTo>
                                  <a:pt x="23" y="378"/>
                                </a:lnTo>
                                <a:lnTo>
                                  <a:pt x="23" y="340"/>
                                </a:lnTo>
                                <a:lnTo>
                                  <a:pt x="0" y="334"/>
                                </a:lnTo>
                                <a:lnTo>
                                  <a:pt x="0" y="295"/>
                                </a:lnTo>
                                <a:lnTo>
                                  <a:pt x="23" y="310"/>
                                </a:lnTo>
                                <a:lnTo>
                                  <a:pt x="23" y="192"/>
                                </a:lnTo>
                                <a:lnTo>
                                  <a:pt x="0" y="181"/>
                                </a:lnTo>
                                <a:lnTo>
                                  <a:pt x="0" y="141"/>
                                </a:lnTo>
                                <a:lnTo>
                                  <a:pt x="23" y="153"/>
                                </a:lnTo>
                                <a:lnTo>
                                  <a:pt x="23" y="52"/>
                                </a:lnTo>
                                <a:lnTo>
                                  <a:pt x="0" y="63"/>
                                </a:lnTo>
                                <a:lnTo>
                                  <a:pt x="0" y="29"/>
                                </a:lnTo>
                                <a:lnTo>
                                  <a:pt x="23" y="22"/>
                                </a:lnTo>
                                <a:lnTo>
                                  <a:pt x="23" y="1"/>
                                </a:lnTo>
                                <a:close/>
                              </a:path>
                            </a:pathLst>
                          </a:custGeom>
                          <a:solidFill>
                            <a:srgbClr val="ff0000"/>
                          </a:solidFill>
                          <a:ln w="0">
                            <a:noFill/>
                          </a:ln>
                        </wps:spPr>
                        <wps:style>
                          <a:lnRef idx="0"/>
                          <a:fillRef idx="0"/>
                          <a:effectRef idx="0"/>
                          <a:fontRef idx="minor"/>
                        </wps:style>
                        <wps:bodyPr/>
                      </wps:wsp>
                      <wps:wsp>
                        <wps:cNvSpPr/>
                        <wps:spPr>
                          <a:xfrm>
                            <a:off x="3693960" y="2736720"/>
                            <a:ext cx="23040" cy="59760"/>
                          </a:xfrm>
                          <a:custGeom>
                            <a:avLst/>
                            <a:gdLst/>
                            <a:ahLst/>
                            <a:rect l="l" t="t" r="r" b="b"/>
                            <a:pathLst>
                              <a:path w="65" h="168">
                                <a:moveTo>
                                  <a:pt x="0" y="1"/>
                                </a:moveTo>
                                <a:lnTo>
                                  <a:pt x="13" y="5"/>
                                </a:lnTo>
                                <a:cubicBezTo>
                                  <a:pt x="21" y="9"/>
                                  <a:pt x="34" y="18"/>
                                  <a:pt x="38" y="22"/>
                                </a:cubicBezTo>
                                <a:cubicBezTo>
                                  <a:pt x="47" y="31"/>
                                  <a:pt x="51" y="39"/>
                                  <a:pt x="55" y="47"/>
                                </a:cubicBezTo>
                                <a:cubicBezTo>
                                  <a:pt x="60" y="60"/>
                                  <a:pt x="64" y="69"/>
                                  <a:pt x="64" y="81"/>
                                </a:cubicBezTo>
                                <a:cubicBezTo>
                                  <a:pt x="64" y="107"/>
                                  <a:pt x="55" y="128"/>
                                  <a:pt x="38" y="145"/>
                                </a:cubicBezTo>
                                <a:cubicBezTo>
                                  <a:pt x="30" y="153"/>
                                  <a:pt x="20" y="160"/>
                                  <a:pt x="10" y="166"/>
                                </a:cubicBezTo>
                                <a:lnTo>
                                  <a:pt x="0" y="168"/>
                                </a:lnTo>
                                <a:lnTo>
                                  <a:pt x="0" y="129"/>
                                </a:lnTo>
                                <a:lnTo>
                                  <a:pt x="9" y="123"/>
                                </a:lnTo>
                                <a:cubicBezTo>
                                  <a:pt x="17" y="115"/>
                                  <a:pt x="26" y="98"/>
                                  <a:pt x="26" y="85"/>
                                </a:cubicBezTo>
                                <a:cubicBezTo>
                                  <a:pt x="26" y="73"/>
                                  <a:pt x="21" y="60"/>
                                  <a:pt x="13" y="52"/>
                                </a:cubicBezTo>
                                <a:lnTo>
                                  <a:pt x="0" y="45"/>
                                </a:lnTo>
                                <a:lnTo>
                                  <a:pt x="0" y="1"/>
                                </a:lnTo>
                                <a:close/>
                              </a:path>
                            </a:pathLst>
                          </a:custGeom>
                          <a:solidFill>
                            <a:srgbClr val="ff0000"/>
                          </a:solidFill>
                          <a:ln w="0">
                            <a:noFill/>
                          </a:ln>
                        </wps:spPr>
                        <wps:style>
                          <a:lnRef idx="0"/>
                          <a:fillRef idx="0"/>
                          <a:effectRef idx="0"/>
                          <a:fontRef idx="minor"/>
                        </wps:style>
                        <wps:bodyPr/>
                      </wps:wsp>
                      <wps:wsp>
                        <wps:cNvSpPr/>
                        <wps:spPr>
                          <a:xfrm>
                            <a:off x="3693960" y="2688120"/>
                            <a:ext cx="19080" cy="25560"/>
                          </a:xfrm>
                          <a:custGeom>
                            <a:avLst/>
                            <a:gdLst/>
                            <a:ahLst/>
                            <a:rect l="l" t="t" r="r" b="b"/>
                            <a:pathLst>
                              <a:path w="55" h="72">
                                <a:moveTo>
                                  <a:pt x="0" y="1"/>
                                </a:moveTo>
                                <a:lnTo>
                                  <a:pt x="25" y="9"/>
                                </a:lnTo>
                                <a:cubicBezTo>
                                  <a:pt x="42" y="22"/>
                                  <a:pt x="51" y="43"/>
                                  <a:pt x="55" y="65"/>
                                </a:cubicBezTo>
                                <a:lnTo>
                                  <a:pt x="17" y="73"/>
                                </a:lnTo>
                                <a:cubicBezTo>
                                  <a:pt x="13" y="56"/>
                                  <a:pt x="8" y="43"/>
                                  <a:pt x="4" y="39"/>
                                </a:cubicBezTo>
                                <a:lnTo>
                                  <a:pt x="0" y="37"/>
                                </a:lnTo>
                                <a:lnTo>
                                  <a:pt x="0" y="1"/>
                                </a:lnTo>
                                <a:close/>
                              </a:path>
                            </a:pathLst>
                          </a:custGeom>
                          <a:solidFill>
                            <a:srgbClr val="ff0000"/>
                          </a:solidFill>
                          <a:ln w="0">
                            <a:noFill/>
                          </a:ln>
                        </wps:spPr>
                        <wps:style>
                          <a:lnRef idx="0"/>
                          <a:fillRef idx="0"/>
                          <a:effectRef idx="0"/>
                          <a:fontRef idx="minor"/>
                        </wps:style>
                        <wps:bodyPr/>
                      </wps:wsp>
                      <wps:wsp>
                        <wps:cNvSpPr/>
                        <wps:spPr>
                          <a:xfrm>
                            <a:off x="3735000" y="2688120"/>
                            <a:ext cx="43920" cy="108000"/>
                          </a:xfrm>
                          <a:custGeom>
                            <a:avLst/>
                            <a:gdLst/>
                            <a:ahLst/>
                            <a:rect l="l" t="t" r="r" b="b"/>
                            <a:pathLst>
                              <a:path w="123" h="302">
                                <a:moveTo>
                                  <a:pt x="1" y="1"/>
                                </a:moveTo>
                                <a:lnTo>
                                  <a:pt x="124" y="1"/>
                                </a:lnTo>
                                <a:lnTo>
                                  <a:pt x="124" y="35"/>
                                </a:lnTo>
                                <a:lnTo>
                                  <a:pt x="43" y="35"/>
                                </a:lnTo>
                                <a:lnTo>
                                  <a:pt x="43" y="132"/>
                                </a:lnTo>
                                <a:lnTo>
                                  <a:pt x="124" y="132"/>
                                </a:lnTo>
                                <a:lnTo>
                                  <a:pt x="124" y="177"/>
                                </a:lnTo>
                                <a:lnTo>
                                  <a:pt x="111" y="171"/>
                                </a:lnTo>
                                <a:cubicBezTo>
                                  <a:pt x="107" y="171"/>
                                  <a:pt x="99" y="171"/>
                                  <a:pt x="90" y="171"/>
                                </a:cubicBezTo>
                                <a:lnTo>
                                  <a:pt x="43" y="171"/>
                                </a:lnTo>
                                <a:lnTo>
                                  <a:pt x="43" y="302"/>
                                </a:lnTo>
                                <a:lnTo>
                                  <a:pt x="1" y="302"/>
                                </a:lnTo>
                                <a:lnTo>
                                  <a:pt x="1" y="1"/>
                                </a:lnTo>
                                <a:close/>
                              </a:path>
                            </a:pathLst>
                          </a:custGeom>
                          <a:solidFill>
                            <a:srgbClr val="ff0000"/>
                          </a:solidFill>
                          <a:ln w="0">
                            <a:noFill/>
                          </a:ln>
                        </wps:spPr>
                        <wps:style>
                          <a:lnRef idx="0"/>
                          <a:fillRef idx="0"/>
                          <a:effectRef idx="0"/>
                          <a:fontRef idx="minor"/>
                        </wps:style>
                        <wps:bodyPr/>
                      </wps:wsp>
                      <wps:wsp>
                        <wps:cNvSpPr/>
                        <wps:spPr>
                          <a:xfrm>
                            <a:off x="3779640" y="2688120"/>
                            <a:ext cx="50760" cy="108000"/>
                          </a:xfrm>
                          <a:custGeom>
                            <a:avLst/>
                            <a:gdLst/>
                            <a:ahLst/>
                            <a:rect l="l" t="t" r="r" b="b"/>
                            <a:pathLst>
                              <a:path w="143" h="302">
                                <a:moveTo>
                                  <a:pt x="-1" y="1"/>
                                </a:moveTo>
                                <a:lnTo>
                                  <a:pt x="12" y="1"/>
                                </a:lnTo>
                                <a:cubicBezTo>
                                  <a:pt x="37" y="1"/>
                                  <a:pt x="58" y="5"/>
                                  <a:pt x="71" y="9"/>
                                </a:cubicBezTo>
                                <a:cubicBezTo>
                                  <a:pt x="88" y="14"/>
                                  <a:pt x="96" y="22"/>
                                  <a:pt x="105" y="39"/>
                                </a:cubicBezTo>
                                <a:cubicBezTo>
                                  <a:pt x="113" y="52"/>
                                  <a:pt x="118" y="65"/>
                                  <a:pt x="118" y="82"/>
                                </a:cubicBezTo>
                                <a:cubicBezTo>
                                  <a:pt x="118" y="103"/>
                                  <a:pt x="113" y="124"/>
                                  <a:pt x="96" y="137"/>
                                </a:cubicBezTo>
                                <a:cubicBezTo>
                                  <a:pt x="84" y="154"/>
                                  <a:pt x="63" y="162"/>
                                  <a:pt x="33" y="166"/>
                                </a:cubicBezTo>
                                <a:cubicBezTo>
                                  <a:pt x="46" y="171"/>
                                  <a:pt x="54" y="175"/>
                                  <a:pt x="58" y="179"/>
                                </a:cubicBezTo>
                                <a:cubicBezTo>
                                  <a:pt x="71" y="192"/>
                                  <a:pt x="79" y="204"/>
                                  <a:pt x="92" y="221"/>
                                </a:cubicBezTo>
                                <a:lnTo>
                                  <a:pt x="143" y="302"/>
                                </a:lnTo>
                                <a:lnTo>
                                  <a:pt x="92" y="302"/>
                                </a:lnTo>
                                <a:lnTo>
                                  <a:pt x="54" y="243"/>
                                </a:lnTo>
                                <a:cubicBezTo>
                                  <a:pt x="41" y="221"/>
                                  <a:pt x="33" y="209"/>
                                  <a:pt x="24" y="200"/>
                                </a:cubicBezTo>
                                <a:cubicBezTo>
                                  <a:pt x="16" y="188"/>
                                  <a:pt x="12" y="183"/>
                                  <a:pt x="3" y="179"/>
                                </a:cubicBezTo>
                                <a:lnTo>
                                  <a:pt x="-1" y="177"/>
                                </a:lnTo>
                                <a:lnTo>
                                  <a:pt x="-1" y="132"/>
                                </a:lnTo>
                                <a:lnTo>
                                  <a:pt x="3" y="132"/>
                                </a:lnTo>
                                <a:cubicBezTo>
                                  <a:pt x="20" y="132"/>
                                  <a:pt x="37" y="132"/>
                                  <a:pt x="46" y="128"/>
                                </a:cubicBezTo>
                                <a:cubicBezTo>
                                  <a:pt x="58" y="124"/>
                                  <a:pt x="63" y="120"/>
                                  <a:pt x="71" y="111"/>
                                </a:cubicBezTo>
                                <a:cubicBezTo>
                                  <a:pt x="75" y="103"/>
                                  <a:pt x="79" y="94"/>
                                  <a:pt x="79" y="82"/>
                                </a:cubicBezTo>
                                <a:cubicBezTo>
                                  <a:pt x="79" y="69"/>
                                  <a:pt x="71" y="56"/>
                                  <a:pt x="63" y="48"/>
                                </a:cubicBezTo>
                                <a:cubicBezTo>
                                  <a:pt x="54" y="39"/>
                                  <a:pt x="37" y="35"/>
                                  <a:pt x="12" y="35"/>
                                </a:cubicBezTo>
                                <a:lnTo>
                                  <a:pt x="-1" y="35"/>
                                </a:lnTo>
                                <a:lnTo>
                                  <a:pt x="-1" y="1"/>
                                </a:lnTo>
                                <a:close/>
                              </a:path>
                            </a:pathLst>
                          </a:custGeom>
                          <a:solidFill>
                            <a:srgbClr val="ff0000"/>
                          </a:solidFill>
                          <a:ln w="0">
                            <a:noFill/>
                          </a:ln>
                        </wps:spPr>
                        <wps:style>
                          <a:lnRef idx="0"/>
                          <a:fillRef idx="0"/>
                          <a:effectRef idx="0"/>
                          <a:fontRef idx="minor"/>
                        </wps:style>
                        <wps:bodyPr/>
                      </wps:wsp>
                      <wps:wsp>
                        <wps:cNvSpPr/>
                        <wps:spPr>
                          <a:xfrm>
                            <a:off x="3844800" y="2688120"/>
                            <a:ext cx="82080" cy="108000"/>
                          </a:xfrm>
                          <a:custGeom>
                            <a:avLst/>
                            <a:gdLst/>
                            <a:ahLst/>
                            <a:rect l="l" t="t" r="r" b="b"/>
                            <a:pathLst>
                              <a:path w="229" h="302">
                                <a:moveTo>
                                  <a:pt x="0" y="1"/>
                                </a:moveTo>
                                <a:lnTo>
                                  <a:pt x="221" y="1"/>
                                </a:lnTo>
                                <a:lnTo>
                                  <a:pt x="221" y="35"/>
                                </a:lnTo>
                                <a:lnTo>
                                  <a:pt x="42" y="35"/>
                                </a:lnTo>
                                <a:lnTo>
                                  <a:pt x="42" y="128"/>
                                </a:lnTo>
                                <a:lnTo>
                                  <a:pt x="212" y="128"/>
                                </a:lnTo>
                                <a:lnTo>
                                  <a:pt x="212" y="166"/>
                                </a:lnTo>
                                <a:lnTo>
                                  <a:pt x="42" y="166"/>
                                </a:lnTo>
                                <a:lnTo>
                                  <a:pt x="42" y="268"/>
                                </a:lnTo>
                                <a:lnTo>
                                  <a:pt x="229" y="268"/>
                                </a:lnTo>
                                <a:lnTo>
                                  <a:pt x="229" y="302"/>
                                </a:lnTo>
                                <a:lnTo>
                                  <a:pt x="0" y="302"/>
                                </a:lnTo>
                                <a:lnTo>
                                  <a:pt x="0" y="1"/>
                                </a:lnTo>
                                <a:close/>
                              </a:path>
                            </a:pathLst>
                          </a:custGeom>
                          <a:solidFill>
                            <a:srgbClr val="ff0000"/>
                          </a:solidFill>
                          <a:ln w="0">
                            <a:noFill/>
                          </a:ln>
                        </wps:spPr>
                        <wps:style>
                          <a:lnRef idx="0"/>
                          <a:fillRef idx="0"/>
                          <a:effectRef idx="0"/>
                          <a:fontRef idx="minor"/>
                        </wps:style>
                        <wps:bodyPr/>
                      </wps:wsp>
                      <wps:wsp>
                        <wps:cNvSpPr/>
                        <wps:spPr>
                          <a:xfrm>
                            <a:off x="3942000" y="2686680"/>
                            <a:ext cx="50760" cy="111600"/>
                          </a:xfrm>
                          <a:custGeom>
                            <a:avLst/>
                            <a:gdLst/>
                            <a:ahLst/>
                            <a:rect l="l" t="t" r="r" b="b"/>
                            <a:pathLst>
                              <a:path w="143" h="312">
                                <a:moveTo>
                                  <a:pt x="143" y="0"/>
                                </a:moveTo>
                                <a:lnTo>
                                  <a:pt x="143" y="34"/>
                                </a:lnTo>
                                <a:lnTo>
                                  <a:pt x="104" y="40"/>
                                </a:lnTo>
                                <a:cubicBezTo>
                                  <a:pt x="91" y="45"/>
                                  <a:pt x="79" y="52"/>
                                  <a:pt x="69" y="63"/>
                                </a:cubicBezTo>
                                <a:cubicBezTo>
                                  <a:pt x="52" y="84"/>
                                  <a:pt x="39" y="114"/>
                                  <a:pt x="39" y="156"/>
                                </a:cubicBezTo>
                                <a:cubicBezTo>
                                  <a:pt x="39" y="194"/>
                                  <a:pt x="52" y="224"/>
                                  <a:pt x="69" y="245"/>
                                </a:cubicBezTo>
                                <a:cubicBezTo>
                                  <a:pt x="79" y="255"/>
                                  <a:pt x="91" y="264"/>
                                  <a:pt x="104" y="270"/>
                                </a:cubicBezTo>
                                <a:lnTo>
                                  <a:pt x="143" y="278"/>
                                </a:lnTo>
                                <a:lnTo>
                                  <a:pt x="143" y="312"/>
                                </a:lnTo>
                                <a:lnTo>
                                  <a:pt x="69" y="291"/>
                                </a:lnTo>
                                <a:cubicBezTo>
                                  <a:pt x="48" y="279"/>
                                  <a:pt x="31" y="258"/>
                                  <a:pt x="18" y="236"/>
                                </a:cubicBezTo>
                                <a:cubicBezTo>
                                  <a:pt x="5" y="211"/>
                                  <a:pt x="1" y="186"/>
                                  <a:pt x="1" y="156"/>
                                </a:cubicBezTo>
                                <a:cubicBezTo>
                                  <a:pt x="1" y="126"/>
                                  <a:pt x="5" y="97"/>
                                  <a:pt x="18" y="71"/>
                                </a:cubicBezTo>
                                <a:cubicBezTo>
                                  <a:pt x="31" y="50"/>
                                  <a:pt x="48" y="29"/>
                                  <a:pt x="69" y="16"/>
                                </a:cubicBezTo>
                                <a:lnTo>
                                  <a:pt x="143" y="0"/>
                                </a:lnTo>
                                <a:close/>
                              </a:path>
                            </a:pathLst>
                          </a:custGeom>
                          <a:solidFill>
                            <a:srgbClr val="ff0000"/>
                          </a:solidFill>
                          <a:ln w="0">
                            <a:noFill/>
                          </a:ln>
                        </wps:spPr>
                        <wps:style>
                          <a:lnRef idx="0"/>
                          <a:fillRef idx="0"/>
                          <a:effectRef idx="0"/>
                          <a:fontRef idx="minor"/>
                        </wps:style>
                        <wps:bodyPr/>
                      </wps:wsp>
                      <wps:wsp>
                        <wps:cNvSpPr/>
                        <wps:spPr>
                          <a:xfrm>
                            <a:off x="3993480" y="2686680"/>
                            <a:ext cx="53280" cy="118080"/>
                          </a:xfrm>
                          <a:custGeom>
                            <a:avLst/>
                            <a:gdLst/>
                            <a:ahLst/>
                            <a:rect l="l" t="t" r="r" b="b"/>
                            <a:pathLst>
                              <a:path w="150" h="330">
                                <a:moveTo>
                                  <a:pt x="2" y="0"/>
                                </a:moveTo>
                                <a:cubicBezTo>
                                  <a:pt x="27" y="0"/>
                                  <a:pt x="53" y="4"/>
                                  <a:pt x="78" y="17"/>
                                </a:cubicBezTo>
                                <a:cubicBezTo>
                                  <a:pt x="99" y="30"/>
                                  <a:pt x="116" y="51"/>
                                  <a:pt x="129" y="76"/>
                                </a:cubicBezTo>
                                <a:cubicBezTo>
                                  <a:pt x="142" y="97"/>
                                  <a:pt x="146" y="127"/>
                                  <a:pt x="146" y="157"/>
                                </a:cubicBezTo>
                                <a:cubicBezTo>
                                  <a:pt x="146" y="182"/>
                                  <a:pt x="142" y="203"/>
                                  <a:pt x="133" y="224"/>
                                </a:cubicBezTo>
                                <a:cubicBezTo>
                                  <a:pt x="129" y="241"/>
                                  <a:pt x="116" y="258"/>
                                  <a:pt x="99" y="275"/>
                                </a:cubicBezTo>
                                <a:cubicBezTo>
                                  <a:pt x="120" y="288"/>
                                  <a:pt x="137" y="296"/>
                                  <a:pt x="150" y="300"/>
                                </a:cubicBezTo>
                                <a:lnTo>
                                  <a:pt x="142" y="330"/>
                                </a:lnTo>
                                <a:cubicBezTo>
                                  <a:pt x="116" y="322"/>
                                  <a:pt x="95" y="309"/>
                                  <a:pt x="74" y="292"/>
                                </a:cubicBezTo>
                                <a:cubicBezTo>
                                  <a:pt x="53" y="305"/>
                                  <a:pt x="27" y="313"/>
                                  <a:pt x="2" y="313"/>
                                </a:cubicBezTo>
                                <a:lnTo>
                                  <a:pt x="0" y="312"/>
                                </a:lnTo>
                                <a:lnTo>
                                  <a:pt x="0" y="279"/>
                                </a:lnTo>
                                <a:lnTo>
                                  <a:pt x="2" y="279"/>
                                </a:lnTo>
                                <a:cubicBezTo>
                                  <a:pt x="15" y="279"/>
                                  <a:pt x="27" y="275"/>
                                  <a:pt x="40" y="271"/>
                                </a:cubicBezTo>
                                <a:cubicBezTo>
                                  <a:pt x="27" y="262"/>
                                  <a:pt x="15" y="254"/>
                                  <a:pt x="2" y="254"/>
                                </a:cubicBezTo>
                                <a:lnTo>
                                  <a:pt x="11" y="224"/>
                                </a:lnTo>
                                <a:cubicBezTo>
                                  <a:pt x="36" y="228"/>
                                  <a:pt x="53" y="237"/>
                                  <a:pt x="70" y="254"/>
                                </a:cubicBezTo>
                                <a:cubicBezTo>
                                  <a:pt x="91" y="228"/>
                                  <a:pt x="104" y="199"/>
                                  <a:pt x="104" y="157"/>
                                </a:cubicBezTo>
                                <a:cubicBezTo>
                                  <a:pt x="104" y="131"/>
                                  <a:pt x="99" y="110"/>
                                  <a:pt x="91" y="89"/>
                                </a:cubicBezTo>
                                <a:cubicBezTo>
                                  <a:pt x="82" y="72"/>
                                  <a:pt x="70" y="59"/>
                                  <a:pt x="57" y="47"/>
                                </a:cubicBezTo>
                                <a:cubicBezTo>
                                  <a:pt x="40" y="38"/>
                                  <a:pt x="23" y="34"/>
                                  <a:pt x="2" y="34"/>
                                </a:cubicBezTo>
                                <a:lnTo>
                                  <a:pt x="0" y="34"/>
                                </a:lnTo>
                                <a:lnTo>
                                  <a:pt x="0" y="0"/>
                                </a:lnTo>
                                <a:lnTo>
                                  <a:pt x="2" y="0"/>
                                </a:lnTo>
                                <a:close/>
                              </a:path>
                            </a:pathLst>
                          </a:custGeom>
                          <a:solidFill>
                            <a:srgbClr val="ff0000"/>
                          </a:solidFill>
                          <a:ln w="0">
                            <a:noFill/>
                          </a:ln>
                        </wps:spPr>
                        <wps:style>
                          <a:lnRef idx="0"/>
                          <a:fillRef idx="0"/>
                          <a:effectRef idx="0"/>
                          <a:fontRef idx="minor"/>
                        </wps:style>
                        <wps:bodyPr/>
                      </wps:wsp>
                      <wps:wsp>
                        <wps:cNvSpPr/>
                        <wps:spPr>
                          <a:xfrm>
                            <a:off x="4065840" y="2688120"/>
                            <a:ext cx="84600" cy="110520"/>
                          </a:xfrm>
                          <a:custGeom>
                            <a:avLst/>
                            <a:gdLst/>
                            <a:ahLst/>
                            <a:rect l="l" t="t" r="r" b="b"/>
                            <a:pathLst>
                              <a:path w="236" h="309">
                                <a:moveTo>
                                  <a:pt x="0" y="1"/>
                                </a:moveTo>
                                <a:lnTo>
                                  <a:pt x="38" y="1"/>
                                </a:lnTo>
                                <a:lnTo>
                                  <a:pt x="38" y="175"/>
                                </a:lnTo>
                                <a:cubicBezTo>
                                  <a:pt x="38" y="200"/>
                                  <a:pt x="42" y="221"/>
                                  <a:pt x="47" y="234"/>
                                </a:cubicBezTo>
                                <a:cubicBezTo>
                                  <a:pt x="51" y="247"/>
                                  <a:pt x="59" y="255"/>
                                  <a:pt x="72" y="263"/>
                                </a:cubicBezTo>
                                <a:cubicBezTo>
                                  <a:pt x="85" y="268"/>
                                  <a:pt x="97" y="272"/>
                                  <a:pt x="114" y="272"/>
                                </a:cubicBezTo>
                                <a:cubicBezTo>
                                  <a:pt x="144" y="272"/>
                                  <a:pt x="165" y="268"/>
                                  <a:pt x="178" y="251"/>
                                </a:cubicBezTo>
                                <a:cubicBezTo>
                                  <a:pt x="190" y="238"/>
                                  <a:pt x="199" y="213"/>
                                  <a:pt x="199" y="175"/>
                                </a:cubicBezTo>
                                <a:lnTo>
                                  <a:pt x="199" y="1"/>
                                </a:lnTo>
                                <a:lnTo>
                                  <a:pt x="237" y="1"/>
                                </a:lnTo>
                                <a:lnTo>
                                  <a:pt x="237" y="175"/>
                                </a:lnTo>
                                <a:cubicBezTo>
                                  <a:pt x="237" y="204"/>
                                  <a:pt x="233" y="230"/>
                                  <a:pt x="229" y="247"/>
                                </a:cubicBezTo>
                                <a:cubicBezTo>
                                  <a:pt x="220" y="268"/>
                                  <a:pt x="207" y="280"/>
                                  <a:pt x="190" y="293"/>
                                </a:cubicBezTo>
                                <a:cubicBezTo>
                                  <a:pt x="174" y="302"/>
                                  <a:pt x="148" y="310"/>
                                  <a:pt x="119" y="310"/>
                                </a:cubicBezTo>
                                <a:cubicBezTo>
                                  <a:pt x="93" y="310"/>
                                  <a:pt x="68" y="306"/>
                                  <a:pt x="51" y="293"/>
                                </a:cubicBezTo>
                                <a:cubicBezTo>
                                  <a:pt x="34" y="285"/>
                                  <a:pt x="17" y="272"/>
                                  <a:pt x="13" y="251"/>
                                </a:cubicBezTo>
                                <a:cubicBezTo>
                                  <a:pt x="4" y="234"/>
                                  <a:pt x="0" y="208"/>
                                  <a:pt x="0" y="175"/>
                                </a:cubicBezTo>
                                <a:lnTo>
                                  <a:pt x="0" y="1"/>
                                </a:lnTo>
                                <a:close/>
                              </a:path>
                            </a:pathLst>
                          </a:custGeom>
                          <a:solidFill>
                            <a:srgbClr val="ff0000"/>
                          </a:solidFill>
                          <a:ln w="0">
                            <a:noFill/>
                          </a:ln>
                        </wps:spPr>
                        <wps:style>
                          <a:lnRef idx="0"/>
                          <a:fillRef idx="0"/>
                          <a:effectRef idx="0"/>
                          <a:fontRef idx="minor"/>
                        </wps:style>
                        <wps:bodyPr/>
                      </wps:wsp>
                      <wps:wsp>
                        <wps:cNvSpPr/>
                        <wps:spPr>
                          <a:xfrm>
                            <a:off x="4175640" y="2688120"/>
                            <a:ext cx="82080" cy="108000"/>
                          </a:xfrm>
                          <a:custGeom>
                            <a:avLst/>
                            <a:gdLst/>
                            <a:ahLst/>
                            <a:rect l="l" t="t" r="r" b="b"/>
                            <a:pathLst>
                              <a:path w="229" h="302">
                                <a:moveTo>
                                  <a:pt x="0" y="1"/>
                                </a:moveTo>
                                <a:lnTo>
                                  <a:pt x="221" y="1"/>
                                </a:lnTo>
                                <a:lnTo>
                                  <a:pt x="221" y="35"/>
                                </a:lnTo>
                                <a:lnTo>
                                  <a:pt x="42" y="35"/>
                                </a:lnTo>
                                <a:lnTo>
                                  <a:pt x="42" y="128"/>
                                </a:lnTo>
                                <a:lnTo>
                                  <a:pt x="208" y="128"/>
                                </a:lnTo>
                                <a:lnTo>
                                  <a:pt x="208" y="166"/>
                                </a:lnTo>
                                <a:lnTo>
                                  <a:pt x="42" y="166"/>
                                </a:lnTo>
                                <a:lnTo>
                                  <a:pt x="42" y="268"/>
                                </a:lnTo>
                                <a:lnTo>
                                  <a:pt x="229" y="268"/>
                                </a:lnTo>
                                <a:lnTo>
                                  <a:pt x="229" y="302"/>
                                </a:lnTo>
                                <a:lnTo>
                                  <a:pt x="0" y="302"/>
                                </a:lnTo>
                                <a:lnTo>
                                  <a:pt x="0" y="1"/>
                                </a:lnTo>
                                <a:close/>
                              </a:path>
                            </a:pathLst>
                          </a:custGeom>
                          <a:solidFill>
                            <a:srgbClr val="ff0000"/>
                          </a:solidFill>
                          <a:ln w="0">
                            <a:noFill/>
                          </a:ln>
                        </wps:spPr>
                        <wps:style>
                          <a:lnRef idx="0"/>
                          <a:fillRef idx="0"/>
                          <a:effectRef idx="0"/>
                          <a:fontRef idx="minor"/>
                        </wps:style>
                        <wps:bodyPr/>
                      </wps:wsp>
                      <wps:wsp>
                        <wps:cNvSpPr/>
                        <wps:spPr>
                          <a:xfrm>
                            <a:off x="4272840" y="2686680"/>
                            <a:ext cx="84960" cy="111600"/>
                          </a:xfrm>
                          <a:custGeom>
                            <a:avLst/>
                            <a:gdLst/>
                            <a:ahLst/>
                            <a:rect l="l" t="t" r="r" b="b"/>
                            <a:pathLst>
                              <a:path w="238" h="312">
                                <a:moveTo>
                                  <a:pt x="115" y="0"/>
                                </a:moveTo>
                                <a:cubicBezTo>
                                  <a:pt x="141" y="0"/>
                                  <a:pt x="158" y="4"/>
                                  <a:pt x="175" y="8"/>
                                </a:cubicBezTo>
                                <a:cubicBezTo>
                                  <a:pt x="191" y="17"/>
                                  <a:pt x="208" y="25"/>
                                  <a:pt x="217" y="42"/>
                                </a:cubicBezTo>
                                <a:cubicBezTo>
                                  <a:pt x="225" y="55"/>
                                  <a:pt x="230" y="72"/>
                                  <a:pt x="230" y="89"/>
                                </a:cubicBezTo>
                                <a:lnTo>
                                  <a:pt x="191" y="93"/>
                                </a:lnTo>
                                <a:cubicBezTo>
                                  <a:pt x="191" y="72"/>
                                  <a:pt x="183" y="59"/>
                                  <a:pt x="170" y="51"/>
                                </a:cubicBezTo>
                                <a:cubicBezTo>
                                  <a:pt x="158" y="38"/>
                                  <a:pt x="141" y="34"/>
                                  <a:pt x="120" y="34"/>
                                </a:cubicBezTo>
                                <a:cubicBezTo>
                                  <a:pt x="94" y="34"/>
                                  <a:pt x="77" y="38"/>
                                  <a:pt x="64" y="47"/>
                                </a:cubicBezTo>
                                <a:cubicBezTo>
                                  <a:pt x="56" y="55"/>
                                  <a:pt x="48" y="68"/>
                                  <a:pt x="48" y="80"/>
                                </a:cubicBezTo>
                                <a:cubicBezTo>
                                  <a:pt x="48" y="89"/>
                                  <a:pt x="52" y="97"/>
                                  <a:pt x="60" y="106"/>
                                </a:cubicBezTo>
                                <a:cubicBezTo>
                                  <a:pt x="69" y="114"/>
                                  <a:pt x="90" y="123"/>
                                  <a:pt x="120" y="127"/>
                                </a:cubicBezTo>
                                <a:cubicBezTo>
                                  <a:pt x="153" y="135"/>
                                  <a:pt x="175" y="144"/>
                                  <a:pt x="187" y="148"/>
                                </a:cubicBezTo>
                                <a:cubicBezTo>
                                  <a:pt x="204" y="157"/>
                                  <a:pt x="217" y="165"/>
                                  <a:pt x="225" y="178"/>
                                </a:cubicBezTo>
                                <a:cubicBezTo>
                                  <a:pt x="234" y="190"/>
                                  <a:pt x="238" y="203"/>
                                  <a:pt x="238" y="220"/>
                                </a:cubicBezTo>
                                <a:cubicBezTo>
                                  <a:pt x="238" y="237"/>
                                  <a:pt x="234" y="254"/>
                                  <a:pt x="225" y="266"/>
                                </a:cubicBezTo>
                                <a:cubicBezTo>
                                  <a:pt x="217" y="279"/>
                                  <a:pt x="204" y="292"/>
                                  <a:pt x="187" y="300"/>
                                </a:cubicBezTo>
                                <a:cubicBezTo>
                                  <a:pt x="170" y="309"/>
                                  <a:pt x="149" y="313"/>
                                  <a:pt x="128" y="313"/>
                                </a:cubicBezTo>
                                <a:cubicBezTo>
                                  <a:pt x="103" y="313"/>
                                  <a:pt x="77" y="309"/>
                                  <a:pt x="60" y="300"/>
                                </a:cubicBezTo>
                                <a:cubicBezTo>
                                  <a:pt x="39" y="292"/>
                                  <a:pt x="26" y="279"/>
                                  <a:pt x="14" y="262"/>
                                </a:cubicBezTo>
                                <a:cubicBezTo>
                                  <a:pt x="5" y="250"/>
                                  <a:pt x="1" y="228"/>
                                  <a:pt x="1" y="207"/>
                                </a:cubicBezTo>
                                <a:lnTo>
                                  <a:pt x="35" y="207"/>
                                </a:lnTo>
                                <a:cubicBezTo>
                                  <a:pt x="39" y="220"/>
                                  <a:pt x="43" y="233"/>
                                  <a:pt x="48" y="245"/>
                                </a:cubicBezTo>
                                <a:cubicBezTo>
                                  <a:pt x="56" y="254"/>
                                  <a:pt x="64" y="262"/>
                                  <a:pt x="81" y="266"/>
                                </a:cubicBezTo>
                                <a:cubicBezTo>
                                  <a:pt x="94" y="275"/>
                                  <a:pt x="107" y="275"/>
                                  <a:pt x="128" y="275"/>
                                </a:cubicBezTo>
                                <a:cubicBezTo>
                                  <a:pt x="141" y="275"/>
                                  <a:pt x="153" y="275"/>
                                  <a:pt x="166" y="271"/>
                                </a:cubicBezTo>
                                <a:cubicBezTo>
                                  <a:pt x="179" y="266"/>
                                  <a:pt x="187" y="258"/>
                                  <a:pt x="191" y="250"/>
                                </a:cubicBezTo>
                                <a:cubicBezTo>
                                  <a:pt x="200" y="241"/>
                                  <a:pt x="200" y="233"/>
                                  <a:pt x="200" y="224"/>
                                </a:cubicBezTo>
                                <a:cubicBezTo>
                                  <a:pt x="200" y="216"/>
                                  <a:pt x="200" y="207"/>
                                  <a:pt x="191" y="199"/>
                                </a:cubicBezTo>
                                <a:cubicBezTo>
                                  <a:pt x="187" y="195"/>
                                  <a:pt x="179" y="186"/>
                                  <a:pt x="166" y="182"/>
                                </a:cubicBezTo>
                                <a:cubicBezTo>
                                  <a:pt x="158" y="178"/>
                                  <a:pt x="141" y="173"/>
                                  <a:pt x="111" y="165"/>
                                </a:cubicBezTo>
                                <a:cubicBezTo>
                                  <a:pt x="86" y="161"/>
                                  <a:pt x="64" y="152"/>
                                  <a:pt x="52" y="148"/>
                                </a:cubicBezTo>
                                <a:cubicBezTo>
                                  <a:pt x="39" y="140"/>
                                  <a:pt x="26" y="131"/>
                                  <a:pt x="22" y="118"/>
                                </a:cubicBezTo>
                                <a:cubicBezTo>
                                  <a:pt x="14" y="110"/>
                                  <a:pt x="9" y="97"/>
                                  <a:pt x="9" y="80"/>
                                </a:cubicBezTo>
                                <a:cubicBezTo>
                                  <a:pt x="9" y="68"/>
                                  <a:pt x="14" y="51"/>
                                  <a:pt x="22" y="38"/>
                                </a:cubicBezTo>
                                <a:cubicBezTo>
                                  <a:pt x="31" y="25"/>
                                  <a:pt x="43" y="17"/>
                                  <a:pt x="60" y="8"/>
                                </a:cubicBezTo>
                                <a:cubicBezTo>
                                  <a:pt x="77" y="4"/>
                                  <a:pt x="98" y="0"/>
                                  <a:pt x="115" y="0"/>
                                </a:cubicBezTo>
                                <a:close/>
                              </a:path>
                            </a:pathLst>
                          </a:custGeom>
                          <a:solidFill>
                            <a:srgbClr val="ff0000"/>
                          </a:solidFill>
                          <a:ln w="0">
                            <a:noFill/>
                          </a:ln>
                        </wps:spPr>
                        <wps:style>
                          <a:lnRef idx="0"/>
                          <a:fillRef idx="0"/>
                          <a:effectRef idx="0"/>
                          <a:fontRef idx="minor"/>
                        </wps:style>
                        <wps:bodyPr/>
                      </wps:wsp>
                      <wps:wsp>
                        <wps:cNvSpPr/>
                        <wps:spPr>
                          <a:xfrm>
                            <a:off x="4370760" y="2688120"/>
                            <a:ext cx="86400" cy="108000"/>
                          </a:xfrm>
                          <a:custGeom>
                            <a:avLst/>
                            <a:gdLst/>
                            <a:ahLst/>
                            <a:rect l="l" t="t" r="r" b="b"/>
                            <a:pathLst>
                              <a:path w="242" h="302">
                                <a:moveTo>
                                  <a:pt x="0" y="1"/>
                                </a:moveTo>
                                <a:lnTo>
                                  <a:pt x="241" y="1"/>
                                </a:lnTo>
                                <a:lnTo>
                                  <a:pt x="241" y="35"/>
                                </a:lnTo>
                                <a:lnTo>
                                  <a:pt x="140" y="35"/>
                                </a:lnTo>
                                <a:lnTo>
                                  <a:pt x="140" y="302"/>
                                </a:lnTo>
                                <a:lnTo>
                                  <a:pt x="101" y="302"/>
                                </a:lnTo>
                                <a:lnTo>
                                  <a:pt x="101" y="35"/>
                                </a:lnTo>
                                <a:lnTo>
                                  <a:pt x="0" y="35"/>
                                </a:lnTo>
                                <a:lnTo>
                                  <a:pt x="0" y="1"/>
                                </a:lnTo>
                                <a:close/>
                              </a:path>
                            </a:pathLst>
                          </a:custGeom>
                          <a:solidFill>
                            <a:srgbClr val="ff0000"/>
                          </a:solidFill>
                          <a:ln w="0">
                            <a:noFill/>
                          </a:ln>
                        </wps:spPr>
                        <wps:style>
                          <a:lnRef idx="0"/>
                          <a:fillRef idx="0"/>
                          <a:effectRef idx="0"/>
                          <a:fontRef idx="minor"/>
                        </wps:style>
                        <wps:bodyPr/>
                      </wps:wsp>
                      <wps:wsp>
                        <wps:cNvSpPr/>
                        <wps:spPr>
                          <a:xfrm>
                            <a:off x="4471200" y="2688120"/>
                            <a:ext cx="28440" cy="138600"/>
                          </a:xfrm>
                          <a:custGeom>
                            <a:avLst/>
                            <a:gdLst/>
                            <a:ahLst/>
                            <a:rect l="l" t="t" r="r" b="b"/>
                            <a:pathLst>
                              <a:path w="81" h="386">
                                <a:moveTo>
                                  <a:pt x="0" y="1"/>
                                </a:moveTo>
                                <a:lnTo>
                                  <a:pt x="80" y="1"/>
                                </a:lnTo>
                                <a:lnTo>
                                  <a:pt x="80" y="31"/>
                                </a:lnTo>
                                <a:lnTo>
                                  <a:pt x="34" y="31"/>
                                </a:lnTo>
                                <a:lnTo>
                                  <a:pt x="34" y="356"/>
                                </a:lnTo>
                                <a:lnTo>
                                  <a:pt x="80" y="356"/>
                                </a:lnTo>
                                <a:lnTo>
                                  <a:pt x="80" y="386"/>
                                </a:lnTo>
                                <a:lnTo>
                                  <a:pt x="0" y="386"/>
                                </a:lnTo>
                                <a:lnTo>
                                  <a:pt x="0" y="1"/>
                                </a:lnTo>
                                <a:close/>
                              </a:path>
                            </a:pathLst>
                          </a:custGeom>
                          <a:solidFill>
                            <a:srgbClr val="ff0000"/>
                          </a:solidFill>
                          <a:ln w="0">
                            <a:noFill/>
                          </a:ln>
                        </wps:spPr>
                        <wps:style>
                          <a:lnRef idx="0"/>
                          <a:fillRef idx="0"/>
                          <a:effectRef idx="0"/>
                          <a:fontRef idx="minor"/>
                        </wps:style>
                        <wps:bodyPr/>
                      </wps:wsp>
                      <wps:wsp>
                        <wps:cNvSpPr/>
                        <wps:spPr>
                          <a:xfrm>
                            <a:off x="4512240" y="2718360"/>
                            <a:ext cx="63360" cy="79920"/>
                          </a:xfrm>
                          <a:custGeom>
                            <a:avLst/>
                            <a:gdLst/>
                            <a:ahLst/>
                            <a:rect l="l" t="t" r="r" b="b"/>
                            <a:pathLst>
                              <a:path w="178" h="224">
                                <a:moveTo>
                                  <a:pt x="1" y="1"/>
                                </a:moveTo>
                                <a:lnTo>
                                  <a:pt x="39" y="1"/>
                                </a:lnTo>
                                <a:lnTo>
                                  <a:pt x="39" y="119"/>
                                </a:lnTo>
                                <a:cubicBezTo>
                                  <a:pt x="39" y="140"/>
                                  <a:pt x="39" y="153"/>
                                  <a:pt x="39" y="162"/>
                                </a:cubicBezTo>
                                <a:cubicBezTo>
                                  <a:pt x="43" y="170"/>
                                  <a:pt x="48" y="179"/>
                                  <a:pt x="56" y="183"/>
                                </a:cubicBezTo>
                                <a:cubicBezTo>
                                  <a:pt x="65" y="187"/>
                                  <a:pt x="73" y="191"/>
                                  <a:pt x="82" y="191"/>
                                </a:cubicBezTo>
                                <a:cubicBezTo>
                                  <a:pt x="94" y="191"/>
                                  <a:pt x="107" y="187"/>
                                  <a:pt x="115" y="183"/>
                                </a:cubicBezTo>
                                <a:cubicBezTo>
                                  <a:pt x="124" y="179"/>
                                  <a:pt x="132" y="170"/>
                                  <a:pt x="137" y="162"/>
                                </a:cubicBezTo>
                                <a:cubicBezTo>
                                  <a:pt x="141" y="149"/>
                                  <a:pt x="141" y="136"/>
                                  <a:pt x="141" y="115"/>
                                </a:cubicBezTo>
                                <a:lnTo>
                                  <a:pt x="141" y="1"/>
                                </a:lnTo>
                                <a:lnTo>
                                  <a:pt x="179" y="1"/>
                                </a:lnTo>
                                <a:lnTo>
                                  <a:pt x="179" y="217"/>
                                </a:lnTo>
                                <a:lnTo>
                                  <a:pt x="145" y="217"/>
                                </a:lnTo>
                                <a:lnTo>
                                  <a:pt x="145" y="187"/>
                                </a:lnTo>
                                <a:cubicBezTo>
                                  <a:pt x="128" y="212"/>
                                  <a:pt x="107" y="225"/>
                                  <a:pt x="77" y="225"/>
                                </a:cubicBezTo>
                                <a:cubicBezTo>
                                  <a:pt x="65" y="225"/>
                                  <a:pt x="52" y="221"/>
                                  <a:pt x="39" y="217"/>
                                </a:cubicBezTo>
                                <a:cubicBezTo>
                                  <a:pt x="26" y="212"/>
                                  <a:pt x="18" y="204"/>
                                  <a:pt x="14" y="195"/>
                                </a:cubicBezTo>
                                <a:cubicBezTo>
                                  <a:pt x="9" y="191"/>
                                  <a:pt x="5" y="183"/>
                                  <a:pt x="5" y="170"/>
                                </a:cubicBezTo>
                                <a:cubicBezTo>
                                  <a:pt x="1" y="162"/>
                                  <a:pt x="1" y="149"/>
                                  <a:pt x="1" y="136"/>
                                </a:cubicBezTo>
                                <a:lnTo>
                                  <a:pt x="1" y="1"/>
                                </a:lnTo>
                                <a:close/>
                              </a:path>
                            </a:pathLst>
                          </a:custGeom>
                          <a:solidFill>
                            <a:srgbClr val="ff0000"/>
                          </a:solidFill>
                          <a:ln w="0">
                            <a:noFill/>
                          </a:ln>
                        </wps:spPr>
                        <wps:style>
                          <a:lnRef idx="0"/>
                          <a:fillRef idx="0"/>
                          <a:effectRef idx="0"/>
                          <a:fontRef idx="minor"/>
                        </wps:style>
                        <wps:bodyPr/>
                      </wps:wsp>
                      <wps:wsp>
                        <wps:cNvSpPr/>
                        <wps:spPr>
                          <a:xfrm>
                            <a:off x="4592880" y="2715120"/>
                            <a:ext cx="68760" cy="83160"/>
                          </a:xfrm>
                          <a:custGeom>
                            <a:avLst/>
                            <a:gdLst/>
                            <a:ahLst/>
                            <a:rect l="l" t="t" r="r" b="b"/>
                            <a:pathLst>
                              <a:path w="192" h="233">
                                <a:moveTo>
                                  <a:pt x="103" y="1"/>
                                </a:moveTo>
                                <a:cubicBezTo>
                                  <a:pt x="124" y="1"/>
                                  <a:pt x="145" y="9"/>
                                  <a:pt x="162" y="22"/>
                                </a:cubicBezTo>
                                <a:cubicBezTo>
                                  <a:pt x="175" y="35"/>
                                  <a:pt x="184" y="52"/>
                                  <a:pt x="188" y="73"/>
                                </a:cubicBezTo>
                                <a:lnTo>
                                  <a:pt x="154" y="77"/>
                                </a:lnTo>
                                <a:cubicBezTo>
                                  <a:pt x="150" y="65"/>
                                  <a:pt x="145" y="52"/>
                                  <a:pt x="137" y="43"/>
                                </a:cubicBezTo>
                                <a:cubicBezTo>
                                  <a:pt x="124" y="39"/>
                                  <a:pt x="116" y="35"/>
                                  <a:pt x="103" y="35"/>
                                </a:cubicBezTo>
                                <a:cubicBezTo>
                                  <a:pt x="86" y="35"/>
                                  <a:pt x="69" y="39"/>
                                  <a:pt x="56" y="52"/>
                                </a:cubicBezTo>
                                <a:cubicBezTo>
                                  <a:pt x="43" y="69"/>
                                  <a:pt x="39" y="90"/>
                                  <a:pt x="39" y="115"/>
                                </a:cubicBezTo>
                                <a:cubicBezTo>
                                  <a:pt x="39" y="145"/>
                                  <a:pt x="43" y="170"/>
                                  <a:pt x="56" y="183"/>
                                </a:cubicBezTo>
                                <a:cubicBezTo>
                                  <a:pt x="69" y="196"/>
                                  <a:pt x="82" y="200"/>
                                  <a:pt x="103" y="200"/>
                                </a:cubicBezTo>
                                <a:cubicBezTo>
                                  <a:pt x="116" y="200"/>
                                  <a:pt x="128" y="196"/>
                                  <a:pt x="137" y="187"/>
                                </a:cubicBezTo>
                                <a:cubicBezTo>
                                  <a:pt x="150" y="179"/>
                                  <a:pt x="154" y="166"/>
                                  <a:pt x="158" y="145"/>
                                </a:cubicBezTo>
                                <a:lnTo>
                                  <a:pt x="192" y="154"/>
                                </a:lnTo>
                                <a:cubicBezTo>
                                  <a:pt x="188" y="179"/>
                                  <a:pt x="179" y="196"/>
                                  <a:pt x="162" y="213"/>
                                </a:cubicBezTo>
                                <a:cubicBezTo>
                                  <a:pt x="145" y="226"/>
                                  <a:pt x="124" y="234"/>
                                  <a:pt x="103" y="234"/>
                                </a:cubicBezTo>
                                <a:cubicBezTo>
                                  <a:pt x="73" y="234"/>
                                  <a:pt x="48" y="221"/>
                                  <a:pt x="31" y="204"/>
                                </a:cubicBezTo>
                                <a:cubicBezTo>
                                  <a:pt x="9" y="183"/>
                                  <a:pt x="1" y="154"/>
                                  <a:pt x="1" y="120"/>
                                </a:cubicBezTo>
                                <a:cubicBezTo>
                                  <a:pt x="1" y="94"/>
                                  <a:pt x="5" y="73"/>
                                  <a:pt x="14" y="56"/>
                                </a:cubicBezTo>
                                <a:cubicBezTo>
                                  <a:pt x="22" y="39"/>
                                  <a:pt x="35" y="26"/>
                                  <a:pt x="48" y="18"/>
                                </a:cubicBezTo>
                                <a:cubicBezTo>
                                  <a:pt x="65" y="5"/>
                                  <a:pt x="82" y="1"/>
                                  <a:pt x="103" y="1"/>
                                </a:cubicBezTo>
                                <a:close/>
                              </a:path>
                            </a:pathLst>
                          </a:custGeom>
                          <a:solidFill>
                            <a:srgbClr val="ff0000"/>
                          </a:solidFill>
                          <a:ln w="0">
                            <a:noFill/>
                          </a:ln>
                        </wps:spPr>
                        <wps:style>
                          <a:lnRef idx="0"/>
                          <a:fillRef idx="0"/>
                          <a:effectRef idx="0"/>
                          <a:fontRef idx="minor"/>
                        </wps:style>
                        <wps:bodyPr/>
                      </wps:wsp>
                      <wps:wsp>
                        <wps:cNvSpPr/>
                        <wps:spPr>
                          <a:xfrm>
                            <a:off x="4666680" y="2688120"/>
                            <a:ext cx="28080" cy="138600"/>
                          </a:xfrm>
                          <a:custGeom>
                            <a:avLst/>
                            <a:gdLst/>
                            <a:ahLst/>
                            <a:rect l="l" t="t" r="r" b="b"/>
                            <a:pathLst>
                              <a:path w="79" h="386">
                                <a:moveTo>
                                  <a:pt x="-1" y="1"/>
                                </a:moveTo>
                                <a:lnTo>
                                  <a:pt x="80" y="1"/>
                                </a:lnTo>
                                <a:lnTo>
                                  <a:pt x="80" y="386"/>
                                </a:lnTo>
                                <a:lnTo>
                                  <a:pt x="-1" y="386"/>
                                </a:lnTo>
                                <a:lnTo>
                                  <a:pt x="-1" y="356"/>
                                </a:lnTo>
                                <a:lnTo>
                                  <a:pt x="46" y="356"/>
                                </a:lnTo>
                                <a:lnTo>
                                  <a:pt x="46" y="31"/>
                                </a:lnTo>
                                <a:lnTo>
                                  <a:pt x="-1" y="31"/>
                                </a:lnTo>
                                <a:lnTo>
                                  <a:pt x="-1" y="1"/>
                                </a:lnTo>
                                <a:close/>
                              </a:path>
                            </a:pathLst>
                          </a:custGeom>
                          <a:solidFill>
                            <a:srgbClr val="ff0000"/>
                          </a:solidFill>
                          <a:ln w="0">
                            <a:noFill/>
                          </a:ln>
                        </wps:spPr>
                        <wps:style>
                          <a:lnRef idx="0"/>
                          <a:fillRef idx="0"/>
                          <a:effectRef idx="0"/>
                          <a:fontRef idx="minor"/>
                        </wps:style>
                        <wps:bodyPr/>
                      </wps:wsp>
                      <wps:wsp>
                        <wps:cNvSpPr/>
                        <wps:spPr>
                          <a:xfrm>
                            <a:off x="4750560" y="2689920"/>
                            <a:ext cx="38880" cy="107280"/>
                          </a:xfrm>
                          <a:custGeom>
                            <a:avLst/>
                            <a:gdLst/>
                            <a:ahLst/>
                            <a:rect l="l" t="t" r="r" b="b"/>
                            <a:pathLst>
                              <a:path w="109" h="300">
                                <a:moveTo>
                                  <a:pt x="67" y="-1"/>
                                </a:moveTo>
                                <a:lnTo>
                                  <a:pt x="67" y="80"/>
                                </a:lnTo>
                                <a:lnTo>
                                  <a:pt x="105" y="80"/>
                                </a:lnTo>
                                <a:lnTo>
                                  <a:pt x="105" y="105"/>
                                </a:lnTo>
                                <a:lnTo>
                                  <a:pt x="67" y="105"/>
                                </a:lnTo>
                                <a:lnTo>
                                  <a:pt x="67" y="236"/>
                                </a:lnTo>
                                <a:cubicBezTo>
                                  <a:pt x="67" y="245"/>
                                  <a:pt x="67" y="253"/>
                                  <a:pt x="67" y="258"/>
                                </a:cubicBezTo>
                                <a:cubicBezTo>
                                  <a:pt x="71" y="258"/>
                                  <a:pt x="71" y="262"/>
                                  <a:pt x="75" y="262"/>
                                </a:cubicBezTo>
                                <a:cubicBezTo>
                                  <a:pt x="75" y="266"/>
                                  <a:pt x="79" y="266"/>
                                  <a:pt x="88" y="266"/>
                                </a:cubicBezTo>
                                <a:cubicBezTo>
                                  <a:pt x="92" y="266"/>
                                  <a:pt x="96" y="266"/>
                                  <a:pt x="105" y="266"/>
                                </a:cubicBezTo>
                                <a:lnTo>
                                  <a:pt x="109" y="296"/>
                                </a:lnTo>
                                <a:cubicBezTo>
                                  <a:pt x="96" y="300"/>
                                  <a:pt x="88" y="300"/>
                                  <a:pt x="79" y="300"/>
                                </a:cubicBezTo>
                                <a:cubicBezTo>
                                  <a:pt x="67" y="300"/>
                                  <a:pt x="58" y="300"/>
                                  <a:pt x="50" y="296"/>
                                </a:cubicBezTo>
                                <a:cubicBezTo>
                                  <a:pt x="41" y="292"/>
                                  <a:pt x="37" y="283"/>
                                  <a:pt x="33" y="279"/>
                                </a:cubicBezTo>
                                <a:cubicBezTo>
                                  <a:pt x="29" y="270"/>
                                  <a:pt x="29" y="258"/>
                                  <a:pt x="29" y="232"/>
                                </a:cubicBezTo>
                                <a:lnTo>
                                  <a:pt x="29" y="105"/>
                                </a:lnTo>
                                <a:lnTo>
                                  <a:pt x="-1" y="105"/>
                                </a:lnTo>
                                <a:lnTo>
                                  <a:pt x="-1" y="80"/>
                                </a:lnTo>
                                <a:lnTo>
                                  <a:pt x="29" y="80"/>
                                </a:lnTo>
                                <a:lnTo>
                                  <a:pt x="29" y="24"/>
                                </a:lnTo>
                                <a:lnTo>
                                  <a:pt x="67" y="-1"/>
                                </a:lnTo>
                                <a:close/>
                              </a:path>
                            </a:pathLst>
                          </a:custGeom>
                          <a:solidFill>
                            <a:srgbClr val="ff0000"/>
                          </a:solidFill>
                          <a:ln w="0">
                            <a:noFill/>
                          </a:ln>
                        </wps:spPr>
                        <wps:style>
                          <a:lnRef idx="0"/>
                          <a:fillRef idx="0"/>
                          <a:effectRef idx="0"/>
                          <a:fontRef idx="minor"/>
                        </wps:style>
                        <wps:bodyPr/>
                      </wps:wsp>
                      <wps:wsp>
                        <wps:cNvSpPr/>
                        <wps:spPr>
                          <a:xfrm>
                            <a:off x="4796280" y="2715120"/>
                            <a:ext cx="36720" cy="83160"/>
                          </a:xfrm>
                          <a:custGeom>
                            <a:avLst/>
                            <a:gdLst/>
                            <a:ahLst/>
                            <a:rect l="l" t="t" r="r" b="b"/>
                            <a:pathLst>
                              <a:path w="104" h="233">
                                <a:moveTo>
                                  <a:pt x="101" y="1"/>
                                </a:moveTo>
                                <a:lnTo>
                                  <a:pt x="103" y="1"/>
                                </a:lnTo>
                                <a:lnTo>
                                  <a:pt x="103" y="36"/>
                                </a:lnTo>
                                <a:lnTo>
                                  <a:pt x="58" y="52"/>
                                </a:lnTo>
                                <a:cubicBezTo>
                                  <a:pt x="50" y="60"/>
                                  <a:pt x="41" y="77"/>
                                  <a:pt x="41" y="98"/>
                                </a:cubicBezTo>
                                <a:lnTo>
                                  <a:pt x="103" y="98"/>
                                </a:lnTo>
                                <a:lnTo>
                                  <a:pt x="103" y="128"/>
                                </a:lnTo>
                                <a:lnTo>
                                  <a:pt x="37" y="128"/>
                                </a:lnTo>
                                <a:cubicBezTo>
                                  <a:pt x="41" y="149"/>
                                  <a:pt x="46" y="170"/>
                                  <a:pt x="58" y="183"/>
                                </a:cubicBezTo>
                                <a:lnTo>
                                  <a:pt x="103" y="199"/>
                                </a:lnTo>
                                <a:lnTo>
                                  <a:pt x="103" y="233"/>
                                </a:lnTo>
                                <a:lnTo>
                                  <a:pt x="61" y="225"/>
                                </a:lnTo>
                                <a:cubicBezTo>
                                  <a:pt x="48" y="220"/>
                                  <a:pt x="37" y="212"/>
                                  <a:pt x="29" y="204"/>
                                </a:cubicBezTo>
                                <a:cubicBezTo>
                                  <a:pt x="7" y="183"/>
                                  <a:pt x="-1" y="153"/>
                                  <a:pt x="-1" y="119"/>
                                </a:cubicBezTo>
                                <a:cubicBezTo>
                                  <a:pt x="-1" y="81"/>
                                  <a:pt x="7" y="52"/>
                                  <a:pt x="29" y="35"/>
                                </a:cubicBezTo>
                                <a:cubicBezTo>
                                  <a:pt x="46" y="14"/>
                                  <a:pt x="71" y="1"/>
                                  <a:pt x="101" y="1"/>
                                </a:cubicBezTo>
                                <a:close/>
                              </a:path>
                            </a:pathLst>
                          </a:custGeom>
                          <a:solidFill>
                            <a:srgbClr val="ff0000"/>
                          </a:solidFill>
                          <a:ln w="0">
                            <a:noFill/>
                          </a:ln>
                        </wps:spPr>
                        <wps:style>
                          <a:lnRef idx="0"/>
                          <a:fillRef idx="0"/>
                          <a:effectRef idx="0"/>
                          <a:fontRef idx="minor"/>
                        </wps:style>
                        <wps:bodyPr/>
                      </wps:wsp>
                      <wps:wsp>
                        <wps:cNvSpPr/>
                        <wps:spPr>
                          <a:xfrm>
                            <a:off x="4833720" y="2771640"/>
                            <a:ext cx="34920" cy="26640"/>
                          </a:xfrm>
                          <a:custGeom>
                            <a:avLst/>
                            <a:gdLst/>
                            <a:ahLst/>
                            <a:rect l="l" t="t" r="r" b="b"/>
                            <a:pathLst>
                              <a:path w="99" h="76">
                                <a:moveTo>
                                  <a:pt x="60" y="1"/>
                                </a:moveTo>
                                <a:lnTo>
                                  <a:pt x="98" y="5"/>
                                </a:lnTo>
                                <a:cubicBezTo>
                                  <a:pt x="90" y="26"/>
                                  <a:pt x="81" y="43"/>
                                  <a:pt x="64" y="56"/>
                                </a:cubicBezTo>
                                <a:cubicBezTo>
                                  <a:pt x="47" y="69"/>
                                  <a:pt x="26" y="77"/>
                                  <a:pt x="1" y="77"/>
                                </a:cubicBezTo>
                                <a:lnTo>
                                  <a:pt x="-1" y="77"/>
                                </a:lnTo>
                                <a:lnTo>
                                  <a:pt x="-1" y="42"/>
                                </a:lnTo>
                                <a:lnTo>
                                  <a:pt x="1" y="43"/>
                                </a:lnTo>
                                <a:cubicBezTo>
                                  <a:pt x="14" y="43"/>
                                  <a:pt x="26" y="43"/>
                                  <a:pt x="35" y="35"/>
                                </a:cubicBezTo>
                                <a:cubicBezTo>
                                  <a:pt x="43" y="26"/>
                                  <a:pt x="52" y="14"/>
                                  <a:pt x="60" y="1"/>
                                </a:cubicBezTo>
                                <a:close/>
                              </a:path>
                            </a:pathLst>
                          </a:custGeom>
                          <a:solidFill>
                            <a:srgbClr val="ff0000"/>
                          </a:solidFill>
                          <a:ln w="0">
                            <a:noFill/>
                          </a:ln>
                        </wps:spPr>
                        <wps:style>
                          <a:lnRef idx="0"/>
                          <a:fillRef idx="0"/>
                          <a:effectRef idx="0"/>
                          <a:fontRef idx="minor"/>
                        </wps:style>
                        <wps:bodyPr/>
                      </wps:wsp>
                      <wps:wsp>
                        <wps:cNvSpPr/>
                        <wps:spPr>
                          <a:xfrm>
                            <a:off x="4833720" y="2715840"/>
                            <a:ext cx="34920" cy="44280"/>
                          </a:xfrm>
                          <a:custGeom>
                            <a:avLst/>
                            <a:gdLst/>
                            <a:ahLst/>
                            <a:rect l="l" t="t" r="r" b="b"/>
                            <a:pathLst>
                              <a:path w="99" h="125">
                                <a:moveTo>
                                  <a:pt x="-1" y="0"/>
                                </a:moveTo>
                                <a:lnTo>
                                  <a:pt x="37" y="8"/>
                                </a:lnTo>
                                <a:cubicBezTo>
                                  <a:pt x="50" y="14"/>
                                  <a:pt x="60" y="23"/>
                                  <a:pt x="69" y="33"/>
                                </a:cubicBezTo>
                                <a:cubicBezTo>
                                  <a:pt x="90" y="50"/>
                                  <a:pt x="98" y="80"/>
                                  <a:pt x="98" y="113"/>
                                </a:cubicBezTo>
                                <a:cubicBezTo>
                                  <a:pt x="98" y="118"/>
                                  <a:pt x="98" y="122"/>
                                  <a:pt x="98" y="126"/>
                                </a:cubicBezTo>
                                <a:lnTo>
                                  <a:pt x="-1" y="126"/>
                                </a:lnTo>
                                <a:lnTo>
                                  <a:pt x="-1" y="96"/>
                                </a:lnTo>
                                <a:lnTo>
                                  <a:pt x="60" y="96"/>
                                </a:lnTo>
                                <a:cubicBezTo>
                                  <a:pt x="56" y="75"/>
                                  <a:pt x="52" y="63"/>
                                  <a:pt x="43" y="54"/>
                                </a:cubicBezTo>
                                <a:cubicBezTo>
                                  <a:pt x="35" y="37"/>
                                  <a:pt x="18" y="33"/>
                                  <a:pt x="1" y="33"/>
                                </a:cubicBezTo>
                                <a:lnTo>
                                  <a:pt x="-1" y="34"/>
                                </a:lnTo>
                                <a:lnTo>
                                  <a:pt x="-1" y="0"/>
                                </a:lnTo>
                                <a:close/>
                              </a:path>
                            </a:pathLst>
                          </a:custGeom>
                          <a:solidFill>
                            <a:srgbClr val="ff0000"/>
                          </a:solidFill>
                          <a:ln w="0">
                            <a:noFill/>
                          </a:ln>
                        </wps:spPr>
                        <wps:style>
                          <a:lnRef idx="0"/>
                          <a:fillRef idx="0"/>
                          <a:effectRef idx="0"/>
                          <a:fontRef idx="minor"/>
                        </wps:style>
                        <wps:bodyPr/>
                      </wps:wsp>
                      <wps:wsp>
                        <wps:cNvSpPr/>
                        <wps:spPr>
                          <a:xfrm>
                            <a:off x="4879800" y="2715120"/>
                            <a:ext cx="64800" cy="83160"/>
                          </a:xfrm>
                          <a:custGeom>
                            <a:avLst/>
                            <a:gdLst/>
                            <a:ahLst/>
                            <a:rect l="l" t="t" r="r" b="b"/>
                            <a:pathLst>
                              <a:path w="182" h="233">
                                <a:moveTo>
                                  <a:pt x="89" y="1"/>
                                </a:moveTo>
                                <a:cubicBezTo>
                                  <a:pt x="106" y="1"/>
                                  <a:pt x="119" y="5"/>
                                  <a:pt x="135" y="9"/>
                                </a:cubicBezTo>
                                <a:cubicBezTo>
                                  <a:pt x="148" y="14"/>
                                  <a:pt x="157" y="22"/>
                                  <a:pt x="161" y="31"/>
                                </a:cubicBezTo>
                                <a:cubicBezTo>
                                  <a:pt x="169" y="39"/>
                                  <a:pt x="174" y="52"/>
                                  <a:pt x="174" y="65"/>
                                </a:cubicBezTo>
                                <a:lnTo>
                                  <a:pt x="140" y="69"/>
                                </a:lnTo>
                                <a:cubicBezTo>
                                  <a:pt x="135" y="56"/>
                                  <a:pt x="131" y="48"/>
                                  <a:pt x="123" y="43"/>
                                </a:cubicBezTo>
                                <a:cubicBezTo>
                                  <a:pt x="119" y="35"/>
                                  <a:pt x="106" y="35"/>
                                  <a:pt x="89" y="35"/>
                                </a:cubicBezTo>
                                <a:cubicBezTo>
                                  <a:pt x="72" y="35"/>
                                  <a:pt x="63" y="35"/>
                                  <a:pt x="55" y="43"/>
                                </a:cubicBezTo>
                                <a:cubicBezTo>
                                  <a:pt x="47" y="48"/>
                                  <a:pt x="42" y="56"/>
                                  <a:pt x="42" y="60"/>
                                </a:cubicBezTo>
                                <a:cubicBezTo>
                                  <a:pt x="42" y="65"/>
                                  <a:pt x="47" y="73"/>
                                  <a:pt x="47" y="73"/>
                                </a:cubicBezTo>
                                <a:cubicBezTo>
                                  <a:pt x="51" y="77"/>
                                  <a:pt x="55" y="81"/>
                                  <a:pt x="63" y="86"/>
                                </a:cubicBezTo>
                                <a:cubicBezTo>
                                  <a:pt x="68" y="86"/>
                                  <a:pt x="76" y="90"/>
                                  <a:pt x="93" y="94"/>
                                </a:cubicBezTo>
                                <a:cubicBezTo>
                                  <a:pt x="123" y="103"/>
                                  <a:pt x="140" y="107"/>
                                  <a:pt x="148" y="111"/>
                                </a:cubicBezTo>
                                <a:cubicBezTo>
                                  <a:pt x="161" y="115"/>
                                  <a:pt x="169" y="124"/>
                                  <a:pt x="174" y="132"/>
                                </a:cubicBezTo>
                                <a:cubicBezTo>
                                  <a:pt x="182" y="141"/>
                                  <a:pt x="182" y="149"/>
                                  <a:pt x="182" y="162"/>
                                </a:cubicBezTo>
                                <a:cubicBezTo>
                                  <a:pt x="182" y="175"/>
                                  <a:pt x="182" y="187"/>
                                  <a:pt x="174" y="200"/>
                                </a:cubicBezTo>
                                <a:cubicBezTo>
                                  <a:pt x="165" y="209"/>
                                  <a:pt x="157" y="217"/>
                                  <a:pt x="140" y="226"/>
                                </a:cubicBezTo>
                                <a:cubicBezTo>
                                  <a:pt x="127" y="230"/>
                                  <a:pt x="114" y="234"/>
                                  <a:pt x="93" y="234"/>
                                </a:cubicBezTo>
                                <a:cubicBezTo>
                                  <a:pt x="68" y="234"/>
                                  <a:pt x="47" y="226"/>
                                  <a:pt x="30" y="213"/>
                                </a:cubicBezTo>
                                <a:cubicBezTo>
                                  <a:pt x="13" y="204"/>
                                  <a:pt x="4" y="183"/>
                                  <a:pt x="0" y="162"/>
                                </a:cubicBezTo>
                                <a:lnTo>
                                  <a:pt x="38" y="158"/>
                                </a:lnTo>
                                <a:cubicBezTo>
                                  <a:pt x="38" y="170"/>
                                  <a:pt x="47" y="183"/>
                                  <a:pt x="55" y="192"/>
                                </a:cubicBezTo>
                                <a:cubicBezTo>
                                  <a:pt x="63" y="196"/>
                                  <a:pt x="76" y="200"/>
                                  <a:pt x="93" y="200"/>
                                </a:cubicBezTo>
                                <a:cubicBezTo>
                                  <a:pt x="110" y="200"/>
                                  <a:pt x="123" y="200"/>
                                  <a:pt x="131" y="192"/>
                                </a:cubicBezTo>
                                <a:cubicBezTo>
                                  <a:pt x="140" y="183"/>
                                  <a:pt x="144" y="175"/>
                                  <a:pt x="144" y="166"/>
                                </a:cubicBezTo>
                                <a:cubicBezTo>
                                  <a:pt x="144" y="158"/>
                                  <a:pt x="140" y="154"/>
                                  <a:pt x="135" y="145"/>
                                </a:cubicBezTo>
                                <a:cubicBezTo>
                                  <a:pt x="131" y="145"/>
                                  <a:pt x="119" y="141"/>
                                  <a:pt x="97" y="132"/>
                                </a:cubicBezTo>
                                <a:cubicBezTo>
                                  <a:pt x="68" y="128"/>
                                  <a:pt x="51" y="120"/>
                                  <a:pt x="38" y="115"/>
                                </a:cubicBezTo>
                                <a:cubicBezTo>
                                  <a:pt x="30" y="111"/>
                                  <a:pt x="21" y="103"/>
                                  <a:pt x="17" y="94"/>
                                </a:cubicBezTo>
                                <a:cubicBezTo>
                                  <a:pt x="8" y="86"/>
                                  <a:pt x="8" y="77"/>
                                  <a:pt x="8" y="65"/>
                                </a:cubicBezTo>
                                <a:cubicBezTo>
                                  <a:pt x="8" y="56"/>
                                  <a:pt x="8" y="48"/>
                                  <a:pt x="13" y="39"/>
                                </a:cubicBezTo>
                                <a:cubicBezTo>
                                  <a:pt x="17" y="31"/>
                                  <a:pt x="25" y="22"/>
                                  <a:pt x="34" y="18"/>
                                </a:cubicBezTo>
                                <a:cubicBezTo>
                                  <a:pt x="38" y="14"/>
                                  <a:pt x="47" y="9"/>
                                  <a:pt x="55" y="5"/>
                                </a:cubicBezTo>
                                <a:cubicBezTo>
                                  <a:pt x="68" y="5"/>
                                  <a:pt x="76" y="1"/>
                                  <a:pt x="89" y="1"/>
                                </a:cubicBezTo>
                                <a:close/>
                              </a:path>
                            </a:pathLst>
                          </a:custGeom>
                          <a:solidFill>
                            <a:srgbClr val="ff0000"/>
                          </a:solidFill>
                          <a:ln w="0">
                            <a:noFill/>
                          </a:ln>
                        </wps:spPr>
                        <wps:style>
                          <a:lnRef idx="0"/>
                          <a:fillRef idx="0"/>
                          <a:effectRef idx="0"/>
                          <a:fontRef idx="minor"/>
                        </wps:style>
                        <wps:bodyPr/>
                      </wps:wsp>
                      <wps:wsp>
                        <wps:cNvSpPr/>
                        <wps:spPr>
                          <a:xfrm>
                            <a:off x="4954320" y="2689920"/>
                            <a:ext cx="37440" cy="107280"/>
                          </a:xfrm>
                          <a:custGeom>
                            <a:avLst/>
                            <a:gdLst/>
                            <a:ahLst/>
                            <a:rect l="l" t="t" r="r" b="b"/>
                            <a:pathLst>
                              <a:path w="106" h="300">
                                <a:moveTo>
                                  <a:pt x="64" y="-1"/>
                                </a:moveTo>
                                <a:lnTo>
                                  <a:pt x="64" y="80"/>
                                </a:lnTo>
                                <a:lnTo>
                                  <a:pt x="102" y="80"/>
                                </a:lnTo>
                                <a:lnTo>
                                  <a:pt x="102" y="105"/>
                                </a:lnTo>
                                <a:lnTo>
                                  <a:pt x="64" y="105"/>
                                </a:lnTo>
                                <a:lnTo>
                                  <a:pt x="64" y="236"/>
                                </a:lnTo>
                                <a:cubicBezTo>
                                  <a:pt x="64" y="245"/>
                                  <a:pt x="64" y="253"/>
                                  <a:pt x="68" y="258"/>
                                </a:cubicBezTo>
                                <a:cubicBezTo>
                                  <a:pt x="68" y="258"/>
                                  <a:pt x="68" y="262"/>
                                  <a:pt x="72" y="262"/>
                                </a:cubicBezTo>
                                <a:cubicBezTo>
                                  <a:pt x="76" y="266"/>
                                  <a:pt x="81" y="266"/>
                                  <a:pt x="85" y="266"/>
                                </a:cubicBezTo>
                                <a:cubicBezTo>
                                  <a:pt x="89" y="266"/>
                                  <a:pt x="93" y="266"/>
                                  <a:pt x="102" y="266"/>
                                </a:cubicBezTo>
                                <a:lnTo>
                                  <a:pt x="106" y="296"/>
                                </a:lnTo>
                                <a:cubicBezTo>
                                  <a:pt x="98" y="300"/>
                                  <a:pt x="89" y="300"/>
                                  <a:pt x="81" y="300"/>
                                </a:cubicBezTo>
                                <a:cubicBezTo>
                                  <a:pt x="64" y="300"/>
                                  <a:pt x="55" y="300"/>
                                  <a:pt x="47" y="296"/>
                                </a:cubicBezTo>
                                <a:cubicBezTo>
                                  <a:pt x="38" y="292"/>
                                  <a:pt x="34" y="283"/>
                                  <a:pt x="30" y="279"/>
                                </a:cubicBezTo>
                                <a:cubicBezTo>
                                  <a:pt x="30" y="270"/>
                                  <a:pt x="25" y="258"/>
                                  <a:pt x="25" y="232"/>
                                </a:cubicBezTo>
                                <a:lnTo>
                                  <a:pt x="25" y="105"/>
                                </a:lnTo>
                                <a:lnTo>
                                  <a:pt x="0" y="105"/>
                                </a:lnTo>
                                <a:lnTo>
                                  <a:pt x="0" y="80"/>
                                </a:lnTo>
                                <a:lnTo>
                                  <a:pt x="25" y="80"/>
                                </a:lnTo>
                                <a:lnTo>
                                  <a:pt x="25" y="24"/>
                                </a:lnTo>
                                <a:lnTo>
                                  <a:pt x="64" y="-1"/>
                                </a:lnTo>
                                <a:close/>
                              </a:path>
                            </a:pathLst>
                          </a:custGeom>
                          <a:solidFill>
                            <a:srgbClr val="ff0000"/>
                          </a:solidFill>
                          <a:ln w="0">
                            <a:noFill/>
                          </a:ln>
                        </wps:spPr>
                        <wps:style>
                          <a:lnRef idx="0"/>
                          <a:fillRef idx="0"/>
                          <a:effectRef idx="0"/>
                          <a:fontRef idx="minor"/>
                        </wps:style>
                        <wps:bodyPr/>
                      </wps:wsp>
                      <wps:wsp>
                        <wps:cNvSpPr/>
                        <wps:spPr>
                          <a:xfrm>
                            <a:off x="5000040" y="2715840"/>
                            <a:ext cx="34920" cy="82440"/>
                          </a:xfrm>
                          <a:custGeom>
                            <a:avLst/>
                            <a:gdLst/>
                            <a:ahLst/>
                            <a:rect l="l" t="t" r="r" b="b"/>
                            <a:pathLst>
                              <a:path w="99" h="231">
                                <a:moveTo>
                                  <a:pt x="99" y="0"/>
                                </a:moveTo>
                                <a:lnTo>
                                  <a:pt x="99" y="34"/>
                                </a:lnTo>
                                <a:lnTo>
                                  <a:pt x="59" y="50"/>
                                </a:lnTo>
                                <a:cubicBezTo>
                                  <a:pt x="46" y="59"/>
                                  <a:pt x="38" y="76"/>
                                  <a:pt x="38" y="97"/>
                                </a:cubicBezTo>
                                <a:lnTo>
                                  <a:pt x="99" y="97"/>
                                </a:lnTo>
                                <a:lnTo>
                                  <a:pt x="99" y="127"/>
                                </a:lnTo>
                                <a:lnTo>
                                  <a:pt x="38" y="127"/>
                                </a:lnTo>
                                <a:cubicBezTo>
                                  <a:pt x="38" y="148"/>
                                  <a:pt x="46" y="169"/>
                                  <a:pt x="59" y="182"/>
                                </a:cubicBezTo>
                                <a:lnTo>
                                  <a:pt x="99" y="198"/>
                                </a:lnTo>
                                <a:lnTo>
                                  <a:pt x="99" y="232"/>
                                </a:lnTo>
                                <a:lnTo>
                                  <a:pt x="60" y="224"/>
                                </a:lnTo>
                                <a:cubicBezTo>
                                  <a:pt x="47" y="219"/>
                                  <a:pt x="36" y="211"/>
                                  <a:pt x="25" y="203"/>
                                </a:cubicBezTo>
                                <a:cubicBezTo>
                                  <a:pt x="8" y="182"/>
                                  <a:pt x="0" y="152"/>
                                  <a:pt x="0" y="118"/>
                                </a:cubicBezTo>
                                <a:cubicBezTo>
                                  <a:pt x="0" y="80"/>
                                  <a:pt x="8" y="50"/>
                                  <a:pt x="25" y="33"/>
                                </a:cubicBezTo>
                                <a:cubicBezTo>
                                  <a:pt x="36" y="23"/>
                                  <a:pt x="47" y="14"/>
                                  <a:pt x="60" y="9"/>
                                </a:cubicBezTo>
                                <a:lnTo>
                                  <a:pt x="99" y="0"/>
                                </a:lnTo>
                                <a:close/>
                              </a:path>
                            </a:pathLst>
                          </a:custGeom>
                          <a:solidFill>
                            <a:srgbClr val="ff0000"/>
                          </a:solidFill>
                          <a:ln w="0">
                            <a:noFill/>
                          </a:ln>
                        </wps:spPr>
                        <wps:style>
                          <a:lnRef idx="0"/>
                          <a:fillRef idx="0"/>
                          <a:effectRef idx="0"/>
                          <a:fontRef idx="minor"/>
                        </wps:style>
                        <wps:bodyPr/>
                      </wps:wsp>
                      <wps:wsp>
                        <wps:cNvSpPr/>
                        <wps:spPr>
                          <a:xfrm>
                            <a:off x="5025960" y="2688120"/>
                            <a:ext cx="9000" cy="19080"/>
                          </a:xfrm>
                          <a:custGeom>
                            <a:avLst/>
                            <a:gdLst/>
                            <a:ahLst/>
                            <a:rect l="l" t="t" r="r" b="b"/>
                            <a:pathLst>
                              <a:path w="26" h="55">
                                <a:moveTo>
                                  <a:pt x="25" y="1"/>
                                </a:moveTo>
                                <a:lnTo>
                                  <a:pt x="27" y="1"/>
                                </a:lnTo>
                                <a:lnTo>
                                  <a:pt x="27" y="56"/>
                                </a:lnTo>
                                <a:lnTo>
                                  <a:pt x="0" y="56"/>
                                </a:lnTo>
                                <a:lnTo>
                                  <a:pt x="25" y="1"/>
                                </a:lnTo>
                                <a:close/>
                              </a:path>
                            </a:pathLst>
                          </a:custGeom>
                          <a:solidFill>
                            <a:srgbClr val="ff0000"/>
                          </a:solidFill>
                          <a:ln w="0">
                            <a:noFill/>
                          </a:ln>
                        </wps:spPr>
                        <wps:style>
                          <a:lnRef idx="0"/>
                          <a:fillRef idx="0"/>
                          <a:effectRef idx="0"/>
                          <a:fontRef idx="minor"/>
                        </wps:style>
                        <wps:bodyPr/>
                      </wps:wsp>
                      <wps:wsp>
                        <wps:cNvSpPr/>
                        <wps:spPr>
                          <a:xfrm>
                            <a:off x="5036040" y="2771640"/>
                            <a:ext cx="34920" cy="26640"/>
                          </a:xfrm>
                          <a:custGeom>
                            <a:avLst/>
                            <a:gdLst/>
                            <a:ahLst/>
                            <a:rect l="l" t="t" r="r" b="b"/>
                            <a:pathLst>
                              <a:path w="99" h="76">
                                <a:moveTo>
                                  <a:pt x="61" y="1"/>
                                </a:moveTo>
                                <a:lnTo>
                                  <a:pt x="99" y="5"/>
                                </a:lnTo>
                                <a:cubicBezTo>
                                  <a:pt x="95" y="26"/>
                                  <a:pt x="82" y="43"/>
                                  <a:pt x="65" y="56"/>
                                </a:cubicBezTo>
                                <a:cubicBezTo>
                                  <a:pt x="48" y="69"/>
                                  <a:pt x="27" y="77"/>
                                  <a:pt x="2" y="77"/>
                                </a:cubicBezTo>
                                <a:lnTo>
                                  <a:pt x="0" y="77"/>
                                </a:lnTo>
                                <a:lnTo>
                                  <a:pt x="0" y="42"/>
                                </a:lnTo>
                                <a:lnTo>
                                  <a:pt x="2" y="43"/>
                                </a:lnTo>
                                <a:cubicBezTo>
                                  <a:pt x="19" y="43"/>
                                  <a:pt x="27" y="43"/>
                                  <a:pt x="40" y="35"/>
                                </a:cubicBezTo>
                                <a:cubicBezTo>
                                  <a:pt x="48" y="26"/>
                                  <a:pt x="57" y="14"/>
                                  <a:pt x="61" y="1"/>
                                </a:cubicBezTo>
                                <a:close/>
                              </a:path>
                            </a:pathLst>
                          </a:custGeom>
                          <a:solidFill>
                            <a:srgbClr val="ff0000"/>
                          </a:solidFill>
                          <a:ln w="0">
                            <a:noFill/>
                          </a:ln>
                        </wps:spPr>
                        <wps:style>
                          <a:lnRef idx="0"/>
                          <a:fillRef idx="0"/>
                          <a:effectRef idx="0"/>
                          <a:fontRef idx="minor"/>
                        </wps:style>
                        <wps:bodyPr/>
                      </wps:wsp>
                      <wps:wsp>
                        <wps:cNvSpPr/>
                        <wps:spPr>
                          <a:xfrm>
                            <a:off x="5036040" y="2715120"/>
                            <a:ext cx="34920" cy="45000"/>
                          </a:xfrm>
                          <a:custGeom>
                            <a:avLst/>
                            <a:gdLst/>
                            <a:ahLst/>
                            <a:rect l="l" t="t" r="r" b="b"/>
                            <a:pathLst>
                              <a:path w="99" h="127">
                                <a:moveTo>
                                  <a:pt x="2" y="1"/>
                                </a:moveTo>
                                <a:cubicBezTo>
                                  <a:pt x="32" y="1"/>
                                  <a:pt x="53" y="14"/>
                                  <a:pt x="74" y="35"/>
                                </a:cubicBezTo>
                                <a:cubicBezTo>
                                  <a:pt x="91" y="52"/>
                                  <a:pt x="99" y="81"/>
                                  <a:pt x="99" y="115"/>
                                </a:cubicBezTo>
                                <a:cubicBezTo>
                                  <a:pt x="99" y="120"/>
                                  <a:pt x="99" y="124"/>
                                  <a:pt x="99" y="128"/>
                                </a:cubicBezTo>
                                <a:lnTo>
                                  <a:pt x="0" y="128"/>
                                </a:lnTo>
                                <a:lnTo>
                                  <a:pt x="0" y="98"/>
                                </a:lnTo>
                                <a:lnTo>
                                  <a:pt x="61" y="98"/>
                                </a:lnTo>
                                <a:cubicBezTo>
                                  <a:pt x="61" y="77"/>
                                  <a:pt x="57" y="65"/>
                                  <a:pt x="48" y="56"/>
                                </a:cubicBezTo>
                                <a:cubicBezTo>
                                  <a:pt x="36" y="39"/>
                                  <a:pt x="19" y="35"/>
                                  <a:pt x="2" y="35"/>
                                </a:cubicBezTo>
                                <a:lnTo>
                                  <a:pt x="0" y="36"/>
                                </a:lnTo>
                                <a:lnTo>
                                  <a:pt x="0" y="1"/>
                                </a:lnTo>
                                <a:lnTo>
                                  <a:pt x="2" y="1"/>
                                </a:lnTo>
                                <a:close/>
                              </a:path>
                            </a:pathLst>
                          </a:custGeom>
                          <a:solidFill>
                            <a:srgbClr val="ff0000"/>
                          </a:solidFill>
                          <a:ln w="0">
                            <a:noFill/>
                          </a:ln>
                        </wps:spPr>
                        <wps:style>
                          <a:lnRef idx="0"/>
                          <a:fillRef idx="0"/>
                          <a:effectRef idx="0"/>
                          <a:fontRef idx="minor"/>
                        </wps:style>
                        <wps:bodyPr/>
                      </wps:wsp>
                      <wps:wsp>
                        <wps:cNvSpPr/>
                        <wps:spPr>
                          <a:xfrm>
                            <a:off x="5036040" y="2688120"/>
                            <a:ext cx="17280" cy="19080"/>
                          </a:xfrm>
                          <a:custGeom>
                            <a:avLst/>
                            <a:gdLst/>
                            <a:ahLst/>
                            <a:rect l="l" t="t" r="r" b="b"/>
                            <a:pathLst>
                              <a:path w="49" h="55">
                                <a:moveTo>
                                  <a:pt x="0" y="1"/>
                                </a:moveTo>
                                <a:lnTo>
                                  <a:pt x="49" y="1"/>
                                </a:lnTo>
                                <a:lnTo>
                                  <a:pt x="2" y="56"/>
                                </a:lnTo>
                                <a:lnTo>
                                  <a:pt x="0" y="56"/>
                                </a:lnTo>
                                <a:lnTo>
                                  <a:pt x="0" y="1"/>
                                </a:lnTo>
                                <a:close/>
                              </a:path>
                            </a:pathLst>
                          </a:custGeom>
                          <a:solidFill>
                            <a:srgbClr val="ff0000"/>
                          </a:solidFill>
                          <a:ln w="0">
                            <a:noFill/>
                          </a:ln>
                        </wps:spPr>
                        <wps:style>
                          <a:lnRef idx="0"/>
                          <a:fillRef idx="0"/>
                          <a:effectRef idx="0"/>
                          <a:fontRef idx="minor"/>
                        </wps:style>
                        <wps:bodyPr/>
                      </wps:wsp>
                      <wps:wsp>
                        <wps:cNvSpPr/>
                        <wps:spPr>
                          <a:xfrm>
                            <a:off x="4523040" y="3933360"/>
                            <a:ext cx="1892160" cy="243360"/>
                          </a:xfrm>
                          <a:custGeom>
                            <a:avLst/>
                            <a:gdLst/>
                            <a:ahLst/>
                            <a:rect l="l" t="t" r="r" b="b"/>
                            <a:pathLst>
                              <a:path w="5258" h="677">
                                <a:moveTo>
                                  <a:pt x="0" y="678"/>
                                </a:moveTo>
                                <a:lnTo>
                                  <a:pt x="5258" y="678"/>
                                </a:lnTo>
                                <a:lnTo>
                                  <a:pt x="5258" y="1"/>
                                </a:lnTo>
                                <a:lnTo>
                                  <a:pt x="0" y="1"/>
                                </a:lnTo>
                                <a:lnTo>
                                  <a:pt x="0" y="678"/>
                                </a:lnTo>
                                <a:close/>
                              </a:path>
                            </a:pathLst>
                          </a:custGeom>
                          <a:noFill/>
                          <a:ln w="12600">
                            <a:solidFill>
                              <a:srgbClr val="ff0000"/>
                            </a:solidFill>
                            <a:miter/>
                          </a:ln>
                        </wps:spPr>
                        <wps:style>
                          <a:lnRef idx="0"/>
                          <a:fillRef idx="0"/>
                          <a:effectRef idx="0"/>
                          <a:fontRef idx="minor"/>
                        </wps:style>
                        <wps:bodyPr/>
                      </wps:wsp>
                      <wps:wsp>
                        <wps:cNvSpPr/>
                        <wps:spPr>
                          <a:xfrm>
                            <a:off x="4549320" y="4039920"/>
                            <a:ext cx="23040" cy="31680"/>
                          </a:xfrm>
                          <a:custGeom>
                            <a:avLst/>
                            <a:gdLst/>
                            <a:ahLst/>
                            <a:rect l="l" t="t" r="r" b="b"/>
                            <a:pathLst>
                              <a:path w="65" h="90">
                                <a:moveTo>
                                  <a:pt x="37" y="0"/>
                                </a:moveTo>
                                <a:cubicBezTo>
                                  <a:pt x="37" y="21"/>
                                  <a:pt x="46" y="34"/>
                                  <a:pt x="50" y="46"/>
                                </a:cubicBezTo>
                                <a:lnTo>
                                  <a:pt x="65" y="55"/>
                                </a:lnTo>
                                <a:lnTo>
                                  <a:pt x="65" y="90"/>
                                </a:lnTo>
                                <a:lnTo>
                                  <a:pt x="46" y="84"/>
                                </a:lnTo>
                                <a:cubicBezTo>
                                  <a:pt x="33" y="80"/>
                                  <a:pt x="20" y="67"/>
                                  <a:pt x="12" y="55"/>
                                </a:cubicBezTo>
                                <a:cubicBezTo>
                                  <a:pt x="3" y="42"/>
                                  <a:pt x="-1" y="25"/>
                                  <a:pt x="-1" y="8"/>
                                </a:cubicBezTo>
                                <a:lnTo>
                                  <a:pt x="37" y="0"/>
                                </a:lnTo>
                                <a:close/>
                              </a:path>
                            </a:pathLst>
                          </a:custGeom>
                          <a:solidFill>
                            <a:srgbClr val="ff0000"/>
                          </a:solidFill>
                          <a:ln w="0">
                            <a:noFill/>
                          </a:ln>
                        </wps:spPr>
                        <wps:style>
                          <a:lnRef idx="0"/>
                          <a:fillRef idx="0"/>
                          <a:effectRef idx="0"/>
                          <a:fontRef idx="minor"/>
                        </wps:style>
                        <wps:bodyPr/>
                      </wps:wsp>
                      <wps:wsp>
                        <wps:cNvSpPr/>
                        <wps:spPr>
                          <a:xfrm>
                            <a:off x="4550400" y="3962880"/>
                            <a:ext cx="21600" cy="55080"/>
                          </a:xfrm>
                          <a:custGeom>
                            <a:avLst/>
                            <a:gdLst/>
                            <a:ahLst/>
                            <a:rect l="l" t="t" r="r" b="b"/>
                            <a:pathLst>
                              <a:path w="62" h="155">
                                <a:moveTo>
                                  <a:pt x="61" y="1"/>
                                </a:moveTo>
                                <a:lnTo>
                                  <a:pt x="61" y="35"/>
                                </a:lnTo>
                                <a:lnTo>
                                  <a:pt x="50" y="40"/>
                                </a:lnTo>
                                <a:cubicBezTo>
                                  <a:pt x="42" y="49"/>
                                  <a:pt x="38" y="62"/>
                                  <a:pt x="38" y="74"/>
                                </a:cubicBezTo>
                                <a:cubicBezTo>
                                  <a:pt x="38" y="87"/>
                                  <a:pt x="42" y="96"/>
                                  <a:pt x="50" y="104"/>
                                </a:cubicBezTo>
                                <a:lnTo>
                                  <a:pt x="61" y="111"/>
                                </a:lnTo>
                                <a:lnTo>
                                  <a:pt x="61" y="155"/>
                                </a:lnTo>
                                <a:lnTo>
                                  <a:pt x="38" y="147"/>
                                </a:lnTo>
                                <a:cubicBezTo>
                                  <a:pt x="25" y="138"/>
                                  <a:pt x="17" y="130"/>
                                  <a:pt x="13" y="117"/>
                                </a:cubicBezTo>
                                <a:cubicBezTo>
                                  <a:pt x="4" y="104"/>
                                  <a:pt x="0" y="91"/>
                                  <a:pt x="0" y="79"/>
                                </a:cubicBezTo>
                                <a:cubicBezTo>
                                  <a:pt x="0" y="49"/>
                                  <a:pt x="13" y="28"/>
                                  <a:pt x="29" y="11"/>
                                </a:cubicBezTo>
                                <a:lnTo>
                                  <a:pt x="61" y="1"/>
                                </a:lnTo>
                                <a:close/>
                              </a:path>
                            </a:pathLst>
                          </a:custGeom>
                          <a:solidFill>
                            <a:srgbClr val="ff0000"/>
                          </a:solidFill>
                          <a:ln w="0">
                            <a:noFill/>
                          </a:ln>
                        </wps:spPr>
                        <wps:style>
                          <a:lnRef idx="0"/>
                          <a:fillRef idx="0"/>
                          <a:effectRef idx="0"/>
                          <a:fontRef idx="minor"/>
                        </wps:style>
                        <wps:bodyPr/>
                      </wps:wsp>
                      <wps:wsp>
                        <wps:cNvSpPr/>
                        <wps:spPr>
                          <a:xfrm>
                            <a:off x="4572720" y="3954960"/>
                            <a:ext cx="24840" cy="133200"/>
                          </a:xfrm>
                          <a:custGeom>
                            <a:avLst/>
                            <a:gdLst/>
                            <a:ahLst/>
                            <a:rect l="l" t="t" r="r" b="b"/>
                            <a:pathLst>
                              <a:path w="71" h="372">
                                <a:moveTo>
                                  <a:pt x="23" y="0"/>
                                </a:moveTo>
                                <a:lnTo>
                                  <a:pt x="45" y="0"/>
                                </a:lnTo>
                                <a:lnTo>
                                  <a:pt x="45" y="17"/>
                                </a:lnTo>
                                <a:lnTo>
                                  <a:pt x="70" y="25"/>
                                </a:lnTo>
                                <a:lnTo>
                                  <a:pt x="70" y="61"/>
                                </a:lnTo>
                                <a:lnTo>
                                  <a:pt x="45" y="47"/>
                                </a:lnTo>
                                <a:lnTo>
                                  <a:pt x="45" y="152"/>
                                </a:lnTo>
                                <a:lnTo>
                                  <a:pt x="70" y="161"/>
                                </a:lnTo>
                                <a:lnTo>
                                  <a:pt x="70" y="203"/>
                                </a:lnTo>
                                <a:lnTo>
                                  <a:pt x="45" y="190"/>
                                </a:lnTo>
                                <a:lnTo>
                                  <a:pt x="45" y="304"/>
                                </a:lnTo>
                                <a:lnTo>
                                  <a:pt x="70" y="290"/>
                                </a:lnTo>
                                <a:lnTo>
                                  <a:pt x="70" y="324"/>
                                </a:lnTo>
                                <a:lnTo>
                                  <a:pt x="45" y="334"/>
                                </a:lnTo>
                                <a:lnTo>
                                  <a:pt x="45" y="372"/>
                                </a:lnTo>
                                <a:lnTo>
                                  <a:pt x="23" y="372"/>
                                </a:lnTo>
                                <a:lnTo>
                                  <a:pt x="23" y="334"/>
                                </a:lnTo>
                                <a:lnTo>
                                  <a:pt x="0" y="327"/>
                                </a:lnTo>
                                <a:lnTo>
                                  <a:pt x="0" y="291"/>
                                </a:lnTo>
                                <a:lnTo>
                                  <a:pt x="23" y="304"/>
                                </a:lnTo>
                                <a:lnTo>
                                  <a:pt x="23" y="186"/>
                                </a:lnTo>
                                <a:lnTo>
                                  <a:pt x="0" y="178"/>
                                </a:lnTo>
                                <a:lnTo>
                                  <a:pt x="0" y="133"/>
                                </a:lnTo>
                                <a:lnTo>
                                  <a:pt x="23" y="148"/>
                                </a:lnTo>
                                <a:lnTo>
                                  <a:pt x="23" y="47"/>
                                </a:lnTo>
                                <a:lnTo>
                                  <a:pt x="0" y="58"/>
                                </a:lnTo>
                                <a:lnTo>
                                  <a:pt x="0" y="24"/>
                                </a:lnTo>
                                <a:lnTo>
                                  <a:pt x="23" y="17"/>
                                </a:lnTo>
                                <a:lnTo>
                                  <a:pt x="23" y="0"/>
                                </a:lnTo>
                                <a:close/>
                              </a:path>
                            </a:pathLst>
                          </a:custGeom>
                          <a:solidFill>
                            <a:srgbClr val="ff0000"/>
                          </a:solidFill>
                          <a:ln w="0">
                            <a:noFill/>
                          </a:ln>
                        </wps:spPr>
                        <wps:style>
                          <a:lnRef idx="0"/>
                          <a:fillRef idx="0"/>
                          <a:effectRef idx="0"/>
                          <a:fontRef idx="minor"/>
                        </wps:style>
                        <wps:bodyPr/>
                      </wps:wsp>
                      <wps:wsp>
                        <wps:cNvSpPr/>
                        <wps:spPr>
                          <a:xfrm>
                            <a:off x="4597920" y="4012560"/>
                            <a:ext cx="22320" cy="58320"/>
                          </a:xfrm>
                          <a:custGeom>
                            <a:avLst/>
                            <a:gdLst/>
                            <a:ahLst/>
                            <a:rect l="l" t="t" r="r" b="b"/>
                            <a:pathLst>
                              <a:path w="64" h="164">
                                <a:moveTo>
                                  <a:pt x="0" y="0"/>
                                </a:moveTo>
                                <a:lnTo>
                                  <a:pt x="13" y="4"/>
                                </a:lnTo>
                                <a:cubicBezTo>
                                  <a:pt x="25" y="8"/>
                                  <a:pt x="34" y="17"/>
                                  <a:pt x="42" y="21"/>
                                </a:cubicBezTo>
                                <a:cubicBezTo>
                                  <a:pt x="50" y="30"/>
                                  <a:pt x="55" y="38"/>
                                  <a:pt x="59" y="51"/>
                                </a:cubicBezTo>
                                <a:cubicBezTo>
                                  <a:pt x="63" y="59"/>
                                  <a:pt x="63" y="72"/>
                                  <a:pt x="63" y="81"/>
                                </a:cubicBezTo>
                                <a:cubicBezTo>
                                  <a:pt x="63" y="106"/>
                                  <a:pt x="55" y="127"/>
                                  <a:pt x="38" y="149"/>
                                </a:cubicBezTo>
                                <a:lnTo>
                                  <a:pt x="0" y="164"/>
                                </a:lnTo>
                                <a:lnTo>
                                  <a:pt x="0" y="130"/>
                                </a:lnTo>
                                <a:lnTo>
                                  <a:pt x="13" y="123"/>
                                </a:lnTo>
                                <a:cubicBezTo>
                                  <a:pt x="21" y="115"/>
                                  <a:pt x="25" y="102"/>
                                  <a:pt x="25" y="85"/>
                                </a:cubicBezTo>
                                <a:cubicBezTo>
                                  <a:pt x="25" y="72"/>
                                  <a:pt x="21" y="59"/>
                                  <a:pt x="17" y="51"/>
                                </a:cubicBezTo>
                                <a:lnTo>
                                  <a:pt x="0" y="42"/>
                                </a:lnTo>
                                <a:lnTo>
                                  <a:pt x="0" y="0"/>
                                </a:lnTo>
                                <a:close/>
                              </a:path>
                            </a:pathLst>
                          </a:custGeom>
                          <a:solidFill>
                            <a:srgbClr val="ff0000"/>
                          </a:solidFill>
                          <a:ln w="0">
                            <a:noFill/>
                          </a:ln>
                        </wps:spPr>
                        <wps:style>
                          <a:lnRef idx="0"/>
                          <a:fillRef idx="0"/>
                          <a:effectRef idx="0"/>
                          <a:fontRef idx="minor"/>
                        </wps:style>
                        <wps:bodyPr/>
                      </wps:wsp>
                      <wps:wsp>
                        <wps:cNvSpPr/>
                        <wps:spPr>
                          <a:xfrm>
                            <a:off x="4597920" y="3963600"/>
                            <a:ext cx="19080" cy="25560"/>
                          </a:xfrm>
                          <a:custGeom>
                            <a:avLst/>
                            <a:gdLst/>
                            <a:ahLst/>
                            <a:rect l="l" t="t" r="r" b="b"/>
                            <a:pathLst>
                              <a:path w="55" h="72">
                                <a:moveTo>
                                  <a:pt x="0" y="0"/>
                                </a:moveTo>
                                <a:lnTo>
                                  <a:pt x="25" y="8"/>
                                </a:lnTo>
                                <a:cubicBezTo>
                                  <a:pt x="42" y="21"/>
                                  <a:pt x="55" y="42"/>
                                  <a:pt x="55" y="64"/>
                                </a:cubicBezTo>
                                <a:lnTo>
                                  <a:pt x="17" y="72"/>
                                </a:lnTo>
                                <a:cubicBezTo>
                                  <a:pt x="17" y="55"/>
                                  <a:pt x="13" y="47"/>
                                  <a:pt x="4" y="38"/>
                                </a:cubicBezTo>
                                <a:lnTo>
                                  <a:pt x="0" y="36"/>
                                </a:lnTo>
                                <a:lnTo>
                                  <a:pt x="0" y="0"/>
                                </a:lnTo>
                                <a:close/>
                              </a:path>
                            </a:pathLst>
                          </a:custGeom>
                          <a:solidFill>
                            <a:srgbClr val="ff0000"/>
                          </a:solidFill>
                          <a:ln w="0">
                            <a:noFill/>
                          </a:ln>
                        </wps:spPr>
                        <wps:style>
                          <a:lnRef idx="0"/>
                          <a:fillRef idx="0"/>
                          <a:effectRef idx="0"/>
                          <a:fontRef idx="minor"/>
                        </wps:style>
                        <wps:bodyPr/>
                      </wps:wsp>
                      <wps:wsp>
                        <wps:cNvSpPr/>
                        <wps:spPr>
                          <a:xfrm>
                            <a:off x="4640760" y="3963600"/>
                            <a:ext cx="41760" cy="109080"/>
                          </a:xfrm>
                          <a:custGeom>
                            <a:avLst/>
                            <a:gdLst/>
                            <a:ahLst/>
                            <a:rect l="l" t="t" r="r" b="b"/>
                            <a:pathLst>
                              <a:path w="118" h="305">
                                <a:moveTo>
                                  <a:pt x="-1" y="0"/>
                                </a:moveTo>
                                <a:lnTo>
                                  <a:pt x="118" y="0"/>
                                </a:lnTo>
                                <a:lnTo>
                                  <a:pt x="118" y="34"/>
                                </a:lnTo>
                                <a:lnTo>
                                  <a:pt x="37" y="34"/>
                                </a:lnTo>
                                <a:lnTo>
                                  <a:pt x="37" y="136"/>
                                </a:lnTo>
                                <a:lnTo>
                                  <a:pt x="118" y="136"/>
                                </a:lnTo>
                                <a:lnTo>
                                  <a:pt x="118" y="174"/>
                                </a:lnTo>
                                <a:lnTo>
                                  <a:pt x="110" y="169"/>
                                </a:lnTo>
                                <a:cubicBezTo>
                                  <a:pt x="101" y="169"/>
                                  <a:pt x="97" y="169"/>
                                  <a:pt x="84" y="169"/>
                                </a:cubicBezTo>
                                <a:lnTo>
                                  <a:pt x="37" y="169"/>
                                </a:lnTo>
                                <a:lnTo>
                                  <a:pt x="37" y="305"/>
                                </a:lnTo>
                                <a:lnTo>
                                  <a:pt x="-1" y="305"/>
                                </a:lnTo>
                                <a:lnTo>
                                  <a:pt x="-1" y="0"/>
                                </a:lnTo>
                                <a:close/>
                              </a:path>
                            </a:pathLst>
                          </a:custGeom>
                          <a:solidFill>
                            <a:srgbClr val="ff0000"/>
                          </a:solidFill>
                          <a:ln w="0">
                            <a:noFill/>
                          </a:ln>
                        </wps:spPr>
                        <wps:style>
                          <a:lnRef idx="0"/>
                          <a:fillRef idx="0"/>
                          <a:effectRef idx="0"/>
                          <a:fontRef idx="minor"/>
                        </wps:style>
                        <wps:bodyPr/>
                      </wps:wsp>
                      <wps:wsp>
                        <wps:cNvSpPr/>
                        <wps:spPr>
                          <a:xfrm>
                            <a:off x="4683240" y="3963600"/>
                            <a:ext cx="52560" cy="109080"/>
                          </a:xfrm>
                          <a:custGeom>
                            <a:avLst/>
                            <a:gdLst/>
                            <a:ahLst/>
                            <a:rect l="l" t="t" r="r" b="b"/>
                            <a:pathLst>
                              <a:path w="148" h="305">
                                <a:moveTo>
                                  <a:pt x="0" y="0"/>
                                </a:moveTo>
                                <a:lnTo>
                                  <a:pt x="17" y="0"/>
                                </a:lnTo>
                                <a:cubicBezTo>
                                  <a:pt x="42" y="0"/>
                                  <a:pt x="63" y="4"/>
                                  <a:pt x="76" y="8"/>
                                </a:cubicBezTo>
                                <a:cubicBezTo>
                                  <a:pt x="89" y="13"/>
                                  <a:pt x="101" y="25"/>
                                  <a:pt x="110" y="38"/>
                                </a:cubicBezTo>
                                <a:cubicBezTo>
                                  <a:pt x="118" y="51"/>
                                  <a:pt x="123" y="68"/>
                                  <a:pt x="123" y="85"/>
                                </a:cubicBezTo>
                                <a:cubicBezTo>
                                  <a:pt x="123" y="106"/>
                                  <a:pt x="114" y="123"/>
                                  <a:pt x="101" y="136"/>
                                </a:cubicBezTo>
                                <a:cubicBezTo>
                                  <a:pt x="89" y="153"/>
                                  <a:pt x="68" y="161"/>
                                  <a:pt x="38" y="165"/>
                                </a:cubicBezTo>
                                <a:cubicBezTo>
                                  <a:pt x="47" y="169"/>
                                  <a:pt x="55" y="174"/>
                                  <a:pt x="63" y="182"/>
                                </a:cubicBezTo>
                                <a:cubicBezTo>
                                  <a:pt x="72" y="191"/>
                                  <a:pt x="85" y="203"/>
                                  <a:pt x="93" y="220"/>
                                </a:cubicBezTo>
                                <a:lnTo>
                                  <a:pt x="148" y="305"/>
                                </a:lnTo>
                                <a:lnTo>
                                  <a:pt x="97" y="305"/>
                                </a:lnTo>
                                <a:lnTo>
                                  <a:pt x="55" y="241"/>
                                </a:lnTo>
                                <a:cubicBezTo>
                                  <a:pt x="47" y="220"/>
                                  <a:pt x="34" y="208"/>
                                  <a:pt x="30" y="199"/>
                                </a:cubicBezTo>
                                <a:cubicBezTo>
                                  <a:pt x="21" y="191"/>
                                  <a:pt x="13" y="182"/>
                                  <a:pt x="8" y="178"/>
                                </a:cubicBezTo>
                                <a:lnTo>
                                  <a:pt x="0" y="174"/>
                                </a:lnTo>
                                <a:lnTo>
                                  <a:pt x="0" y="136"/>
                                </a:lnTo>
                                <a:lnTo>
                                  <a:pt x="8" y="136"/>
                                </a:lnTo>
                                <a:cubicBezTo>
                                  <a:pt x="25" y="136"/>
                                  <a:pt x="38" y="131"/>
                                  <a:pt x="51" y="127"/>
                                </a:cubicBezTo>
                                <a:cubicBezTo>
                                  <a:pt x="59" y="123"/>
                                  <a:pt x="68" y="119"/>
                                  <a:pt x="72" y="110"/>
                                </a:cubicBezTo>
                                <a:cubicBezTo>
                                  <a:pt x="80" y="102"/>
                                  <a:pt x="80" y="93"/>
                                  <a:pt x="80" y="85"/>
                                </a:cubicBezTo>
                                <a:cubicBezTo>
                                  <a:pt x="80" y="68"/>
                                  <a:pt x="76" y="55"/>
                                  <a:pt x="68" y="47"/>
                                </a:cubicBezTo>
                                <a:cubicBezTo>
                                  <a:pt x="55" y="38"/>
                                  <a:pt x="38" y="34"/>
                                  <a:pt x="17" y="34"/>
                                </a:cubicBezTo>
                                <a:lnTo>
                                  <a:pt x="0" y="34"/>
                                </a:lnTo>
                                <a:lnTo>
                                  <a:pt x="0" y="0"/>
                                </a:lnTo>
                                <a:close/>
                              </a:path>
                            </a:pathLst>
                          </a:custGeom>
                          <a:solidFill>
                            <a:srgbClr val="ff0000"/>
                          </a:solidFill>
                          <a:ln w="0">
                            <a:noFill/>
                          </a:ln>
                        </wps:spPr>
                        <wps:style>
                          <a:lnRef idx="0"/>
                          <a:fillRef idx="0"/>
                          <a:effectRef idx="0"/>
                          <a:fontRef idx="minor"/>
                        </wps:style>
                        <wps:bodyPr/>
                      </wps:wsp>
                      <wps:wsp>
                        <wps:cNvSpPr/>
                        <wps:spPr>
                          <a:xfrm>
                            <a:off x="4750560" y="3963600"/>
                            <a:ext cx="79920" cy="109080"/>
                          </a:xfrm>
                          <a:custGeom>
                            <a:avLst/>
                            <a:gdLst/>
                            <a:ahLst/>
                            <a:rect l="l" t="t" r="r" b="b"/>
                            <a:pathLst>
                              <a:path w="224" h="305">
                                <a:moveTo>
                                  <a:pt x="-1" y="0"/>
                                </a:moveTo>
                                <a:lnTo>
                                  <a:pt x="219" y="0"/>
                                </a:lnTo>
                                <a:lnTo>
                                  <a:pt x="219" y="34"/>
                                </a:lnTo>
                                <a:lnTo>
                                  <a:pt x="41" y="34"/>
                                </a:lnTo>
                                <a:lnTo>
                                  <a:pt x="41" y="127"/>
                                </a:lnTo>
                                <a:lnTo>
                                  <a:pt x="206" y="127"/>
                                </a:lnTo>
                                <a:lnTo>
                                  <a:pt x="206" y="165"/>
                                </a:lnTo>
                                <a:lnTo>
                                  <a:pt x="41" y="165"/>
                                </a:lnTo>
                                <a:lnTo>
                                  <a:pt x="41" y="267"/>
                                </a:lnTo>
                                <a:lnTo>
                                  <a:pt x="223" y="267"/>
                                </a:lnTo>
                                <a:lnTo>
                                  <a:pt x="223" y="305"/>
                                </a:lnTo>
                                <a:lnTo>
                                  <a:pt x="-1" y="305"/>
                                </a:lnTo>
                                <a:lnTo>
                                  <a:pt x="-1" y="0"/>
                                </a:lnTo>
                                <a:close/>
                              </a:path>
                            </a:pathLst>
                          </a:custGeom>
                          <a:solidFill>
                            <a:srgbClr val="ff0000"/>
                          </a:solidFill>
                          <a:ln w="0">
                            <a:noFill/>
                          </a:ln>
                        </wps:spPr>
                        <wps:style>
                          <a:lnRef idx="0"/>
                          <a:fillRef idx="0"/>
                          <a:effectRef idx="0"/>
                          <a:fontRef idx="minor"/>
                        </wps:style>
                        <wps:bodyPr/>
                      </wps:wsp>
                      <wps:wsp>
                        <wps:cNvSpPr/>
                        <wps:spPr>
                          <a:xfrm>
                            <a:off x="4846320" y="3962520"/>
                            <a:ext cx="52200" cy="111600"/>
                          </a:xfrm>
                          <a:custGeom>
                            <a:avLst/>
                            <a:gdLst/>
                            <a:ahLst/>
                            <a:rect l="l" t="t" r="r" b="b"/>
                            <a:pathLst>
                              <a:path w="146" h="312">
                                <a:moveTo>
                                  <a:pt x="144" y="-1"/>
                                </a:moveTo>
                                <a:lnTo>
                                  <a:pt x="146" y="-1"/>
                                </a:lnTo>
                                <a:lnTo>
                                  <a:pt x="146" y="33"/>
                                </a:lnTo>
                                <a:lnTo>
                                  <a:pt x="144" y="33"/>
                                </a:lnTo>
                                <a:cubicBezTo>
                                  <a:pt x="114" y="33"/>
                                  <a:pt x="93" y="41"/>
                                  <a:pt x="72" y="62"/>
                                </a:cubicBezTo>
                                <a:cubicBezTo>
                                  <a:pt x="51" y="84"/>
                                  <a:pt x="42" y="113"/>
                                  <a:pt x="42" y="156"/>
                                </a:cubicBezTo>
                                <a:cubicBezTo>
                                  <a:pt x="42" y="194"/>
                                  <a:pt x="51" y="223"/>
                                  <a:pt x="72" y="244"/>
                                </a:cubicBezTo>
                                <a:cubicBezTo>
                                  <a:pt x="89" y="265"/>
                                  <a:pt x="114" y="278"/>
                                  <a:pt x="144" y="278"/>
                                </a:cubicBezTo>
                                <a:lnTo>
                                  <a:pt x="146" y="278"/>
                                </a:lnTo>
                                <a:lnTo>
                                  <a:pt x="146" y="311"/>
                                </a:lnTo>
                                <a:lnTo>
                                  <a:pt x="144" y="312"/>
                                </a:lnTo>
                                <a:cubicBezTo>
                                  <a:pt x="118" y="312"/>
                                  <a:pt x="93" y="304"/>
                                  <a:pt x="72" y="291"/>
                                </a:cubicBezTo>
                                <a:cubicBezTo>
                                  <a:pt x="47" y="278"/>
                                  <a:pt x="30" y="261"/>
                                  <a:pt x="17" y="236"/>
                                </a:cubicBezTo>
                                <a:cubicBezTo>
                                  <a:pt x="8" y="210"/>
                                  <a:pt x="0" y="185"/>
                                  <a:pt x="0" y="156"/>
                                </a:cubicBezTo>
                                <a:cubicBezTo>
                                  <a:pt x="0" y="126"/>
                                  <a:pt x="8" y="96"/>
                                  <a:pt x="17" y="75"/>
                                </a:cubicBezTo>
                                <a:cubicBezTo>
                                  <a:pt x="30" y="50"/>
                                  <a:pt x="47" y="29"/>
                                  <a:pt x="72" y="16"/>
                                </a:cubicBezTo>
                                <a:cubicBezTo>
                                  <a:pt x="93" y="3"/>
                                  <a:pt x="118" y="-1"/>
                                  <a:pt x="144" y="-1"/>
                                </a:cubicBezTo>
                                <a:close/>
                              </a:path>
                            </a:pathLst>
                          </a:custGeom>
                          <a:solidFill>
                            <a:srgbClr val="ff0000"/>
                          </a:solidFill>
                          <a:ln w="0">
                            <a:noFill/>
                          </a:ln>
                        </wps:spPr>
                        <wps:style>
                          <a:lnRef idx="0"/>
                          <a:fillRef idx="0"/>
                          <a:effectRef idx="0"/>
                          <a:fontRef idx="minor"/>
                        </wps:style>
                        <wps:bodyPr/>
                      </wps:wsp>
                      <wps:wsp>
                        <wps:cNvSpPr/>
                        <wps:spPr>
                          <a:xfrm>
                            <a:off x="4898880" y="3962520"/>
                            <a:ext cx="53280" cy="118080"/>
                          </a:xfrm>
                          <a:custGeom>
                            <a:avLst/>
                            <a:gdLst/>
                            <a:ahLst/>
                            <a:rect l="l" t="t" r="r" b="b"/>
                            <a:pathLst>
                              <a:path w="150" h="330">
                                <a:moveTo>
                                  <a:pt x="0" y="0"/>
                                </a:moveTo>
                                <a:lnTo>
                                  <a:pt x="74" y="16"/>
                                </a:lnTo>
                                <a:cubicBezTo>
                                  <a:pt x="100" y="33"/>
                                  <a:pt x="117" y="50"/>
                                  <a:pt x="125" y="76"/>
                                </a:cubicBezTo>
                                <a:cubicBezTo>
                                  <a:pt x="138" y="97"/>
                                  <a:pt x="147" y="127"/>
                                  <a:pt x="147" y="156"/>
                                </a:cubicBezTo>
                                <a:cubicBezTo>
                                  <a:pt x="147" y="182"/>
                                  <a:pt x="142" y="203"/>
                                  <a:pt x="134" y="224"/>
                                </a:cubicBezTo>
                                <a:cubicBezTo>
                                  <a:pt x="125" y="241"/>
                                  <a:pt x="113" y="258"/>
                                  <a:pt x="100" y="275"/>
                                </a:cubicBezTo>
                                <a:cubicBezTo>
                                  <a:pt x="117" y="288"/>
                                  <a:pt x="134" y="296"/>
                                  <a:pt x="151" y="305"/>
                                </a:cubicBezTo>
                                <a:lnTo>
                                  <a:pt x="138" y="330"/>
                                </a:lnTo>
                                <a:cubicBezTo>
                                  <a:pt x="117" y="322"/>
                                  <a:pt x="96" y="309"/>
                                  <a:pt x="74" y="292"/>
                                </a:cubicBezTo>
                                <a:lnTo>
                                  <a:pt x="0" y="312"/>
                                </a:lnTo>
                                <a:lnTo>
                                  <a:pt x="0" y="279"/>
                                </a:lnTo>
                                <a:lnTo>
                                  <a:pt x="40" y="271"/>
                                </a:lnTo>
                                <a:cubicBezTo>
                                  <a:pt x="28" y="262"/>
                                  <a:pt x="15" y="258"/>
                                  <a:pt x="2" y="254"/>
                                </a:cubicBezTo>
                                <a:lnTo>
                                  <a:pt x="11" y="224"/>
                                </a:lnTo>
                                <a:cubicBezTo>
                                  <a:pt x="32" y="228"/>
                                  <a:pt x="53" y="241"/>
                                  <a:pt x="66" y="254"/>
                                </a:cubicBezTo>
                                <a:cubicBezTo>
                                  <a:pt x="91" y="233"/>
                                  <a:pt x="104" y="199"/>
                                  <a:pt x="104" y="156"/>
                                </a:cubicBezTo>
                                <a:cubicBezTo>
                                  <a:pt x="104" y="131"/>
                                  <a:pt x="100" y="110"/>
                                  <a:pt x="91" y="93"/>
                                </a:cubicBezTo>
                                <a:cubicBezTo>
                                  <a:pt x="83" y="72"/>
                                  <a:pt x="70" y="59"/>
                                  <a:pt x="53" y="50"/>
                                </a:cubicBezTo>
                                <a:lnTo>
                                  <a:pt x="0" y="34"/>
                                </a:lnTo>
                                <a:lnTo>
                                  <a:pt x="0" y="0"/>
                                </a:lnTo>
                                <a:close/>
                              </a:path>
                            </a:pathLst>
                          </a:custGeom>
                          <a:solidFill>
                            <a:srgbClr val="ff0000"/>
                          </a:solidFill>
                          <a:ln w="0">
                            <a:noFill/>
                          </a:ln>
                        </wps:spPr>
                        <wps:style>
                          <a:lnRef idx="0"/>
                          <a:fillRef idx="0"/>
                          <a:effectRef idx="0"/>
                          <a:fontRef idx="minor"/>
                        </wps:style>
                        <wps:bodyPr/>
                      </wps:wsp>
                      <wps:wsp>
                        <wps:cNvSpPr/>
                        <wps:spPr>
                          <a:xfrm>
                            <a:off x="4971240" y="3963600"/>
                            <a:ext cx="84600" cy="110520"/>
                          </a:xfrm>
                          <a:custGeom>
                            <a:avLst/>
                            <a:gdLst/>
                            <a:ahLst/>
                            <a:rect l="l" t="t" r="r" b="b"/>
                            <a:pathLst>
                              <a:path w="236" h="309">
                                <a:moveTo>
                                  <a:pt x="0" y="0"/>
                                </a:moveTo>
                                <a:lnTo>
                                  <a:pt x="38" y="0"/>
                                </a:lnTo>
                                <a:lnTo>
                                  <a:pt x="38" y="174"/>
                                </a:lnTo>
                                <a:cubicBezTo>
                                  <a:pt x="38" y="203"/>
                                  <a:pt x="42" y="220"/>
                                  <a:pt x="47" y="233"/>
                                </a:cubicBezTo>
                                <a:cubicBezTo>
                                  <a:pt x="51" y="246"/>
                                  <a:pt x="59" y="254"/>
                                  <a:pt x="72" y="262"/>
                                </a:cubicBezTo>
                                <a:cubicBezTo>
                                  <a:pt x="80" y="271"/>
                                  <a:pt x="97" y="271"/>
                                  <a:pt x="114" y="271"/>
                                </a:cubicBezTo>
                                <a:cubicBezTo>
                                  <a:pt x="144" y="271"/>
                                  <a:pt x="165" y="267"/>
                                  <a:pt x="178" y="254"/>
                                </a:cubicBezTo>
                                <a:cubicBezTo>
                                  <a:pt x="190" y="237"/>
                                  <a:pt x="195" y="212"/>
                                  <a:pt x="195" y="174"/>
                                </a:cubicBezTo>
                                <a:lnTo>
                                  <a:pt x="195" y="0"/>
                                </a:lnTo>
                                <a:lnTo>
                                  <a:pt x="237" y="0"/>
                                </a:lnTo>
                                <a:lnTo>
                                  <a:pt x="237" y="174"/>
                                </a:lnTo>
                                <a:cubicBezTo>
                                  <a:pt x="237" y="207"/>
                                  <a:pt x="233" y="229"/>
                                  <a:pt x="224" y="250"/>
                                </a:cubicBezTo>
                                <a:cubicBezTo>
                                  <a:pt x="220" y="267"/>
                                  <a:pt x="207" y="279"/>
                                  <a:pt x="190" y="292"/>
                                </a:cubicBezTo>
                                <a:cubicBezTo>
                                  <a:pt x="169" y="305"/>
                                  <a:pt x="148" y="309"/>
                                  <a:pt x="119" y="309"/>
                                </a:cubicBezTo>
                                <a:cubicBezTo>
                                  <a:pt x="89" y="309"/>
                                  <a:pt x="68" y="305"/>
                                  <a:pt x="47" y="292"/>
                                </a:cubicBezTo>
                                <a:cubicBezTo>
                                  <a:pt x="30" y="284"/>
                                  <a:pt x="17" y="271"/>
                                  <a:pt x="8" y="250"/>
                                </a:cubicBezTo>
                                <a:cubicBezTo>
                                  <a:pt x="0" y="233"/>
                                  <a:pt x="0" y="207"/>
                                  <a:pt x="0" y="174"/>
                                </a:cubicBezTo>
                                <a:lnTo>
                                  <a:pt x="0" y="0"/>
                                </a:lnTo>
                                <a:close/>
                              </a:path>
                            </a:pathLst>
                          </a:custGeom>
                          <a:solidFill>
                            <a:srgbClr val="ff0000"/>
                          </a:solidFill>
                          <a:ln w="0">
                            <a:noFill/>
                          </a:ln>
                        </wps:spPr>
                        <wps:style>
                          <a:lnRef idx="0"/>
                          <a:fillRef idx="0"/>
                          <a:effectRef idx="0"/>
                          <a:fontRef idx="minor"/>
                        </wps:style>
                        <wps:bodyPr/>
                      </wps:wsp>
                      <wps:wsp>
                        <wps:cNvSpPr/>
                        <wps:spPr>
                          <a:xfrm>
                            <a:off x="5081400" y="3963600"/>
                            <a:ext cx="79920" cy="109080"/>
                          </a:xfrm>
                          <a:custGeom>
                            <a:avLst/>
                            <a:gdLst/>
                            <a:ahLst/>
                            <a:rect l="l" t="t" r="r" b="b"/>
                            <a:pathLst>
                              <a:path w="224" h="305">
                                <a:moveTo>
                                  <a:pt x="-1" y="0"/>
                                </a:moveTo>
                                <a:lnTo>
                                  <a:pt x="215" y="0"/>
                                </a:lnTo>
                                <a:lnTo>
                                  <a:pt x="215" y="34"/>
                                </a:lnTo>
                                <a:lnTo>
                                  <a:pt x="37" y="34"/>
                                </a:lnTo>
                                <a:lnTo>
                                  <a:pt x="37" y="127"/>
                                </a:lnTo>
                                <a:lnTo>
                                  <a:pt x="206" y="127"/>
                                </a:lnTo>
                                <a:lnTo>
                                  <a:pt x="206" y="165"/>
                                </a:lnTo>
                                <a:lnTo>
                                  <a:pt x="37" y="165"/>
                                </a:lnTo>
                                <a:lnTo>
                                  <a:pt x="37" y="267"/>
                                </a:lnTo>
                                <a:lnTo>
                                  <a:pt x="223" y="267"/>
                                </a:lnTo>
                                <a:lnTo>
                                  <a:pt x="223" y="305"/>
                                </a:lnTo>
                                <a:lnTo>
                                  <a:pt x="-1" y="305"/>
                                </a:lnTo>
                                <a:lnTo>
                                  <a:pt x="-1" y="0"/>
                                </a:lnTo>
                                <a:close/>
                              </a:path>
                            </a:pathLst>
                          </a:custGeom>
                          <a:solidFill>
                            <a:srgbClr val="ff0000"/>
                          </a:solidFill>
                          <a:ln w="0">
                            <a:noFill/>
                          </a:ln>
                        </wps:spPr>
                        <wps:style>
                          <a:lnRef idx="0"/>
                          <a:fillRef idx="0"/>
                          <a:effectRef idx="0"/>
                          <a:fontRef idx="minor"/>
                        </wps:style>
                        <wps:bodyPr/>
                      </wps:wsp>
                      <wps:wsp>
                        <wps:cNvSpPr/>
                        <wps:spPr>
                          <a:xfrm>
                            <a:off x="5176440" y="3962520"/>
                            <a:ext cx="86400" cy="111600"/>
                          </a:xfrm>
                          <a:custGeom>
                            <a:avLst/>
                            <a:gdLst/>
                            <a:ahLst/>
                            <a:rect l="l" t="t" r="r" b="b"/>
                            <a:pathLst>
                              <a:path w="242" h="312">
                                <a:moveTo>
                                  <a:pt x="119" y="-1"/>
                                </a:moveTo>
                                <a:cubicBezTo>
                                  <a:pt x="141" y="-1"/>
                                  <a:pt x="162" y="3"/>
                                  <a:pt x="179" y="7"/>
                                </a:cubicBezTo>
                                <a:cubicBezTo>
                                  <a:pt x="195" y="16"/>
                                  <a:pt x="208" y="29"/>
                                  <a:pt x="217" y="41"/>
                                </a:cubicBezTo>
                                <a:cubicBezTo>
                                  <a:pt x="225" y="54"/>
                                  <a:pt x="234" y="71"/>
                                  <a:pt x="234" y="88"/>
                                </a:cubicBezTo>
                                <a:lnTo>
                                  <a:pt x="195" y="92"/>
                                </a:lnTo>
                                <a:cubicBezTo>
                                  <a:pt x="191" y="71"/>
                                  <a:pt x="187" y="58"/>
                                  <a:pt x="174" y="50"/>
                                </a:cubicBezTo>
                                <a:cubicBezTo>
                                  <a:pt x="162" y="37"/>
                                  <a:pt x="145" y="33"/>
                                  <a:pt x="119" y="33"/>
                                </a:cubicBezTo>
                                <a:cubicBezTo>
                                  <a:pt x="98" y="33"/>
                                  <a:pt x="77" y="37"/>
                                  <a:pt x="69" y="46"/>
                                </a:cubicBezTo>
                                <a:cubicBezTo>
                                  <a:pt x="56" y="54"/>
                                  <a:pt x="52" y="67"/>
                                  <a:pt x="52" y="79"/>
                                </a:cubicBezTo>
                                <a:cubicBezTo>
                                  <a:pt x="52" y="92"/>
                                  <a:pt x="56" y="101"/>
                                  <a:pt x="64" y="105"/>
                                </a:cubicBezTo>
                                <a:cubicBezTo>
                                  <a:pt x="69" y="113"/>
                                  <a:pt x="90" y="122"/>
                                  <a:pt x="124" y="126"/>
                                </a:cubicBezTo>
                                <a:cubicBezTo>
                                  <a:pt x="157" y="134"/>
                                  <a:pt x="179" y="143"/>
                                  <a:pt x="191" y="147"/>
                                </a:cubicBezTo>
                                <a:cubicBezTo>
                                  <a:pt x="208" y="156"/>
                                  <a:pt x="221" y="164"/>
                                  <a:pt x="229" y="177"/>
                                </a:cubicBezTo>
                                <a:cubicBezTo>
                                  <a:pt x="238" y="189"/>
                                  <a:pt x="242" y="206"/>
                                  <a:pt x="242" y="219"/>
                                </a:cubicBezTo>
                                <a:cubicBezTo>
                                  <a:pt x="242" y="236"/>
                                  <a:pt x="238" y="253"/>
                                  <a:pt x="229" y="265"/>
                                </a:cubicBezTo>
                                <a:cubicBezTo>
                                  <a:pt x="221" y="282"/>
                                  <a:pt x="204" y="291"/>
                                  <a:pt x="187" y="299"/>
                                </a:cubicBezTo>
                                <a:cubicBezTo>
                                  <a:pt x="170" y="308"/>
                                  <a:pt x="153" y="312"/>
                                  <a:pt x="132" y="312"/>
                                </a:cubicBezTo>
                                <a:cubicBezTo>
                                  <a:pt x="102" y="312"/>
                                  <a:pt x="81" y="308"/>
                                  <a:pt x="60" y="299"/>
                                </a:cubicBezTo>
                                <a:cubicBezTo>
                                  <a:pt x="43" y="291"/>
                                  <a:pt x="26" y="278"/>
                                  <a:pt x="18" y="265"/>
                                </a:cubicBezTo>
                                <a:cubicBezTo>
                                  <a:pt x="9" y="249"/>
                                  <a:pt x="1" y="227"/>
                                  <a:pt x="1" y="210"/>
                                </a:cubicBezTo>
                                <a:lnTo>
                                  <a:pt x="39" y="206"/>
                                </a:lnTo>
                                <a:cubicBezTo>
                                  <a:pt x="39" y="219"/>
                                  <a:pt x="43" y="232"/>
                                  <a:pt x="52" y="244"/>
                                </a:cubicBezTo>
                                <a:cubicBezTo>
                                  <a:pt x="60" y="253"/>
                                  <a:pt x="69" y="261"/>
                                  <a:pt x="81" y="265"/>
                                </a:cubicBezTo>
                                <a:cubicBezTo>
                                  <a:pt x="94" y="274"/>
                                  <a:pt x="111" y="274"/>
                                  <a:pt x="128" y="274"/>
                                </a:cubicBezTo>
                                <a:cubicBezTo>
                                  <a:pt x="145" y="274"/>
                                  <a:pt x="157" y="274"/>
                                  <a:pt x="170" y="270"/>
                                </a:cubicBezTo>
                                <a:cubicBezTo>
                                  <a:pt x="179" y="265"/>
                                  <a:pt x="187" y="257"/>
                                  <a:pt x="195" y="249"/>
                                </a:cubicBezTo>
                                <a:cubicBezTo>
                                  <a:pt x="200" y="240"/>
                                  <a:pt x="204" y="232"/>
                                  <a:pt x="204" y="223"/>
                                </a:cubicBezTo>
                                <a:cubicBezTo>
                                  <a:pt x="204" y="215"/>
                                  <a:pt x="200" y="206"/>
                                  <a:pt x="195" y="198"/>
                                </a:cubicBezTo>
                                <a:cubicBezTo>
                                  <a:pt x="191" y="194"/>
                                  <a:pt x="179" y="185"/>
                                  <a:pt x="166" y="181"/>
                                </a:cubicBezTo>
                                <a:cubicBezTo>
                                  <a:pt x="162" y="177"/>
                                  <a:pt x="141" y="172"/>
                                  <a:pt x="115" y="168"/>
                                </a:cubicBezTo>
                                <a:cubicBezTo>
                                  <a:pt x="86" y="160"/>
                                  <a:pt x="69" y="156"/>
                                  <a:pt x="56" y="147"/>
                                </a:cubicBezTo>
                                <a:cubicBezTo>
                                  <a:pt x="43" y="139"/>
                                  <a:pt x="31" y="130"/>
                                  <a:pt x="22" y="122"/>
                                </a:cubicBezTo>
                                <a:cubicBezTo>
                                  <a:pt x="18" y="109"/>
                                  <a:pt x="14" y="96"/>
                                  <a:pt x="14" y="84"/>
                                </a:cubicBezTo>
                                <a:cubicBezTo>
                                  <a:pt x="14" y="67"/>
                                  <a:pt x="18" y="54"/>
                                  <a:pt x="26" y="37"/>
                                </a:cubicBezTo>
                                <a:cubicBezTo>
                                  <a:pt x="35" y="24"/>
                                  <a:pt x="48" y="16"/>
                                  <a:pt x="64" y="7"/>
                                </a:cubicBezTo>
                                <a:cubicBezTo>
                                  <a:pt x="81" y="3"/>
                                  <a:pt x="98" y="-1"/>
                                  <a:pt x="119" y="-1"/>
                                </a:cubicBezTo>
                                <a:close/>
                              </a:path>
                            </a:pathLst>
                          </a:custGeom>
                          <a:solidFill>
                            <a:srgbClr val="ff0000"/>
                          </a:solidFill>
                          <a:ln w="0">
                            <a:noFill/>
                          </a:ln>
                        </wps:spPr>
                        <wps:style>
                          <a:lnRef idx="0"/>
                          <a:fillRef idx="0"/>
                          <a:effectRef idx="0"/>
                          <a:fontRef idx="minor"/>
                        </wps:style>
                        <wps:bodyPr/>
                      </wps:wsp>
                      <wps:wsp>
                        <wps:cNvSpPr/>
                        <wps:spPr>
                          <a:xfrm>
                            <a:off x="5275440" y="3963600"/>
                            <a:ext cx="84960" cy="109080"/>
                          </a:xfrm>
                          <a:custGeom>
                            <a:avLst/>
                            <a:gdLst/>
                            <a:ahLst/>
                            <a:rect l="l" t="t" r="r" b="b"/>
                            <a:pathLst>
                              <a:path w="238" h="305">
                                <a:moveTo>
                                  <a:pt x="1" y="0"/>
                                </a:moveTo>
                                <a:lnTo>
                                  <a:pt x="238" y="0"/>
                                </a:lnTo>
                                <a:lnTo>
                                  <a:pt x="238" y="34"/>
                                </a:lnTo>
                                <a:lnTo>
                                  <a:pt x="141" y="34"/>
                                </a:lnTo>
                                <a:lnTo>
                                  <a:pt x="141" y="305"/>
                                </a:lnTo>
                                <a:lnTo>
                                  <a:pt x="98" y="305"/>
                                </a:lnTo>
                                <a:lnTo>
                                  <a:pt x="98" y="34"/>
                                </a:lnTo>
                                <a:lnTo>
                                  <a:pt x="1" y="34"/>
                                </a:lnTo>
                                <a:lnTo>
                                  <a:pt x="1" y="0"/>
                                </a:lnTo>
                                <a:close/>
                              </a:path>
                            </a:pathLst>
                          </a:custGeom>
                          <a:solidFill>
                            <a:srgbClr val="ff0000"/>
                          </a:solidFill>
                          <a:ln w="0">
                            <a:noFill/>
                          </a:ln>
                        </wps:spPr>
                        <wps:style>
                          <a:lnRef idx="0"/>
                          <a:fillRef idx="0"/>
                          <a:effectRef idx="0"/>
                          <a:fontRef idx="minor"/>
                        </wps:style>
                        <wps:bodyPr/>
                      </wps:wsp>
                      <wps:wsp>
                        <wps:cNvSpPr/>
                        <wps:spPr>
                          <a:xfrm>
                            <a:off x="5375160" y="3963600"/>
                            <a:ext cx="29880" cy="138960"/>
                          </a:xfrm>
                          <a:custGeom>
                            <a:avLst/>
                            <a:gdLst/>
                            <a:ahLst/>
                            <a:rect l="l" t="t" r="r" b="b"/>
                            <a:pathLst>
                              <a:path w="85" h="388">
                                <a:moveTo>
                                  <a:pt x="0" y="0"/>
                                </a:moveTo>
                                <a:lnTo>
                                  <a:pt x="85" y="0"/>
                                </a:lnTo>
                                <a:lnTo>
                                  <a:pt x="85" y="30"/>
                                </a:lnTo>
                                <a:lnTo>
                                  <a:pt x="38" y="30"/>
                                </a:lnTo>
                                <a:lnTo>
                                  <a:pt x="38" y="355"/>
                                </a:lnTo>
                                <a:lnTo>
                                  <a:pt x="85" y="355"/>
                                </a:lnTo>
                                <a:lnTo>
                                  <a:pt x="85" y="389"/>
                                </a:lnTo>
                                <a:lnTo>
                                  <a:pt x="0" y="389"/>
                                </a:lnTo>
                                <a:lnTo>
                                  <a:pt x="0" y="0"/>
                                </a:lnTo>
                                <a:close/>
                              </a:path>
                            </a:pathLst>
                          </a:custGeom>
                          <a:solidFill>
                            <a:srgbClr val="ff0000"/>
                          </a:solidFill>
                          <a:ln w="0">
                            <a:noFill/>
                          </a:ln>
                        </wps:spPr>
                        <wps:style>
                          <a:lnRef idx="0"/>
                          <a:fillRef idx="0"/>
                          <a:effectRef idx="0"/>
                          <a:fontRef idx="minor"/>
                        </wps:style>
                        <wps:bodyPr/>
                      </wps:wsp>
                      <wps:wsp>
                        <wps:cNvSpPr/>
                        <wps:spPr>
                          <a:xfrm>
                            <a:off x="5412600" y="4027320"/>
                            <a:ext cx="33480" cy="47160"/>
                          </a:xfrm>
                          <a:custGeom>
                            <a:avLst/>
                            <a:gdLst/>
                            <a:ahLst/>
                            <a:rect l="l" t="t" r="r" b="b"/>
                            <a:pathLst>
                              <a:path w="95" h="132">
                                <a:moveTo>
                                  <a:pt x="96" y="0"/>
                                </a:moveTo>
                                <a:lnTo>
                                  <a:pt x="96" y="30"/>
                                </a:lnTo>
                                <a:lnTo>
                                  <a:pt x="90" y="32"/>
                                </a:lnTo>
                                <a:cubicBezTo>
                                  <a:pt x="77" y="32"/>
                                  <a:pt x="64" y="36"/>
                                  <a:pt x="60" y="40"/>
                                </a:cubicBezTo>
                                <a:cubicBezTo>
                                  <a:pt x="52" y="40"/>
                                  <a:pt x="47" y="44"/>
                                  <a:pt x="43" y="53"/>
                                </a:cubicBezTo>
                                <a:cubicBezTo>
                                  <a:pt x="43" y="57"/>
                                  <a:pt x="39" y="61"/>
                                  <a:pt x="39" y="70"/>
                                </a:cubicBezTo>
                                <a:cubicBezTo>
                                  <a:pt x="39" y="78"/>
                                  <a:pt x="43" y="87"/>
                                  <a:pt x="52" y="95"/>
                                </a:cubicBezTo>
                                <a:cubicBezTo>
                                  <a:pt x="60" y="99"/>
                                  <a:pt x="69" y="103"/>
                                  <a:pt x="85" y="103"/>
                                </a:cubicBezTo>
                                <a:lnTo>
                                  <a:pt x="96" y="101"/>
                                </a:lnTo>
                                <a:lnTo>
                                  <a:pt x="96" y="128"/>
                                </a:lnTo>
                                <a:lnTo>
                                  <a:pt x="73" y="133"/>
                                </a:lnTo>
                                <a:cubicBezTo>
                                  <a:pt x="52" y="133"/>
                                  <a:pt x="31" y="125"/>
                                  <a:pt x="18" y="116"/>
                                </a:cubicBezTo>
                                <a:cubicBezTo>
                                  <a:pt x="5" y="103"/>
                                  <a:pt x="1" y="87"/>
                                  <a:pt x="1" y="70"/>
                                </a:cubicBezTo>
                                <a:cubicBezTo>
                                  <a:pt x="1" y="57"/>
                                  <a:pt x="1" y="48"/>
                                  <a:pt x="5" y="40"/>
                                </a:cubicBezTo>
                                <a:cubicBezTo>
                                  <a:pt x="14" y="32"/>
                                  <a:pt x="18" y="23"/>
                                  <a:pt x="26" y="19"/>
                                </a:cubicBezTo>
                                <a:cubicBezTo>
                                  <a:pt x="35" y="15"/>
                                  <a:pt x="43" y="10"/>
                                  <a:pt x="52" y="6"/>
                                </a:cubicBezTo>
                                <a:cubicBezTo>
                                  <a:pt x="60" y="6"/>
                                  <a:pt x="73" y="2"/>
                                  <a:pt x="85" y="2"/>
                                </a:cubicBezTo>
                                <a:lnTo>
                                  <a:pt x="96" y="0"/>
                                </a:lnTo>
                                <a:close/>
                              </a:path>
                            </a:pathLst>
                          </a:custGeom>
                          <a:solidFill>
                            <a:srgbClr val="ff0000"/>
                          </a:solidFill>
                          <a:ln w="0">
                            <a:noFill/>
                          </a:ln>
                        </wps:spPr>
                        <wps:style>
                          <a:lnRef idx="0"/>
                          <a:fillRef idx="0"/>
                          <a:effectRef idx="0"/>
                          <a:fontRef idx="minor"/>
                        </wps:style>
                        <wps:bodyPr/>
                      </wps:wsp>
                      <wps:wsp>
                        <wps:cNvSpPr/>
                        <wps:spPr>
                          <a:xfrm>
                            <a:off x="5414760" y="3992760"/>
                            <a:ext cx="32400" cy="25560"/>
                          </a:xfrm>
                          <a:custGeom>
                            <a:avLst/>
                            <a:gdLst/>
                            <a:ahLst/>
                            <a:rect l="l" t="t" r="r" b="b"/>
                            <a:pathLst>
                              <a:path w="92" h="72">
                                <a:moveTo>
                                  <a:pt x="91" y="1"/>
                                </a:moveTo>
                                <a:lnTo>
                                  <a:pt x="91" y="30"/>
                                </a:lnTo>
                                <a:lnTo>
                                  <a:pt x="55" y="38"/>
                                </a:lnTo>
                                <a:cubicBezTo>
                                  <a:pt x="47" y="47"/>
                                  <a:pt x="42" y="55"/>
                                  <a:pt x="38" y="72"/>
                                </a:cubicBezTo>
                                <a:lnTo>
                                  <a:pt x="0" y="68"/>
                                </a:lnTo>
                                <a:cubicBezTo>
                                  <a:pt x="4" y="51"/>
                                  <a:pt x="8" y="38"/>
                                  <a:pt x="17" y="30"/>
                                </a:cubicBezTo>
                                <a:cubicBezTo>
                                  <a:pt x="25" y="17"/>
                                  <a:pt x="34" y="13"/>
                                  <a:pt x="51" y="4"/>
                                </a:cubicBezTo>
                                <a:lnTo>
                                  <a:pt x="91" y="1"/>
                                </a:lnTo>
                                <a:close/>
                              </a:path>
                            </a:pathLst>
                          </a:custGeom>
                          <a:solidFill>
                            <a:srgbClr val="ff0000"/>
                          </a:solidFill>
                          <a:ln w="0">
                            <a:noFill/>
                          </a:ln>
                        </wps:spPr>
                        <wps:style>
                          <a:lnRef idx="0"/>
                          <a:fillRef idx="0"/>
                          <a:effectRef idx="0"/>
                          <a:fontRef idx="minor"/>
                        </wps:style>
                        <wps:bodyPr/>
                      </wps:wsp>
                      <wps:wsp>
                        <wps:cNvSpPr/>
                        <wps:spPr>
                          <a:xfrm>
                            <a:off x="5447520" y="3992760"/>
                            <a:ext cx="36720" cy="79920"/>
                          </a:xfrm>
                          <a:custGeom>
                            <a:avLst/>
                            <a:gdLst/>
                            <a:ahLst/>
                            <a:rect l="l" t="t" r="r" b="b"/>
                            <a:pathLst>
                              <a:path w="104" h="224">
                                <a:moveTo>
                                  <a:pt x="11" y="0"/>
                                </a:moveTo>
                                <a:cubicBezTo>
                                  <a:pt x="28" y="0"/>
                                  <a:pt x="45" y="0"/>
                                  <a:pt x="53" y="4"/>
                                </a:cubicBezTo>
                                <a:cubicBezTo>
                                  <a:pt x="66" y="8"/>
                                  <a:pt x="74" y="17"/>
                                  <a:pt x="83" y="21"/>
                                </a:cubicBezTo>
                                <a:cubicBezTo>
                                  <a:pt x="87" y="30"/>
                                  <a:pt x="91" y="38"/>
                                  <a:pt x="91" y="46"/>
                                </a:cubicBezTo>
                                <a:cubicBezTo>
                                  <a:pt x="96" y="55"/>
                                  <a:pt x="96" y="63"/>
                                  <a:pt x="96" y="80"/>
                                </a:cubicBezTo>
                                <a:lnTo>
                                  <a:pt x="96" y="131"/>
                                </a:lnTo>
                                <a:cubicBezTo>
                                  <a:pt x="96" y="165"/>
                                  <a:pt x="96" y="186"/>
                                  <a:pt x="96" y="194"/>
                                </a:cubicBezTo>
                                <a:cubicBezTo>
                                  <a:pt x="100" y="207"/>
                                  <a:pt x="100" y="216"/>
                                  <a:pt x="104" y="224"/>
                                </a:cubicBezTo>
                                <a:lnTo>
                                  <a:pt x="66" y="224"/>
                                </a:lnTo>
                                <a:cubicBezTo>
                                  <a:pt x="62" y="216"/>
                                  <a:pt x="62" y="207"/>
                                  <a:pt x="62" y="194"/>
                                </a:cubicBezTo>
                                <a:cubicBezTo>
                                  <a:pt x="45" y="207"/>
                                  <a:pt x="32" y="216"/>
                                  <a:pt x="19" y="220"/>
                                </a:cubicBezTo>
                                <a:lnTo>
                                  <a:pt x="0" y="224"/>
                                </a:lnTo>
                                <a:lnTo>
                                  <a:pt x="0" y="196"/>
                                </a:lnTo>
                                <a:lnTo>
                                  <a:pt x="28" y="190"/>
                                </a:lnTo>
                                <a:cubicBezTo>
                                  <a:pt x="36" y="182"/>
                                  <a:pt x="45" y="173"/>
                                  <a:pt x="49" y="165"/>
                                </a:cubicBezTo>
                                <a:cubicBezTo>
                                  <a:pt x="53" y="156"/>
                                  <a:pt x="57" y="144"/>
                                  <a:pt x="57" y="127"/>
                                </a:cubicBezTo>
                                <a:lnTo>
                                  <a:pt x="57" y="114"/>
                                </a:lnTo>
                                <a:lnTo>
                                  <a:pt x="0" y="126"/>
                                </a:lnTo>
                                <a:lnTo>
                                  <a:pt x="0" y="95"/>
                                </a:lnTo>
                                <a:lnTo>
                                  <a:pt x="57" y="85"/>
                                </a:lnTo>
                                <a:cubicBezTo>
                                  <a:pt x="57" y="80"/>
                                  <a:pt x="57" y="76"/>
                                  <a:pt x="57" y="72"/>
                                </a:cubicBezTo>
                                <a:cubicBezTo>
                                  <a:pt x="57" y="59"/>
                                  <a:pt x="53" y="46"/>
                                  <a:pt x="45" y="42"/>
                                </a:cubicBezTo>
                                <a:cubicBezTo>
                                  <a:pt x="36" y="34"/>
                                  <a:pt x="23" y="30"/>
                                  <a:pt x="2" y="30"/>
                                </a:cubicBezTo>
                                <a:lnTo>
                                  <a:pt x="0" y="30"/>
                                </a:lnTo>
                                <a:lnTo>
                                  <a:pt x="0" y="1"/>
                                </a:lnTo>
                                <a:lnTo>
                                  <a:pt x="11" y="0"/>
                                </a:lnTo>
                                <a:close/>
                              </a:path>
                            </a:pathLst>
                          </a:custGeom>
                          <a:solidFill>
                            <a:srgbClr val="ff0000"/>
                          </a:solidFill>
                          <a:ln w="0">
                            <a:noFill/>
                          </a:ln>
                        </wps:spPr>
                        <wps:style>
                          <a:lnRef idx="0"/>
                          <a:fillRef idx="0"/>
                          <a:effectRef idx="0"/>
                          <a:fontRef idx="minor"/>
                        </wps:style>
                        <wps:bodyPr/>
                      </wps:wsp>
                      <wps:wsp>
                        <wps:cNvSpPr/>
                        <wps:spPr>
                          <a:xfrm>
                            <a:off x="5498640" y="3992760"/>
                            <a:ext cx="68040" cy="82080"/>
                          </a:xfrm>
                          <a:custGeom>
                            <a:avLst/>
                            <a:gdLst/>
                            <a:ahLst/>
                            <a:rect l="l" t="t" r="r" b="b"/>
                            <a:pathLst>
                              <a:path w="191" h="229">
                                <a:moveTo>
                                  <a:pt x="97" y="0"/>
                                </a:moveTo>
                                <a:cubicBezTo>
                                  <a:pt x="122" y="0"/>
                                  <a:pt x="143" y="4"/>
                                  <a:pt x="156" y="17"/>
                                </a:cubicBezTo>
                                <a:cubicBezTo>
                                  <a:pt x="173" y="30"/>
                                  <a:pt x="182" y="47"/>
                                  <a:pt x="186" y="68"/>
                                </a:cubicBezTo>
                                <a:lnTo>
                                  <a:pt x="148" y="72"/>
                                </a:lnTo>
                                <a:cubicBezTo>
                                  <a:pt x="148" y="59"/>
                                  <a:pt x="139" y="47"/>
                                  <a:pt x="131" y="38"/>
                                </a:cubicBezTo>
                                <a:cubicBezTo>
                                  <a:pt x="122" y="34"/>
                                  <a:pt x="114" y="30"/>
                                  <a:pt x="101" y="30"/>
                                </a:cubicBezTo>
                                <a:cubicBezTo>
                                  <a:pt x="80" y="30"/>
                                  <a:pt x="67" y="34"/>
                                  <a:pt x="54" y="51"/>
                                </a:cubicBezTo>
                                <a:cubicBezTo>
                                  <a:pt x="41" y="64"/>
                                  <a:pt x="37" y="85"/>
                                  <a:pt x="37" y="115"/>
                                </a:cubicBezTo>
                                <a:cubicBezTo>
                                  <a:pt x="37" y="144"/>
                                  <a:pt x="41" y="165"/>
                                  <a:pt x="54" y="178"/>
                                </a:cubicBezTo>
                                <a:cubicBezTo>
                                  <a:pt x="63" y="191"/>
                                  <a:pt x="80" y="199"/>
                                  <a:pt x="97" y="199"/>
                                </a:cubicBezTo>
                                <a:cubicBezTo>
                                  <a:pt x="114" y="199"/>
                                  <a:pt x="122" y="195"/>
                                  <a:pt x="135" y="182"/>
                                </a:cubicBezTo>
                                <a:cubicBezTo>
                                  <a:pt x="143" y="174"/>
                                  <a:pt x="152" y="161"/>
                                  <a:pt x="152" y="144"/>
                                </a:cubicBezTo>
                                <a:lnTo>
                                  <a:pt x="190" y="148"/>
                                </a:lnTo>
                                <a:cubicBezTo>
                                  <a:pt x="186" y="174"/>
                                  <a:pt x="173" y="191"/>
                                  <a:pt x="160" y="208"/>
                                </a:cubicBezTo>
                                <a:cubicBezTo>
                                  <a:pt x="143" y="221"/>
                                  <a:pt x="122" y="229"/>
                                  <a:pt x="97" y="229"/>
                                </a:cubicBezTo>
                                <a:cubicBezTo>
                                  <a:pt x="67" y="229"/>
                                  <a:pt x="41" y="216"/>
                                  <a:pt x="24" y="199"/>
                                </a:cubicBezTo>
                                <a:cubicBezTo>
                                  <a:pt x="7" y="178"/>
                                  <a:pt x="-1" y="153"/>
                                  <a:pt x="-1" y="115"/>
                                </a:cubicBezTo>
                                <a:cubicBezTo>
                                  <a:pt x="-1" y="89"/>
                                  <a:pt x="3" y="68"/>
                                  <a:pt x="7" y="51"/>
                                </a:cubicBezTo>
                                <a:cubicBezTo>
                                  <a:pt x="16" y="34"/>
                                  <a:pt x="29" y="21"/>
                                  <a:pt x="46" y="13"/>
                                </a:cubicBezTo>
                                <a:cubicBezTo>
                                  <a:pt x="63" y="4"/>
                                  <a:pt x="80" y="0"/>
                                  <a:pt x="97" y="0"/>
                                </a:cubicBezTo>
                                <a:close/>
                              </a:path>
                            </a:pathLst>
                          </a:custGeom>
                          <a:solidFill>
                            <a:srgbClr val="ff0000"/>
                          </a:solidFill>
                          <a:ln w="0">
                            <a:noFill/>
                          </a:ln>
                        </wps:spPr>
                        <wps:style>
                          <a:lnRef idx="0"/>
                          <a:fillRef idx="0"/>
                          <a:effectRef idx="0"/>
                          <a:fontRef idx="minor"/>
                        </wps:style>
                        <wps:bodyPr/>
                      </wps:wsp>
                      <wps:wsp>
                        <wps:cNvSpPr/>
                        <wps:spPr>
                          <a:xfrm>
                            <a:off x="5570280" y="3966840"/>
                            <a:ext cx="38880" cy="106200"/>
                          </a:xfrm>
                          <a:custGeom>
                            <a:avLst/>
                            <a:gdLst/>
                            <a:ahLst/>
                            <a:rect l="l" t="t" r="r" b="b"/>
                            <a:pathLst>
                              <a:path w="109" h="296">
                                <a:moveTo>
                                  <a:pt x="68" y="0"/>
                                </a:moveTo>
                                <a:lnTo>
                                  <a:pt x="68" y="76"/>
                                </a:lnTo>
                                <a:lnTo>
                                  <a:pt x="106" y="76"/>
                                </a:lnTo>
                                <a:lnTo>
                                  <a:pt x="106" y="106"/>
                                </a:lnTo>
                                <a:lnTo>
                                  <a:pt x="68" y="106"/>
                                </a:lnTo>
                                <a:lnTo>
                                  <a:pt x="68" y="233"/>
                                </a:lnTo>
                                <a:cubicBezTo>
                                  <a:pt x="68" y="241"/>
                                  <a:pt x="68" y="249"/>
                                  <a:pt x="68" y="254"/>
                                </a:cubicBezTo>
                                <a:cubicBezTo>
                                  <a:pt x="72" y="254"/>
                                  <a:pt x="72" y="258"/>
                                  <a:pt x="76" y="258"/>
                                </a:cubicBezTo>
                                <a:cubicBezTo>
                                  <a:pt x="76" y="262"/>
                                  <a:pt x="80" y="262"/>
                                  <a:pt x="89" y="262"/>
                                </a:cubicBezTo>
                                <a:cubicBezTo>
                                  <a:pt x="93" y="262"/>
                                  <a:pt x="97" y="262"/>
                                  <a:pt x="106" y="262"/>
                                </a:cubicBezTo>
                                <a:lnTo>
                                  <a:pt x="110" y="296"/>
                                </a:lnTo>
                                <a:cubicBezTo>
                                  <a:pt x="97" y="296"/>
                                  <a:pt x="89" y="296"/>
                                  <a:pt x="80" y="296"/>
                                </a:cubicBezTo>
                                <a:cubicBezTo>
                                  <a:pt x="68" y="296"/>
                                  <a:pt x="55" y="296"/>
                                  <a:pt x="51" y="292"/>
                                </a:cubicBezTo>
                                <a:cubicBezTo>
                                  <a:pt x="42" y="288"/>
                                  <a:pt x="38" y="279"/>
                                  <a:pt x="34" y="275"/>
                                </a:cubicBezTo>
                                <a:cubicBezTo>
                                  <a:pt x="30" y="266"/>
                                  <a:pt x="30" y="254"/>
                                  <a:pt x="30" y="228"/>
                                </a:cubicBezTo>
                                <a:lnTo>
                                  <a:pt x="30" y="106"/>
                                </a:lnTo>
                                <a:lnTo>
                                  <a:pt x="0" y="106"/>
                                </a:lnTo>
                                <a:lnTo>
                                  <a:pt x="0" y="76"/>
                                </a:lnTo>
                                <a:lnTo>
                                  <a:pt x="30" y="76"/>
                                </a:lnTo>
                                <a:lnTo>
                                  <a:pt x="30" y="21"/>
                                </a:lnTo>
                                <a:lnTo>
                                  <a:pt x="68" y="0"/>
                                </a:lnTo>
                                <a:close/>
                              </a:path>
                            </a:pathLst>
                          </a:custGeom>
                          <a:solidFill>
                            <a:srgbClr val="ff0000"/>
                          </a:solidFill>
                          <a:ln w="0">
                            <a:noFill/>
                          </a:ln>
                        </wps:spPr>
                        <wps:style>
                          <a:lnRef idx="0"/>
                          <a:fillRef idx="0"/>
                          <a:effectRef idx="0"/>
                          <a:fontRef idx="minor"/>
                        </wps:style>
                        <wps:bodyPr/>
                      </wps:wsp>
                      <wps:wsp>
                        <wps:cNvSpPr/>
                        <wps:spPr>
                          <a:xfrm>
                            <a:off x="5620320" y="3994200"/>
                            <a:ext cx="12600" cy="78840"/>
                          </a:xfrm>
                          <a:custGeom>
                            <a:avLst/>
                            <a:gdLst/>
                            <a:ahLst/>
                            <a:rect l="l" t="t" r="r" b="b"/>
                            <a:pathLst>
                              <a:path w="37" h="220">
                                <a:moveTo>
                                  <a:pt x="0" y="0"/>
                                </a:moveTo>
                                <a:lnTo>
                                  <a:pt x="38" y="0"/>
                                </a:lnTo>
                                <a:lnTo>
                                  <a:pt x="38" y="220"/>
                                </a:lnTo>
                                <a:lnTo>
                                  <a:pt x="0" y="220"/>
                                </a:lnTo>
                                <a:lnTo>
                                  <a:pt x="0" y="0"/>
                                </a:lnTo>
                                <a:close/>
                              </a:path>
                            </a:pathLst>
                          </a:custGeom>
                          <a:solidFill>
                            <a:srgbClr val="ff0000"/>
                          </a:solidFill>
                          <a:ln w="0">
                            <a:noFill/>
                          </a:ln>
                        </wps:spPr>
                        <wps:style>
                          <a:lnRef idx="0"/>
                          <a:fillRef idx="0"/>
                          <a:effectRef idx="0"/>
                          <a:fontRef idx="minor"/>
                        </wps:style>
                        <wps:bodyPr/>
                      </wps:wsp>
                      <wps:wsp>
                        <wps:cNvSpPr/>
                        <wps:spPr>
                          <a:xfrm>
                            <a:off x="5620320" y="3963600"/>
                            <a:ext cx="12600" cy="14760"/>
                          </a:xfrm>
                          <a:custGeom>
                            <a:avLst/>
                            <a:gdLst/>
                            <a:ahLst/>
                            <a:rect l="l" t="t" r="r" b="b"/>
                            <a:pathLst>
                              <a:path w="37" h="42">
                                <a:moveTo>
                                  <a:pt x="0" y="0"/>
                                </a:moveTo>
                                <a:lnTo>
                                  <a:pt x="38" y="0"/>
                                </a:lnTo>
                                <a:lnTo>
                                  <a:pt x="38" y="42"/>
                                </a:lnTo>
                                <a:lnTo>
                                  <a:pt x="0" y="42"/>
                                </a:lnTo>
                                <a:lnTo>
                                  <a:pt x="0" y="0"/>
                                </a:lnTo>
                                <a:close/>
                              </a:path>
                            </a:pathLst>
                          </a:custGeom>
                          <a:solidFill>
                            <a:srgbClr val="ff0000"/>
                          </a:solidFill>
                          <a:ln w="0">
                            <a:noFill/>
                          </a:ln>
                        </wps:spPr>
                        <wps:style>
                          <a:lnRef idx="0"/>
                          <a:fillRef idx="0"/>
                          <a:effectRef idx="0"/>
                          <a:fontRef idx="minor"/>
                        </wps:style>
                        <wps:bodyPr/>
                      </wps:wsp>
                      <wps:wsp>
                        <wps:cNvSpPr/>
                        <wps:spPr>
                          <a:xfrm>
                            <a:off x="5649480" y="3992760"/>
                            <a:ext cx="36720" cy="82080"/>
                          </a:xfrm>
                          <a:custGeom>
                            <a:avLst/>
                            <a:gdLst/>
                            <a:ahLst/>
                            <a:rect l="l" t="t" r="r" b="b"/>
                            <a:pathLst>
                              <a:path w="104" h="229">
                                <a:moveTo>
                                  <a:pt x="102" y="0"/>
                                </a:moveTo>
                                <a:lnTo>
                                  <a:pt x="104" y="0"/>
                                </a:lnTo>
                                <a:lnTo>
                                  <a:pt x="104" y="31"/>
                                </a:lnTo>
                                <a:lnTo>
                                  <a:pt x="102" y="30"/>
                                </a:lnTo>
                                <a:cubicBezTo>
                                  <a:pt x="85" y="30"/>
                                  <a:pt x="68" y="38"/>
                                  <a:pt x="55" y="51"/>
                                </a:cubicBezTo>
                                <a:cubicBezTo>
                                  <a:pt x="47" y="64"/>
                                  <a:pt x="38" y="85"/>
                                  <a:pt x="38" y="115"/>
                                </a:cubicBezTo>
                                <a:cubicBezTo>
                                  <a:pt x="38" y="140"/>
                                  <a:pt x="47" y="161"/>
                                  <a:pt x="55" y="178"/>
                                </a:cubicBezTo>
                                <a:cubicBezTo>
                                  <a:pt x="68" y="191"/>
                                  <a:pt x="85" y="199"/>
                                  <a:pt x="102" y="199"/>
                                </a:cubicBezTo>
                                <a:lnTo>
                                  <a:pt x="104" y="198"/>
                                </a:lnTo>
                                <a:lnTo>
                                  <a:pt x="104" y="229"/>
                                </a:lnTo>
                                <a:lnTo>
                                  <a:pt x="102" y="229"/>
                                </a:lnTo>
                                <a:cubicBezTo>
                                  <a:pt x="72" y="229"/>
                                  <a:pt x="47" y="216"/>
                                  <a:pt x="30" y="199"/>
                                </a:cubicBezTo>
                                <a:cubicBezTo>
                                  <a:pt x="8" y="178"/>
                                  <a:pt x="0" y="148"/>
                                  <a:pt x="0" y="115"/>
                                </a:cubicBezTo>
                                <a:cubicBezTo>
                                  <a:pt x="0" y="72"/>
                                  <a:pt x="13" y="42"/>
                                  <a:pt x="34" y="21"/>
                                </a:cubicBezTo>
                                <a:cubicBezTo>
                                  <a:pt x="55" y="8"/>
                                  <a:pt x="76" y="0"/>
                                  <a:pt x="102" y="0"/>
                                </a:cubicBezTo>
                                <a:close/>
                              </a:path>
                            </a:pathLst>
                          </a:custGeom>
                          <a:solidFill>
                            <a:srgbClr val="ff0000"/>
                          </a:solidFill>
                          <a:ln w="0">
                            <a:noFill/>
                          </a:ln>
                        </wps:spPr>
                        <wps:style>
                          <a:lnRef idx="0"/>
                          <a:fillRef idx="0"/>
                          <a:effectRef idx="0"/>
                          <a:fontRef idx="minor"/>
                        </wps:style>
                        <wps:bodyPr/>
                      </wps:wsp>
                      <wps:wsp>
                        <wps:cNvSpPr/>
                        <wps:spPr>
                          <a:xfrm>
                            <a:off x="5686560" y="3992760"/>
                            <a:ext cx="36720" cy="81360"/>
                          </a:xfrm>
                          <a:custGeom>
                            <a:avLst/>
                            <a:gdLst/>
                            <a:ahLst/>
                            <a:rect l="l" t="t" r="r" b="b"/>
                            <a:pathLst>
                              <a:path w="104" h="228">
                                <a:moveTo>
                                  <a:pt x="0" y="0"/>
                                </a:moveTo>
                                <a:lnTo>
                                  <a:pt x="39" y="7"/>
                                </a:lnTo>
                                <a:cubicBezTo>
                                  <a:pt x="52" y="11"/>
                                  <a:pt x="64" y="19"/>
                                  <a:pt x="74" y="29"/>
                                </a:cubicBezTo>
                                <a:cubicBezTo>
                                  <a:pt x="91" y="46"/>
                                  <a:pt x="104" y="76"/>
                                  <a:pt x="104" y="110"/>
                                </a:cubicBezTo>
                                <a:cubicBezTo>
                                  <a:pt x="104" y="139"/>
                                  <a:pt x="100" y="161"/>
                                  <a:pt x="91" y="178"/>
                                </a:cubicBezTo>
                                <a:cubicBezTo>
                                  <a:pt x="83" y="195"/>
                                  <a:pt x="70" y="207"/>
                                  <a:pt x="53" y="216"/>
                                </a:cubicBezTo>
                                <a:lnTo>
                                  <a:pt x="0" y="228"/>
                                </a:lnTo>
                                <a:lnTo>
                                  <a:pt x="0" y="198"/>
                                </a:lnTo>
                                <a:lnTo>
                                  <a:pt x="45" y="178"/>
                                </a:lnTo>
                                <a:cubicBezTo>
                                  <a:pt x="57" y="161"/>
                                  <a:pt x="66" y="139"/>
                                  <a:pt x="66" y="110"/>
                                </a:cubicBezTo>
                                <a:cubicBezTo>
                                  <a:pt x="66" y="84"/>
                                  <a:pt x="57" y="63"/>
                                  <a:pt x="45" y="51"/>
                                </a:cubicBezTo>
                                <a:lnTo>
                                  <a:pt x="0" y="30"/>
                                </a:lnTo>
                                <a:lnTo>
                                  <a:pt x="0" y="0"/>
                                </a:lnTo>
                                <a:close/>
                              </a:path>
                            </a:pathLst>
                          </a:custGeom>
                          <a:solidFill>
                            <a:srgbClr val="ff0000"/>
                          </a:solidFill>
                          <a:ln w="0">
                            <a:noFill/>
                          </a:ln>
                        </wps:spPr>
                        <wps:style>
                          <a:lnRef idx="0"/>
                          <a:fillRef idx="0"/>
                          <a:effectRef idx="0"/>
                          <a:fontRef idx="minor"/>
                        </wps:style>
                        <wps:bodyPr/>
                      </wps:wsp>
                      <wps:wsp>
                        <wps:cNvSpPr/>
                        <wps:spPr>
                          <a:xfrm>
                            <a:off x="5739120" y="3992760"/>
                            <a:ext cx="63360" cy="79920"/>
                          </a:xfrm>
                          <a:custGeom>
                            <a:avLst/>
                            <a:gdLst/>
                            <a:ahLst/>
                            <a:rect l="l" t="t" r="r" b="b"/>
                            <a:pathLst>
                              <a:path w="178" h="224">
                                <a:moveTo>
                                  <a:pt x="102" y="0"/>
                                </a:moveTo>
                                <a:cubicBezTo>
                                  <a:pt x="114" y="0"/>
                                  <a:pt x="127" y="0"/>
                                  <a:pt x="140" y="4"/>
                                </a:cubicBezTo>
                                <a:cubicBezTo>
                                  <a:pt x="153" y="8"/>
                                  <a:pt x="161" y="17"/>
                                  <a:pt x="165" y="25"/>
                                </a:cubicBezTo>
                                <a:cubicBezTo>
                                  <a:pt x="170" y="34"/>
                                  <a:pt x="174" y="42"/>
                                  <a:pt x="178" y="51"/>
                                </a:cubicBezTo>
                                <a:cubicBezTo>
                                  <a:pt x="178" y="59"/>
                                  <a:pt x="178" y="72"/>
                                  <a:pt x="178" y="89"/>
                                </a:cubicBezTo>
                                <a:lnTo>
                                  <a:pt x="178" y="224"/>
                                </a:lnTo>
                                <a:lnTo>
                                  <a:pt x="140" y="224"/>
                                </a:lnTo>
                                <a:lnTo>
                                  <a:pt x="140" y="89"/>
                                </a:lnTo>
                                <a:cubicBezTo>
                                  <a:pt x="140" y="76"/>
                                  <a:pt x="140" y="63"/>
                                  <a:pt x="136" y="55"/>
                                </a:cubicBezTo>
                                <a:cubicBezTo>
                                  <a:pt x="136" y="46"/>
                                  <a:pt x="127" y="42"/>
                                  <a:pt x="123" y="38"/>
                                </a:cubicBezTo>
                                <a:cubicBezTo>
                                  <a:pt x="114" y="34"/>
                                  <a:pt x="106" y="30"/>
                                  <a:pt x="93" y="30"/>
                                </a:cubicBezTo>
                                <a:cubicBezTo>
                                  <a:pt x="81" y="30"/>
                                  <a:pt x="68" y="34"/>
                                  <a:pt x="55" y="46"/>
                                </a:cubicBezTo>
                                <a:cubicBezTo>
                                  <a:pt x="42" y="55"/>
                                  <a:pt x="38" y="76"/>
                                  <a:pt x="38" y="101"/>
                                </a:cubicBezTo>
                                <a:lnTo>
                                  <a:pt x="38" y="224"/>
                                </a:lnTo>
                                <a:lnTo>
                                  <a:pt x="0" y="224"/>
                                </a:lnTo>
                                <a:lnTo>
                                  <a:pt x="0" y="4"/>
                                </a:lnTo>
                                <a:lnTo>
                                  <a:pt x="34" y="4"/>
                                </a:lnTo>
                                <a:lnTo>
                                  <a:pt x="34" y="34"/>
                                </a:lnTo>
                                <a:cubicBezTo>
                                  <a:pt x="51" y="8"/>
                                  <a:pt x="72" y="0"/>
                                  <a:pt x="102" y="0"/>
                                </a:cubicBezTo>
                                <a:close/>
                              </a:path>
                            </a:pathLst>
                          </a:custGeom>
                          <a:solidFill>
                            <a:srgbClr val="ff0000"/>
                          </a:solidFill>
                          <a:ln w="0">
                            <a:noFill/>
                          </a:ln>
                        </wps:spPr>
                        <wps:style>
                          <a:lnRef idx="0"/>
                          <a:fillRef idx="0"/>
                          <a:effectRef idx="0"/>
                          <a:fontRef idx="minor"/>
                        </wps:style>
                        <wps:bodyPr/>
                      </wps:wsp>
                      <wps:wsp>
                        <wps:cNvSpPr/>
                        <wps:spPr>
                          <a:xfrm>
                            <a:off x="5816520" y="3963600"/>
                            <a:ext cx="28440" cy="138960"/>
                          </a:xfrm>
                          <a:custGeom>
                            <a:avLst/>
                            <a:gdLst/>
                            <a:ahLst/>
                            <a:rect l="l" t="t" r="r" b="b"/>
                            <a:pathLst>
                              <a:path w="81" h="388">
                                <a:moveTo>
                                  <a:pt x="1" y="0"/>
                                </a:moveTo>
                                <a:lnTo>
                                  <a:pt x="81" y="0"/>
                                </a:lnTo>
                                <a:lnTo>
                                  <a:pt x="81" y="389"/>
                                </a:lnTo>
                                <a:lnTo>
                                  <a:pt x="1" y="389"/>
                                </a:lnTo>
                                <a:lnTo>
                                  <a:pt x="1" y="355"/>
                                </a:lnTo>
                                <a:lnTo>
                                  <a:pt x="43" y="355"/>
                                </a:lnTo>
                                <a:lnTo>
                                  <a:pt x="43" y="30"/>
                                </a:lnTo>
                                <a:lnTo>
                                  <a:pt x="1" y="30"/>
                                </a:lnTo>
                                <a:lnTo>
                                  <a:pt x="1" y="0"/>
                                </a:lnTo>
                                <a:close/>
                              </a:path>
                            </a:pathLst>
                          </a:custGeom>
                          <a:solidFill>
                            <a:srgbClr val="ff0000"/>
                          </a:solidFill>
                          <a:ln w="0">
                            <a:noFill/>
                          </a:ln>
                        </wps:spPr>
                        <wps:style>
                          <a:lnRef idx="0"/>
                          <a:fillRef idx="0"/>
                          <a:effectRef idx="0"/>
                          <a:fontRef idx="minor"/>
                        </wps:style>
                        <wps:bodyPr/>
                      </wps:wsp>
                      <wps:wsp>
                        <wps:cNvSpPr/>
                        <wps:spPr>
                          <a:xfrm>
                            <a:off x="5901120" y="3966840"/>
                            <a:ext cx="38880" cy="106200"/>
                          </a:xfrm>
                          <a:custGeom>
                            <a:avLst/>
                            <a:gdLst/>
                            <a:ahLst/>
                            <a:rect l="l" t="t" r="r" b="b"/>
                            <a:pathLst>
                              <a:path w="109" h="296">
                                <a:moveTo>
                                  <a:pt x="67" y="0"/>
                                </a:moveTo>
                                <a:lnTo>
                                  <a:pt x="67" y="76"/>
                                </a:lnTo>
                                <a:lnTo>
                                  <a:pt x="101" y="76"/>
                                </a:lnTo>
                                <a:lnTo>
                                  <a:pt x="101" y="106"/>
                                </a:lnTo>
                                <a:lnTo>
                                  <a:pt x="67" y="106"/>
                                </a:lnTo>
                                <a:lnTo>
                                  <a:pt x="67" y="233"/>
                                </a:lnTo>
                                <a:cubicBezTo>
                                  <a:pt x="67" y="241"/>
                                  <a:pt x="67" y="249"/>
                                  <a:pt x="67" y="254"/>
                                </a:cubicBezTo>
                                <a:lnTo>
                                  <a:pt x="71" y="258"/>
                                </a:lnTo>
                                <a:cubicBezTo>
                                  <a:pt x="75" y="262"/>
                                  <a:pt x="79" y="262"/>
                                  <a:pt x="84" y="262"/>
                                </a:cubicBezTo>
                                <a:cubicBezTo>
                                  <a:pt x="88" y="262"/>
                                  <a:pt x="96" y="262"/>
                                  <a:pt x="101" y="262"/>
                                </a:cubicBezTo>
                                <a:lnTo>
                                  <a:pt x="109" y="296"/>
                                </a:lnTo>
                                <a:cubicBezTo>
                                  <a:pt x="96" y="296"/>
                                  <a:pt x="88" y="296"/>
                                  <a:pt x="79" y="296"/>
                                </a:cubicBezTo>
                                <a:cubicBezTo>
                                  <a:pt x="67" y="296"/>
                                  <a:pt x="54" y="296"/>
                                  <a:pt x="50" y="292"/>
                                </a:cubicBezTo>
                                <a:cubicBezTo>
                                  <a:pt x="41" y="288"/>
                                  <a:pt x="37" y="279"/>
                                  <a:pt x="33" y="275"/>
                                </a:cubicBezTo>
                                <a:cubicBezTo>
                                  <a:pt x="29" y="266"/>
                                  <a:pt x="29" y="254"/>
                                  <a:pt x="29" y="228"/>
                                </a:cubicBezTo>
                                <a:lnTo>
                                  <a:pt x="29" y="106"/>
                                </a:lnTo>
                                <a:lnTo>
                                  <a:pt x="-1" y="106"/>
                                </a:lnTo>
                                <a:lnTo>
                                  <a:pt x="-1" y="76"/>
                                </a:lnTo>
                                <a:lnTo>
                                  <a:pt x="29" y="76"/>
                                </a:lnTo>
                                <a:lnTo>
                                  <a:pt x="29" y="21"/>
                                </a:lnTo>
                                <a:lnTo>
                                  <a:pt x="67" y="0"/>
                                </a:lnTo>
                                <a:close/>
                              </a:path>
                            </a:pathLst>
                          </a:custGeom>
                          <a:solidFill>
                            <a:srgbClr val="ff0000"/>
                          </a:solidFill>
                          <a:ln w="0">
                            <a:noFill/>
                          </a:ln>
                        </wps:spPr>
                        <wps:style>
                          <a:lnRef idx="0"/>
                          <a:fillRef idx="0"/>
                          <a:effectRef idx="0"/>
                          <a:fontRef idx="minor"/>
                        </wps:style>
                        <wps:bodyPr/>
                      </wps:wsp>
                      <wps:wsp>
                        <wps:cNvSpPr/>
                        <wps:spPr>
                          <a:xfrm>
                            <a:off x="5946840" y="3992760"/>
                            <a:ext cx="35640" cy="81360"/>
                          </a:xfrm>
                          <a:custGeom>
                            <a:avLst/>
                            <a:gdLst/>
                            <a:ahLst/>
                            <a:rect l="l" t="t" r="r" b="b"/>
                            <a:pathLst>
                              <a:path w="101" h="228">
                                <a:moveTo>
                                  <a:pt x="101" y="0"/>
                                </a:moveTo>
                                <a:lnTo>
                                  <a:pt x="101" y="30"/>
                                </a:lnTo>
                                <a:cubicBezTo>
                                  <a:pt x="84" y="30"/>
                                  <a:pt x="71" y="34"/>
                                  <a:pt x="59" y="47"/>
                                </a:cubicBezTo>
                                <a:cubicBezTo>
                                  <a:pt x="46" y="59"/>
                                  <a:pt x="42" y="72"/>
                                  <a:pt x="42" y="93"/>
                                </a:cubicBezTo>
                                <a:lnTo>
                                  <a:pt x="101" y="93"/>
                                </a:lnTo>
                                <a:lnTo>
                                  <a:pt x="101" y="123"/>
                                </a:lnTo>
                                <a:lnTo>
                                  <a:pt x="37" y="123"/>
                                </a:lnTo>
                                <a:cubicBezTo>
                                  <a:pt x="37" y="148"/>
                                  <a:pt x="46" y="165"/>
                                  <a:pt x="59" y="178"/>
                                </a:cubicBezTo>
                                <a:lnTo>
                                  <a:pt x="101" y="197"/>
                                </a:lnTo>
                                <a:lnTo>
                                  <a:pt x="101" y="228"/>
                                </a:lnTo>
                                <a:lnTo>
                                  <a:pt x="61" y="220"/>
                                </a:lnTo>
                                <a:cubicBezTo>
                                  <a:pt x="48" y="215"/>
                                  <a:pt x="37" y="208"/>
                                  <a:pt x="29" y="199"/>
                                </a:cubicBezTo>
                                <a:cubicBezTo>
                                  <a:pt x="8" y="178"/>
                                  <a:pt x="-1" y="153"/>
                                  <a:pt x="-1" y="114"/>
                                </a:cubicBezTo>
                                <a:cubicBezTo>
                                  <a:pt x="-1" y="76"/>
                                  <a:pt x="8" y="51"/>
                                  <a:pt x="29" y="30"/>
                                </a:cubicBezTo>
                                <a:cubicBezTo>
                                  <a:pt x="46" y="8"/>
                                  <a:pt x="71" y="0"/>
                                  <a:pt x="101" y="0"/>
                                </a:cubicBezTo>
                                <a:close/>
                              </a:path>
                            </a:pathLst>
                          </a:custGeom>
                          <a:solidFill>
                            <a:srgbClr val="ff0000"/>
                          </a:solidFill>
                          <a:ln w="0">
                            <a:noFill/>
                          </a:ln>
                        </wps:spPr>
                        <wps:style>
                          <a:lnRef idx="0"/>
                          <a:fillRef idx="0"/>
                          <a:effectRef idx="0"/>
                          <a:fontRef idx="minor"/>
                        </wps:style>
                        <wps:bodyPr/>
                      </wps:wsp>
                      <wps:wsp>
                        <wps:cNvSpPr/>
                        <wps:spPr>
                          <a:xfrm>
                            <a:off x="5982840" y="4047480"/>
                            <a:ext cx="34200" cy="26640"/>
                          </a:xfrm>
                          <a:custGeom>
                            <a:avLst/>
                            <a:gdLst/>
                            <a:ahLst/>
                            <a:rect l="l" t="t" r="r" b="b"/>
                            <a:pathLst>
                              <a:path w="97" h="76">
                                <a:moveTo>
                                  <a:pt x="60" y="0"/>
                                </a:moveTo>
                                <a:lnTo>
                                  <a:pt x="98" y="4"/>
                                </a:lnTo>
                                <a:cubicBezTo>
                                  <a:pt x="94" y="25"/>
                                  <a:pt x="81" y="42"/>
                                  <a:pt x="68" y="55"/>
                                </a:cubicBezTo>
                                <a:cubicBezTo>
                                  <a:pt x="52" y="68"/>
                                  <a:pt x="31" y="76"/>
                                  <a:pt x="5" y="76"/>
                                </a:cubicBezTo>
                                <a:lnTo>
                                  <a:pt x="1" y="75"/>
                                </a:lnTo>
                                <a:lnTo>
                                  <a:pt x="1" y="45"/>
                                </a:lnTo>
                                <a:lnTo>
                                  <a:pt x="5" y="46"/>
                                </a:lnTo>
                                <a:cubicBezTo>
                                  <a:pt x="18" y="46"/>
                                  <a:pt x="31" y="42"/>
                                  <a:pt x="39" y="34"/>
                                </a:cubicBezTo>
                                <a:cubicBezTo>
                                  <a:pt x="47" y="25"/>
                                  <a:pt x="56" y="17"/>
                                  <a:pt x="60" y="0"/>
                                </a:cubicBezTo>
                                <a:close/>
                              </a:path>
                            </a:pathLst>
                          </a:custGeom>
                          <a:solidFill>
                            <a:srgbClr val="ff0000"/>
                          </a:solidFill>
                          <a:ln w="0">
                            <a:noFill/>
                          </a:ln>
                        </wps:spPr>
                        <wps:style>
                          <a:lnRef idx="0"/>
                          <a:fillRef idx="0"/>
                          <a:effectRef idx="0"/>
                          <a:fontRef idx="minor"/>
                        </wps:style>
                        <wps:bodyPr/>
                      </wps:wsp>
                      <wps:wsp>
                        <wps:cNvSpPr/>
                        <wps:spPr>
                          <a:xfrm>
                            <a:off x="5982840" y="3992760"/>
                            <a:ext cx="36360" cy="43920"/>
                          </a:xfrm>
                          <a:custGeom>
                            <a:avLst/>
                            <a:gdLst/>
                            <a:ahLst/>
                            <a:rect l="l" t="t" r="r" b="b"/>
                            <a:pathLst>
                              <a:path w="102" h="123">
                                <a:moveTo>
                                  <a:pt x="1" y="0"/>
                                </a:moveTo>
                                <a:cubicBezTo>
                                  <a:pt x="31" y="0"/>
                                  <a:pt x="56" y="8"/>
                                  <a:pt x="73" y="30"/>
                                </a:cubicBezTo>
                                <a:cubicBezTo>
                                  <a:pt x="95" y="47"/>
                                  <a:pt x="103" y="76"/>
                                  <a:pt x="103" y="115"/>
                                </a:cubicBezTo>
                                <a:cubicBezTo>
                                  <a:pt x="103" y="115"/>
                                  <a:pt x="103" y="119"/>
                                  <a:pt x="103" y="123"/>
                                </a:cubicBezTo>
                                <a:lnTo>
                                  <a:pt x="1" y="123"/>
                                </a:lnTo>
                                <a:lnTo>
                                  <a:pt x="1" y="93"/>
                                </a:lnTo>
                                <a:lnTo>
                                  <a:pt x="61" y="93"/>
                                </a:lnTo>
                                <a:cubicBezTo>
                                  <a:pt x="61" y="72"/>
                                  <a:pt x="56" y="59"/>
                                  <a:pt x="48" y="51"/>
                                </a:cubicBezTo>
                                <a:cubicBezTo>
                                  <a:pt x="35" y="38"/>
                                  <a:pt x="22" y="30"/>
                                  <a:pt x="1" y="30"/>
                                </a:cubicBezTo>
                                <a:lnTo>
                                  <a:pt x="1" y="0"/>
                                </a:lnTo>
                                <a:close/>
                              </a:path>
                            </a:pathLst>
                          </a:custGeom>
                          <a:solidFill>
                            <a:srgbClr val="ff0000"/>
                          </a:solidFill>
                          <a:ln w="0">
                            <a:noFill/>
                          </a:ln>
                        </wps:spPr>
                        <wps:style>
                          <a:lnRef idx="0"/>
                          <a:fillRef idx="0"/>
                          <a:effectRef idx="0"/>
                          <a:fontRef idx="minor"/>
                        </wps:style>
                        <wps:bodyPr/>
                      </wps:wsp>
                      <wps:wsp>
                        <wps:cNvSpPr/>
                        <wps:spPr>
                          <a:xfrm>
                            <a:off x="6030720" y="3992760"/>
                            <a:ext cx="64800" cy="82080"/>
                          </a:xfrm>
                          <a:custGeom>
                            <a:avLst/>
                            <a:gdLst/>
                            <a:ahLst/>
                            <a:rect l="l" t="t" r="r" b="b"/>
                            <a:pathLst>
                              <a:path w="182" h="229">
                                <a:moveTo>
                                  <a:pt x="88" y="0"/>
                                </a:moveTo>
                                <a:cubicBezTo>
                                  <a:pt x="105" y="0"/>
                                  <a:pt x="118" y="0"/>
                                  <a:pt x="130" y="4"/>
                                </a:cubicBezTo>
                                <a:cubicBezTo>
                                  <a:pt x="143" y="13"/>
                                  <a:pt x="156" y="17"/>
                                  <a:pt x="160" y="25"/>
                                </a:cubicBezTo>
                                <a:cubicBezTo>
                                  <a:pt x="168" y="34"/>
                                  <a:pt x="173" y="47"/>
                                  <a:pt x="173" y="59"/>
                                </a:cubicBezTo>
                                <a:lnTo>
                                  <a:pt x="139" y="64"/>
                                </a:lnTo>
                                <a:cubicBezTo>
                                  <a:pt x="134" y="55"/>
                                  <a:pt x="130" y="47"/>
                                  <a:pt x="122" y="38"/>
                                </a:cubicBezTo>
                                <a:cubicBezTo>
                                  <a:pt x="113" y="34"/>
                                  <a:pt x="105" y="30"/>
                                  <a:pt x="88" y="30"/>
                                </a:cubicBezTo>
                                <a:cubicBezTo>
                                  <a:pt x="71" y="30"/>
                                  <a:pt x="58" y="30"/>
                                  <a:pt x="54" y="38"/>
                                </a:cubicBezTo>
                                <a:cubicBezTo>
                                  <a:pt x="46" y="42"/>
                                  <a:pt x="41" y="51"/>
                                  <a:pt x="41" y="59"/>
                                </a:cubicBezTo>
                                <a:cubicBezTo>
                                  <a:pt x="41" y="64"/>
                                  <a:pt x="41" y="68"/>
                                  <a:pt x="46" y="72"/>
                                </a:cubicBezTo>
                                <a:cubicBezTo>
                                  <a:pt x="50" y="76"/>
                                  <a:pt x="54" y="76"/>
                                  <a:pt x="58" y="81"/>
                                </a:cubicBezTo>
                                <a:cubicBezTo>
                                  <a:pt x="62" y="81"/>
                                  <a:pt x="75" y="85"/>
                                  <a:pt x="92" y="89"/>
                                </a:cubicBezTo>
                                <a:cubicBezTo>
                                  <a:pt x="118" y="98"/>
                                  <a:pt x="139" y="102"/>
                                  <a:pt x="147" y="106"/>
                                </a:cubicBezTo>
                                <a:cubicBezTo>
                                  <a:pt x="160" y="110"/>
                                  <a:pt x="168" y="119"/>
                                  <a:pt x="173" y="127"/>
                                </a:cubicBezTo>
                                <a:cubicBezTo>
                                  <a:pt x="177" y="136"/>
                                  <a:pt x="181" y="144"/>
                                  <a:pt x="181" y="157"/>
                                </a:cubicBezTo>
                                <a:cubicBezTo>
                                  <a:pt x="181" y="170"/>
                                  <a:pt x="177" y="182"/>
                                  <a:pt x="173" y="195"/>
                                </a:cubicBezTo>
                                <a:cubicBezTo>
                                  <a:pt x="164" y="204"/>
                                  <a:pt x="151" y="212"/>
                                  <a:pt x="139" y="221"/>
                                </a:cubicBezTo>
                                <a:cubicBezTo>
                                  <a:pt x="126" y="225"/>
                                  <a:pt x="109" y="229"/>
                                  <a:pt x="92" y="229"/>
                                </a:cubicBezTo>
                                <a:cubicBezTo>
                                  <a:pt x="62" y="229"/>
                                  <a:pt x="41" y="221"/>
                                  <a:pt x="29" y="212"/>
                                </a:cubicBezTo>
                                <a:cubicBezTo>
                                  <a:pt x="12" y="199"/>
                                  <a:pt x="3" y="182"/>
                                  <a:pt x="-1" y="157"/>
                                </a:cubicBezTo>
                                <a:lnTo>
                                  <a:pt x="37" y="153"/>
                                </a:lnTo>
                                <a:cubicBezTo>
                                  <a:pt x="37" y="165"/>
                                  <a:pt x="46" y="178"/>
                                  <a:pt x="54" y="187"/>
                                </a:cubicBezTo>
                                <a:cubicBezTo>
                                  <a:pt x="62" y="195"/>
                                  <a:pt x="75" y="199"/>
                                  <a:pt x="92" y="199"/>
                                </a:cubicBezTo>
                                <a:cubicBezTo>
                                  <a:pt x="109" y="199"/>
                                  <a:pt x="122" y="195"/>
                                  <a:pt x="130" y="187"/>
                                </a:cubicBezTo>
                                <a:cubicBezTo>
                                  <a:pt x="139" y="178"/>
                                  <a:pt x="143" y="174"/>
                                  <a:pt x="143" y="161"/>
                                </a:cubicBezTo>
                                <a:cubicBezTo>
                                  <a:pt x="143" y="153"/>
                                  <a:pt x="139" y="148"/>
                                  <a:pt x="134" y="144"/>
                                </a:cubicBezTo>
                                <a:cubicBezTo>
                                  <a:pt x="126" y="140"/>
                                  <a:pt x="113" y="136"/>
                                  <a:pt x="96" y="131"/>
                                </a:cubicBezTo>
                                <a:cubicBezTo>
                                  <a:pt x="67" y="123"/>
                                  <a:pt x="50" y="119"/>
                                  <a:pt x="37" y="110"/>
                                </a:cubicBezTo>
                                <a:cubicBezTo>
                                  <a:pt x="29" y="106"/>
                                  <a:pt x="20" y="102"/>
                                  <a:pt x="12" y="93"/>
                                </a:cubicBezTo>
                                <a:cubicBezTo>
                                  <a:pt x="7" y="81"/>
                                  <a:pt x="3" y="72"/>
                                  <a:pt x="3" y="64"/>
                                </a:cubicBezTo>
                                <a:cubicBezTo>
                                  <a:pt x="3" y="51"/>
                                  <a:pt x="7" y="42"/>
                                  <a:pt x="12" y="34"/>
                                </a:cubicBezTo>
                                <a:cubicBezTo>
                                  <a:pt x="16" y="25"/>
                                  <a:pt x="24" y="21"/>
                                  <a:pt x="29" y="13"/>
                                </a:cubicBezTo>
                                <a:cubicBezTo>
                                  <a:pt x="37" y="8"/>
                                  <a:pt x="46" y="4"/>
                                  <a:pt x="54" y="4"/>
                                </a:cubicBezTo>
                                <a:cubicBezTo>
                                  <a:pt x="62" y="0"/>
                                  <a:pt x="75" y="0"/>
                                  <a:pt x="88" y="0"/>
                                </a:cubicBezTo>
                                <a:close/>
                              </a:path>
                            </a:pathLst>
                          </a:custGeom>
                          <a:solidFill>
                            <a:srgbClr val="ff0000"/>
                          </a:solidFill>
                          <a:ln w="0">
                            <a:noFill/>
                          </a:ln>
                        </wps:spPr>
                        <wps:style>
                          <a:lnRef idx="0"/>
                          <a:fillRef idx="0"/>
                          <a:effectRef idx="0"/>
                          <a:fontRef idx="minor"/>
                        </wps:style>
                        <wps:bodyPr/>
                      </wps:wsp>
                      <wps:wsp>
                        <wps:cNvSpPr/>
                        <wps:spPr>
                          <a:xfrm>
                            <a:off x="6104880" y="3966840"/>
                            <a:ext cx="37440" cy="106200"/>
                          </a:xfrm>
                          <a:custGeom>
                            <a:avLst/>
                            <a:gdLst/>
                            <a:ahLst/>
                            <a:rect l="l" t="t" r="r" b="b"/>
                            <a:pathLst>
                              <a:path w="106" h="296">
                                <a:moveTo>
                                  <a:pt x="64" y="0"/>
                                </a:moveTo>
                                <a:lnTo>
                                  <a:pt x="64" y="76"/>
                                </a:lnTo>
                                <a:lnTo>
                                  <a:pt x="102" y="76"/>
                                </a:lnTo>
                                <a:lnTo>
                                  <a:pt x="102" y="106"/>
                                </a:lnTo>
                                <a:lnTo>
                                  <a:pt x="64" y="106"/>
                                </a:lnTo>
                                <a:lnTo>
                                  <a:pt x="64" y="233"/>
                                </a:lnTo>
                                <a:cubicBezTo>
                                  <a:pt x="64" y="241"/>
                                  <a:pt x="64" y="249"/>
                                  <a:pt x="64" y="254"/>
                                </a:cubicBezTo>
                                <a:cubicBezTo>
                                  <a:pt x="68" y="254"/>
                                  <a:pt x="68" y="258"/>
                                  <a:pt x="72" y="258"/>
                                </a:cubicBezTo>
                                <a:cubicBezTo>
                                  <a:pt x="76" y="262"/>
                                  <a:pt x="81" y="262"/>
                                  <a:pt x="85" y="262"/>
                                </a:cubicBezTo>
                                <a:cubicBezTo>
                                  <a:pt x="89" y="262"/>
                                  <a:pt x="93" y="262"/>
                                  <a:pt x="102" y="262"/>
                                </a:cubicBezTo>
                                <a:lnTo>
                                  <a:pt x="106" y="296"/>
                                </a:lnTo>
                                <a:cubicBezTo>
                                  <a:pt x="98" y="296"/>
                                  <a:pt x="85" y="296"/>
                                  <a:pt x="76" y="296"/>
                                </a:cubicBezTo>
                                <a:cubicBezTo>
                                  <a:pt x="64" y="296"/>
                                  <a:pt x="55" y="296"/>
                                  <a:pt x="47" y="292"/>
                                </a:cubicBezTo>
                                <a:cubicBezTo>
                                  <a:pt x="38" y="288"/>
                                  <a:pt x="34" y="279"/>
                                  <a:pt x="30" y="275"/>
                                </a:cubicBezTo>
                                <a:cubicBezTo>
                                  <a:pt x="30" y="266"/>
                                  <a:pt x="25" y="254"/>
                                  <a:pt x="25" y="228"/>
                                </a:cubicBezTo>
                                <a:lnTo>
                                  <a:pt x="25" y="106"/>
                                </a:lnTo>
                                <a:lnTo>
                                  <a:pt x="0" y="106"/>
                                </a:lnTo>
                                <a:lnTo>
                                  <a:pt x="0" y="76"/>
                                </a:lnTo>
                                <a:lnTo>
                                  <a:pt x="25" y="76"/>
                                </a:lnTo>
                                <a:lnTo>
                                  <a:pt x="25" y="21"/>
                                </a:lnTo>
                                <a:lnTo>
                                  <a:pt x="64" y="0"/>
                                </a:lnTo>
                                <a:close/>
                              </a:path>
                            </a:pathLst>
                          </a:custGeom>
                          <a:solidFill>
                            <a:srgbClr val="ff0000"/>
                          </a:solidFill>
                          <a:ln w="0">
                            <a:noFill/>
                          </a:ln>
                        </wps:spPr>
                        <wps:style>
                          <a:lnRef idx="0"/>
                          <a:fillRef idx="0"/>
                          <a:effectRef idx="0"/>
                          <a:fontRef idx="minor"/>
                        </wps:style>
                        <wps:bodyPr/>
                      </wps:wsp>
                      <wps:wsp>
                        <wps:cNvSpPr/>
                        <wps:spPr>
                          <a:xfrm>
                            <a:off x="6149520" y="3992760"/>
                            <a:ext cx="36720" cy="81360"/>
                          </a:xfrm>
                          <a:custGeom>
                            <a:avLst/>
                            <a:gdLst/>
                            <a:ahLst/>
                            <a:rect l="l" t="t" r="r" b="b"/>
                            <a:pathLst>
                              <a:path w="104" h="228">
                                <a:moveTo>
                                  <a:pt x="103" y="0"/>
                                </a:moveTo>
                                <a:lnTo>
                                  <a:pt x="103" y="30"/>
                                </a:lnTo>
                                <a:lnTo>
                                  <a:pt x="58" y="46"/>
                                </a:lnTo>
                                <a:cubicBezTo>
                                  <a:pt x="50" y="59"/>
                                  <a:pt x="41" y="72"/>
                                  <a:pt x="41" y="93"/>
                                </a:cubicBezTo>
                                <a:lnTo>
                                  <a:pt x="103" y="93"/>
                                </a:lnTo>
                                <a:lnTo>
                                  <a:pt x="103" y="123"/>
                                </a:lnTo>
                                <a:lnTo>
                                  <a:pt x="37" y="123"/>
                                </a:lnTo>
                                <a:cubicBezTo>
                                  <a:pt x="41" y="148"/>
                                  <a:pt x="46" y="165"/>
                                  <a:pt x="58" y="178"/>
                                </a:cubicBezTo>
                                <a:lnTo>
                                  <a:pt x="103" y="198"/>
                                </a:lnTo>
                                <a:lnTo>
                                  <a:pt x="103" y="228"/>
                                </a:lnTo>
                                <a:lnTo>
                                  <a:pt x="64" y="220"/>
                                </a:lnTo>
                                <a:cubicBezTo>
                                  <a:pt x="51" y="215"/>
                                  <a:pt x="39" y="207"/>
                                  <a:pt x="29" y="199"/>
                                </a:cubicBezTo>
                                <a:cubicBezTo>
                                  <a:pt x="12" y="178"/>
                                  <a:pt x="-1" y="152"/>
                                  <a:pt x="-1" y="114"/>
                                </a:cubicBezTo>
                                <a:cubicBezTo>
                                  <a:pt x="-1" y="76"/>
                                  <a:pt x="12" y="50"/>
                                  <a:pt x="29" y="29"/>
                                </a:cubicBezTo>
                                <a:cubicBezTo>
                                  <a:pt x="39" y="19"/>
                                  <a:pt x="50" y="11"/>
                                  <a:pt x="62" y="7"/>
                                </a:cubicBezTo>
                                <a:lnTo>
                                  <a:pt x="103" y="0"/>
                                </a:lnTo>
                                <a:close/>
                              </a:path>
                            </a:pathLst>
                          </a:custGeom>
                          <a:solidFill>
                            <a:srgbClr val="ff0000"/>
                          </a:solidFill>
                          <a:ln w="0">
                            <a:noFill/>
                          </a:ln>
                        </wps:spPr>
                        <wps:style>
                          <a:lnRef idx="0"/>
                          <a:fillRef idx="0"/>
                          <a:effectRef idx="0"/>
                          <a:fontRef idx="minor"/>
                        </wps:style>
                        <wps:bodyPr/>
                      </wps:wsp>
                      <wps:wsp>
                        <wps:cNvSpPr/>
                        <wps:spPr>
                          <a:xfrm>
                            <a:off x="6175440" y="3963600"/>
                            <a:ext cx="10800" cy="19080"/>
                          </a:xfrm>
                          <a:custGeom>
                            <a:avLst/>
                            <a:gdLst/>
                            <a:ahLst/>
                            <a:rect l="l" t="t" r="r" b="b"/>
                            <a:pathLst>
                              <a:path w="32" h="55">
                                <a:moveTo>
                                  <a:pt x="29" y="0"/>
                                </a:moveTo>
                                <a:lnTo>
                                  <a:pt x="31" y="0"/>
                                </a:lnTo>
                                <a:lnTo>
                                  <a:pt x="31" y="55"/>
                                </a:lnTo>
                                <a:lnTo>
                                  <a:pt x="-1" y="55"/>
                                </a:lnTo>
                                <a:lnTo>
                                  <a:pt x="29" y="0"/>
                                </a:lnTo>
                                <a:close/>
                              </a:path>
                            </a:pathLst>
                          </a:custGeom>
                          <a:solidFill>
                            <a:srgbClr val="ff0000"/>
                          </a:solidFill>
                          <a:ln w="0">
                            <a:noFill/>
                          </a:ln>
                        </wps:spPr>
                        <wps:style>
                          <a:lnRef idx="0"/>
                          <a:fillRef idx="0"/>
                          <a:effectRef idx="0"/>
                          <a:fontRef idx="minor"/>
                        </wps:style>
                        <wps:bodyPr/>
                      </wps:wsp>
                      <wps:wsp>
                        <wps:cNvSpPr/>
                        <wps:spPr>
                          <a:xfrm>
                            <a:off x="6186960" y="4047480"/>
                            <a:ext cx="34920" cy="26640"/>
                          </a:xfrm>
                          <a:custGeom>
                            <a:avLst/>
                            <a:gdLst/>
                            <a:ahLst/>
                            <a:rect l="l" t="t" r="r" b="b"/>
                            <a:pathLst>
                              <a:path w="99" h="76">
                                <a:moveTo>
                                  <a:pt x="60" y="0"/>
                                </a:moveTo>
                                <a:lnTo>
                                  <a:pt x="98" y="4"/>
                                </a:lnTo>
                                <a:cubicBezTo>
                                  <a:pt x="90" y="25"/>
                                  <a:pt x="81" y="42"/>
                                  <a:pt x="64" y="55"/>
                                </a:cubicBezTo>
                                <a:cubicBezTo>
                                  <a:pt x="47" y="68"/>
                                  <a:pt x="26" y="76"/>
                                  <a:pt x="1" y="76"/>
                                </a:cubicBezTo>
                                <a:lnTo>
                                  <a:pt x="-1" y="76"/>
                                </a:lnTo>
                                <a:lnTo>
                                  <a:pt x="-1" y="45"/>
                                </a:lnTo>
                                <a:lnTo>
                                  <a:pt x="1" y="46"/>
                                </a:lnTo>
                                <a:cubicBezTo>
                                  <a:pt x="14" y="46"/>
                                  <a:pt x="26" y="42"/>
                                  <a:pt x="35" y="34"/>
                                </a:cubicBezTo>
                                <a:cubicBezTo>
                                  <a:pt x="47" y="25"/>
                                  <a:pt x="52" y="17"/>
                                  <a:pt x="60" y="0"/>
                                </a:cubicBezTo>
                                <a:close/>
                              </a:path>
                            </a:pathLst>
                          </a:custGeom>
                          <a:solidFill>
                            <a:srgbClr val="ff0000"/>
                          </a:solidFill>
                          <a:ln w="0">
                            <a:noFill/>
                          </a:ln>
                        </wps:spPr>
                        <wps:style>
                          <a:lnRef idx="0"/>
                          <a:fillRef idx="0"/>
                          <a:effectRef idx="0"/>
                          <a:fontRef idx="minor"/>
                        </wps:style>
                        <wps:bodyPr/>
                      </wps:wsp>
                      <wps:wsp>
                        <wps:cNvSpPr/>
                        <wps:spPr>
                          <a:xfrm>
                            <a:off x="6186960" y="3992760"/>
                            <a:ext cx="34920" cy="43920"/>
                          </a:xfrm>
                          <a:custGeom>
                            <a:avLst/>
                            <a:gdLst/>
                            <a:ahLst/>
                            <a:rect l="l" t="t" r="r" b="b"/>
                            <a:pathLst>
                              <a:path w="99" h="123">
                                <a:moveTo>
                                  <a:pt x="1" y="0"/>
                                </a:moveTo>
                                <a:cubicBezTo>
                                  <a:pt x="31" y="0"/>
                                  <a:pt x="52" y="8"/>
                                  <a:pt x="73" y="30"/>
                                </a:cubicBezTo>
                                <a:cubicBezTo>
                                  <a:pt x="90" y="47"/>
                                  <a:pt x="98" y="76"/>
                                  <a:pt x="98" y="115"/>
                                </a:cubicBezTo>
                                <a:cubicBezTo>
                                  <a:pt x="98" y="115"/>
                                  <a:pt x="98" y="119"/>
                                  <a:pt x="98" y="123"/>
                                </a:cubicBezTo>
                                <a:lnTo>
                                  <a:pt x="-1" y="123"/>
                                </a:lnTo>
                                <a:lnTo>
                                  <a:pt x="-1" y="93"/>
                                </a:lnTo>
                                <a:lnTo>
                                  <a:pt x="60" y="93"/>
                                </a:lnTo>
                                <a:cubicBezTo>
                                  <a:pt x="56" y="72"/>
                                  <a:pt x="52" y="59"/>
                                  <a:pt x="47" y="51"/>
                                </a:cubicBezTo>
                                <a:cubicBezTo>
                                  <a:pt x="35" y="38"/>
                                  <a:pt x="18" y="30"/>
                                  <a:pt x="1" y="30"/>
                                </a:cubicBezTo>
                                <a:lnTo>
                                  <a:pt x="-1" y="30"/>
                                </a:lnTo>
                                <a:lnTo>
                                  <a:pt x="-1" y="0"/>
                                </a:lnTo>
                                <a:lnTo>
                                  <a:pt x="1" y="0"/>
                                </a:lnTo>
                                <a:close/>
                              </a:path>
                            </a:pathLst>
                          </a:custGeom>
                          <a:solidFill>
                            <a:srgbClr val="ff0000"/>
                          </a:solidFill>
                          <a:ln w="0">
                            <a:noFill/>
                          </a:ln>
                        </wps:spPr>
                        <wps:style>
                          <a:lnRef idx="0"/>
                          <a:fillRef idx="0"/>
                          <a:effectRef idx="0"/>
                          <a:fontRef idx="minor"/>
                        </wps:style>
                        <wps:bodyPr/>
                      </wps:wsp>
                      <wps:wsp>
                        <wps:cNvSpPr/>
                        <wps:spPr>
                          <a:xfrm>
                            <a:off x="6186960" y="3963600"/>
                            <a:ext cx="15120" cy="19080"/>
                          </a:xfrm>
                          <a:custGeom>
                            <a:avLst/>
                            <a:gdLst/>
                            <a:ahLst/>
                            <a:rect l="l" t="t" r="r" b="b"/>
                            <a:pathLst>
                              <a:path w="44" h="55">
                                <a:moveTo>
                                  <a:pt x="-1" y="0"/>
                                </a:moveTo>
                                <a:lnTo>
                                  <a:pt x="43" y="0"/>
                                </a:lnTo>
                                <a:lnTo>
                                  <a:pt x="1" y="55"/>
                                </a:lnTo>
                                <a:lnTo>
                                  <a:pt x="-1" y="55"/>
                                </a:lnTo>
                                <a:lnTo>
                                  <a:pt x="-1" y="0"/>
                                </a:lnTo>
                                <a:close/>
                              </a:path>
                            </a:pathLst>
                          </a:custGeom>
                          <a:solidFill>
                            <a:srgbClr val="ff0000"/>
                          </a:solidFill>
                          <a:ln w="0">
                            <a:noFill/>
                          </a:ln>
                        </wps:spPr>
                        <wps:style>
                          <a:lnRef idx="0"/>
                          <a:fillRef idx="0"/>
                          <a:effectRef idx="0"/>
                          <a:fontRef idx="minor"/>
                        </wps:style>
                        <wps:bodyPr/>
                      </wps:wsp>
                      <wps:wsp>
                        <wps:cNvSpPr/>
                        <wps:spPr>
                          <a:xfrm>
                            <a:off x="1069920" y="3954960"/>
                            <a:ext cx="580320" cy="199440"/>
                          </a:xfrm>
                          <a:prstGeom prst="line">
                            <a:avLst/>
                          </a:prstGeom>
                          <a:ln w="12600">
                            <a:solidFill>
                              <a:srgbClr val="000000"/>
                            </a:solidFill>
                            <a:miter/>
                          </a:ln>
                        </wps:spPr>
                        <wps:style>
                          <a:lnRef idx="0"/>
                          <a:fillRef idx="0"/>
                          <a:effectRef idx="0"/>
                          <a:fontRef idx="minor"/>
                        </wps:style>
                        <wps:bodyPr/>
                      </wps:wsp>
                      <wps:wsp>
                        <wps:cNvSpPr/>
                        <wps:spPr>
                          <a:xfrm>
                            <a:off x="1926720" y="4157280"/>
                            <a:ext cx="596880" cy="207000"/>
                          </a:xfrm>
                          <a:prstGeom prst="rect">
                            <a:avLst/>
                          </a:prstGeom>
                          <a:noFill/>
                          <a:ln w="0">
                            <a:noFill/>
                          </a:ln>
                        </wps:spPr>
                        <wps:style>
                          <a:lnRef idx="0"/>
                          <a:fillRef idx="0"/>
                          <a:effectRef idx="0"/>
                          <a:fontRef idx="minor"/>
                        </wps:style>
                        <wps:bodyPr/>
                      </wps:wsp>
                    </wpg:wgp>
                  </a:graphicData>
                </a:graphic>
              </wp:inline>
            </w:drawing>
          </mc:Choice>
          <mc:Fallback>
            <w:pict>
              <v:group id="shape_0" alt="Shape11" style="position:absolute;margin-left:0pt;margin-top:-493.55pt;width:505.15pt;height:493.5pt" coordorigin="0,-9871" coordsize="10103,9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864" stroked="f" o:allowincell="f" style="position:absolute;left:0;top:-9871;width:10034;height:9869;mso-wrap-style:none;v-text-anchor:middle;mso-position-vertical:top" type="_x0000_t75">
                  <v:imagedata r:id="rId22" o:detectmouseclick="t"/>
                  <v:stroke color="#3465a4" joinstyle="round" endcap="flat"/>
                  <w10:wrap type="square"/>
                </v:shape>
                <v:line id="shape_0" from="1685,-3643" to="2598,-3330" stroked="t" o:allowincell="f" style="position:absolute;mso-position-vertical:top">
                  <v:stroke color="black" weight="12600" joinstyle="miter" endcap="flat"/>
                  <v:fill o:detectmouseclick="t" on="false"/>
                  <w10:wrap type="square"/>
                </v:line>
                <v:rect id="shape_0" path="m0,0l-2147483645,0l-2147483645,-2147483646l0,-2147483646xe" stroked="f" o:allowincell="f" style="position:absolute;left:3034;top:-3324;width:939;height:325;mso-wrap-style:none;v-text-anchor:middle;mso-position-vertical:top">
                  <v:fill o:detectmouseclick="t" on="false"/>
                  <v:stroke color="#3465a4" joinstyle="round" endcap="flat"/>
                  <w10:wrap type="square"/>
                </v:rect>
              </v:group>
            </w:pict>
          </mc:Fallback>
        </mc:AlternateContent>
        <mc:AlternateContent>
          <mc:Choice Requires="wps">
            <w:drawing>
              <wp:anchor behindDoc="0" distT="6350" distB="6985" distL="6985" distR="6350" simplePos="0" locked="0" layoutInCell="0" allowOverlap="1" relativeHeight="90">
                <wp:simplePos x="0" y="0"/>
                <wp:positionH relativeFrom="column">
                  <wp:posOffset>-494665</wp:posOffset>
                </wp:positionH>
                <wp:positionV relativeFrom="paragraph">
                  <wp:posOffset>1485900</wp:posOffset>
                </wp:positionV>
                <wp:extent cx="2689225" cy="3924300"/>
                <wp:effectExtent l="6985" t="6350" r="6350" b="6985"/>
                <wp:wrapNone/>
                <wp:docPr id="39" name="Freeform 750"/>
                <a:graphic xmlns:a="http://schemas.openxmlformats.org/drawingml/2006/main">
                  <a:graphicData uri="http://schemas.microsoft.com/office/word/2010/wordprocessingShape">
                    <wps:wsp>
                      <wps:cNvSpPr/>
                      <wps:spPr>
                        <a:xfrm>
                          <a:off x="0" y="0"/>
                          <a:ext cx="2689200" cy="3924360"/>
                        </a:xfrm>
                        <a:custGeom>
                          <a:avLst/>
                          <a:gdLst/>
                          <a:ahLst/>
                          <a:rect l="l" t="t" r="r" b="b"/>
                          <a:pathLst>
                            <a:path fill="none" w="7470" h="10901">
                              <a:moveTo>
                                <a:pt x="2157" y="10901"/>
                              </a:moveTo>
                              <a:cubicBezTo>
                                <a:pt x="1170" y="10291"/>
                                <a:pt x="182" y="9680"/>
                                <a:pt x="41" y="8128"/>
                              </a:cubicBezTo>
                              <a:cubicBezTo>
                                <a:pt x="-100" y="6576"/>
                                <a:pt x="73" y="2942"/>
                                <a:pt x="1311" y="1588"/>
                              </a:cubicBezTo>
                              <a:cubicBezTo>
                                <a:pt x="2548" y="233"/>
                                <a:pt x="6443" y="268"/>
                                <a:pt x="7470" y="0"/>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635" distB="1270" distL="635" distR="1270" simplePos="0" locked="0" layoutInCell="0" allowOverlap="1" relativeHeight="91">
                <wp:simplePos x="0" y="0"/>
                <wp:positionH relativeFrom="column">
                  <wp:posOffset>2125980</wp:posOffset>
                </wp:positionH>
                <wp:positionV relativeFrom="paragraph">
                  <wp:posOffset>1455420</wp:posOffset>
                </wp:positionV>
                <wp:extent cx="68580" cy="30480"/>
                <wp:effectExtent l="635" t="635" r="1270" b="1270"/>
                <wp:wrapNone/>
                <wp:docPr id="40" name="AutoShape 751"/>
                <a:graphic xmlns:a="http://schemas.openxmlformats.org/drawingml/2006/main">
                  <a:graphicData uri="http://schemas.microsoft.com/office/word/2010/wordprocessingShape">
                    <wps:wsp>
                      <wps:cNvSpPr/>
                      <wps:spPr>
                        <a:xfrm>
                          <a:off x="0" y="0"/>
                          <a:ext cx="68760" cy="30600"/>
                        </a:xfrm>
                        <a:prstGeom prst="straightConnector1">
                          <a:avLst/>
                        </a:prstGeom>
                        <a:noFill/>
                        <a:ln w="0">
                          <a:solidFill>
                            <a:srgbClr val="000000"/>
                          </a:solidFill>
                        </a:ln>
                      </wps:spPr>
                      <wps:style>
                        <a:lnRef idx="0"/>
                        <a:fillRef idx="0"/>
                        <a:effectRef idx="0"/>
                        <a:fontRef idx="minor"/>
                      </wps:style>
                      <wps:bodyPr/>
                    </wps:wsp>
                  </a:graphicData>
                </a:graphic>
              </wp:anchor>
            </w:drawing>
          </mc:Choice>
          <mc:Fallback>
            <w:pict>
              <v:shape id="shape_0" ID="AutoShape 751" stroked="t" o:allowincell="f" style="position:absolute;margin-left:167.4pt;margin-top:114.6pt;width:5.35pt;height:2.35pt;mso-wrap-style:none;v-text-anchor:middle" type="_x0000_t32">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93">
                <wp:simplePos x="0" y="0"/>
                <wp:positionH relativeFrom="column">
                  <wp:posOffset>-434340</wp:posOffset>
                </wp:positionH>
                <wp:positionV relativeFrom="paragraph">
                  <wp:posOffset>1386840</wp:posOffset>
                </wp:positionV>
                <wp:extent cx="1463040" cy="502920"/>
                <wp:effectExtent l="0" t="0" r="0" b="0"/>
                <wp:wrapNone/>
                <wp:docPr id="41" name="Frame8"/>
                <a:graphic xmlns:a="http://schemas.openxmlformats.org/drawingml/2006/main">
                  <a:graphicData uri="http://schemas.microsoft.com/office/word/2010/wordprocessingShape">
                    <wps:wsp>
                      <wps:cNvSpPr/>
                      <wps:spPr>
                        <a:xfrm>
                          <a:off x="0" y="0"/>
                          <a:ext cx="1463040" cy="502920"/>
                        </a:xfrm>
                        <a:prstGeom prst="rect">
                          <a:avLst/>
                        </a:prstGeom>
                        <a:solidFill>
                          <a:srgbClr val="ffffff"/>
                        </a:solidFill>
                        <a:ln w="0">
                          <a:noFill/>
                        </a:ln>
                      </wps:spPr>
                      <wps:style>
                        <a:lnRef idx="0"/>
                        <a:fillRef idx="0"/>
                        <a:effectRef idx="0"/>
                        <a:fontRef idx="minor"/>
                      </wps:style>
                      <wps:txbx>
                        <w:txbxContent>
                          <w:p>
                            <w:pPr>
                              <w:pStyle w:val="FrameContents"/>
                              <w:spacing w:before="0" w:after="131"/>
                              <w:ind w:left="0" w:right="7" w:hanging="10"/>
                              <w:rPr/>
                            </w:pPr>
                            <w:r>
                              <w:rPr/>
                              <w:t>Demande de page (par l'intermédiaire des liens et des formulaires)</w:t>
                            </w:r>
                          </w:p>
                        </w:txbxContent>
                      </wps:txbx>
                      <wps:bodyPr anchor="t">
                        <a:noAutofit/>
                      </wps:bodyPr>
                    </wps:wsp>
                  </a:graphicData>
                </a:graphic>
              </wp:anchor>
            </w:drawing>
          </mc:Choice>
          <mc:Fallback>
            <w:pict>
              <v:rect id="shape_0" ID="Frame8" path="m0,0l-2147483645,0l-2147483645,-2147483646l0,-2147483646xe" fillcolor="white" stroked="f" o:allowincell="f" style="position:absolute;margin-left:-34.2pt;margin-top:109.2pt;width:115.15pt;height:39.55pt;mso-wrap-style:square;v-text-anchor:top">
                <v:fill o:detectmouseclick="t" type="solid" color2="black"/>
                <v:stroke color="#3465a4" joinstyle="round" endcap="flat"/>
                <v:textbox>
                  <w:txbxContent>
                    <w:p>
                      <w:pPr>
                        <w:pStyle w:val="FrameContents"/>
                        <w:spacing w:before="0" w:after="131"/>
                        <w:ind w:left="0" w:right="7" w:hanging="10"/>
                        <w:rPr/>
                      </w:pPr>
                      <w:r>
                        <w:rPr/>
                        <w:t>Demande de page (par l'intermédiaire des liens et des formulaires)</w:t>
                      </w:r>
                    </w:p>
                  </w:txbxContent>
                </v:textbox>
                <w10:wrap type="none"/>
              </v:rect>
            </w:pict>
          </mc:Fallback>
        </mc:AlternateContent>
      </w:r>
    </w:p>
    <w:p>
      <w:pPr>
        <w:pStyle w:val="Normal"/>
        <w:spacing w:lineRule="auto" w:line="259" w:before="0" w:after="0"/>
        <w:ind w:left="0" w:right="-15" w:hanging="0"/>
        <w:rPr>
          <w:sz w:val="20"/>
          <w:szCs w:val="20"/>
        </w:rPr>
      </w:pPr>
      <w:r>
        <w:rPr>
          <w:sz w:val="20"/>
          <w:szCs w:val="20"/>
        </w:rPr>
      </w:r>
    </w:p>
    <w:p>
      <w:pPr>
        <w:pStyle w:val="Heading1"/>
        <w:numPr>
          <w:ilvl w:val="0"/>
          <w:numId w:val="0"/>
        </w:numPr>
        <w:spacing w:before="0" w:after="24"/>
        <w:ind w:left="0" w:right="-15" w:hanging="0"/>
        <w:rPr>
          <w:rFonts w:ascii="Times New Roman" w:hAnsi="Times New Roman" w:cs="Times New Roman"/>
          <w:color w:val="000000"/>
          <w:sz w:val="24"/>
          <w:szCs w:val="24"/>
        </w:rPr>
      </w:pPr>
      <w:r>
        <w:rPr>
          <w:rFonts w:cs="Times New Roman" w:ascii="Times New Roman" w:hAnsi="Times New Roman"/>
          <w:b w:val="false"/>
          <w:color w:val="000000"/>
          <w:sz w:val="24"/>
          <w:szCs w:val="24"/>
        </w:rPr>
        <w:t xml:space="preserve">Seule la page index.php est chargée. Le reste des traitements est assuré grâce à des includes et à des appels aux méthodes de bd.produits.onc.php (qui gère le lien avec la base de données) ainsi qu'à des fonctions par exemple de gestion du panier </w:t>
      </w:r>
      <w:r>
        <w:rPr>
          <w:rFonts w:cs="Times New Roman" w:ascii="Times New Roman" w:hAnsi="Times New Roman"/>
          <w:b w:val="false"/>
          <w:bCs/>
          <w:color w:val="000000"/>
          <w:sz w:val="24"/>
          <w:szCs w:val="24"/>
        </w:rPr>
        <w:t>(fichier fonctions.inc.php).</w:t>
      </w:r>
    </w:p>
    <w:p>
      <w:pPr>
        <w:pStyle w:val="Normal"/>
        <w:spacing w:lineRule="auto" w:line="259" w:before="0" w:after="160"/>
        <w:ind w:left="0" w:right="0" w:hanging="0"/>
        <w:rPr>
          <w:b/>
          <w:b/>
          <w:color w:val="000000"/>
          <w:szCs w:val="18"/>
        </w:rPr>
      </w:pPr>
      <w:r>
        <w:rPr>
          <w:b/>
          <w:color w:val="000000"/>
          <w:szCs w:val="18"/>
        </w:rPr>
      </w:r>
      <w:r>
        <w:br w:type="page"/>
      </w:r>
    </w:p>
    <w:p>
      <w:pPr>
        <w:pStyle w:val="MonStyle1"/>
        <w:numPr>
          <w:ilvl w:val="0"/>
          <w:numId w:val="11"/>
        </w:numPr>
        <w:ind w:left="876" w:right="328" w:hanging="284"/>
        <w:rPr/>
      </w:pPr>
      <w:bookmarkStart w:id="5" w:name="_Hlk10814067"/>
      <w:r>
        <w:rPr/>
        <w:t xml:space="preserve"> </w:t>
      </w:r>
      <w:r>
        <w:rPr/>
        <w:t>Git, un logiciel de gestion de versions</w:t>
      </w:r>
    </w:p>
    <w:p>
      <w:pPr>
        <w:pStyle w:val="Normal"/>
        <w:ind w:left="-10" w:right="328" w:hanging="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Suivre le chapitre d’openClassroom </w:t>
      </w:r>
      <w:hyperlink r:id="rId23">
        <w:r>
          <w:rPr>
            <w:rStyle w:val="InternetLink"/>
          </w:rPr>
          <w:t>https://openclassrooms.com/fr/courses/7162856-gerez-du-code-avec-git-et-github/7165703-decouvrez-la-magie-du-controle-de-versions</w:t>
        </w:r>
      </w:hyperlink>
      <w:r>
        <w:rPr/>
        <w:t xml:space="preserve"> </w:t>
      </w:r>
      <w:r>
        <w:rPr>
          <w:rFonts w:cs="Times New Roman" w:ascii="Times New Roman" w:hAnsi="Times New Roman"/>
          <w:sz w:val="24"/>
          <w:szCs w:val="24"/>
        </w:rPr>
        <w:t>pour en savoir plus sur ce qu’est un logiciel de gestion de versions (ou VCS en anglais, pour version control system).</w:t>
      </w:r>
    </w:p>
    <w:p>
      <w:pPr>
        <w:pStyle w:val="MonStyle1"/>
        <w:numPr>
          <w:ilvl w:val="0"/>
          <w:numId w:val="11"/>
        </w:numPr>
        <w:ind w:left="876" w:right="328" w:hanging="284"/>
        <w:rPr/>
      </w:pPr>
      <w:r>
        <w:rPr/>
        <w:t>1. Installer et configurer Git</w:t>
      </w:r>
    </w:p>
    <w:p>
      <w:pPr>
        <w:pStyle w:val="MonStyle1"/>
        <w:numPr>
          <w:ilvl w:val="0"/>
          <w:numId w:val="11"/>
        </w:numPr>
        <w:ind w:left="876" w:right="328" w:hanging="284"/>
        <w:rPr/>
      </w:pPr>
      <w:r>
        <w:rPr/>
        <w:t>1.a. Installation</w:t>
      </w:r>
    </w:p>
    <w:p>
      <w:pPr>
        <w:pStyle w:val="Normal"/>
        <w:rPr>
          <w:rFonts w:ascii="Times New Roman" w:hAnsi="Times New Roman" w:cs="Times New Roman"/>
          <w:sz w:val="24"/>
          <w:szCs w:val="24"/>
        </w:rPr>
      </w:pPr>
      <w:r>
        <w:rPr>
          <w:rFonts w:cs="Times New Roman" w:ascii="Times New Roman" w:hAnsi="Times New Roman"/>
          <w:sz w:val="24"/>
          <w:szCs w:val="24"/>
        </w:rPr>
        <w:t>Au lycée Git est installé sur C:\programmes.</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Le cours openclassrooms contient un chapitre sur l'installation si vous voulez installer Git chez vous.</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Ouvrir la console de git bash (clic-droit sur le dossier GsbParam puis </w:t>
      </w:r>
      <w:r>
        <w:rPr/>
        <w:drawing>
          <wp:inline distT="0" distB="0" distL="0" distR="0">
            <wp:extent cx="1029970" cy="179070"/>
            <wp:effectExtent l="0" t="0" r="0" b="0"/>
            <wp:docPr id="43"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8" descr=""/>
                    <pic:cNvPicPr>
                      <a:picLocks noChangeAspect="1" noChangeArrowheads="1"/>
                    </pic:cNvPicPr>
                  </pic:nvPicPr>
                  <pic:blipFill>
                    <a:blip r:embed="rId24"/>
                    <a:stretch>
                      <a:fillRect/>
                    </a:stretch>
                  </pic:blipFill>
                  <pic:spPr bwMode="auto">
                    <a:xfrm>
                      <a:off x="0" y="0"/>
                      <a:ext cx="1029970" cy="179070"/>
                    </a:xfrm>
                    <a:prstGeom prst="rect">
                      <a:avLst/>
                    </a:prstGeom>
                  </pic:spPr>
                </pic:pic>
              </a:graphicData>
            </a:graphic>
          </wp:inline>
        </w:drawing>
      </w:r>
      <w:r>
        <w:rPr>
          <w:rFonts w:cs="Times New Roman" w:ascii="Times New Roman" w:hAnsi="Times New Roman"/>
          <w:sz w:val="24"/>
          <w:szCs w:val="24"/>
        </w:rPr>
        <w:t>)  qui vous permet de saisir les commandes git.</w:t>
      </w:r>
    </w:p>
    <w:p>
      <w:pPr>
        <w:pStyle w:val="MonStyle1"/>
        <w:numPr>
          <w:ilvl w:val="0"/>
          <w:numId w:val="11"/>
        </w:numPr>
        <w:ind w:left="876" w:right="328" w:hanging="284"/>
        <w:rPr/>
      </w:pPr>
      <w:r>
        <w:rPr/>
        <w:t>1.b. configuration</w:t>
      </w:r>
    </w:p>
    <w:p>
      <w:pPr>
        <w:pStyle w:val="MonNormal"/>
        <w:rPr>
          <w:lang w:eastAsia="fr-FR"/>
        </w:rPr>
      </w:pPr>
      <w:r>
        <w:rPr>
          <w:rFonts w:eastAsia="Wingdings" w:cs="Wingdings" w:ascii="Wingdings" w:hAnsi="Wingdings"/>
        </w:rPr>
        <w:t></w:t>
      </w:r>
      <w:r>
        <w:rPr/>
        <w:t xml:space="preserve"> </w:t>
      </w:r>
      <w:r>
        <w:rPr/>
        <w:t xml:space="preserve">Tapez </w:t>
      </w:r>
      <w:r>
        <w:rPr>
          <w:rStyle w:val="HTMLCode"/>
          <w:rFonts w:eastAsia="Calibri" w:eastAsiaTheme="minorHAnsi"/>
        </w:rPr>
        <w:t>git config --list</w:t>
      </w:r>
      <w:r>
        <w:rPr/>
        <w:t xml:space="preserve"> pour visualiser toutes les propriétés de votre environnement.</w:t>
      </w:r>
    </w:p>
    <w:p>
      <w:pPr>
        <w:pStyle w:val="MonNormal"/>
        <w:rPr>
          <w:lang w:eastAsia="fr-FR"/>
        </w:rPr>
      </w:pPr>
      <w:r>
        <w:rPr>
          <w:rFonts w:eastAsia="Wingdings" w:cs="Wingdings" w:ascii="Wingdings" w:hAnsi="Wingdings"/>
        </w:rPr>
        <w:t></w:t>
      </w:r>
      <w:r>
        <w:rPr>
          <w:lang w:eastAsia="fr-FR"/>
        </w:rPr>
        <w:t>Dans la console, chercher ces trois lignes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color.diff auto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color.status auto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sz w:val="20"/>
          <w:szCs w:val="20"/>
        </w:rPr>
        <w:t>color.branch auto</w:t>
      </w:r>
    </w:p>
    <w:p>
      <w:pPr>
        <w:pStyle w:val="Normal"/>
        <w:spacing w:lineRule="auto" w:line="240" w:beforeAutospacing="1" w:afterAutospacing="1"/>
        <w:ind w:left="0" w:right="328" w:hanging="0"/>
        <w:rPr>
          <w:rFonts w:ascii="Times New Roman" w:hAnsi="Times New Roman" w:eastAsia="Times New Roman" w:cs="Times New Roman"/>
          <w:sz w:val="24"/>
          <w:szCs w:val="24"/>
        </w:rPr>
      </w:pPr>
      <w:r>
        <w:rPr>
          <w:rFonts w:eastAsia="Wingdings" w:cs="Wingdings" w:ascii="Wingdings" w:hAnsi="Wingdings"/>
        </w:rPr>
        <w:t></w:t>
      </w:r>
      <w:r>
        <w:rPr>
          <w:rStyle w:val="MonNormalCar"/>
        </w:rPr>
        <w:t>Si vous ne les trouvez pas, lancer les commandes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color.diff auto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color.status auto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color.branch auto</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Vous pouvez aussi ajouter la commande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core.autocrlf false</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qui évite de transformer des fins de ligne LF en CRLF.</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Elles activeront la couleur dans Git. Il ne faut le faire qu’une fois, et ça aide à la lisibilité des messages dans la console.</w:t>
      </w:r>
    </w:p>
    <w:p>
      <w:pPr>
        <w:pStyle w:val="MonNormal"/>
        <w:rPr/>
      </w:pPr>
      <w:r>
        <w:rPr>
          <w:lang w:eastAsia="fr-FR"/>
        </w:rPr>
        <w:t xml:space="preserve">--global : </w:t>
      </w:r>
      <w:r>
        <w:rPr/>
        <w:t xml:space="preserve">permet de définir les propriétés globalement pour tous vos répertoires suivis par GIT. Si vous l'omettez, les propriétés seront spécifiques au projet courant. </w:t>
      </w:r>
    </w:p>
    <w:p>
      <w:pPr>
        <w:pStyle w:val="MonStyle1"/>
        <w:numPr>
          <w:ilvl w:val="0"/>
          <w:numId w:val="13"/>
        </w:numPr>
        <w:rPr/>
      </w:pPr>
      <w:r>
        <w:rPr/>
        <w:t xml:space="preserve">Créer un nouveau dépôt local </w:t>
      </w:r>
      <w:r>
        <w:rPr/>
        <w:drawing>
          <wp:inline distT="0" distB="0" distL="0" distR="0">
            <wp:extent cx="504190" cy="165735"/>
            <wp:effectExtent l="0" t="0" r="0" b="0"/>
            <wp:docPr id="44"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7" descr=""/>
                    <pic:cNvPicPr>
                      <a:picLocks noChangeAspect="1" noChangeArrowheads="1"/>
                    </pic:cNvPicPr>
                  </pic:nvPicPr>
                  <pic:blipFill>
                    <a:blip r:embed="rId25"/>
                    <a:stretch>
                      <a:fillRect/>
                    </a:stretch>
                  </pic:blipFill>
                  <pic:spPr bwMode="auto">
                    <a:xfrm>
                      <a:off x="0" y="0"/>
                      <a:ext cx="504190" cy="165735"/>
                    </a:xfrm>
                    <a:prstGeom prst="rect">
                      <a:avLst/>
                    </a:prstGeom>
                  </pic:spPr>
                </pic:pic>
              </a:graphicData>
            </a:graphic>
          </wp:inline>
        </w:drawing>
      </w:r>
    </w:p>
    <w:p>
      <w:pPr>
        <w:pStyle w:val="MonNormal"/>
        <w:rPr/>
      </w:pPr>
      <w:r>
        <w:rPr/>
        <w:t>Nous allons créer dans notre dossier de travail un dépôt local qui stockera les versions successives du site.</w:t>
      </w:r>
    </w:p>
    <w:p>
      <w:pPr>
        <w:pStyle w:val="MonNormal"/>
        <w:rPr>
          <w:lang w:eastAsia="fr-FR"/>
        </w:rPr>
      </w:pPr>
      <w:r>
        <w:rPr>
          <w:rFonts w:eastAsia="Wingdings" w:cs="Wingdings" w:ascii="Wingdings" w:hAnsi="Wingdings"/>
          <w:lang w:eastAsia="fr-FR"/>
        </w:rPr>
        <w:t></w:t>
      </w:r>
      <w:r>
        <w:rPr>
          <w:lang w:eastAsia="fr-FR"/>
        </w:rPr>
        <w:t xml:space="preserve">dans la console Git avec le prompt qui indique que vous êtes dans le dossier GsbParam, tapez la commande </w:t>
      </w:r>
      <w:r>
        <w:rPr>
          <w:i/>
          <w:lang w:eastAsia="fr-FR"/>
        </w:rPr>
        <w:t>git init</w:t>
      </w:r>
    </w:p>
    <w:p>
      <w:pPr>
        <w:pStyle w:val="MonNormal"/>
        <w:rPr/>
      </w:pPr>
      <w:r>
        <w:rPr/>
        <w:drawing>
          <wp:inline distT="0" distB="0" distL="0" distR="0">
            <wp:extent cx="4213860" cy="342900"/>
            <wp:effectExtent l="0" t="0" r="0" b="0"/>
            <wp:docPr id="45"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8" descr=""/>
                    <pic:cNvPicPr>
                      <a:picLocks noChangeAspect="1" noChangeArrowheads="1"/>
                    </pic:cNvPicPr>
                  </pic:nvPicPr>
                  <pic:blipFill>
                    <a:blip r:embed="rId26"/>
                    <a:stretch>
                      <a:fillRect/>
                    </a:stretch>
                  </pic:blipFill>
                  <pic:spPr bwMode="auto">
                    <a:xfrm>
                      <a:off x="0" y="0"/>
                      <a:ext cx="4213860" cy="342900"/>
                    </a:xfrm>
                    <a:prstGeom prst="rect">
                      <a:avLst/>
                    </a:prstGeom>
                  </pic:spPr>
                </pic:pic>
              </a:graphicData>
            </a:graphic>
          </wp:inline>
        </w:drawing>
      </w:r>
    </w:p>
    <w:p>
      <w:pPr>
        <w:pStyle w:val="MonNormal"/>
        <w:rPr/>
      </w:pPr>
      <w:r>
        <w:rPr/>
        <w:t xml:space="preserve">Qui vous retourne le message : </w:t>
      </w:r>
      <w:r>
        <w:rPr/>
        <w:drawing>
          <wp:inline distT="0" distB="0" distL="0" distR="0">
            <wp:extent cx="4505325" cy="182245"/>
            <wp:effectExtent l="0" t="0" r="0" b="0"/>
            <wp:docPr id="46"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30" descr=""/>
                    <pic:cNvPicPr>
                      <a:picLocks noChangeAspect="1" noChangeArrowheads="1"/>
                    </pic:cNvPicPr>
                  </pic:nvPicPr>
                  <pic:blipFill>
                    <a:blip r:embed="rId27"/>
                    <a:stretch>
                      <a:fillRect/>
                    </a:stretch>
                  </pic:blipFill>
                  <pic:spPr bwMode="auto">
                    <a:xfrm>
                      <a:off x="0" y="0"/>
                      <a:ext cx="4505325" cy="182245"/>
                    </a:xfrm>
                    <a:prstGeom prst="rect">
                      <a:avLst/>
                    </a:prstGeom>
                  </pic:spPr>
                </pic:pic>
              </a:graphicData>
            </a:graphic>
          </wp:inline>
        </w:drawing>
      </w:r>
    </w:p>
    <w:p>
      <w:pPr>
        <w:pStyle w:val="MonNormal"/>
        <w:widowControl w:val="false"/>
        <w:rPr/>
      </w:pPr>
      <w:r>
        <w:rPr/>
        <w:t>Ce message indique qu’un dossier .git a été créé dans votre dossier de travail (workspace git) qui contiendra toutes les versions du site.</w:t>
      </w:r>
    </w:p>
    <w:p>
      <w:pPr>
        <w:pStyle w:val="MonNormal"/>
        <w:widowControl w:val="false"/>
        <w:rPr/>
      </w:pPr>
      <w:r>
        <w:drawing>
          <wp:anchor behindDoc="0" distT="0" distB="0" distL="114300" distR="114300" simplePos="0" locked="0" layoutInCell="0" allowOverlap="1" relativeHeight="47">
            <wp:simplePos x="0" y="0"/>
            <wp:positionH relativeFrom="column">
              <wp:posOffset>-4445</wp:posOffset>
            </wp:positionH>
            <wp:positionV relativeFrom="paragraph">
              <wp:posOffset>635</wp:posOffset>
            </wp:positionV>
            <wp:extent cx="1257300" cy="2152650"/>
            <wp:effectExtent l="0" t="0" r="0" b="0"/>
            <wp:wrapTight wrapText="bothSides">
              <wp:wrapPolygon edited="0">
                <wp:start x="-163" y="0"/>
                <wp:lineTo x="-163" y="21056"/>
                <wp:lineTo x="21105" y="21056"/>
                <wp:lineTo x="21105" y="0"/>
                <wp:lineTo x="-163" y="0"/>
              </wp:wrapPolygon>
            </wp:wrapTight>
            <wp:docPr id="4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 descr=""/>
                    <pic:cNvPicPr>
                      <a:picLocks noChangeAspect="1" noChangeArrowheads="1"/>
                    </pic:cNvPicPr>
                  </pic:nvPicPr>
                  <pic:blipFill>
                    <a:blip r:embed="rId28"/>
                    <a:stretch>
                      <a:fillRect/>
                    </a:stretch>
                  </pic:blipFill>
                  <pic:spPr bwMode="auto">
                    <a:xfrm>
                      <a:off x="0" y="0"/>
                      <a:ext cx="1257300" cy="2152650"/>
                    </a:xfrm>
                    <a:prstGeom prst="rect">
                      <a:avLst/>
                    </a:prstGeom>
                  </pic:spPr>
                </pic:pic>
              </a:graphicData>
            </a:graphic>
          </wp:anchor>
        </w:drawing>
      </w:r>
      <w:r>
        <w:rPr/>
        <w:t>Si le dossier .git n'est pas visible : actualisez l'explorateur ou verifiez les options d'affichage (menu Affichage, options, modifier les options des dossiers et de recherche. Puis dans l'onglet Affichage, dans Paramètres avancés, vérifiez que 'afficher les fichiers… cachés' est coché).</w:t>
      </w:r>
    </w:p>
    <w:p>
      <w:pPr>
        <w:pStyle w:val="MonNormal"/>
        <w:widowControl w:val="false"/>
        <w:rPr/>
      </w:pPr>
      <w:r>
        <w:rPr/>
        <w:drawing>
          <wp:inline distT="0" distB="0" distL="0" distR="0">
            <wp:extent cx="3526155" cy="520700"/>
            <wp:effectExtent l="0" t="0" r="0" b="0"/>
            <wp:docPr id="48"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10" descr=""/>
                    <pic:cNvPicPr>
                      <a:picLocks noChangeAspect="1" noChangeArrowheads="1"/>
                    </pic:cNvPicPr>
                  </pic:nvPicPr>
                  <pic:blipFill>
                    <a:blip r:embed="rId29"/>
                    <a:srcRect l="0" t="8698" r="-6449" b="-7319"/>
                    <a:stretch>
                      <a:fillRect/>
                    </a:stretch>
                  </pic:blipFill>
                  <pic:spPr bwMode="auto">
                    <a:xfrm>
                      <a:off x="0" y="0"/>
                      <a:ext cx="3526155" cy="520700"/>
                    </a:xfrm>
                    <a:prstGeom prst="rect">
                      <a:avLst/>
                    </a:prstGeom>
                  </pic:spPr>
                </pic:pic>
              </a:graphicData>
            </a:graphic>
          </wp:inline>
        </w:drawing>
      </w:r>
    </w:p>
    <w:p>
      <w:pPr>
        <w:pStyle w:val="MonNormal"/>
        <w:widowControl w:val="false"/>
        <w:rPr/>
      </w:pPr>
      <w:r>
        <w:rPr/>
      </w:r>
    </w:p>
    <w:p>
      <w:pPr>
        <w:pStyle w:val="MonNormal"/>
        <w:widowControl w:val="false"/>
        <w:rPr/>
      </w:pPr>
      <w:r>
        <w:rPr/>
        <w:t>Remarque : le . devant un nom de dossier ou de fichier indique un fichier ou dossier caché.</w:t>
      </w:r>
    </w:p>
    <w:p>
      <w:pPr>
        <w:pStyle w:val="MonNormal"/>
        <w:widowControl w:val="false"/>
        <w:rPr/>
      </w:pPr>
      <w:r>
        <w:rPr/>
        <w:t xml:space="preserve">Le prompt de la console Git Bash est complété par </w:t>
      </w:r>
      <w:r>
        <w:rPr/>
        <w:drawing>
          <wp:inline distT="0" distB="0" distL="0" distR="0">
            <wp:extent cx="499110" cy="172720"/>
            <wp:effectExtent l="0" t="0" r="0" b="0"/>
            <wp:docPr id="49"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2" descr=""/>
                    <pic:cNvPicPr>
                      <a:picLocks noChangeAspect="1" noChangeArrowheads="1"/>
                    </pic:cNvPicPr>
                  </pic:nvPicPr>
                  <pic:blipFill>
                    <a:blip r:embed="rId30"/>
                    <a:stretch>
                      <a:fillRect/>
                    </a:stretch>
                  </pic:blipFill>
                  <pic:spPr bwMode="auto">
                    <a:xfrm>
                      <a:off x="0" y="0"/>
                      <a:ext cx="499110" cy="172720"/>
                    </a:xfrm>
                    <a:prstGeom prst="rect">
                      <a:avLst/>
                    </a:prstGeom>
                  </pic:spPr>
                </pic:pic>
              </a:graphicData>
            </a:graphic>
          </wp:inline>
        </w:drawing>
      </w:r>
      <w:r>
        <w:rPr/>
        <w:t xml:space="preserve"> qui indique que votre workspace (dossier actuel) est versionné et qu’il s’agit de la branche de développement principale.</w:t>
      </w:r>
    </w:p>
    <w:p>
      <w:pPr>
        <w:pStyle w:val="MonStyle1"/>
        <w:numPr>
          <w:ilvl w:val="0"/>
          <w:numId w:val="13"/>
        </w:numPr>
        <w:rPr/>
      </w:pPr>
      <w:r>
        <w:rPr/>
        <w:t>Configuration locale (pour ce projet)</w:t>
      </w:r>
    </w:p>
    <w:p>
      <w:pPr>
        <w:pStyle w:val="MonNormal"/>
        <w:rPr>
          <w:lang w:eastAsia="fr-FR"/>
        </w:rPr>
      </w:pPr>
      <w:r>
        <w:rPr>
          <w:rFonts w:eastAsia="Wingdings" w:cs="Wingdings" w:ascii="Wingdings" w:hAnsi="Wingdings"/>
        </w:rPr>
        <w:t></w:t>
      </w:r>
      <w:r>
        <w:rPr>
          <w:lang w:eastAsia="fr-FR"/>
        </w:rPr>
        <w:t>Il faut configurer votre nom (ou pseudo) :</w:t>
      </w:r>
    </w:p>
    <w:p>
      <w:pPr>
        <w:pStyle w:val="MonNormal"/>
        <w:rPr>
          <w:lang w:eastAsia="fr-FR"/>
        </w:rPr>
      </w:pPr>
      <w:r>
        <w:rPr>
          <w:lang w:eastAsia="fr-FR"/>
        </w:rPr>
        <w:t>git config --local user.name "votre_pseudo"</w:t>
      </w:r>
    </w:p>
    <w:p>
      <w:pPr>
        <w:pStyle w:val="MonNormal"/>
        <w:rPr>
          <w:lang w:eastAsia="fr-FR"/>
        </w:rPr>
      </w:pPr>
      <w:r>
        <w:rPr>
          <w:rFonts w:eastAsia="Wingdings" w:cs="Wingdings" w:ascii="Wingdings" w:hAnsi="Wingdings"/>
        </w:rPr>
        <w:t></w:t>
      </w:r>
      <w:r>
        <w:rPr>
          <w:lang w:eastAsia="fr-FR"/>
        </w:rPr>
        <w:t>Puis votre e-mail (indiquez un email valide, il nous servira ensuite) :</w:t>
      </w:r>
    </w:p>
    <w:p>
      <w:pPr>
        <w:pStyle w:val="MonNormal"/>
        <w:rPr>
          <w:lang w:eastAsia="fr-FR"/>
        </w:rPr>
      </w:pPr>
      <w:r>
        <w:rPr>
          <w:lang w:eastAsia="fr-FR"/>
        </w:rPr>
        <w:t>git config --local user.email </w:t>
      </w:r>
      <w:hyperlink r:id="rId31">
        <w:r>
          <w:rPr>
            <w:lang w:eastAsia="fr-FR"/>
          </w:rPr>
          <w:t>"votre_email</w:t>
        </w:r>
      </w:hyperlink>
      <w:r>
        <w:rPr>
          <w:lang w:eastAsia="fr-FR"/>
        </w:rPr>
        <w:t>"</w:t>
      </w:r>
    </w:p>
    <w:p>
      <w:pPr>
        <w:pStyle w:val="MonNormal"/>
        <w:rPr>
          <w:lang w:eastAsia="fr-FR"/>
        </w:rPr>
      </w:pPr>
      <w:r>
        <w:rPr>
          <w:lang w:eastAsia="fr-FR"/>
        </w:rPr>
        <w:t>--local indique que la configuration est effectuée au niveau du repository donc de ce projet (comme vous êtes plusieurs à partager les postes c’est mieux).</w:t>
      </w:r>
    </w:p>
    <w:p>
      <w:pPr>
        <w:pStyle w:val="MonStyle1"/>
        <w:numPr>
          <w:ilvl w:val="0"/>
          <w:numId w:val="13"/>
        </w:numPr>
        <w:rPr/>
      </w:pPr>
      <w:r>
        <w:rPr/>
        <w:t>Un premier commit du projet</w:t>
      </w:r>
    </w:p>
    <w:p>
      <w:pPr>
        <w:pStyle w:val="MonStyle1"/>
        <w:numPr>
          <w:ilvl w:val="0"/>
          <w:numId w:val="11"/>
        </w:numPr>
        <w:ind w:left="876" w:right="328" w:hanging="284"/>
        <w:rPr/>
      </w:pPr>
      <w:r>
        <w:rPr/>
        <w:t>4.a ajout des fichiers à la zone d’index</w:t>
      </w:r>
    </w:p>
    <w:p>
      <w:pPr>
        <w:pStyle w:val="MonNormal"/>
        <w:widowControl w:val="false"/>
        <w:rPr>
          <w:lang w:eastAsia="fr-FR"/>
        </w:rPr>
      </w:pPr>
      <w:r>
        <w:rPr>
          <w:rFonts w:eastAsia="Wingdings" w:cs="Wingdings" w:ascii="Wingdings" w:hAnsi="Wingdings"/>
          <w:lang w:eastAsia="fr-FR"/>
        </w:rPr>
        <w:t></w:t>
      </w:r>
      <w:r>
        <w:rPr>
          <w:lang w:eastAsia="fr-FR"/>
        </w:rPr>
        <w:t xml:space="preserve"> </w:t>
      </w:r>
      <w:r>
        <w:rPr>
          <w:lang w:eastAsia="fr-FR"/>
        </w:rPr>
        <w:t xml:space="preserve">toujours dans la console git Bash, tapez la commande </w:t>
      </w:r>
      <w:r>
        <w:rPr/>
        <w:drawing>
          <wp:inline distT="0" distB="0" distL="0" distR="0">
            <wp:extent cx="848995" cy="200660"/>
            <wp:effectExtent l="0" t="0" r="0" b="0"/>
            <wp:docPr id="50"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17" descr=""/>
                    <pic:cNvPicPr>
                      <a:picLocks noChangeAspect="1" noChangeArrowheads="1"/>
                    </pic:cNvPicPr>
                  </pic:nvPicPr>
                  <pic:blipFill>
                    <a:blip r:embed="rId32"/>
                    <a:stretch>
                      <a:fillRect/>
                    </a:stretch>
                  </pic:blipFill>
                  <pic:spPr bwMode="auto">
                    <a:xfrm>
                      <a:off x="0" y="0"/>
                      <a:ext cx="848995" cy="200660"/>
                    </a:xfrm>
                    <a:prstGeom prst="rect">
                      <a:avLst/>
                    </a:prstGeom>
                  </pic:spPr>
                </pic:pic>
              </a:graphicData>
            </a:graphic>
          </wp:inline>
        </w:drawing>
      </w:r>
      <w:r>
        <w:rPr>
          <w:lang w:eastAsia="fr-FR"/>
        </w:rPr>
        <w:t xml:space="preserve"> (le point est important, il désigne tous les fichiers comme * pour tous les champs en SQL).</w:t>
      </w:r>
    </w:p>
    <w:p>
      <w:pPr>
        <w:pStyle w:val="MonNormal"/>
        <w:widowControl w:val="false"/>
        <w:rPr>
          <w:lang w:eastAsia="fr-FR"/>
        </w:rPr>
      </w:pPr>
      <w:r>
        <w:rPr>
          <w:lang w:eastAsia="fr-FR"/>
        </w:rPr>
        <w:t>Cette commande ajoute tous les fichiers du workspace (désignés par le . ) à la zone Staging Area ou Zone d’index (qui contient les fichiers à inclure dans le versionning).</w:t>
      </w:r>
    </w:p>
    <w:p>
      <w:pPr>
        <w:pStyle w:val="MonNormal"/>
        <w:rPr>
          <w:i/>
          <w:i/>
          <w:lang w:eastAsia="fr-FR"/>
        </w:rPr>
      </w:pPr>
      <w:r>
        <w:rPr>
          <w:lang w:eastAsia="fr-FR"/>
        </w:rPr>
        <w:t xml:space="preserve">Les fichiers dans la staging area sont dit </w:t>
      </w:r>
      <w:r>
        <w:rPr>
          <w:i/>
          <w:lang w:eastAsia="fr-FR"/>
        </w:rPr>
        <w:t>staged</w:t>
      </w:r>
      <w:r>
        <w:rPr>
          <w:lang w:eastAsia="fr-FR"/>
        </w:rPr>
        <w:t xml:space="preserve"> ou </w:t>
      </w:r>
      <w:r>
        <w:rPr>
          <w:i/>
          <w:lang w:eastAsia="fr-FR"/>
        </w:rPr>
        <w:t>indexés.</w:t>
      </w:r>
    </w:p>
    <w:p>
      <w:pPr>
        <w:pStyle w:val="MonNormal"/>
        <w:rPr>
          <w:iCs/>
          <w:lang w:eastAsia="fr-FR"/>
        </w:rPr>
      </w:pPr>
      <w:r>
        <w:rPr>
          <w:iCs/>
          <w:lang w:eastAsia="fr-FR"/>
        </w:rPr>
        <w:t xml:space="preserve">Pour ajouter les fichiers un par un, on pourra faire </w:t>
      </w:r>
      <w:r>
        <w:rPr>
          <w:i/>
          <w:lang w:eastAsia="fr-FR"/>
        </w:rPr>
        <w:t>git add nomfichier</w:t>
      </w:r>
    </w:p>
    <w:p>
      <w:pPr>
        <w:pStyle w:val="MonStyle1"/>
        <w:numPr>
          <w:ilvl w:val="0"/>
          <w:numId w:val="11"/>
        </w:numPr>
        <w:ind w:left="876" w:right="328" w:hanging="284"/>
        <w:rPr/>
      </w:pPr>
      <w:r>
        <w:rPr/>
        <w:t>4.b Git status : observez le repository</w:t>
      </w:r>
    </w:p>
    <w:p>
      <w:pPr>
        <w:pStyle w:val="MonNormal"/>
        <w:jc w:val="both"/>
        <w:rPr/>
      </w:pPr>
      <w:r>
        <mc:AlternateContent>
          <mc:Choice Requires="wps">
            <w:drawing>
              <wp:anchor behindDoc="0" distT="6985" distB="99060" distL="100965" distR="6985" simplePos="0" locked="0" layoutInCell="0" allowOverlap="1" relativeHeight="68">
                <wp:simplePos x="0" y="0"/>
                <wp:positionH relativeFrom="column">
                  <wp:posOffset>1120140</wp:posOffset>
                </wp:positionH>
                <wp:positionV relativeFrom="paragraph">
                  <wp:posOffset>358775</wp:posOffset>
                </wp:positionV>
                <wp:extent cx="1165860" cy="647700"/>
                <wp:effectExtent l="99060" t="6985" r="6985" b="98425"/>
                <wp:wrapNone/>
                <wp:docPr id="51" name="Shape15"/>
                <a:graphic xmlns:a="http://schemas.openxmlformats.org/drawingml/2006/main">
                  <a:graphicData uri="http://schemas.microsoft.com/office/word/2010/wordprocessingShape">
                    <wps:wsp>
                      <wps:cNvSpPr/>
                      <wps:spPr>
                        <a:xfrm>
                          <a:off x="0" y="0"/>
                          <a:ext cx="1166040" cy="647640"/>
                        </a:xfrm>
                        <a:prstGeom prst="wedgeEllipseCallout">
                          <a:avLst>
                            <a:gd name="adj1" fmla="val -56592"/>
                            <a:gd name="adj2" fmla="val 62745"/>
                          </a:avLst>
                        </a:prstGeom>
                        <a:solidFill>
                          <a:srgbClr val="ffffff"/>
                        </a:solidFill>
                        <a:ln w="12600">
                          <a:solidFill>
                            <a:srgbClr val="4472c4"/>
                          </a:solidFill>
                          <a:miter/>
                        </a:ln>
                      </wps:spPr>
                      <wps:style>
                        <a:lnRef idx="0"/>
                        <a:fillRef idx="0"/>
                        <a:effectRef idx="0"/>
                        <a:fontRef idx="minor"/>
                      </wps:style>
                      <wps:txbx>
                        <w:txbxContent>
                          <w:p>
                            <w:pPr>
                              <w:pStyle w:val="FrameContents"/>
                              <w:spacing w:before="0" w:after="131"/>
                              <w:ind w:left="0" w:right="328" w:hanging="10"/>
                              <w:rPr>
                                <w:color w:val="000000"/>
                              </w:rPr>
                            </w:pPr>
                            <w:r>
                              <w:rPr>
                                <w:color w:val="000000"/>
                              </w:rPr>
                              <w:t>Pas encore de commit réalisé</w:t>
                            </w:r>
                          </w:p>
                        </w:txbxContent>
                      </wps:txbx>
                      <wps:bodyPr lIns="17640" rIns="17640" tIns="10800" bIns="10800" anchor="t">
                        <a:noAutofit/>
                      </wps:bodyPr>
                    </wps:wsp>
                  </a:graphicData>
                </a:graphic>
              </wp:anchor>
            </w:drawing>
          </mc:Choice>
          <mc:Fallback>
            <w:pict>
              <v:rect id="shape_0" ID="Shape15" path="l-2147483616,-2147483614l-2147483627,-2147483622xe" fillcolor="white" stroked="t" o:allowincell="f" style="position:absolute;margin-left:88.2pt;margin-top:28.25pt;width:91.75pt;height:50.95pt;mso-wrap-style:square;v-text-anchor:top">
                <v:fill o:detectmouseclick="t" type="solid" color2="black"/>
                <v:stroke color="#4472c4" weight="12600" joinstyle="miter" endcap="flat"/>
                <v:textbox>
                  <w:txbxContent>
                    <w:p>
                      <w:pPr>
                        <w:pStyle w:val="FrameContents"/>
                        <w:spacing w:before="0" w:after="131"/>
                        <w:ind w:left="0" w:right="328" w:hanging="10"/>
                        <w:rPr>
                          <w:color w:val="000000"/>
                        </w:rPr>
                      </w:pPr>
                      <w:r>
                        <w:rPr>
                          <w:color w:val="000000"/>
                        </w:rPr>
                        <w:t>Pas encore de commit réalisé</w:t>
                      </w:r>
                    </w:p>
                  </w:txbxContent>
                </v:textbox>
                <w10:wrap type="none"/>
              </v:rect>
            </w:pict>
          </mc:Fallback>
        </mc:AlternateContent>
      </w:r>
      <w:r>
        <w:rPr>
          <w:rFonts w:eastAsia="Wingdings" w:cs="Wingdings" w:ascii="Wingdings" w:hAnsi="Wingdings"/>
        </w:rPr>
        <w:t></w:t>
      </w:r>
      <w:r>
        <w:rPr/>
        <w:t xml:space="preserve"> </w:t>
      </w:r>
      <w:r>
        <w:rPr/>
        <w:t xml:space="preserve">Utiliser </w:t>
      </w:r>
      <w:r>
        <w:rPr>
          <w:b/>
        </w:rPr>
        <w:t>git status</w:t>
      </w:r>
      <w:r>
        <w:rPr/>
        <w:t> </w:t>
      </w:r>
      <w:r>
        <w:rPr>
          <w:rStyle w:val="Strong"/>
        </w:rPr>
        <w:t>:</w:t>
      </w:r>
      <w:r>
        <w:rPr/>
        <w:t xml:space="preserve"> Cette commande vous indique où vous en êtes et donne des indications contextualisées sur ce que vous pouvez (ou devez) faire </w:t>
      </w:r>
    </w:p>
    <w:p>
      <w:pPr>
        <w:pStyle w:val="MonNormal"/>
        <w:rPr/>
      </w:pPr>
      <w:r>
        <w:rPr/>
        <mc:AlternateContent>
          <mc:Choice Requires="wps">
            <w:drawing>
              <wp:anchor behindDoc="0" distT="6985" distB="126365" distL="6985" distR="6985" simplePos="0" locked="0" layoutInCell="0" allowOverlap="1" relativeHeight="66">
                <wp:simplePos x="0" y="0"/>
                <wp:positionH relativeFrom="column">
                  <wp:posOffset>4282440</wp:posOffset>
                </wp:positionH>
                <wp:positionV relativeFrom="paragraph">
                  <wp:posOffset>69850</wp:posOffset>
                </wp:positionV>
                <wp:extent cx="1790700" cy="1013460"/>
                <wp:effectExtent l="6985" t="6985" r="6985" b="126365"/>
                <wp:wrapNone/>
                <wp:docPr id="53" name="Shape16"/>
                <a:graphic xmlns:a="http://schemas.openxmlformats.org/drawingml/2006/main">
                  <a:graphicData uri="http://schemas.microsoft.com/office/word/2010/wordprocessingShape">
                    <wps:wsp>
                      <wps:cNvSpPr/>
                      <wps:spPr>
                        <a:xfrm>
                          <a:off x="0" y="0"/>
                          <a:ext cx="1790640" cy="1013400"/>
                        </a:xfrm>
                        <a:prstGeom prst="wedgeEllipseCallout">
                          <a:avLst>
                            <a:gd name="adj1" fmla="val -42800"/>
                            <a:gd name="adj2" fmla="val 61152"/>
                          </a:avLst>
                        </a:prstGeom>
                        <a:solidFill>
                          <a:srgbClr val="ffffff"/>
                        </a:solidFill>
                        <a:ln w="12600">
                          <a:solidFill>
                            <a:srgbClr val="4472c4"/>
                          </a:solidFill>
                          <a:miter/>
                        </a:ln>
                      </wps:spPr>
                      <wps:style>
                        <a:lnRef idx="0"/>
                        <a:fillRef idx="0"/>
                        <a:effectRef idx="0"/>
                        <a:fontRef idx="minor"/>
                      </wps:style>
                      <wps:txbx>
                        <w:txbxContent>
                          <w:p>
                            <w:pPr>
                              <w:pStyle w:val="FrameContents"/>
                              <w:spacing w:before="0" w:after="131"/>
                              <w:ind w:left="0" w:right="328" w:hanging="10"/>
                              <w:rPr>
                                <w:color w:val="000000"/>
                              </w:rPr>
                            </w:pPr>
                            <w:r>
                              <w:rPr>
                                <w:color w:val="000000"/>
                              </w:rPr>
                              <w:t>En vert, la liste de tous les fichiers nouveaux dans l’index</w:t>
                            </w:r>
                          </w:p>
                        </w:txbxContent>
                      </wps:txbx>
                      <wps:bodyPr anchor="t">
                        <a:noAutofit/>
                      </wps:bodyPr>
                    </wps:wsp>
                  </a:graphicData>
                </a:graphic>
              </wp:anchor>
            </w:drawing>
          </mc:Choice>
          <mc:Fallback>
            <w:pict>
              <v:rect id="shape_0" ID="Shape16" path="l-2147483616,-2147483614l-2147483627,-2147483622xe" fillcolor="white" stroked="t" o:allowincell="f" style="position:absolute;margin-left:337.2pt;margin-top:5.5pt;width:140.95pt;height:79.75pt;mso-wrap-style:square;v-text-anchor:top">
                <v:fill o:detectmouseclick="t" type="solid" color2="black"/>
                <v:stroke color="#4472c4" weight="12600" joinstyle="miter" endcap="flat"/>
                <v:textbox>
                  <w:txbxContent>
                    <w:p>
                      <w:pPr>
                        <w:pStyle w:val="FrameContents"/>
                        <w:spacing w:before="0" w:after="131"/>
                        <w:ind w:left="0" w:right="328" w:hanging="10"/>
                        <w:rPr>
                          <w:color w:val="000000"/>
                        </w:rPr>
                      </w:pPr>
                      <w:r>
                        <w:rPr>
                          <w:color w:val="000000"/>
                        </w:rPr>
                        <w:t>En vert, la liste de tous les fichiers nouveaux dans l’index</w:t>
                      </w:r>
                    </w:p>
                  </w:txbxContent>
                </v:textbox>
                <w10:wrap type="none"/>
              </v:rect>
            </w:pict>
          </mc:Fallback>
        </mc:AlternateContent>
        <mc:AlternateContent>
          <mc:Choice Requires="wps">
            <w:drawing>
              <wp:anchor behindDoc="0" distT="6350" distB="6350" distL="643255" distR="6985" simplePos="0" locked="0" layoutInCell="0" allowOverlap="1" relativeHeight="70">
                <wp:simplePos x="0" y="0"/>
                <wp:positionH relativeFrom="column">
                  <wp:posOffset>2316480</wp:posOffset>
                </wp:positionH>
                <wp:positionV relativeFrom="paragraph">
                  <wp:posOffset>24130</wp:posOffset>
                </wp:positionV>
                <wp:extent cx="1813560" cy="899160"/>
                <wp:effectExtent l="643255" t="6350" r="6985" b="6350"/>
                <wp:wrapNone/>
                <wp:docPr id="55" name="Shape17"/>
                <a:graphic xmlns:a="http://schemas.openxmlformats.org/drawingml/2006/main">
                  <a:graphicData uri="http://schemas.microsoft.com/office/word/2010/wordprocessingShape">
                    <wps:wsp>
                      <wps:cNvSpPr/>
                      <wps:spPr>
                        <a:xfrm>
                          <a:off x="0" y="0"/>
                          <a:ext cx="1813680" cy="899280"/>
                        </a:xfrm>
                        <a:prstGeom prst="wedgeEllipseCallout">
                          <a:avLst>
                            <a:gd name="adj1" fmla="val -85328"/>
                            <a:gd name="adj2" fmla="val 43078"/>
                          </a:avLst>
                        </a:prstGeom>
                        <a:solidFill>
                          <a:srgbClr val="ffffff"/>
                        </a:solidFill>
                        <a:ln w="12600">
                          <a:solidFill>
                            <a:srgbClr val="4472c4"/>
                          </a:solidFill>
                          <a:miter/>
                        </a:ln>
                      </wps:spPr>
                      <wps:style>
                        <a:lnRef idx="0"/>
                        <a:fillRef idx="0"/>
                        <a:effectRef idx="0"/>
                        <a:fontRef idx="minor"/>
                      </wps:style>
                      <wps:txbx>
                        <w:txbxContent>
                          <w:p>
                            <w:pPr>
                              <w:pStyle w:val="FrameContents"/>
                              <w:spacing w:before="0" w:after="131"/>
                              <w:ind w:left="0" w:right="328" w:hanging="10"/>
                              <w:rPr>
                                <w:color w:val="000000"/>
                              </w:rPr>
                            </w:pPr>
                            <w:r>
                              <w:rPr>
                                <w:color w:val="000000"/>
                              </w:rPr>
                              <w:t>Ce titre indique tous les changements à commiter (valider)</w:t>
                            </w:r>
                          </w:p>
                        </w:txbxContent>
                      </wps:txbx>
                      <wps:bodyPr anchor="t">
                        <a:noAutofit/>
                      </wps:bodyPr>
                    </wps:wsp>
                  </a:graphicData>
                </a:graphic>
              </wp:anchor>
            </w:drawing>
          </mc:Choice>
          <mc:Fallback>
            <w:pict>
              <v:rect id="shape_0" ID="Shape17" path="l-2147483616,-2147483614l-2147483627,-2147483622xe" fillcolor="white" stroked="t" o:allowincell="f" style="position:absolute;margin-left:182.4pt;margin-top:1.9pt;width:142.75pt;height:70.75pt;mso-wrap-style:square;v-text-anchor:top">
                <v:fill o:detectmouseclick="t" type="solid" color2="black"/>
                <v:stroke color="#4472c4" weight="12600" joinstyle="miter" endcap="flat"/>
                <v:textbox>
                  <w:txbxContent>
                    <w:p>
                      <w:pPr>
                        <w:pStyle w:val="FrameContents"/>
                        <w:spacing w:before="0" w:after="131"/>
                        <w:ind w:left="0" w:right="328" w:hanging="10"/>
                        <w:rPr>
                          <w:color w:val="000000"/>
                        </w:rPr>
                      </w:pPr>
                      <w:r>
                        <w:rPr>
                          <w:color w:val="000000"/>
                        </w:rPr>
                        <w:t>Ce titre indique tous les changements à commiter (valider)</w:t>
                      </w:r>
                    </w:p>
                  </w:txbxContent>
                </v:textbox>
                <w10:wrap type="none"/>
              </v:rect>
            </w:pict>
          </mc:Fallback>
        </mc:AlternateContent>
        <w:drawing>
          <wp:inline distT="0" distB="0" distL="0" distR="0">
            <wp:extent cx="4481195" cy="1965960"/>
            <wp:effectExtent l="0" t="0" r="0" b="0"/>
            <wp:docPr id="57"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33" descr=""/>
                    <pic:cNvPicPr>
                      <a:picLocks noChangeAspect="1" noChangeArrowheads="1"/>
                    </pic:cNvPicPr>
                  </pic:nvPicPr>
                  <pic:blipFill>
                    <a:blip r:embed="rId33"/>
                    <a:stretch>
                      <a:fillRect/>
                    </a:stretch>
                  </pic:blipFill>
                  <pic:spPr bwMode="auto">
                    <a:xfrm>
                      <a:off x="0" y="0"/>
                      <a:ext cx="4481195" cy="1965960"/>
                    </a:xfrm>
                    <a:prstGeom prst="rect">
                      <a:avLst/>
                    </a:prstGeom>
                  </pic:spPr>
                </pic:pic>
              </a:graphicData>
            </a:graphic>
          </wp:inline>
        </w:drawing>
      </w:r>
    </w:p>
    <w:p>
      <w:pPr>
        <w:pStyle w:val="MonStyle1"/>
        <w:numPr>
          <w:ilvl w:val="0"/>
          <w:numId w:val="11"/>
        </w:numPr>
        <w:ind w:left="876" w:right="328" w:hanging="284"/>
        <w:rPr/>
      </w:pPr>
      <w:r>
        <w:rPr/>
        <w:t>4.c. Un premier commit</w:t>
      </w:r>
    </w:p>
    <w:p>
      <w:pPr>
        <w:pStyle w:val="MonNormal"/>
        <w:rPr>
          <w:lang w:eastAsia="fr-FR"/>
        </w:rPr>
      </w:pPr>
      <w:r>
        <w:rPr>
          <w:rFonts w:eastAsia="Wingdings" w:cs="Wingdings" w:ascii="Wingdings" w:hAnsi="Wingdings"/>
          <w:lang w:eastAsia="fr-FR"/>
        </w:rPr>
        <w:t></w:t>
      </w:r>
      <w:r>
        <w:rPr>
          <w:lang w:eastAsia="fr-FR"/>
        </w:rPr>
        <w:t xml:space="preserve"> </w:t>
      </w:r>
      <w:r>
        <w:rPr>
          <w:lang w:eastAsia="fr-FR"/>
        </w:rPr>
        <w:t xml:space="preserve">toujours dans la console git Bash, tapez la commande </w:t>
      </w:r>
      <w:r>
        <w:rPr/>
        <w:drawing>
          <wp:inline distT="0" distB="0" distL="0" distR="0">
            <wp:extent cx="4709795" cy="274320"/>
            <wp:effectExtent l="0" t="0" r="0" b="0"/>
            <wp:docPr id="58"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35" descr=""/>
                    <pic:cNvPicPr>
                      <a:picLocks noChangeAspect="1" noChangeArrowheads="1"/>
                    </pic:cNvPicPr>
                  </pic:nvPicPr>
                  <pic:blipFill>
                    <a:blip r:embed="rId34"/>
                    <a:stretch>
                      <a:fillRect/>
                    </a:stretch>
                  </pic:blipFill>
                  <pic:spPr bwMode="auto">
                    <a:xfrm>
                      <a:off x="0" y="0"/>
                      <a:ext cx="4709795" cy="274320"/>
                    </a:xfrm>
                    <a:prstGeom prst="rect">
                      <a:avLst/>
                    </a:prstGeom>
                  </pic:spPr>
                </pic:pic>
              </a:graphicData>
            </a:graphic>
          </wp:inline>
        </w:drawing>
      </w:r>
      <w:r>
        <w:rPr>
          <w:lang w:eastAsia="fr-FR"/>
        </w:rPr>
        <w:t xml:space="preserve"> qui permet de passer les fichiers de la zone staging Area vers la zone versionnée du repository (dépôt local matérialisé par le dossier .git).</w:t>
      </w:r>
    </w:p>
    <w:p>
      <w:pPr>
        <w:pStyle w:val="MonNormal"/>
        <w:rPr>
          <w:lang w:eastAsia="fr-FR"/>
        </w:rPr>
      </w:pPr>
      <w:r>
        <w:rPr/>
        <w:drawing>
          <wp:inline distT="0" distB="0" distL="0" distR="0">
            <wp:extent cx="4632960" cy="1310640"/>
            <wp:effectExtent l="0" t="0" r="0" b="0"/>
            <wp:docPr id="59"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37" descr=""/>
                    <pic:cNvPicPr>
                      <a:picLocks noChangeAspect="1" noChangeArrowheads="1"/>
                    </pic:cNvPicPr>
                  </pic:nvPicPr>
                  <pic:blipFill>
                    <a:blip r:embed="rId35"/>
                    <a:stretch>
                      <a:fillRect/>
                    </a:stretch>
                  </pic:blipFill>
                  <pic:spPr bwMode="auto">
                    <a:xfrm>
                      <a:off x="0" y="0"/>
                      <a:ext cx="4632960" cy="1310640"/>
                    </a:xfrm>
                    <a:prstGeom prst="rect">
                      <a:avLst/>
                    </a:prstGeom>
                  </pic:spPr>
                </pic:pic>
              </a:graphicData>
            </a:graphic>
          </wp:inline>
        </w:drawing>
      </w:r>
    </w:p>
    <w:p>
      <w:pPr>
        <w:pStyle w:val="MonNormal"/>
        <w:rPr/>
      </w:pPr>
      <w:r>
        <w:rPr/>
        <w:drawing>
          <wp:inline distT="0" distB="0" distL="0" distR="0">
            <wp:extent cx="4244975" cy="1562100"/>
            <wp:effectExtent l="0" t="0" r="0" b="0"/>
            <wp:docPr id="60"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36" descr=""/>
                    <pic:cNvPicPr>
                      <a:picLocks noChangeAspect="1" noChangeArrowheads="1"/>
                    </pic:cNvPicPr>
                  </pic:nvPicPr>
                  <pic:blipFill>
                    <a:blip r:embed="rId36"/>
                    <a:stretch>
                      <a:fillRect/>
                    </a:stretch>
                  </pic:blipFill>
                  <pic:spPr bwMode="auto">
                    <a:xfrm>
                      <a:off x="0" y="0"/>
                      <a:ext cx="4244975" cy="1562100"/>
                    </a:xfrm>
                    <a:prstGeom prst="rect">
                      <a:avLst/>
                    </a:prstGeom>
                  </pic:spPr>
                </pic:pic>
              </a:graphicData>
            </a:graphic>
          </wp:inline>
        </w:drawing>
      </w:r>
    </w:p>
    <w:p>
      <w:pPr>
        <w:pStyle w:val="MonStyle2"/>
        <w:ind w:left="360" w:right="0" w:hanging="0"/>
        <w:rPr>
          <w:rStyle w:val="HTMLCode"/>
          <w:rFonts w:ascii="Calibri" w:hAnsi="Calibri" w:eastAsia="Calibri" w:cs="" w:asciiTheme="minorHAnsi" w:cstheme="minorBidi" w:eastAsiaTheme="minorHAnsi" w:hAnsiTheme="minorHAnsi"/>
          <w:sz w:val="26"/>
          <w:szCs w:val="22"/>
        </w:rPr>
      </w:pPr>
      <w:r>
        <w:rPr>
          <w:rStyle w:val="HTMLCode"/>
          <w:rFonts w:eastAsia="Calibri" w:cs="" w:cstheme="minorBidi" w:eastAsiaTheme="minorHAnsi"/>
          <w:sz w:val="26"/>
          <w:szCs w:val="22"/>
        </w:rPr>
        <w:t>Qu’est ce qui est sauvegardé ?</w:t>
      </w:r>
    </w:p>
    <w:p>
      <w:pPr>
        <w:pStyle w:val="HTMLPreformatted"/>
        <w:rPr>
          <w:rStyle w:val="MonNormalCar"/>
        </w:rPr>
      </w:pPr>
      <w:r>
        <w:rPr>
          <w:rStyle w:val="MonNormalCar"/>
        </w:rPr>
        <w:t>Chaque commit fait un instantané du projet. Il a un nom unique sous forme de hashcode ex :</w:t>
      </w:r>
      <w:r>
        <w:rPr/>
        <w:t xml:space="preserve"> 64334a095b75811ab419e7d4f75bec2606d759dc </w:t>
      </w:r>
      <w:r>
        <w:rPr>
          <w:rStyle w:val="MonNormalCar"/>
        </w:rPr>
        <w:t xml:space="preserve">. Ce nom est unique dans tous les dépôts : local ou distant. </w:t>
      </w:r>
    </w:p>
    <w:p>
      <w:pPr>
        <w:pStyle w:val="HTMLPreformatted"/>
        <w:rPr>
          <w:rStyle w:val="MonNormalCar"/>
        </w:rPr>
      </w:pPr>
      <w:r>
        <w:rPr/>
      </w:r>
    </w:p>
    <w:p>
      <w:pPr>
        <w:pStyle w:val="HTMLPreformatted"/>
        <w:rPr>
          <w:rStyle w:val="MonNormalCar"/>
        </w:rPr>
      </w:pPr>
      <w:r>
        <w:rPr>
          <w:rStyle w:val="MonNormalCar"/>
        </w:rPr>
        <w:t>Le commit ne contient que la différence par rapport au commit précédent (ce qui prend peu de place).</w:t>
      </w:r>
    </w:p>
    <w:p>
      <w:pPr>
        <w:pStyle w:val="MonStyle1"/>
        <w:numPr>
          <w:ilvl w:val="0"/>
          <w:numId w:val="11"/>
        </w:numPr>
        <w:ind w:left="876" w:right="328" w:hanging="284"/>
        <w:rPr/>
      </w:pPr>
      <w:bookmarkStart w:id="6" w:name="unstaged_untracked"/>
      <w:r>
        <w:rPr/>
        <w:t>4.d. Fichiers unstaged et untracked</w:t>
      </w:r>
      <w:bookmarkEnd w:id="6"/>
    </w:p>
    <w:p>
      <w:pPr>
        <w:pStyle w:val="MonNormal"/>
        <w:rPr/>
      </w:pPr>
      <w:r>
        <w:rPr/>
        <w:t xml:space="preserve">Un fichier </w:t>
      </w:r>
      <w:r>
        <w:rPr>
          <w:i/>
        </w:rPr>
        <w:t>staged</w:t>
      </w:r>
      <w:r>
        <w:rPr/>
        <w:t xml:space="preserve"> s’il est modifié passe dans un état </w:t>
      </w:r>
      <w:r>
        <w:rPr>
          <w:i/>
        </w:rPr>
        <w:t>unstaged</w:t>
      </w:r>
      <w:r>
        <w:rPr/>
        <w:t>.</w:t>
      </w:r>
    </w:p>
    <w:p>
      <w:pPr>
        <w:pStyle w:val="MonNormal"/>
        <w:rPr/>
      </w:pPr>
      <w:r>
        <w:rPr/>
        <w:t xml:space="preserve">Un fichier nouveau et pas encore dans la </w:t>
      </w:r>
      <w:r>
        <w:rPr>
          <w:i/>
        </w:rPr>
        <w:t>staging area</w:t>
      </w:r>
      <w:r>
        <w:rPr/>
        <w:t xml:space="preserve"> est dit </w:t>
      </w:r>
      <w:r>
        <w:rPr>
          <w:i/>
        </w:rPr>
        <w:t>untracked</w:t>
      </w:r>
      <w:r>
        <w:rPr/>
        <w:t>.</w:t>
      </w:r>
    </w:p>
    <w:p>
      <w:pPr>
        <w:pStyle w:val="MonNormal"/>
        <w:rPr/>
      </w:pPr>
      <w:r>
        <w:rPr/>
        <w:t xml:space="preserve">Pour ajouter les fichiers </w:t>
      </w:r>
      <w:r>
        <w:rPr>
          <w:i/>
        </w:rPr>
        <w:t>unstaged</w:t>
      </w:r>
      <w:r>
        <w:rPr/>
        <w:t xml:space="preserve"> et </w:t>
      </w:r>
      <w:r>
        <w:rPr>
          <w:i/>
        </w:rPr>
        <w:t>untracked</w:t>
      </w:r>
      <w:r>
        <w:rPr/>
        <w:t xml:space="preserve"> à la staging area, </w:t>
      </w:r>
      <w:r>
        <w:rPr>
          <w:b/>
          <w:bCs/>
        </w:rPr>
        <w:t>il faut réaliser un git add .</w:t>
      </w:r>
    </w:p>
    <w:p>
      <w:pPr>
        <w:pStyle w:val="Normal"/>
        <w:shd w:val="clear" w:color="auto" w:fill="FFFFFF"/>
        <w:rPr>
          <w:rFonts w:ascii="Courier New" w:hAnsi="Courier New" w:eastAsia="Times New Roman" w:cs="Courier New"/>
          <w:color w:val="008000"/>
          <w:sz w:val="20"/>
          <w:szCs w:val="20"/>
          <w:shd w:fill="FEFCF5" w:val="clear"/>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Ajouter un commentaire dans index.php pour commenter le switch :</w:t>
      </w:r>
      <w:r>
        <w:rPr/>
        <w:t xml:space="preserve"> </w:t>
      </w:r>
      <w:r>
        <w:rPr>
          <w:rFonts w:eastAsia="Times New Roman" w:cs="Courier New" w:ascii="Courier New" w:hAnsi="Courier New"/>
          <w:color w:val="008000"/>
          <w:sz w:val="20"/>
          <w:szCs w:val="20"/>
          <w:shd w:fill="FEFCF5" w:val="clear"/>
        </w:rPr>
        <w:t xml:space="preserve">// traitement de l'uc : on charge le contrôleur approprié. </w:t>
      </w:r>
    </w:p>
    <w:p>
      <w:pPr>
        <w:pStyle w:val="Normal"/>
        <w:shd w:val="clear" w:color="auto" w:fill="FFFFFF"/>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Après avoir sauvegardé le fichier, utiliser la commande</w:t>
      </w:r>
      <w:r>
        <w:rPr/>
        <w:t xml:space="preserve"> </w:t>
      </w:r>
      <w:r>
        <w:rPr>
          <w:b/>
        </w:rPr>
        <w:t xml:space="preserve">git status. </w:t>
      </w:r>
    </w:p>
    <w:p>
      <w:pPr>
        <w:pStyle w:val="Normal"/>
        <w:shd w:val="clear" w:color="auto" w:fill="FFFFFF"/>
        <w:rPr>
          <w:rFonts w:ascii="Times New Roman" w:hAnsi="Times New Roman" w:cs="Times New Roman"/>
          <w:sz w:val="24"/>
          <w:szCs w:val="24"/>
        </w:rPr>
      </w:pPr>
      <w:r>
        <w:rPr/>
        <w:drawing>
          <wp:inline distT="0" distB="0" distL="0" distR="0">
            <wp:extent cx="4953635" cy="1082040"/>
            <wp:effectExtent l="0" t="0" r="0" b="0"/>
            <wp:docPr id="61"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38" descr=""/>
                    <pic:cNvPicPr>
                      <a:picLocks noChangeAspect="1" noChangeArrowheads="1"/>
                    </pic:cNvPicPr>
                  </pic:nvPicPr>
                  <pic:blipFill>
                    <a:blip r:embed="rId37"/>
                    <a:stretch>
                      <a:fillRect/>
                    </a:stretch>
                  </pic:blipFill>
                  <pic:spPr bwMode="auto">
                    <a:xfrm>
                      <a:off x="0" y="0"/>
                      <a:ext cx="4953635" cy="1082040"/>
                    </a:xfrm>
                    <a:prstGeom prst="rect">
                      <a:avLst/>
                    </a:prstGeom>
                  </pic:spPr>
                </pic:pic>
              </a:graphicData>
            </a:graphic>
          </wp:inline>
        </w:drawing>
      </w:r>
    </w:p>
    <w:p>
      <w:pPr>
        <w:pStyle w:val="Normal"/>
        <w:shd w:val="clear" w:color="auto" w:fill="FFFFFF"/>
        <w:rPr>
          <w:rFonts w:ascii="Times New Roman" w:hAnsi="Times New Roman" w:cs="Times New Roman"/>
          <w:sz w:val="24"/>
          <w:szCs w:val="24"/>
        </w:rPr>
      </w:pPr>
      <w:r>
        <w:rPr>
          <w:rFonts w:cs="Times New Roman" w:ascii="Times New Roman" w:hAnsi="Times New Roman"/>
          <w:sz w:val="24"/>
          <w:szCs w:val="24"/>
        </w:rPr>
        <w:t>Vous pouvez voir le fichier qui a été modifié et on vous indique d'utiliser git add pour mettre à jour ce qui doit être versionné (commité), ou de faire un git restore pour annuler la modification et retrouver le fichier dans son état initial.</w:t>
      </w:r>
    </w:p>
    <w:p>
      <w:pPr>
        <w:pStyle w:val="Normal"/>
        <w:shd w:val="clear" w:color="auto" w:fill="FFFFFF"/>
        <w:rPr>
          <w:rFonts w:ascii="Times New Roman" w:hAnsi="Times New Roman" w:cs="Times New Roman"/>
          <w:sz w:val="24"/>
          <w:szCs w:val="24"/>
        </w:rPr>
      </w:pPr>
      <w:r>
        <w:rPr>
          <w:rFonts w:eastAsia="Wingdings" w:cs="Wingdings" w:ascii="Wingdings" w:hAnsi="Wingdings"/>
        </w:rPr>
        <w:t></w:t>
      </w:r>
      <w:r>
        <w:rPr/>
        <w:t xml:space="preserve"> </w:t>
      </w:r>
      <w:r>
        <w:rPr>
          <w:rFonts w:cs="Times New Roman" w:ascii="Times New Roman" w:hAnsi="Times New Roman"/>
          <w:sz w:val="24"/>
          <w:szCs w:val="24"/>
        </w:rPr>
        <w:t>Utiliser la commande</w:t>
      </w:r>
      <w:r>
        <w:rPr/>
        <w:t xml:space="preserve"> </w:t>
      </w:r>
      <w:r>
        <w:rPr>
          <w:b/>
        </w:rPr>
        <w:t xml:space="preserve">git restore index.php. </w:t>
      </w:r>
      <w:r>
        <w:rPr>
          <w:rFonts w:cs="Times New Roman" w:ascii="Times New Roman" w:hAnsi="Times New Roman"/>
          <w:sz w:val="24"/>
          <w:szCs w:val="24"/>
        </w:rPr>
        <w:t>Puis la commande</w:t>
      </w:r>
      <w:r>
        <w:rPr/>
        <w:t xml:space="preserve"> </w:t>
      </w:r>
      <w:r>
        <w:rPr>
          <w:b/>
        </w:rPr>
        <w:t>git status.</w:t>
      </w:r>
    </w:p>
    <w:p>
      <w:pPr>
        <w:pStyle w:val="Normal"/>
        <w:shd w:val="clear" w:color="auto" w:fill="FFFFFF"/>
        <w:rPr>
          <w:rFonts w:ascii="Times New Roman" w:hAnsi="Times New Roman" w:cs="Times New Roman"/>
          <w:sz w:val="24"/>
          <w:szCs w:val="24"/>
        </w:rPr>
      </w:pPr>
      <w:r>
        <w:rPr>
          <w:rFonts w:cs="Times New Roman" w:ascii="Times New Roman" w:hAnsi="Times New Roman"/>
          <w:sz w:val="24"/>
          <w:szCs w:val="24"/>
        </w:rPr>
        <w:t xml:space="preserve">Vous remarquez que git vous indique qu'il n'y a rien à versionner. </w:t>
      </w:r>
    </w:p>
    <w:p>
      <w:pPr>
        <w:pStyle w:val="Normal"/>
        <w:shd w:val="clear" w:color="auto" w:fill="FFFFFF"/>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Ouvrez le fichier dans index.php pour constater qu’il est revenu dans son état initial. </w:t>
      </w:r>
    </w:p>
    <w:p>
      <w:pPr>
        <w:pStyle w:val="Normal"/>
        <w:shd w:val="clear" w:color="auto" w:fill="FFFFFF"/>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Ajouter de nouveau le commentaire pour le switch. Sauvegardez et cette fois réalisez le git add .</w:t>
      </w:r>
    </w:p>
    <w:p>
      <w:pPr>
        <w:pStyle w:val="Normal"/>
        <w:shd w:val="clear" w:color="auto" w:fill="FFFFFF"/>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Utiliser la commande</w:t>
      </w:r>
      <w:r>
        <w:rPr/>
        <w:t xml:space="preserve"> </w:t>
      </w:r>
      <w:r>
        <w:rPr>
          <w:b/>
        </w:rPr>
        <w:t xml:space="preserve">git status </w:t>
      </w:r>
      <w:r>
        <w:rPr>
          <w:rFonts w:cs="Times New Roman" w:ascii="Times New Roman" w:hAnsi="Times New Roman"/>
          <w:bCs/>
          <w:sz w:val="24"/>
          <w:szCs w:val="24"/>
        </w:rPr>
        <w:t>(vous la retrouver en utilisant la flèche du haut dans la console)</w:t>
      </w:r>
      <w:r>
        <w:rPr>
          <w:b/>
        </w:rPr>
        <w:t xml:space="preserve">. </w:t>
      </w:r>
      <w:r>
        <w:rPr>
          <w:rFonts w:cs="Times New Roman" w:ascii="Times New Roman" w:hAnsi="Times New Roman"/>
          <w:sz w:val="24"/>
          <w:szCs w:val="24"/>
        </w:rPr>
        <w:t xml:space="preserve">On vous indique qu'il faudra faire un commit de ce fichier modifié ( ou un git restore pour le sortir de la staging area). </w:t>
      </w:r>
    </w:p>
    <w:p>
      <w:pPr>
        <w:pStyle w:val="MonNormal"/>
        <w:widowControl w:val="false"/>
        <w:rPr/>
      </w:pPr>
      <w:r>
        <w:rPr/>
        <w:drawing>
          <wp:inline distT="0" distB="0" distL="0" distR="0">
            <wp:extent cx="3696335" cy="701040"/>
            <wp:effectExtent l="0" t="0" r="0" b="0"/>
            <wp:docPr id="62"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39" descr=""/>
                    <pic:cNvPicPr>
                      <a:picLocks noChangeAspect="1" noChangeArrowheads="1"/>
                    </pic:cNvPicPr>
                  </pic:nvPicPr>
                  <pic:blipFill>
                    <a:blip r:embed="rId38"/>
                    <a:stretch>
                      <a:fillRect/>
                    </a:stretch>
                  </pic:blipFill>
                  <pic:spPr bwMode="auto">
                    <a:xfrm>
                      <a:off x="0" y="0"/>
                      <a:ext cx="3696335" cy="701040"/>
                    </a:xfrm>
                    <a:prstGeom prst="rect">
                      <a:avLst/>
                    </a:prstGeom>
                  </pic:spPr>
                </pic:pic>
              </a:graphicData>
            </a:graphic>
          </wp:inline>
        </w:drawing>
      </w:r>
    </w:p>
    <w:p>
      <w:pPr>
        <w:pStyle w:val="Normal"/>
        <w:shd w:val="clear" w:color="auto" w:fill="FFFFFF"/>
        <w:ind w:left="0" w:right="328" w:hanging="10"/>
        <w:rPr>
          <w:rFonts w:ascii="Times New Roman" w:hAnsi="Times New Roman" w:cs="Times New Roman"/>
          <w:sz w:val="24"/>
          <w:szCs w:val="24"/>
        </w:rPr>
      </w:pPr>
      <w:r>
        <w:rPr>
          <w:rFonts w:cs="Times New Roman" w:ascii="Times New Roman" w:hAnsi="Times New Roman"/>
          <w:sz w:val="24"/>
          <w:szCs w:val="24"/>
        </w:rPr>
        <w:t>Ne commitez pas tout de suite, le changement n'est pas assez important pour créer une nouvelle version.</w:t>
      </w:r>
    </w:p>
    <w:p>
      <w:pPr>
        <w:pStyle w:val="MonStyle2"/>
        <w:ind w:left="360" w:right="0" w:hanging="0"/>
        <w:rPr>
          <w:rFonts w:ascii="Cambria" w:hAnsi="Cambria" w:eastAsia="" w:cs="" w:cstheme="majorBidi" w:eastAsiaTheme="majorEastAsia"/>
          <w:b/>
          <w:b/>
          <w:bCs/>
          <w:color w:val="2F5496" w:themeColor="accent1" w:themeShade="bf"/>
          <w:sz w:val="28"/>
          <w:szCs w:val="28"/>
        </w:rPr>
      </w:pPr>
      <w:r>
        <w:rPr/>
        <w:t xml:space="preserve">4.e. </w:t>
      </w:r>
      <w:r>
        <w:rPr>
          <w:rFonts w:eastAsia="" w:cs="" w:ascii="Cambria" w:hAnsi="Cambria" w:cstheme="majorBidi" w:eastAsiaTheme="majorEastAsia"/>
          <w:b/>
          <w:bCs/>
          <w:color w:val="2F5496" w:themeColor="accent1" w:themeShade="bf"/>
          <w:sz w:val="28"/>
          <w:szCs w:val="28"/>
        </w:rPr>
        <w:t>Visualiser l’historique</w:t>
      </w:r>
    </w:p>
    <w:p>
      <w:pPr>
        <w:pStyle w:val="MonNormal"/>
        <w:rPr/>
      </w:pPr>
      <w:r>
        <w:rPr/>
        <w:t xml:space="preserve">Vous pouvez voir l’historique des commits et leurs caractéristiques (hashcode , auteur, date, heure, message ) grâce à la commande  </w:t>
      </w:r>
      <w:r>
        <w:rPr/>
        <w:drawing>
          <wp:inline distT="0" distB="0" distL="0" distR="0">
            <wp:extent cx="558165" cy="180340"/>
            <wp:effectExtent l="0" t="0" r="0" b="0"/>
            <wp:docPr id="63"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18" descr=""/>
                    <pic:cNvPicPr>
                      <a:picLocks noChangeAspect="1" noChangeArrowheads="1"/>
                    </pic:cNvPicPr>
                  </pic:nvPicPr>
                  <pic:blipFill>
                    <a:blip r:embed="rId39"/>
                    <a:stretch>
                      <a:fillRect/>
                    </a:stretch>
                  </pic:blipFill>
                  <pic:spPr bwMode="auto">
                    <a:xfrm>
                      <a:off x="0" y="0"/>
                      <a:ext cx="558165" cy="180340"/>
                    </a:xfrm>
                    <a:prstGeom prst="rect">
                      <a:avLst/>
                    </a:prstGeom>
                  </pic:spPr>
                </pic:pic>
              </a:graphicData>
            </a:graphic>
          </wp:inline>
        </w:drawing>
      </w:r>
      <w:r>
        <w:rPr/>
        <w:t>.</w:t>
      </w:r>
    </w:p>
    <w:p>
      <w:pPr>
        <w:pStyle w:val="Normal"/>
        <w:spacing w:lineRule="auto" w:line="240" w:beforeAutospacing="1" w:afterAutospacing="1"/>
        <w:rPr/>
      </w:pPr>
      <w:r>
        <w:rPr>
          <w:rFonts w:eastAsia="Wingdings" w:cs="Wingdings" w:ascii="Wingdings" w:hAnsi="Wingdings"/>
        </w:rPr>
        <w:t></w:t>
      </w:r>
      <w:r>
        <w:rPr/>
        <w:t xml:space="preserve"> </w:t>
      </w:r>
      <w:r>
        <w:rPr>
          <w:rStyle w:val="MonNormalCar"/>
        </w:rPr>
        <w:t xml:space="preserve">Afficher l’historique de votre workspace avec </w:t>
      </w:r>
      <w:r>
        <w:rPr/>
        <w:t xml:space="preserve">git log. </w:t>
      </w:r>
    </w:p>
    <w:p>
      <w:pPr>
        <w:pStyle w:val="Normal"/>
        <w:spacing w:lineRule="auto" w:line="240" w:beforeAutospacing="1" w:afterAutospacing="1"/>
        <w:rPr>
          <w:rFonts w:ascii="Times New Roman" w:hAnsi="Times New Roman" w:eastAsia="Times New Roman" w:cs="Times New Roman"/>
          <w:sz w:val="24"/>
          <w:szCs w:val="24"/>
        </w:rPr>
      </w:pPr>
      <w:r>
        <w:rPr>
          <w:rStyle w:val="MonNormalCar"/>
        </w:rPr>
        <w:t>Vous pouvez aussi utiliser</w:t>
      </w:r>
      <w:r>
        <w:rPr/>
        <w:t xml:space="preserve"> </w:t>
      </w:r>
      <w:r>
        <w:rPr/>
        <w:drawing>
          <wp:inline distT="0" distB="0" distL="0" distR="0">
            <wp:extent cx="1424940" cy="152400"/>
            <wp:effectExtent l="0" t="0" r="0" b="0"/>
            <wp:docPr id="64"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40" descr=""/>
                    <pic:cNvPicPr>
                      <a:picLocks noChangeAspect="1" noChangeArrowheads="1"/>
                    </pic:cNvPicPr>
                  </pic:nvPicPr>
                  <pic:blipFill>
                    <a:blip r:embed="rId40"/>
                    <a:stretch>
                      <a:fillRect/>
                    </a:stretch>
                  </pic:blipFill>
                  <pic:spPr bwMode="auto">
                    <a:xfrm>
                      <a:off x="0" y="0"/>
                      <a:ext cx="1424940" cy="152400"/>
                    </a:xfrm>
                    <a:prstGeom prst="rect">
                      <a:avLst/>
                    </a:prstGeom>
                  </pic:spPr>
                </pic:pic>
              </a:graphicData>
            </a:graphic>
          </wp:inline>
        </w:drawing>
      </w:r>
      <w:r>
        <w:rPr>
          <w:rStyle w:val="MonNormalCar"/>
        </w:rPr>
        <w:t>qui affiche un historique plus concis où l</w:t>
      </w:r>
      <w:r>
        <w:rPr>
          <w:rFonts w:eastAsia="Times New Roman" w:cs="Times New Roman" w:ascii="Times New Roman" w:hAnsi="Times New Roman"/>
          <w:sz w:val="24"/>
          <w:szCs w:val="24"/>
        </w:rPr>
        <w:t>es identifiants des commits sont réduits aux 7 premiers caractères.</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Comme c’est un affichage assez pratique, faites-en un alias (vous pouvez faire un copier de cette commande et un clic droit dans la console puis </w:t>
      </w:r>
      <w:r>
        <w:rPr/>
        <w:t>paste</w:t>
      </w:r>
      <w:r>
        <w:rPr>
          <w:rFonts w:eastAsia="Times New Roman" w:cs="Times New Roman" w:ascii="Times New Roman" w:hAnsi="Times New Roman"/>
          <w:sz w:val="24"/>
          <w:szCs w:val="24"/>
        </w:rPr>
        <w:t>)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alias.lg « log –oneline »</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Vous pouvez maintenant utiliser </w:t>
      </w:r>
      <w:r>
        <w:rPr>
          <w:rFonts w:eastAsia="Times New Roman" w:cs="Courier New" w:ascii="Courier New" w:hAnsi="Courier New"/>
          <w:sz w:val="20"/>
          <w:szCs w:val="20"/>
        </w:rPr>
        <w:t>git lg</w:t>
      </w:r>
      <w:r>
        <w:rPr>
          <w:rFonts w:eastAsia="Times New Roman" w:cs="Times New Roman" w:ascii="Times New Roman" w:hAnsi="Times New Roman"/>
          <w:sz w:val="24"/>
          <w:szCs w:val="24"/>
        </w:rPr>
        <w:t xml:space="preserve"> pour à la place de git log –online.</w:t>
      </w:r>
    </w:p>
    <w:p>
      <w:pPr>
        <w:pStyle w:val="MonStyle2"/>
        <w:ind w:left="360" w:right="0" w:hanging="0"/>
        <w:rPr>
          <w:rFonts w:ascii="Cambria" w:hAnsi="Cambria" w:eastAsia="" w:cs="" w:cstheme="majorBidi" w:eastAsiaTheme="majorEastAsia"/>
          <w:b/>
          <w:b/>
          <w:bCs/>
          <w:color w:val="2F5496" w:themeColor="accent1" w:themeShade="bf"/>
          <w:sz w:val="28"/>
          <w:szCs w:val="28"/>
        </w:rPr>
      </w:pPr>
      <w:r>
        <w:rPr>
          <w:rFonts w:eastAsia="" w:cs="" w:ascii="Cambria" w:hAnsi="Cambria" w:cstheme="majorBidi" w:eastAsiaTheme="majorEastAsia"/>
          <w:b/>
          <w:bCs/>
          <w:color w:val="2F5496" w:themeColor="accent1" w:themeShade="bf"/>
          <w:sz w:val="28"/>
          <w:szCs w:val="28"/>
        </w:rPr>
        <w:t>4.f Evolution 1 : ajout fonctionnalité Nos produits par catégorie</w:t>
      </w:r>
    </w:p>
    <w:p>
      <w:pPr>
        <w:pStyle w:val="Normal"/>
        <w:spacing w:before="0" w:after="120"/>
        <w:ind w:left="0" w:right="-15" w:hanging="10"/>
        <w:jc w:val="both"/>
        <w:rPr>
          <w:rFonts w:ascii="Times New Roman" w:hAnsi="Times New Roman" w:cs="Times New Roman"/>
          <w:color w:val="auto"/>
          <w:sz w:val="24"/>
          <w:szCs w:val="24"/>
        </w:rPr>
      </w:pPr>
      <w:r>
        <w:rPr>
          <w:rFonts w:eastAsia="Wingdings" w:cs="Wingdings" w:ascii="Wingdings" w:hAnsi="Wingdings"/>
          <w:sz w:val="24"/>
          <w:szCs w:val="24"/>
        </w:rPr>
        <w:t></w:t>
      </w:r>
      <w:r>
        <w:rPr>
          <w:rFonts w:cs="Times New Roman" w:ascii="Times New Roman" w:hAnsi="Times New Roman"/>
          <w:color w:val="auto"/>
          <w:sz w:val="24"/>
          <w:szCs w:val="24"/>
        </w:rPr>
        <w:t>Modifier le code de l'application pour que lorsque l'utilisateur clique sur ‘nos produits par catégorie’, les produits de la catégorie CH (cheveux) soient affichés avec un titre 'Produits de la catégorie cheveux'. Si l'utilisateur choisit une catégorie à gauche, le titre changera et les produits de la catégorie choisie s'afficheront.</w:t>
      </w:r>
    </w:p>
    <w:p>
      <w:pPr>
        <w:pStyle w:val="Normal"/>
        <w:spacing w:before="0" w:after="120"/>
        <w:ind w:left="0" w:right="-15" w:hanging="10"/>
        <w:jc w:val="both"/>
        <w:rPr>
          <w:rFonts w:ascii="Times New Roman" w:hAnsi="Times New Roman" w:cs="Times New Roman"/>
          <w:color w:val="auto"/>
          <w:sz w:val="24"/>
          <w:szCs w:val="24"/>
        </w:rPr>
      </w:pPr>
      <w:r>
        <w:rPr>
          <w:rFonts w:cs="Times New Roman" w:ascii="Times New Roman" w:hAnsi="Times New Roman"/>
          <w:color w:val="auto"/>
          <w:sz w:val="24"/>
          <w:szCs w:val="24"/>
        </w:rPr>
        <w:t>Vous avez remarqué que le lien du bandeau 'Nos produits', ne donne aucun résultat. On voit bien un paramètre action=nosProduits et une uc=voirProduits dans l'URL mais rien ne se passe.</w:t>
      </w:r>
    </w:p>
    <w:p>
      <w:pPr>
        <w:pStyle w:val="Normal"/>
        <w:spacing w:before="0" w:after="120"/>
        <w:ind w:left="0" w:right="-15"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bookmarkStart w:id="7" w:name="_Hlk10814215"/>
      <w:r>
        <w:rPr>
          <w:rFonts w:cs="Times New Roman" w:ascii="Times New Roman" w:hAnsi="Times New Roman"/>
          <w:color w:val="auto"/>
          <w:sz w:val="24"/>
          <w:szCs w:val="24"/>
        </w:rPr>
        <w:t xml:space="preserve">D'après l'url, qui </w:t>
      </w:r>
      <w:bookmarkEnd w:id="7"/>
      <w:r>
        <w:rPr>
          <w:rFonts w:cs="Times New Roman" w:ascii="Times New Roman" w:hAnsi="Times New Roman"/>
          <w:color w:val="auto"/>
          <w:sz w:val="24"/>
          <w:szCs w:val="24"/>
        </w:rPr>
        <w:t>est chargé de traiter l'action=nosProduits ? pourquoi ?</w:t>
      </w:r>
    </w:p>
    <w:p>
      <w:pPr>
        <w:pStyle w:val="Normal"/>
        <w:spacing w:before="0" w:after="120"/>
        <w:ind w:left="0" w:right="-15" w:hanging="10"/>
        <w:jc w:val="both"/>
        <w:rPr>
          <w:rFonts w:ascii="Times New Roman" w:hAnsi="Times New Roman" w:cs="Times New Roman"/>
          <w:color w:val="auto"/>
          <w:sz w:val="24"/>
          <w:szCs w:val="24"/>
        </w:rPr>
      </w:pPr>
      <w:r>
        <w:rPr>
          <w:rFonts w:cs="Times New Roman" w:ascii="Times New Roman" w:hAnsi="Times New Roman"/>
          <w:color w:val="auto"/>
          <w:sz w:val="24"/>
          <w:szCs w:val="24"/>
        </w:rPr>
        <w:t>voirProduits de la page controleur c_voirProduits.php</w:t>
      </w:r>
    </w:p>
    <w:p>
      <w:pPr>
        <w:pStyle w:val="Normal"/>
        <w:spacing w:before="0" w:after="120"/>
        <w:ind w:left="0" w:right="-15"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 xml:space="preserve">Compléter le code pour que l'action nosProduits soit traitée (elle affichera tous les produits). </w:t>
      </w:r>
      <w:bookmarkStart w:id="8" w:name="_Hlk17535888"/>
      <w:r>
        <w:rPr>
          <w:rFonts w:cs="Times New Roman" w:ascii="Times New Roman" w:hAnsi="Times New Roman"/>
          <w:color w:val="auto"/>
          <w:sz w:val="24"/>
          <w:szCs w:val="24"/>
        </w:rPr>
        <w:t>Indiquer dans votre compte-rendu votre démarche, ainsi que les modifications effectuées en précisant bien quels fichiers sont modifiés et le code ajouté.</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C678DD"/>
          <w:sz w:val="21"/>
          <w:szCs w:val="21"/>
        </w:rPr>
        <w:t>function</w:t>
      </w:r>
      <w:r>
        <w:rPr>
          <w:rFonts w:eastAsia="Times New Roman" w:cs="Times New Roman" w:ascii="Consolas" w:hAnsi="Consolas"/>
          <w:color w:val="ABB2BF"/>
          <w:sz w:val="21"/>
          <w:szCs w:val="21"/>
        </w:rPr>
        <w:t xml:space="preserve"> </w:t>
      </w:r>
      <w:r>
        <w:rPr>
          <w:rFonts w:eastAsia="Times New Roman" w:cs="Times New Roman" w:ascii="Consolas" w:hAnsi="Consolas"/>
          <w:color w:val="61AFEF"/>
          <w:sz w:val="21"/>
          <w:szCs w:val="21"/>
        </w:rPr>
        <w:t>getLesProduits</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try</w:t>
      </w:r>
      <w:r>
        <w:rPr>
          <w:rFonts w:eastAsia="Times New Roman" w:cs="Times New Roman" w:ascii="Consolas" w:hAnsi="Consolas"/>
          <w:color w:val="ABB2BF"/>
          <w:sz w:val="21"/>
          <w:szCs w:val="21"/>
        </w:rPr>
        <w:t xml:space="preserve">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$monPdo</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61AFEF"/>
          <w:sz w:val="21"/>
          <w:szCs w:val="21"/>
        </w:rPr>
        <w:t>connexionPDO</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$req</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'select `id`,`description`,`prix`,`image`,`idCategorie` from `produit`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$res</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$monPdo</w:t>
      </w:r>
      <w:r>
        <w:rPr>
          <w:rFonts w:eastAsia="Times New Roman" w:cs="Times New Roman" w:ascii="Consolas" w:hAnsi="Consolas"/>
          <w:color w:val="ABB2BF"/>
          <w:sz w:val="21"/>
          <w:szCs w:val="21"/>
        </w:rPr>
        <w:t>-&gt;</w:t>
      </w:r>
      <w:r>
        <w:rPr>
          <w:rFonts w:eastAsia="Times New Roman" w:cs="Times New Roman" w:ascii="Consolas" w:hAnsi="Consolas"/>
          <w:color w:val="61AFEF"/>
          <w:sz w:val="21"/>
          <w:szCs w:val="21"/>
        </w:rPr>
        <w:t>query</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$req</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$lesProduits</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$res</w:t>
      </w:r>
      <w:r>
        <w:rPr>
          <w:rFonts w:eastAsia="Times New Roman" w:cs="Times New Roman" w:ascii="Consolas" w:hAnsi="Consolas"/>
          <w:color w:val="ABB2BF"/>
          <w:sz w:val="21"/>
          <w:szCs w:val="21"/>
        </w:rPr>
        <w:t>-&gt;</w:t>
      </w:r>
      <w:r>
        <w:rPr>
          <w:rFonts w:eastAsia="Times New Roman" w:cs="Times New Roman" w:ascii="Consolas" w:hAnsi="Consolas"/>
          <w:color w:val="61AFEF"/>
          <w:sz w:val="21"/>
          <w:szCs w:val="21"/>
        </w:rPr>
        <w:t>fetchAll</w:t>
      </w:r>
      <w:r>
        <w:rPr>
          <w:rFonts w:eastAsia="Times New Roman" w:cs="Times New Roman" w:ascii="Consolas" w:hAnsi="Consolas"/>
          <w:color w:val="ABB2BF"/>
          <w:sz w:val="21"/>
          <w:szCs w:val="21"/>
        </w:rPr>
        <w:t>(</w:t>
      </w:r>
      <w:r>
        <w:rPr>
          <w:rFonts w:eastAsia="Times New Roman" w:cs="Times New Roman" w:ascii="Consolas" w:hAnsi="Consolas"/>
          <w:color w:val="E5C07B"/>
          <w:sz w:val="21"/>
          <w:szCs w:val="21"/>
        </w:rPr>
        <w:t>PDO</w:t>
      </w:r>
      <w:r>
        <w:rPr>
          <w:rFonts w:eastAsia="Times New Roman" w:cs="Times New Roman" w:ascii="Consolas" w:hAnsi="Consolas"/>
          <w:color w:val="ABB2BF"/>
          <w:sz w:val="21"/>
          <w:szCs w:val="21"/>
        </w:rPr>
        <w:t>::</w:t>
      </w:r>
      <w:r>
        <w:rPr>
          <w:rFonts w:eastAsia="Times New Roman" w:cs="Times New Roman" w:ascii="Consolas" w:hAnsi="Consolas"/>
          <w:color w:val="D19A66"/>
          <w:sz w:val="21"/>
          <w:szCs w:val="21"/>
        </w:rPr>
        <w:t>FETCH_ASSOC</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return</w:t>
      </w: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$lesProduits</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catch</w:t>
      </w:r>
      <w:r>
        <w:rPr>
          <w:rFonts w:eastAsia="Times New Roman" w:cs="Times New Roman" w:ascii="Consolas" w:hAnsi="Consolas"/>
          <w:color w:val="ABB2BF"/>
          <w:sz w:val="21"/>
          <w:szCs w:val="21"/>
        </w:rPr>
        <w:t xml:space="preserve"> (</w:t>
      </w:r>
      <w:r>
        <w:rPr>
          <w:rFonts w:eastAsia="Times New Roman" w:cs="Times New Roman" w:ascii="Consolas" w:hAnsi="Consolas"/>
          <w:color w:val="E5C07B"/>
          <w:sz w:val="21"/>
          <w:szCs w:val="21"/>
        </w:rPr>
        <w:t>PDOException</w:t>
      </w: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$e</w:t>
      </w:r>
      <w:r>
        <w:rPr>
          <w:rFonts w:eastAsia="Times New Roman" w:cs="Times New Roman" w:ascii="Consolas" w:hAnsi="Consolas"/>
          <w:color w:val="ABB2BF"/>
          <w:sz w:val="21"/>
          <w:szCs w:val="21"/>
        </w:rPr>
        <w:t xml:space="preserve">)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print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"Erreur !: "</w:t>
      </w:r>
      <w:r>
        <w:rPr>
          <w:rFonts w:eastAsia="Times New Roman" w:cs="Times New Roman" w:ascii="Consolas" w:hAnsi="Consolas"/>
          <w:color w:val="ABB2BF"/>
          <w:sz w:val="21"/>
          <w:szCs w:val="21"/>
        </w:rPr>
        <w:t xml:space="preserve"> . </w:t>
      </w:r>
      <w:r>
        <w:rPr>
          <w:rFonts w:eastAsia="Times New Roman" w:cs="Times New Roman" w:ascii="Consolas" w:hAnsi="Consolas"/>
          <w:color w:val="E06C75"/>
          <w:sz w:val="21"/>
          <w:szCs w:val="21"/>
        </w:rPr>
        <w:t>$e</w:t>
      </w:r>
      <w:r>
        <w:rPr>
          <w:rFonts w:eastAsia="Times New Roman" w:cs="Times New Roman" w:ascii="Consolas" w:hAnsi="Consolas"/>
          <w:color w:val="ABB2BF"/>
          <w:sz w:val="21"/>
          <w:szCs w:val="21"/>
        </w:rPr>
        <w:t>-&gt;</w:t>
      </w:r>
      <w:r>
        <w:rPr>
          <w:rFonts w:eastAsia="Times New Roman" w:cs="Times New Roman" w:ascii="Consolas" w:hAnsi="Consolas"/>
          <w:color w:val="61AFEF"/>
          <w:sz w:val="21"/>
          <w:szCs w:val="21"/>
        </w:rPr>
        <w:t>getMessage</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die</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C678DD"/>
          <w:sz w:val="21"/>
          <w:szCs w:val="21"/>
        </w:rPr>
        <w:t>case</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'nosProduits'</w:t>
      </w:r>
      <w:r>
        <w:rPr>
          <w:rFonts w:eastAsia="Times New Roman" w:cs="Times New Roman" w:ascii="Consolas" w:hAnsi="Consolas"/>
          <w:color w:val="ABB2BF"/>
          <w:sz w:val="21"/>
          <w:szCs w:val="21"/>
        </w:rPr>
        <w:t>: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$lesProduits</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61AFEF"/>
          <w:sz w:val="21"/>
          <w:szCs w:val="21"/>
        </w:rPr>
        <w:t>getLesProduits</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include</w:t>
      </w:r>
      <w:r>
        <w:rPr>
          <w:rFonts w:eastAsia="Times New Roman" w:cs="Times New Roman" w:ascii="Consolas" w:hAnsi="Consolas"/>
          <w:color w:val="ABB2BF"/>
          <w:sz w:val="21"/>
          <w:szCs w:val="21"/>
        </w:rPr>
        <w:t>(</w:t>
      </w:r>
      <w:r>
        <w:rPr>
          <w:rFonts w:eastAsia="Times New Roman" w:cs="Times New Roman" w:ascii="Consolas" w:hAnsi="Consolas"/>
          <w:color w:val="98C379"/>
          <w:sz w:val="21"/>
          <w:szCs w:val="21"/>
        </w:rPr>
        <w:t>"vues/v_produits.php"</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break</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pacing w:before="0" w:after="120"/>
        <w:ind w:left="0" w:right="-15" w:hanging="10"/>
        <w:jc w:val="both"/>
        <w:rPr>
          <w:rFonts w:ascii="Times New Roman" w:hAnsi="Times New Roman" w:cs="Times New Roman"/>
          <w:color w:val="auto"/>
          <w:sz w:val="24"/>
          <w:szCs w:val="24"/>
        </w:rPr>
      </w:pPr>
      <w:r>
        <w:rPr>
          <w:rFonts w:cs="Times New Roman" w:ascii="Times New Roman" w:hAnsi="Times New Roman"/>
          <w:color w:val="auto"/>
          <w:sz w:val="24"/>
          <w:szCs w:val="24"/>
        </w:rPr>
      </w:r>
    </w:p>
    <w:p>
      <w:pPr>
        <w:pStyle w:val="Normal"/>
        <w:spacing w:before="0" w:after="120"/>
        <w:ind w:left="0" w:right="-15"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 xml:space="preserve"> </w:t>
      </w:r>
      <w:r>
        <w:rPr>
          <w:rFonts w:cs="Times New Roman" w:ascii="Times New Roman" w:hAnsi="Times New Roman"/>
          <w:color w:val="auto"/>
          <w:sz w:val="24"/>
          <w:szCs w:val="24"/>
        </w:rPr>
        <w:t>Tester votre application en allant jusqu'à mettre un produit de la nouvelle page affichée dans le panier.</w:t>
      </w:r>
    </w:p>
    <w:p>
      <w:pPr>
        <w:pStyle w:val="Normal"/>
        <w:spacing w:before="0" w:after="120"/>
        <w:ind w:left="0" w:right="-15" w:hanging="10"/>
        <w:jc w:val="both"/>
        <w:rPr>
          <w:rFonts w:ascii="Times New Roman" w:hAnsi="Times New Roman" w:cs="Times New Roman"/>
          <w:color w:val="auto"/>
          <w:sz w:val="24"/>
          <w:szCs w:val="24"/>
        </w:rPr>
      </w:pPr>
      <w:r>
        <w:rPr>
          <w:rFonts w:cs="Times New Roman" w:ascii="Times New Roman" w:hAnsi="Times New Roman"/>
          <w:color w:val="auto"/>
          <w:sz w:val="24"/>
          <w:szCs w:val="24"/>
        </w:rPr>
        <w:t>Cela fonctionne</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Quand tout est fonctionnel, utiliser </w:t>
      </w:r>
      <w:r>
        <w:rPr>
          <w:rStyle w:val="HTMLCode"/>
          <w:rFonts w:eastAsia="Calibri" w:eastAsiaTheme="minorHAnsi"/>
        </w:rPr>
        <w:t xml:space="preserve">git status </w:t>
      </w:r>
      <w:r>
        <w:rPr>
          <w:rFonts w:cs="Times New Roman" w:ascii="Times New Roman" w:hAnsi="Times New Roman"/>
          <w:sz w:val="24"/>
          <w:szCs w:val="24"/>
        </w:rPr>
        <w:t>pour avoir des informations sur votre dépôt.</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 xml:space="preserve">Réaliser un </w:t>
      </w:r>
      <w:r>
        <w:rPr>
          <w:rStyle w:val="HTMLCode"/>
          <w:rFonts w:eastAsia="Calibri" w:eastAsiaTheme="minorHAnsi"/>
        </w:rPr>
        <w:t>git</w:t>
      </w:r>
      <w:r>
        <w:rPr>
          <w:rFonts w:cs="Times New Roman" w:ascii="Times New Roman" w:hAnsi="Times New Roman"/>
          <w:sz w:val="24"/>
          <w:szCs w:val="24"/>
        </w:rPr>
        <w:t xml:space="preserve"> </w:t>
      </w:r>
      <w:r>
        <w:rPr>
          <w:rStyle w:val="HTMLCode"/>
          <w:rFonts w:eastAsia="Calibri" w:eastAsiaTheme="minorHAnsi"/>
        </w:rPr>
        <w:t>commit</w:t>
      </w:r>
      <w:r>
        <w:rPr>
          <w:rFonts w:cs="Times New Roman" w:ascii="Times New Roman" w:hAnsi="Times New Roman"/>
          <w:sz w:val="24"/>
          <w:szCs w:val="24"/>
        </w:rPr>
        <w:t xml:space="preserve"> avec un message indiquant ‘ajout et test de Nos produits par catégorie’. </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Vérifier à l'aide d'un </w:t>
      </w:r>
      <w:r>
        <w:rPr>
          <w:rStyle w:val="HTMLCode"/>
          <w:rFonts w:eastAsia="Calibri" w:eastAsiaTheme="minorHAnsi"/>
        </w:rPr>
        <w:t xml:space="preserve">git status </w:t>
      </w:r>
      <w:r>
        <w:rPr>
          <w:rFonts w:cs="Times New Roman" w:ascii="Times New Roman" w:hAnsi="Times New Roman"/>
          <w:sz w:val="24"/>
          <w:szCs w:val="24"/>
        </w:rPr>
        <w:t>et</w:t>
      </w:r>
      <w:r>
        <w:rPr>
          <w:rStyle w:val="HTMLCode"/>
          <w:rFonts w:eastAsia="Calibri" w:eastAsiaTheme="minorHAnsi"/>
        </w:rPr>
        <w:t xml:space="preserve"> git lg </w:t>
      </w:r>
      <w:r>
        <w:rPr>
          <w:rFonts w:cs="Times New Roman" w:ascii="Times New Roman" w:hAnsi="Times New Roman"/>
          <w:sz w:val="24"/>
          <w:szCs w:val="24"/>
        </w:rPr>
        <w:t>que tout est OK.</w:t>
      </w:r>
      <w:bookmarkEnd w:id="5"/>
      <w:bookmarkEnd w:id="8"/>
    </w:p>
    <w:p>
      <w:pPr>
        <w:pStyle w:val="MonStyle2"/>
        <w:ind w:left="360" w:right="0" w:hanging="0"/>
        <w:rPr>
          <w:rFonts w:ascii="Cambria" w:hAnsi="Cambria" w:eastAsia="" w:cs="" w:cstheme="majorBidi" w:eastAsiaTheme="majorEastAsia"/>
          <w:b/>
          <w:b/>
          <w:bCs/>
          <w:color w:val="2F5496" w:themeColor="accent1" w:themeShade="bf"/>
          <w:sz w:val="28"/>
          <w:szCs w:val="28"/>
        </w:rPr>
      </w:pPr>
      <w:r>
        <w:rPr>
          <w:rFonts w:eastAsia="" w:cs="" w:ascii="Cambria" w:hAnsi="Cambria" w:cstheme="majorBidi" w:eastAsiaTheme="majorEastAsia"/>
          <w:b/>
          <w:bCs/>
          <w:color w:val="2F5496" w:themeColor="accent1" w:themeShade="bf"/>
          <w:sz w:val="28"/>
          <w:szCs w:val="28"/>
        </w:rPr>
        <w:t>4 .g Evolution n°2 : cas d'utilisation 'gérer son panier'</w:t>
      </w:r>
    </w:p>
    <w:p>
      <w:pPr>
        <w:pStyle w:val="Heading1"/>
        <w:numPr>
          <w:ilvl w:val="0"/>
          <w:numId w:val="0"/>
        </w:numPr>
        <w:spacing w:before="0" w:after="120"/>
        <w:ind w:left="0" w:right="-15" w:hanging="0"/>
        <w:rPr/>
      </w:pPr>
      <w:r>
        <w:rPr>
          <w:b w:val="false"/>
          <w:color w:val="000000"/>
          <w:sz w:val="24"/>
        </w:rPr>
        <w:t>Les vues externes</w:t>
      </w:r>
    </w:p>
    <w:p>
      <w:pPr>
        <w:pStyle w:val="Normal"/>
        <w:spacing w:before="0" w:after="120"/>
        <w:ind w:left="0" w:right="-15" w:hanging="10"/>
        <w:rPr>
          <w:sz w:val="20"/>
          <w:szCs w:val="20"/>
        </w:rPr>
      </w:pPr>
      <w:r>
        <w:rPr>
          <w:sz w:val="20"/>
          <w:szCs w:val="20"/>
        </w:rPr>
        <w:t>Les</w:t>
      </w:r>
      <w:r>
        <w:rPr>
          <w:i/>
          <w:sz w:val="20"/>
          <w:szCs w:val="20"/>
        </w:rPr>
        <w:t xml:space="preserve"> vues externes</w:t>
      </w:r>
      <w:r>
        <w:rPr>
          <w:sz w:val="20"/>
          <w:szCs w:val="20"/>
        </w:rPr>
        <w:t xml:space="preserve"> associées sont : </w:t>
      </w:r>
    </w:p>
    <w:p>
      <w:pPr>
        <w:pStyle w:val="Normal"/>
        <w:numPr>
          <w:ilvl w:val="0"/>
          <w:numId w:val="2"/>
        </w:numPr>
        <w:spacing w:lineRule="auto" w:line="259" w:before="0" w:after="60"/>
        <w:ind w:left="0" w:right="-15" w:hanging="134"/>
        <w:rPr/>
      </w:pPr>
      <w:r>
        <w:rPr>
          <w:b/>
          <w:sz w:val="20"/>
        </w:rPr>
        <w:t>Visualisation du panier</w:t>
      </w:r>
    </w:p>
    <w:p>
      <w:pPr>
        <w:pStyle w:val="Normal"/>
        <w:spacing w:lineRule="auto" w:line="259" w:before="0" w:after="0"/>
        <w:ind w:left="0" w:right="-15" w:hanging="0"/>
        <w:rPr/>
      </w:pPr>
      <w:r>
        <w:rPr/>
        <w:drawing>
          <wp:inline distT="0" distB="0" distL="0" distR="0">
            <wp:extent cx="5116195" cy="2014855"/>
            <wp:effectExtent l="0" t="0" r="0" b="0"/>
            <wp:docPr id="65" name="Image 40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4017" descr=""/>
                    <pic:cNvPicPr>
                      <a:picLocks noChangeAspect="1" noChangeArrowheads="1"/>
                    </pic:cNvPicPr>
                  </pic:nvPicPr>
                  <pic:blipFill>
                    <a:blip r:embed="rId41"/>
                    <a:stretch>
                      <a:fillRect/>
                    </a:stretch>
                  </pic:blipFill>
                  <pic:spPr bwMode="auto">
                    <a:xfrm>
                      <a:off x="0" y="0"/>
                      <a:ext cx="5116195" cy="2014855"/>
                    </a:xfrm>
                    <a:prstGeom prst="rect">
                      <a:avLst/>
                    </a:prstGeom>
                  </pic:spPr>
                </pic:pic>
              </a:graphicData>
            </a:graphic>
          </wp:inline>
        </w:drawing>
      </w:r>
      <w:r>
        <w:rPr/>
        <w:t xml:space="preserve"> </w:t>
      </w:r>
    </w:p>
    <w:p>
      <w:pPr>
        <w:pStyle w:val="Normal"/>
        <w:spacing w:lineRule="auto" w:line="259" w:before="0" w:after="216"/>
        <w:ind w:left="0" w:right="-15" w:hanging="0"/>
        <w:rPr>
          <w:color w:val="auto"/>
          <w:sz w:val="20"/>
          <w:szCs w:val="20"/>
        </w:rPr>
      </w:pPr>
      <w:r>
        <w:rPr>
          <w:b/>
          <w:color w:val="auto"/>
          <w:sz w:val="20"/>
          <w:szCs w:val="20"/>
        </w:rPr>
        <w:t xml:space="preserve"> </w:t>
      </w:r>
      <w:r>
        <w:rPr>
          <w:color w:val="auto"/>
          <w:sz w:val="20"/>
          <w:szCs w:val="20"/>
        </w:rPr>
        <w:t xml:space="preserve">En cliquant sur le bouton Je commande!, on obtient un formulaire pour la saisie des informations du client nécessaires pour enregistrer la commande : </w:t>
      </w:r>
    </w:p>
    <w:p>
      <w:pPr>
        <w:pStyle w:val="Normal"/>
        <w:spacing w:lineRule="auto" w:line="259" w:before="0" w:after="216"/>
        <w:ind w:left="0" w:right="-15" w:hanging="0"/>
        <w:rPr/>
      </w:pPr>
      <w:r>
        <w:rPr/>
        <w:drawing>
          <wp:inline distT="0" distB="0" distL="0" distR="0">
            <wp:extent cx="4565650" cy="1681480"/>
            <wp:effectExtent l="0" t="0" r="0" b="0"/>
            <wp:docPr id="66"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20" descr=""/>
                    <pic:cNvPicPr>
                      <a:picLocks noChangeAspect="1" noChangeArrowheads="1"/>
                    </pic:cNvPicPr>
                  </pic:nvPicPr>
                  <pic:blipFill>
                    <a:blip r:embed="rId42"/>
                    <a:srcRect l="0" t="0" r="0" b="4056"/>
                    <a:stretch>
                      <a:fillRect/>
                    </a:stretch>
                  </pic:blipFill>
                  <pic:spPr bwMode="auto">
                    <a:xfrm>
                      <a:off x="0" y="0"/>
                      <a:ext cx="4565650" cy="1681480"/>
                    </a:xfrm>
                    <a:prstGeom prst="rect">
                      <a:avLst/>
                    </a:prstGeom>
                  </pic:spPr>
                </pic:pic>
              </a:graphicData>
            </a:graphic>
          </wp:inline>
        </w:drawing>
      </w:r>
    </w:p>
    <w:p>
      <w:pPr>
        <w:pStyle w:val="Normal"/>
        <w:spacing w:lineRule="auto" w:line="259" w:before="0" w:after="216"/>
        <w:ind w:left="0" w:right="-15" w:hanging="0"/>
        <w:rPr>
          <w:sz w:val="20"/>
          <w:szCs w:val="20"/>
        </w:rPr>
      </w:pPr>
      <w:r>
        <w:rPr>
          <w:sz w:val="20"/>
          <w:szCs w:val="20"/>
        </w:rPr>
        <w:t>Une fois validé, le formulaire peut être réaffiché avec les erreurs éventuelles :</w:t>
      </w:r>
    </w:p>
    <w:p>
      <w:pPr>
        <w:pStyle w:val="Normal"/>
        <w:spacing w:lineRule="auto" w:line="259" w:before="0" w:after="0"/>
        <w:ind w:left="0" w:right="-17" w:hanging="0"/>
        <w:rPr/>
      </w:pPr>
      <w:r>
        <w:rPr/>
        <w:drawing>
          <wp:inline distT="0" distB="0" distL="0" distR="0">
            <wp:extent cx="4067175" cy="1866265"/>
            <wp:effectExtent l="0" t="0" r="0" b="0"/>
            <wp:docPr id="67"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22" descr=""/>
                    <pic:cNvPicPr>
                      <a:picLocks noChangeAspect="1" noChangeArrowheads="1"/>
                    </pic:cNvPicPr>
                  </pic:nvPicPr>
                  <pic:blipFill>
                    <a:blip r:embed="rId43"/>
                    <a:stretch>
                      <a:fillRect/>
                    </a:stretch>
                  </pic:blipFill>
                  <pic:spPr bwMode="auto">
                    <a:xfrm>
                      <a:off x="0" y="0"/>
                      <a:ext cx="4067175" cy="1866265"/>
                    </a:xfrm>
                    <a:prstGeom prst="rect">
                      <a:avLst/>
                    </a:prstGeom>
                  </pic:spPr>
                </pic:pic>
              </a:graphicData>
            </a:graphic>
          </wp:inline>
        </w:drawing>
      </w:r>
    </w:p>
    <w:p>
      <w:pPr>
        <w:pStyle w:val="Heading1"/>
        <w:numPr>
          <w:ilvl w:val="0"/>
          <w:numId w:val="0"/>
        </w:numPr>
        <w:spacing w:before="0" w:after="120"/>
        <w:ind w:left="0" w:right="-15" w:hanging="0"/>
        <w:rPr>
          <w:b w:val="false"/>
          <w:b w:val="false"/>
          <w:color w:val="000000"/>
          <w:sz w:val="24"/>
        </w:rPr>
      </w:pPr>
      <w:bookmarkStart w:id="9" w:name="_Hlk17536561"/>
      <w:r>
        <w:rPr>
          <w:b w:val="false"/>
          <w:color w:val="000000"/>
          <w:sz w:val="24"/>
        </w:rPr>
        <w:t>Le contrôleur c_gestionPanier.php</w:t>
      </w:r>
    </w:p>
    <w:p>
      <w:pPr>
        <w:pStyle w:val="Normal"/>
        <w:ind w:left="10" w:right="328"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Observez le code du contrôleur.</w:t>
      </w:r>
      <w:bookmarkEnd w:id="9"/>
    </w:p>
    <w:p>
      <w:pPr>
        <w:pStyle w:val="Normal"/>
        <w:tabs>
          <w:tab w:val="clear" w:pos="708"/>
          <w:tab w:val="left" w:pos="3969" w:leader="none"/>
        </w:tabs>
        <w:spacing w:lineRule="auto" w:line="252" w:before="0" w:after="12"/>
        <w:ind w:left="0" w:right="-15"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Combien de cas gère le contrôleur ? Indiquer quelle fonctionnalité se cache derrière chaque action (les fonctionnalités attendues sont expliquées dans la description du cas d'utilisation en annexe 1).</w:t>
      </w:r>
    </w:p>
    <w:p>
      <w:pPr>
        <w:pStyle w:val="Normal"/>
        <w:ind w:left="10" w:right="328" w:hanging="10"/>
        <w:jc w:val="both"/>
        <w:rPr>
          <w:rFonts w:ascii="Times New Roman" w:hAnsi="Times New Roman" w:cs="Times New Roman"/>
          <w:color w:val="auto"/>
          <w:sz w:val="24"/>
          <w:szCs w:val="24"/>
        </w:rPr>
      </w:pPr>
      <w:r>
        <w:rPr>
          <w:rFonts w:cs="Times New Roman" w:ascii="Times New Roman" w:hAnsi="Times New Roman"/>
          <w:color w:val="auto"/>
          <w:sz w:val="24"/>
          <w:szCs w:val="24"/>
        </w:rPr>
        <w:t>Il fait passer ces valeurs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$nom</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$rue</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$ville</w:t>
      </w:r>
      <w:r>
        <w:rPr>
          <w:rFonts w:eastAsia="Times New Roman" w:cs="Times New Roman" w:ascii="Consolas" w:hAnsi="Consolas"/>
          <w:color w:val="ABB2BF"/>
          <w:sz w:val="21"/>
          <w:szCs w:val="21"/>
        </w:rPr>
        <w:t xml:space="preserve">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$cp</w:t>
      </w:r>
      <w:r>
        <w:rPr>
          <w:rFonts w:eastAsia="Times New Roman" w:cs="Times New Roman" w:ascii="Consolas" w:hAnsi="Consolas"/>
          <w:color w:val="ABB2BF"/>
          <w:sz w:val="21"/>
          <w:szCs w:val="21"/>
        </w:rPr>
        <w:t xml:space="preserve">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$mail</w:t>
      </w:r>
    </w:p>
    <w:p>
      <w:pPr>
        <w:pStyle w:val="Normal"/>
        <w:ind w:left="0" w:right="328" w:hanging="0"/>
        <w:jc w:val="both"/>
        <w:rPr>
          <w:rFonts w:ascii="Times New Roman" w:hAnsi="Times New Roman" w:cs="Times New Roman"/>
          <w:color w:val="auto"/>
          <w:sz w:val="24"/>
          <w:szCs w:val="24"/>
        </w:rPr>
      </w:pPr>
      <w:r>
        <w:rPr>
          <w:rFonts w:cs="Times New Roman" w:ascii="Times New Roman" w:hAnsi="Times New Roman"/>
          <w:color w:val="auto"/>
          <w:sz w:val="24"/>
          <w:szCs w:val="24"/>
        </w:rPr>
      </w:r>
    </w:p>
    <w:p>
      <w:pPr>
        <w:pStyle w:val="Normal"/>
        <w:ind w:left="0" w:right="328" w:hanging="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 xml:space="preserve"> </w:t>
      </w:r>
      <w:r>
        <w:rPr>
          <w:rFonts w:cs="Times New Roman" w:ascii="Times New Roman" w:hAnsi="Times New Roman"/>
          <w:color w:val="auto"/>
          <w:sz w:val="24"/>
          <w:szCs w:val="24"/>
        </w:rPr>
        <w:t>Où se trouvent les fonctions qui gèrent le panier ?</w:t>
      </w:r>
    </w:p>
    <w:p>
      <w:pPr>
        <w:pStyle w:val="Normal"/>
        <w:ind w:left="10" w:right="328" w:hanging="10"/>
        <w:jc w:val="both"/>
        <w:rPr>
          <w:rFonts w:ascii="Times New Roman" w:hAnsi="Times New Roman" w:cs="Times New Roman"/>
          <w:color w:val="auto"/>
          <w:sz w:val="24"/>
          <w:szCs w:val="24"/>
        </w:rPr>
      </w:pPr>
      <w:r>
        <w:rPr>
          <w:rFonts w:cs="Times New Roman" w:ascii="Times New Roman" w:hAnsi="Times New Roman"/>
          <w:color w:val="auto"/>
          <w:sz w:val="24"/>
          <w:szCs w:val="24"/>
        </w:rPr>
        <w:t>Dans fonctions.inc.php</w:t>
      </w:r>
    </w:p>
    <w:p>
      <w:pPr>
        <w:pStyle w:val="Normal"/>
        <w:ind w:left="10" w:right="328"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 xml:space="preserve"> </w:t>
      </w:r>
      <w:r>
        <w:rPr>
          <w:rFonts w:cs="Times New Roman" w:ascii="Times New Roman" w:hAnsi="Times New Roman"/>
          <w:color w:val="auto"/>
          <w:sz w:val="24"/>
          <w:szCs w:val="24"/>
        </w:rPr>
        <w:t>Où est stocké le panier ? Coller ici le résultat d'un var_dump() qui montre la structure qui stocke les données du panier.</w:t>
      </w:r>
    </w:p>
    <w:p>
      <w:pPr>
        <w:pStyle w:val="Normal"/>
        <w:ind w:left="10" w:right="328" w:hanging="10"/>
        <w:jc w:val="both"/>
        <w:rPr>
          <w:rFonts w:ascii="Times New Roman" w:hAnsi="Times New Roman" w:cs="Times New Roman"/>
          <w:color w:val="auto"/>
          <w:sz w:val="24"/>
          <w:szCs w:val="24"/>
        </w:rPr>
      </w:pPr>
      <w:r>
        <w:rPr>
          <w:rFonts w:cs="Times New Roman" w:ascii="Times New Roman" w:hAnsi="Times New Roman"/>
          <w:color w:val="auto"/>
          <w:sz w:val="24"/>
          <w:szCs w:val="24"/>
        </w:rPr>
        <w:t>Dans le controleur c_gestionPanier.php</w:t>
      </w:r>
    </w:p>
    <w:p>
      <w:pPr>
        <w:pStyle w:val="Normal"/>
        <w:shd w:val="clear" w:color="auto" w:fill="282C34"/>
        <w:spacing w:lineRule="atLeast" w:line="285" w:before="0" w:after="0"/>
        <w:ind w:left="0" w:right="0" w:hanging="0"/>
        <w:rPr>
          <w:rFonts w:ascii="Times New Roman" w:hAnsi="Times New Roman" w:cs="Times New Roman"/>
          <w:color w:val="auto"/>
          <w:sz w:val="24"/>
          <w:szCs w:val="24"/>
        </w:rPr>
      </w:pPr>
      <w:r>
        <w:rPr>
          <w:rFonts w:cs="Times New Roman" w:ascii="Times New Roman" w:hAnsi="Times New Roman"/>
          <w:color w:val="auto"/>
          <w:sz w:val="24"/>
          <w:szCs w:val="24"/>
        </w:rPr>
        <w:t>Var_dump[‘</w:t>
      </w:r>
      <w:r>
        <w:rPr>
          <w:rFonts w:eastAsia="Times New Roman" w:cs="Times New Roman" w:ascii="Consolas" w:hAnsi="Consolas"/>
          <w:color w:val="E06C75"/>
          <w:sz w:val="21"/>
          <w:szCs w:val="21"/>
        </w:rPr>
        <w:t>$_REQUEST</w:t>
      </w:r>
      <w:r>
        <w:rPr>
          <w:rFonts w:cs="Times New Roman" w:ascii="Times New Roman" w:hAnsi="Times New Roman"/>
          <w:color w:val="auto"/>
          <w:sz w:val="24"/>
          <w:szCs w:val="24"/>
        </w:rPr>
        <w:t>’]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56B6C2"/>
          <w:sz w:val="21"/>
          <w:szCs w:val="21"/>
        </w:rPr>
        <w:t>var_dump</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$lesProduitsDuPanier</w:t>
      </w:r>
      <w:r>
        <w:rPr>
          <w:rFonts w:eastAsia="Times New Roman" w:cs="Times New Roman" w:ascii="Consolas" w:hAnsi="Consolas"/>
          <w:color w:val="ABB2BF"/>
          <w:sz w:val="21"/>
          <w:szCs w:val="21"/>
        </w:rPr>
        <w:t>);</w:t>
      </w:r>
    </w:p>
    <w:p>
      <w:pPr>
        <w:pStyle w:val="Normal"/>
        <w:spacing w:lineRule="auto" w:line="259" w:before="0" w:after="160"/>
        <w:ind w:left="0" w:right="0" w:hanging="0"/>
        <w:rPr>
          <w:color w:val="000000"/>
          <w:sz w:val="24"/>
        </w:rPr>
      </w:pPr>
      <w:r>
        <w:rPr>
          <w:color w:val="000000"/>
          <w:sz w:val="24"/>
        </w:rPr>
        <w:t>Tests de la fonctionnalité 'commander'</w:t>
      </w:r>
    </w:p>
    <w:p>
      <w:pPr>
        <w:pStyle w:val="Normal"/>
        <w:ind w:left="0" w:right="328" w:hanging="1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u w:val="single"/>
        </w:rPr>
        <w:t>Travail à faire :</w:t>
      </w:r>
      <w:r>
        <w:rPr>
          <w:rFonts w:cs="Times New Roman" w:ascii="Times New Roman" w:hAnsi="Times New Roman"/>
          <w:color w:val="000000" w:themeColor="text1"/>
          <w:sz w:val="24"/>
          <w:szCs w:val="24"/>
        </w:rPr>
        <w:t xml:space="preserve"> </w:t>
      </w:r>
    </w:p>
    <w:p>
      <w:pPr>
        <w:pStyle w:val="Normal"/>
        <w:ind w:left="0" w:right="328" w:hanging="10"/>
        <w:jc w:val="both"/>
        <w:rPr>
          <w:rFonts w:ascii="Times New Roman" w:hAnsi="Times New Roman" w:cs="Times New Roman"/>
          <w:color w:val="000000" w:themeColor="text1"/>
          <w:sz w:val="24"/>
          <w:szCs w:val="24"/>
        </w:rPr>
      </w:pPr>
      <w:r>
        <w:rPr>
          <w:rFonts w:eastAsia="Wingdings" w:cs="Wingdings" w:ascii="Wingdings" w:hAnsi="Wingdings"/>
          <w:sz w:val="24"/>
          <w:szCs w:val="24"/>
        </w:rPr>
        <w:t></w:t>
      </w:r>
      <w:r>
        <w:rPr>
          <w:rFonts w:cs="Times New Roman" w:ascii="Times New Roman" w:hAnsi="Times New Roman"/>
          <w:color w:val="000000" w:themeColor="text1"/>
          <w:sz w:val="24"/>
          <w:szCs w:val="24"/>
        </w:rPr>
        <w:t>Tester le bon fonctionnement du contrôleur en créant un panier et une commande. Vérifier le contenu de la BD. Apporter les corrections nécessaires aux erreurs trouvées.</w:t>
      </w:r>
    </w:p>
    <w:p>
      <w:pPr>
        <w:pStyle w:val="Normal"/>
        <w:ind w:left="0" w:right="328" w:hanging="1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Certains champs sont trop court et les paramètres passés peuvent être des injections.</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 xml:space="preserve">                </w:t>
      </w:r>
      <w:r>
        <w:rPr>
          <w:rFonts w:eastAsia="Times New Roman" w:cs="Times New Roman" w:ascii="Consolas" w:hAnsi="Consolas"/>
          <w:color w:val="E06C75"/>
          <w:sz w:val="21"/>
          <w:szCs w:val="21"/>
        </w:rPr>
        <w:t>$nom</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$nom</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$nom</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$rue</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$rue</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$rue</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$ville</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$ville</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$ville</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$cp</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$cp</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$cp</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$mail</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$mail</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$mail</w:t>
      </w:r>
      <w:r>
        <w:rPr>
          <w:rFonts w:eastAsia="Times New Roman" w:cs="Times New Roman" w:ascii="Consolas" w:hAnsi="Consolas"/>
          <w:color w:val="ABB2BF"/>
          <w:sz w:val="21"/>
          <w:szCs w:val="21"/>
        </w:rPr>
        <w:t>);</w:t>
      </w:r>
    </w:p>
    <w:p>
      <w:pPr>
        <w:pStyle w:val="Normal"/>
        <w:ind w:left="0" w:right="328" w:hanging="1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ind w:left="0" w:right="328" w:hanging="10"/>
        <w:jc w:val="both"/>
        <w:rPr>
          <w:rFonts w:ascii="Times New Roman" w:hAnsi="Times New Roman" w:cs="Times New Roman"/>
          <w:color w:val="auto"/>
          <w:sz w:val="24"/>
          <w:szCs w:val="24"/>
        </w:rPr>
      </w:pPr>
      <w:r>
        <w:rPr>
          <w:rFonts w:eastAsia="Wingdings" w:cs="Wingdings" w:ascii="Wingdings" w:hAnsi="Wingdings"/>
          <w:sz w:val="24"/>
          <w:szCs w:val="24"/>
        </w:rPr>
        <w:t></w:t>
      </w:r>
      <w:r>
        <w:rPr>
          <w:rFonts w:cs="Times New Roman" w:ascii="Times New Roman" w:hAnsi="Times New Roman"/>
          <w:color w:val="auto"/>
          <w:sz w:val="24"/>
          <w:szCs w:val="24"/>
        </w:rPr>
        <w:t>Faites en sorte que le message 'commande enregistrée' ne soit pas systématiquement afficher ( par exemple si l'insertion des informations en BD  n'a pas fonctionné).</w:t>
      </w:r>
    </w:p>
    <w:p>
      <w:pPr>
        <w:pStyle w:val="Normal"/>
        <w:ind w:left="0" w:right="328" w:hanging="1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u w:val="single"/>
        </w:rPr>
        <w:t>Amélioration</w:t>
      </w:r>
      <w:r>
        <w:rPr>
          <w:rFonts w:cs="Times New Roman" w:ascii="Times New Roman" w:hAnsi="Times New Roman"/>
          <w:color w:val="000000" w:themeColor="text1"/>
          <w:sz w:val="24"/>
          <w:szCs w:val="24"/>
        </w:rPr>
        <w:t xml:space="preserve"> : </w:t>
      </w:r>
    </w:p>
    <w:p>
      <w:pPr>
        <w:pStyle w:val="Normal"/>
        <w:ind w:left="0" w:right="328" w:hanging="10"/>
        <w:jc w:val="both"/>
        <w:rPr>
          <w:rFonts w:ascii="Times New Roman" w:hAnsi="Times New Roman" w:cs="Times New Roman"/>
          <w:color w:val="auto"/>
          <w:sz w:val="24"/>
          <w:szCs w:val="24"/>
        </w:rPr>
      </w:pPr>
      <w:r>
        <w:rPr>
          <w:rFonts w:cs="Times New Roman" w:ascii="Times New Roman" w:hAnsi="Times New Roman"/>
          <w:color w:val="000000" w:themeColor="text1"/>
          <w:sz w:val="24"/>
          <w:szCs w:val="24"/>
        </w:rPr>
        <w:t>- Ajouter une fonctionnalité 'vider le panier' (</w:t>
      </w:r>
      <w:r>
        <w:rPr>
          <w:rFonts w:cs="Times New Roman" w:ascii="Times New Roman" w:hAnsi="Times New Roman"/>
          <w:color w:val="auto"/>
          <w:sz w:val="24"/>
          <w:szCs w:val="24"/>
        </w:rPr>
        <w:t>modifier la description du cas d'utilisation).</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Quand tout est fonctionnel, utiliser </w:t>
      </w:r>
      <w:r>
        <w:rPr>
          <w:rStyle w:val="HTMLCode"/>
          <w:rFonts w:eastAsia="Calibri" w:eastAsiaTheme="minorHAnsi"/>
        </w:rPr>
        <w:t xml:space="preserve">git status </w:t>
      </w:r>
      <w:r>
        <w:rPr>
          <w:rFonts w:cs="Times New Roman" w:ascii="Times New Roman" w:hAnsi="Times New Roman"/>
          <w:sz w:val="24"/>
          <w:szCs w:val="24"/>
        </w:rPr>
        <w:t>pour avoir des informations sur votre dépôt.</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 xml:space="preserve">réaliser un </w:t>
      </w:r>
      <w:r>
        <w:rPr>
          <w:rStyle w:val="HTMLCode"/>
          <w:rFonts w:eastAsia="Calibri" w:eastAsiaTheme="minorHAnsi"/>
        </w:rPr>
        <w:t>git</w:t>
      </w:r>
      <w:r>
        <w:rPr>
          <w:rFonts w:cs="Times New Roman" w:ascii="Times New Roman" w:hAnsi="Times New Roman"/>
          <w:sz w:val="24"/>
          <w:szCs w:val="24"/>
        </w:rPr>
        <w:t xml:space="preserve"> </w:t>
      </w:r>
      <w:r>
        <w:rPr>
          <w:rStyle w:val="HTMLCode"/>
          <w:rFonts w:eastAsia="Calibri" w:eastAsiaTheme="minorHAnsi"/>
        </w:rPr>
        <w:t>commit</w:t>
      </w:r>
      <w:r>
        <w:rPr>
          <w:rFonts w:cs="Times New Roman" w:ascii="Times New Roman" w:hAnsi="Times New Roman"/>
          <w:sz w:val="24"/>
          <w:szCs w:val="24"/>
        </w:rPr>
        <w:t xml:space="preserve"> avec un message indiquant ‘ajout et test de Nos produits par catégorie’. </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Vérifier à l'aide d'un </w:t>
      </w:r>
      <w:r>
        <w:rPr>
          <w:rStyle w:val="HTMLCode"/>
          <w:rFonts w:eastAsia="Calibri" w:eastAsiaTheme="minorHAnsi"/>
        </w:rPr>
        <w:t xml:space="preserve">git status </w:t>
      </w:r>
      <w:r>
        <w:rPr>
          <w:rFonts w:cs="Times New Roman" w:ascii="Times New Roman" w:hAnsi="Times New Roman"/>
          <w:sz w:val="24"/>
          <w:szCs w:val="24"/>
        </w:rPr>
        <w:t>et</w:t>
      </w:r>
      <w:r>
        <w:rPr>
          <w:rStyle w:val="HTMLCode"/>
          <w:rFonts w:eastAsia="Calibri" w:eastAsiaTheme="minorHAnsi"/>
        </w:rPr>
        <w:t xml:space="preserve"> git lg </w:t>
      </w:r>
      <w:r>
        <w:rPr>
          <w:rFonts w:cs="Times New Roman" w:ascii="Times New Roman" w:hAnsi="Times New Roman"/>
          <w:sz w:val="24"/>
          <w:szCs w:val="24"/>
        </w:rPr>
        <w:t>que tout est OK.</w:t>
      </w:r>
    </w:p>
    <w:p>
      <w:pPr>
        <w:pStyle w:val="MonNormal"/>
        <w:rPr/>
      </w:pPr>
      <w:r>
        <w:rPr/>
        <w:t xml:space="preserve">Pour avoir plus de détails sur un commit particulier, vous pouvez utiliser </w:t>
      </w:r>
      <w:r>
        <w:rPr>
          <w:rStyle w:val="HTMLCode"/>
          <w:rFonts w:eastAsia="Calibri" w:eastAsiaTheme="minorHAnsi"/>
        </w:rPr>
        <w:t>git show</w:t>
      </w:r>
      <w:r>
        <w:rPr/>
        <w:t xml:space="preserve"> suivi de l'identifiant du commit (les 7 premiers caractères). Si vous ne précisez pas l'identifiant, le dernier commit sera concerné.</w:t>
      </w:r>
    </w:p>
    <w:p>
      <w:pPr>
        <w:pStyle w:val="Normal"/>
        <w:shd w:val="clear" w:color="auto" w:fill="FFFFFF"/>
        <w:ind w:left="0" w:right="328" w:hanging="10"/>
        <w:rPr>
          <w:rFonts w:ascii="Times New Roman" w:hAnsi="Times New Roman" w:cs="Times New Roman"/>
          <w:sz w:val="24"/>
          <w:szCs w:val="24"/>
        </w:rPr>
      </w:pPr>
      <w:r>
        <w:rPr>
          <w:rFonts w:eastAsia="Wingdings" w:cs="Wingdings" w:ascii="Wingdings" w:hAnsi="Wingdings"/>
        </w:rPr>
        <w:t></w:t>
      </w:r>
      <w:r>
        <w:rPr/>
        <w:t xml:space="preserve"> </w:t>
      </w:r>
      <w:r>
        <w:rPr>
          <w:rStyle w:val="MonNormalCar"/>
        </w:rPr>
        <w:t xml:space="preserve">Utiliser </w:t>
      </w:r>
      <w:r>
        <w:rPr>
          <w:rFonts w:eastAsia="Times New Roman" w:cs="Courier New" w:ascii="Courier New" w:hAnsi="Courier New"/>
          <w:sz w:val="20"/>
          <w:szCs w:val="20"/>
        </w:rPr>
        <w:t>git show</w:t>
      </w:r>
      <w:r>
        <w:rPr>
          <w:rStyle w:val="MonNormalCar"/>
        </w:rPr>
        <w:t xml:space="preserve"> pour avoir plus de détails sur votre dernier commit. </w:t>
      </w:r>
    </w:p>
    <w:p>
      <w:pPr>
        <w:pStyle w:val="MonNormal"/>
        <w:rPr/>
      </w:pPr>
      <w:r>
        <w:rPr/>
        <w:t>Vous voyez apparaître dans l'éditeur, tous les fichiers modifiés (en vert les lignes ajoutées, en rouge les suppressions).</w:t>
      </w:r>
    </w:p>
    <w:p>
      <w:pPr>
        <w:pStyle w:val="MonStyle1"/>
        <w:numPr>
          <w:ilvl w:val="0"/>
          <w:numId w:val="11"/>
        </w:numPr>
        <w:ind w:left="876" w:right="328" w:hanging="284"/>
        <w:rPr/>
      </w:pPr>
      <w:r>
        <w:rPr/>
        <w:t>Git Travailler en remote ( dépôt distant)</w:t>
      </w:r>
    </w:p>
    <w:p>
      <w:pPr>
        <w:pStyle w:val="MonNormal"/>
        <w:rPr>
          <w:rFonts w:ascii="Courier New" w:hAnsi="Courier New" w:eastAsia="Times New Roman" w:cs="Courier New"/>
          <w:b/>
          <w:b/>
          <w:bCs/>
          <w:sz w:val="20"/>
          <w:highlight w:val="yellow"/>
          <w:lang w:eastAsia="fr-FR"/>
        </w:rPr>
      </w:pPr>
      <w:r>
        <w:rPr>
          <w:rFonts w:eastAsia="Times New Roman"/>
          <w:b/>
          <w:bCs/>
          <w:highlight w:val="yellow"/>
          <w:lang w:eastAsia="fr-FR"/>
        </w:rPr>
        <w:t xml:space="preserve">IMPORTANT : </w:t>
      </w:r>
    </w:p>
    <w:p>
      <w:pPr>
        <w:pStyle w:val="MonNormal"/>
        <w:rPr>
          <w:highlight w:val="yellow"/>
        </w:rPr>
      </w:pPr>
      <w:r>
        <w:rPr>
          <w:highlight w:val="yellow"/>
        </w:rPr>
        <w:t>Vous allez avoir la possibilité de récupérer chez-vous du code hébergé sur un serveur Git. Pour que vous disposiez d'un code à jour, et pour vous éviter des conflits de code, il est IMPORTANT de veiller à ce que :</w:t>
      </w:r>
    </w:p>
    <w:p>
      <w:pPr>
        <w:pStyle w:val="MonNormal"/>
        <w:numPr>
          <w:ilvl w:val="0"/>
          <w:numId w:val="15"/>
        </w:numPr>
        <w:ind w:left="720" w:right="0" w:hanging="360"/>
        <w:rPr>
          <w:highlight w:val="yellow"/>
        </w:rPr>
      </w:pPr>
      <w:r>
        <w:rPr>
          <w:highlight w:val="yellow"/>
        </w:rPr>
        <w:t>le code au lycée soit remonté vers le dépôt distant à la fin de chaque séance de TP</w:t>
      </w:r>
    </w:p>
    <w:p>
      <w:pPr>
        <w:pStyle w:val="MonNormal"/>
        <w:numPr>
          <w:ilvl w:val="0"/>
          <w:numId w:val="15"/>
        </w:numPr>
        <w:ind w:left="720" w:right="0" w:hanging="360"/>
        <w:rPr>
          <w:highlight w:val="yellow"/>
        </w:rPr>
      </w:pPr>
      <w:r>
        <w:rPr>
          <w:highlight w:val="yellow"/>
        </w:rPr>
        <w:t>Le code mis à jour chez-vous soit remonté vers le dépôt distant avant de vouloir le récupérer au lycée via le serveur Git</w:t>
      </w:r>
    </w:p>
    <w:p>
      <w:pPr>
        <w:pStyle w:val="MonStyle2"/>
        <w:numPr>
          <w:ilvl w:val="1"/>
          <w:numId w:val="12"/>
        </w:numPr>
        <w:ind w:left="720" w:right="0" w:hanging="360"/>
        <w:rPr/>
      </w:pPr>
      <w:r>
        <w:rPr/>
        <w:t>Qu’est-ce qu’un dépôt distant</w:t>
      </w:r>
    </w:p>
    <w:p>
      <w:pPr>
        <w:pStyle w:val="MonNormal"/>
        <w:jc w:val="both"/>
        <w:rPr/>
      </w:pPr>
      <w:r>
        <w:rPr/>
        <w:t>L’intérêt de travailler en remote (à distance), c’est de pouvoir travailler à plusieurs sur un même dépôt distant ou de pouvoir travailler à domicile et au travail avec un même dépôt. Les dépôts distants sont des versions de votre projet qui sont hébergées sur Internet ou le réseau de l'entreprise donc ailleurs qu’en local (ailleurs que sur votre PC).</w:t>
      </w:r>
    </w:p>
    <w:p>
      <w:pPr>
        <w:pStyle w:val="MonNormal"/>
        <w:jc w:val="both"/>
        <w:rPr/>
      </w:pPr>
      <w:r>
        <w:rPr/>
        <w:t>Pour pouvoir collaborer sur un projet Git, il est nécessaire de savoir comment gérer les dépôts distants. Vous pouvez en avoir plusieurs, pour lesquels vous pouvez avoir des droits soit en lecture seule, soit en lecture/écriture. Collaborer avec d'autres personnes consiste à gérer ces dépôts distants, en poussant ou tirant des données depuis et vers ces dépôts quand vous souhaitez partager votre travail.</w:t>
      </w:r>
    </w:p>
    <w:p>
      <w:pPr>
        <w:pStyle w:val="MonStyle2"/>
        <w:numPr>
          <w:ilvl w:val="1"/>
          <w:numId w:val="12"/>
        </w:numPr>
        <w:ind w:left="720" w:right="0" w:hanging="360"/>
        <w:rPr/>
      </w:pPr>
      <w:r>
        <w:rPr/>
        <w:t>Où stocker un dépôt distant ?</w:t>
      </w:r>
    </w:p>
    <w:p>
      <w:pPr>
        <w:pStyle w:val="MonNormal"/>
        <w:rPr/>
      </w:pPr>
      <w:r>
        <w:rPr/>
        <w:t>Soit en réseau, soit sur Internet.</w:t>
      </w:r>
    </w:p>
    <w:p>
      <w:pPr>
        <w:pStyle w:val="MonNormal"/>
        <w:jc w:val="both"/>
        <w:rPr/>
      </w:pPr>
      <w:r>
        <w:rPr/>
        <w:t xml:space="preserve">Il existe plusieurs hébergeurs de dépôts git : </w:t>
      </w:r>
    </w:p>
    <w:p>
      <w:pPr>
        <w:pStyle w:val="MonNormal"/>
        <w:numPr>
          <w:ilvl w:val="0"/>
          <w:numId w:val="14"/>
        </w:numPr>
        <w:ind w:left="720" w:right="0" w:hanging="360"/>
        <w:jc w:val="both"/>
        <w:rPr/>
      </w:pPr>
      <w:r>
        <w:rPr/>
        <w:t xml:space="preserve">gitHub (très utilisé, il permet d’héberger des dépôts gratuits publics donc accessibles de tous ou privés). On trouve d’ailleurs sur gitHub un tas de projets connus comme par exemple </w:t>
      </w:r>
      <w:hyperlink r:id="rId44">
        <w:r>
          <w:rPr>
            <w:rStyle w:val="InternetLink"/>
          </w:rPr>
          <w:t>Symfony</w:t>
        </w:r>
      </w:hyperlink>
      <w:r>
        <w:rPr/>
        <w:t xml:space="preserve">, la nouvelle version du framework PHP qui permet de créer des sites robustes facilement (il s’agit ici de la version </w:t>
      </w:r>
      <w:r>
        <w:rPr>
          <w:rStyle w:val="Emphasis"/>
        </w:rPr>
        <w:t xml:space="preserve">Symfony </w:t>
      </w:r>
      <w:r>
        <w:rPr/>
        <w:t>en cours de développement).</w:t>
      </w:r>
    </w:p>
    <w:p>
      <w:pPr>
        <w:pStyle w:val="MonNormal"/>
        <w:numPr>
          <w:ilvl w:val="0"/>
          <w:numId w:val="14"/>
        </w:numPr>
        <w:ind w:left="720" w:right="0" w:hanging="360"/>
        <w:jc w:val="both"/>
        <w:rPr/>
      </w:pPr>
      <w:r>
        <w:rPr/>
        <w:t xml:space="preserve">bitBucket qui permet de gérer des dépôts privés gratuitement. </w:t>
      </w:r>
    </w:p>
    <w:p>
      <w:pPr>
        <w:pStyle w:val="MonNormal"/>
        <w:jc w:val="both"/>
        <w:rPr/>
      </w:pPr>
      <w:r>
        <w:rPr/>
        <w:t>Nous commencerons par gitHub.</w:t>
      </w:r>
    </w:p>
    <w:p>
      <w:pPr>
        <w:pStyle w:val="MonStyle2"/>
        <w:numPr>
          <w:ilvl w:val="1"/>
          <w:numId w:val="12"/>
        </w:numPr>
        <w:ind w:left="720" w:right="0" w:hanging="360"/>
        <w:rPr/>
      </w:pPr>
      <w:r>
        <w:rPr/>
        <w:t>Un premier dépôt distant sur gitHub</w:t>
      </w:r>
    </w:p>
    <w:p>
      <w:pPr>
        <w:pStyle w:val="MonNormal"/>
        <w:jc w:val="both"/>
        <w:rPr/>
      </w:pPr>
      <w:r>
        <w:rPr>
          <w:rFonts w:eastAsia="Wingdings" w:cs="Wingdings" w:ascii="Wingdings" w:hAnsi="Wingdings"/>
        </w:rPr>
        <w:t></w:t>
      </w:r>
      <w:r>
        <w:rPr/>
        <w:t>Il faut d’abord créer un compte sur le site de github : c’est aussi simple que de s’enregistrer sur n’importe quel réseau social. Utilisez l’e-mail que vous avez indiqué lors du git config.</w:t>
      </w:r>
    </w:p>
    <w:p>
      <w:pPr>
        <w:pStyle w:val="MonNormal"/>
        <w:jc w:val="both"/>
        <w:rPr/>
      </w:pPr>
      <w:r>
        <w:rPr>
          <w:rFonts w:eastAsia="Wingdings" w:cs="Wingdings" w:ascii="Wingdings" w:hAnsi="Wingdings"/>
        </w:rPr>
        <w:t></w:t>
      </w:r>
      <w:r>
        <w:rPr/>
        <w:t xml:space="preserve">Il faut d’abord </w:t>
      </w:r>
      <w:r>
        <w:rPr>
          <w:b/>
        </w:rPr>
        <w:t>créer un repository</w:t>
      </w:r>
      <w:r>
        <w:rPr/>
        <w:t xml:space="preserve"> à l’aide du bouton </w:t>
      </w:r>
      <w:r>
        <w:rPr/>
        <w:drawing>
          <wp:inline distT="0" distB="0" distL="0" distR="0">
            <wp:extent cx="2244725" cy="278130"/>
            <wp:effectExtent l="0" t="0" r="0" b="0"/>
            <wp:docPr id="68"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42" descr=""/>
                    <pic:cNvPicPr>
                      <a:picLocks noChangeAspect="1" noChangeArrowheads="1"/>
                    </pic:cNvPicPr>
                  </pic:nvPicPr>
                  <pic:blipFill>
                    <a:blip r:embed="rId45"/>
                    <a:stretch>
                      <a:fillRect/>
                    </a:stretch>
                  </pic:blipFill>
                  <pic:spPr bwMode="auto">
                    <a:xfrm>
                      <a:off x="0" y="0"/>
                      <a:ext cx="2244725" cy="278130"/>
                    </a:xfrm>
                    <a:prstGeom prst="rect">
                      <a:avLst/>
                    </a:prstGeom>
                  </pic:spPr>
                </pic:pic>
              </a:graphicData>
            </a:graphic>
          </wp:inline>
        </w:drawing>
      </w:r>
    </w:p>
    <w:p>
      <w:pPr>
        <w:pStyle w:val="MonNormal"/>
        <w:jc w:val="both"/>
        <w:rPr/>
      </w:pPr>
      <w:r>
        <w:rPr/>
        <w:t>Voici ce que j'ai indiqué (ne créer pas de README file).</w:t>
      </w:r>
    </w:p>
    <w:p>
      <w:pPr>
        <w:pStyle w:val="Normal"/>
        <w:rPr/>
      </w:pPr>
      <w:r>
        <w:rPr/>
        <w:drawing>
          <wp:inline distT="0" distB="0" distL="0" distR="0">
            <wp:extent cx="5275580" cy="4481830"/>
            <wp:effectExtent l="0" t="0" r="0" b="0"/>
            <wp:docPr id="69"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43" descr=""/>
                    <pic:cNvPicPr>
                      <a:picLocks noChangeAspect="1" noChangeArrowheads="1"/>
                    </pic:cNvPicPr>
                  </pic:nvPicPr>
                  <pic:blipFill>
                    <a:blip r:embed="rId46"/>
                    <a:stretch>
                      <a:fillRect/>
                    </a:stretch>
                  </pic:blipFill>
                  <pic:spPr bwMode="auto">
                    <a:xfrm>
                      <a:off x="0" y="0"/>
                      <a:ext cx="5275580" cy="4481830"/>
                    </a:xfrm>
                    <a:prstGeom prst="rect">
                      <a:avLst/>
                    </a:prstGeom>
                  </pic:spPr>
                </pic:pic>
              </a:graphicData>
            </a:graphic>
          </wp:inline>
        </w:drawing>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Valider en cliquant sur le bouton Create Repository</w:t>
      </w:r>
    </w:p>
    <w:p>
      <w:pPr>
        <w:pStyle w:val="Normal"/>
        <w:ind w:left="-10" w:right="328" w:hanging="0"/>
        <w:rPr>
          <w:rFonts w:ascii="Times New Roman" w:hAnsi="Times New Roman" w:cs="Times New Roman"/>
          <w:sz w:val="24"/>
          <w:szCs w:val="24"/>
        </w:rPr>
      </w:pPr>
      <w:r>
        <mc:AlternateContent>
          <mc:Choice Requires="wps">
            <w:drawing>
              <wp:anchor behindDoc="0" distT="635" distB="1270" distL="240030" distR="1270" simplePos="0" locked="0" layoutInCell="0" allowOverlap="1" relativeHeight="73">
                <wp:simplePos x="0" y="0"/>
                <wp:positionH relativeFrom="column">
                  <wp:posOffset>4958715</wp:posOffset>
                </wp:positionH>
                <wp:positionV relativeFrom="paragraph">
                  <wp:posOffset>5757545</wp:posOffset>
                </wp:positionV>
                <wp:extent cx="1402080" cy="617220"/>
                <wp:effectExtent l="240030" t="635" r="1270" b="1270"/>
                <wp:wrapNone/>
                <wp:docPr id="70" name="Bulle narrative : rectangle à coins arrondis 66"/>
                <a:graphic xmlns:a="http://schemas.openxmlformats.org/drawingml/2006/main">
                  <a:graphicData uri="http://schemas.microsoft.com/office/word/2010/wordprocessingShape">
                    <wps:wsp>
                      <wps:cNvSpPr/>
                      <wps:spPr>
                        <a:xfrm>
                          <a:off x="0" y="0"/>
                          <a:ext cx="1402200" cy="617400"/>
                        </a:xfrm>
                        <a:prstGeom prst="wedgeRoundRectCallout">
                          <a:avLst>
                            <a:gd name="adj1" fmla="val -67074"/>
                            <a:gd name="adj2" fmla="val 18416"/>
                            <a:gd name="adj3" fmla="val 16667"/>
                          </a:avLst>
                        </a:prstGeom>
                        <a:solidFill>
                          <a:srgbClr val="ffffff"/>
                        </a:solidFill>
                        <a:ln w="0">
                          <a:solidFill>
                            <a:srgbClr val="2e74b5"/>
                          </a:solidFill>
                        </a:ln>
                      </wps:spPr>
                      <wps:style>
                        <a:lnRef idx="0"/>
                        <a:fillRef idx="0"/>
                        <a:effectRef idx="0"/>
                        <a:fontRef idx="minor"/>
                      </wps:style>
                      <wps:txbx>
                        <w:txbxContent>
                          <w:p>
                            <w:pPr>
                              <w:pStyle w:val="FrameContents"/>
                              <w:spacing w:before="0" w:after="131"/>
                              <w:rPr>
                                <w:color w:val="000000"/>
                              </w:rPr>
                            </w:pPr>
                            <w:r>
                              <w:rPr>
                                <w:color w:val="000000"/>
                              </w:rPr>
                              <w:t>URL du dépôt distant avec https</w:t>
                            </w:r>
                          </w:p>
                        </w:txbxContent>
                      </wps:txbx>
                      <wps:bodyPr anchor="t">
                        <a:noAutofit/>
                      </wps:bodyPr>
                    </wps:wsp>
                  </a:graphicData>
                </a:graphic>
              </wp:anchor>
            </w:drawing>
          </mc:Choice>
          <mc:Fallback>
            <w:pict>
              <v:shapetype id="_x0000_t62" coordsize="21600,21600" o:spt="62" adj="3600,13500,-4500" path="m0@31qy@37@38l@9,l@18@26l@10,l@32,qx@39@37l21600@13l@20@28l21600@14l21600@33qy@40@41l@10,21600l@22@30l@9,21600l@31,21600qx@38@40l0@14l@16@24l0@13xe">
                <v:stroke joinstyle="miter"/>
                <v:formulas>
                  <v:f eqn="val #2"/>
                  <v:f eqn="val #1"/>
                  <v:f eqn="sum 10800 @0 0"/>
                  <v:f eqn="sum 10800 @1 0"/>
                  <v:f eqn="abs @1"/>
                  <v:f eqn="abs @0"/>
                  <v:f eqn="sum @4 0 @5"/>
                  <v:f eqn="if @0 7 2"/>
                  <v:f eqn="if @0 10 5"/>
                  <v:f eqn="prod 5400 @7 3"/>
                  <v:f eqn="prod 5400 @8 3"/>
                  <v:f eqn="if @1 7 2"/>
                  <v:f eqn="if @1 10 5"/>
                  <v:f eqn="prod 5400 @11 3"/>
                  <v:f eqn="prod 5400 @12 3"/>
                  <v:f eqn="if @0 0 @2"/>
                  <v:f eqn="if @6 0 @15"/>
                  <v:f eqn="if @1 @9 @2"/>
                  <v:f eqn="if @6 @17 @9"/>
                  <v:f eqn="if @0 @2 width"/>
                  <v:f eqn="if @6 width @19"/>
                  <v:f eqn="if @1 @2 @9"/>
                  <v:f eqn="if @6 @21 @9"/>
                  <v:f eqn="if @0 @13 @3"/>
                  <v:f eqn="if @6 @13 @23"/>
                  <v:f eqn="if @1 0 @3"/>
                  <v:f eqn="if @6 @25 0"/>
                  <v:f eqn="if @0 @3 @13"/>
                  <v:f eqn="if @6 @13 @27"/>
                  <v:f eqn="if @1 @3 height"/>
                  <v:f eqn="if @6 @29 height"/>
                  <v:f eqn="val #0"/>
                  <v:f eqn="sum width 0 @31"/>
                  <v:f eqn="sum height 0 @31"/>
                  <v:f eqn="prod @31 2929 10000"/>
                  <v:f eqn="sum width 0 @34"/>
                  <v:f eqn="sum height 0 @34"/>
                  <v:f eqn="sum @31 0 0"/>
                  <v:f eqn="sum 0 @31 @31"/>
                  <v:f eqn="sum @31 @32 0"/>
                  <v:f eqn="sum 0 21600 @31"/>
                  <v:f eqn="sum @31 @33 0"/>
                </v:formulas>
                <v:path gradientshapeok="t" o:connecttype="rect" textboxrect="@34,@34,@35,@36"/>
                <v:handles>
                  <v:h position="@2,@3"/>
                </v:handles>
              </v:shapetype>
              <v:shape id="shape_0" ID="Bulle narrative : rectangle à coins arrondis 66" path="l-2147483603,-2147483603l-2147483594,-2147483593l-2147483630,0l-2147483618,-2147483610l-2147483628,0l-2147483602,0l-2147483603,-2147483603l-2147483592,-2147483591l-2147483595,-2147483624l-2147483616,-2147483608l-2147483595,-2147483622l-2147483595,-2147483601l-2147483603,-2147483603l-2147483590,-2147483589l-2147483628,-2147483596l-2147483614,-2147483606l-2147483630,-2147483596l-2147483603,-2147483596l-2147483603,-2147483603xe" fillcolor="white" stroked="t" o:allowincell="f" style="position:absolute;margin-left:390.45pt;margin-top:453.35pt;width:110.35pt;height:48.55pt;mso-wrap-style:square;v-text-anchor:top" type="_x0000_t62">
                <v:fill o:detectmouseclick="t" type="solid" color2="black"/>
                <v:stroke color="#2e74b5" joinstyle="round" endcap="flat"/>
                <v:textbox>
                  <w:txbxContent>
                    <w:p>
                      <w:pPr>
                        <w:pStyle w:val="FrameContents"/>
                        <w:spacing w:before="0" w:after="131"/>
                        <w:rPr>
                          <w:color w:val="000000"/>
                        </w:rPr>
                      </w:pPr>
                      <w:r>
                        <w:rPr>
                          <w:color w:val="000000"/>
                        </w:rPr>
                        <w:t>URL du dépôt distant avec https</w:t>
                      </w:r>
                    </w:p>
                  </w:txbxContent>
                </v:textbox>
                <w10:wrap type="none"/>
              </v:shape>
            </w:pict>
          </mc:Fallback>
        </mc:AlternateContent>
        <mc:AlternateContent>
          <mc:Choice Requires="wps">
            <w:drawing>
              <wp:anchor behindDoc="0" distT="635" distB="1270" distL="240030" distR="1270" simplePos="0" locked="0" layoutInCell="0" allowOverlap="1" relativeHeight="78">
                <wp:simplePos x="0" y="0"/>
                <wp:positionH relativeFrom="column">
                  <wp:posOffset>4013835</wp:posOffset>
                </wp:positionH>
                <wp:positionV relativeFrom="paragraph">
                  <wp:posOffset>413385</wp:posOffset>
                </wp:positionV>
                <wp:extent cx="1402080" cy="617220"/>
                <wp:effectExtent l="240030" t="635" r="1270" b="1270"/>
                <wp:wrapNone/>
                <wp:docPr id="72" name="Shape19"/>
                <a:graphic xmlns:a="http://schemas.openxmlformats.org/drawingml/2006/main">
                  <a:graphicData uri="http://schemas.microsoft.com/office/word/2010/wordprocessingShape">
                    <wps:wsp>
                      <wps:cNvSpPr/>
                      <wps:spPr>
                        <a:xfrm>
                          <a:off x="0" y="0"/>
                          <a:ext cx="1402200" cy="617400"/>
                        </a:xfrm>
                        <a:prstGeom prst="wedgeRoundRectCallout">
                          <a:avLst>
                            <a:gd name="adj1" fmla="val -67074"/>
                            <a:gd name="adj2" fmla="val 18416"/>
                            <a:gd name="adj3" fmla="val 16667"/>
                          </a:avLst>
                        </a:prstGeom>
                        <a:solidFill>
                          <a:srgbClr val="ffffff"/>
                        </a:solidFill>
                        <a:ln w="0">
                          <a:solidFill>
                            <a:srgbClr val="2e74b5"/>
                          </a:solidFill>
                        </a:ln>
                      </wps:spPr>
                      <wps:style>
                        <a:lnRef idx="0"/>
                        <a:fillRef idx="0"/>
                        <a:effectRef idx="0"/>
                        <a:fontRef idx="minor"/>
                      </wps:style>
                      <wps:txbx>
                        <w:txbxContent>
                          <w:p>
                            <w:pPr>
                              <w:pStyle w:val="FrameContents"/>
                              <w:spacing w:before="0" w:after="131"/>
                              <w:ind w:left="142" w:right="63" w:hanging="10"/>
                              <w:rPr>
                                <w:color w:val="000000"/>
                              </w:rPr>
                            </w:pPr>
                            <w:r>
                              <w:rPr>
                                <w:color w:val="000000"/>
                              </w:rPr>
                              <w:t>URL du dépôt distant qui utilise https</w:t>
                            </w:r>
                          </w:p>
                        </w:txbxContent>
                      </wps:txbx>
                      <wps:bodyPr anchor="t">
                        <a:noAutofit/>
                      </wps:bodyPr>
                    </wps:wsp>
                  </a:graphicData>
                </a:graphic>
              </wp:anchor>
            </w:drawing>
          </mc:Choice>
          <mc:Fallback>
            <w:pict>
              <v:shape id="shape_0" ID="Shape19" path="l-2147483603,-2147483603l-2147483594,-2147483593l-2147483630,0l-2147483618,-2147483610l-2147483628,0l-2147483602,0l-2147483603,-2147483603l-2147483592,-2147483591l-2147483595,-2147483624l-2147483616,-2147483608l-2147483595,-2147483622l-2147483595,-2147483601l-2147483603,-2147483603l-2147483590,-2147483589l-2147483628,-2147483596l-2147483614,-2147483606l-2147483630,-2147483596l-2147483603,-2147483596l-2147483603,-2147483603xe" fillcolor="white" stroked="t" o:allowincell="f" style="position:absolute;margin-left:316.05pt;margin-top:32.55pt;width:110.35pt;height:48.55pt;mso-wrap-style:square;v-text-anchor:top" type="_x0000_t62">
                <v:fill o:detectmouseclick="t" type="solid" color2="black"/>
                <v:stroke color="#2e74b5" joinstyle="round" endcap="flat"/>
                <v:textbox>
                  <w:txbxContent>
                    <w:p>
                      <w:pPr>
                        <w:pStyle w:val="FrameContents"/>
                        <w:spacing w:before="0" w:after="131"/>
                        <w:ind w:left="142" w:right="63" w:hanging="10"/>
                        <w:rPr>
                          <w:color w:val="000000"/>
                        </w:rPr>
                      </w:pPr>
                      <w:r>
                        <w:rPr>
                          <w:color w:val="000000"/>
                        </w:rPr>
                        <w:t>URL du dépôt distant qui utilise https</w:t>
                      </w:r>
                    </w:p>
                  </w:txbxContent>
                </v:textbox>
                <w10:wrap type="none"/>
              </v:shape>
            </w:pict>
          </mc:Fallback>
        </mc:AlternateContent>
      </w:r>
      <w:r>
        <w:rPr>
          <w:rFonts w:cs="Times New Roman" w:ascii="Times New Roman" w:hAnsi="Times New Roman"/>
          <w:sz w:val="24"/>
          <w:szCs w:val="24"/>
        </w:rPr>
        <w:t>A la création du dépôt, vous pouvez voir l’URL de votre dépôt distant et les commandes pour pousser le code de votre dépôt local vers le dépôt distant :</w:t>
      </w:r>
    </w:p>
    <w:p>
      <w:pPr>
        <w:pStyle w:val="Normal"/>
        <w:ind w:left="-10" w:right="328" w:hanging="0"/>
        <w:rPr>
          <w:rFonts w:ascii="Times New Roman" w:hAnsi="Times New Roman" w:cs="Times New Roman"/>
          <w:sz w:val="24"/>
          <w:szCs w:val="24"/>
        </w:rPr>
      </w:pPr>
      <w:r>
        <w:rPr/>
        <mc:AlternateContent>
          <mc:Choice Requires="wps">
            <w:drawing>
              <wp:anchor behindDoc="0" distT="9525" distB="9525" distL="9525" distR="9525" simplePos="0" locked="0" layoutInCell="0" allowOverlap="1" relativeHeight="75">
                <wp:simplePos x="0" y="0"/>
                <wp:positionH relativeFrom="column">
                  <wp:posOffset>1152525</wp:posOffset>
                </wp:positionH>
                <wp:positionV relativeFrom="paragraph">
                  <wp:posOffset>232410</wp:posOffset>
                </wp:positionV>
                <wp:extent cx="2583815" cy="349250"/>
                <wp:effectExtent l="9525" t="9525" r="9525" b="9525"/>
                <wp:wrapNone/>
                <wp:docPr id="74" name="Shape20"/>
                <a:graphic xmlns:a="http://schemas.openxmlformats.org/drawingml/2006/main">
                  <a:graphicData uri="http://schemas.microsoft.com/office/word/2010/wordprocessingShape">
                    <wps:wsp>
                      <wps:cNvSpPr/>
                      <wps:spPr>
                        <a:xfrm>
                          <a:off x="0" y="0"/>
                          <a:ext cx="2583720" cy="349200"/>
                        </a:xfrm>
                        <a:prstGeom prst="ellipse">
                          <a:avLst/>
                        </a:prstGeom>
                        <a:noFill/>
                        <a:ln w="19080">
                          <a:solidFill>
                            <a:srgbClr val="ff0000"/>
                          </a:solidFill>
                          <a:round/>
                        </a:ln>
                      </wps:spPr>
                      <wps:style>
                        <a:lnRef idx="0"/>
                        <a:fillRef idx="0"/>
                        <a:effectRef idx="0"/>
                        <a:fontRef idx="minor"/>
                      </wps:style>
                      <wps:bodyPr/>
                    </wps:wsp>
                  </a:graphicData>
                </a:graphic>
              </wp:anchor>
            </w:drawing>
          </mc:Choice>
          <mc:Fallback>
            <w:pict>
              <v:oval id="shape_0" ID="Shape20" path="l-2147483648,-2147483643l-2147483628,-2147483627l-2147483648,-2147483643l-2147483626,-2147483625xe" stroked="t" o:allowincell="f" style="position:absolute;margin-left:90.75pt;margin-top:18.3pt;width:203.4pt;height:27.45pt;mso-wrap-style:none;v-text-anchor:middle">
                <v:fill o:detectmouseclick="t" on="false"/>
                <v:stroke color="red" weight="19080" joinstyle="round" endcap="flat"/>
                <w10:wrap type="none"/>
              </v:oval>
            </w:pict>
          </mc:Fallback>
        </mc:AlternateContent>
        <mc:AlternateContent>
          <mc:Choice Requires="wps">
            <w:drawing>
              <wp:anchor behindDoc="0" distT="635" distB="1270" distL="240030" distR="1270" simplePos="0" locked="0" layoutInCell="0" allowOverlap="1" relativeHeight="76">
                <wp:simplePos x="0" y="0"/>
                <wp:positionH relativeFrom="column">
                  <wp:posOffset>3942715</wp:posOffset>
                </wp:positionH>
                <wp:positionV relativeFrom="paragraph">
                  <wp:posOffset>694690</wp:posOffset>
                </wp:positionV>
                <wp:extent cx="1402080" cy="617220"/>
                <wp:effectExtent l="240030" t="635" r="1270" b="1270"/>
                <wp:wrapNone/>
                <wp:docPr id="75" name="Bulle narrative : rectangle à coins arrondis 59"/>
                <a:graphic xmlns:a="http://schemas.openxmlformats.org/drawingml/2006/main">
                  <a:graphicData uri="http://schemas.microsoft.com/office/word/2010/wordprocessingShape">
                    <wps:wsp>
                      <wps:cNvSpPr/>
                      <wps:spPr>
                        <a:xfrm>
                          <a:off x="0" y="0"/>
                          <a:ext cx="1402200" cy="617400"/>
                        </a:xfrm>
                        <a:prstGeom prst="wedgeRoundRectCallout">
                          <a:avLst>
                            <a:gd name="adj1" fmla="val -67074"/>
                            <a:gd name="adj2" fmla="val 18416"/>
                            <a:gd name="adj3" fmla="val 16667"/>
                          </a:avLst>
                        </a:prstGeom>
                        <a:solidFill>
                          <a:srgbClr val="ffffff"/>
                        </a:solidFill>
                        <a:ln w="0">
                          <a:solidFill>
                            <a:srgbClr val="2e74b5"/>
                          </a:solidFill>
                        </a:ln>
                      </wps:spPr>
                      <wps:style>
                        <a:lnRef idx="0"/>
                        <a:fillRef idx="0"/>
                        <a:effectRef idx="0"/>
                        <a:fontRef idx="minor"/>
                      </wps:style>
                      <wps:txbx>
                        <w:txbxContent>
                          <w:p>
                            <w:pPr>
                              <w:pStyle w:val="FrameContents"/>
                              <w:spacing w:before="0" w:after="131"/>
                              <w:ind w:left="142" w:right="63" w:hanging="10"/>
                              <w:rPr>
                                <w:color w:val="000000"/>
                              </w:rPr>
                            </w:pPr>
                            <w:r>
                              <w:rPr>
                                <w:color w:val="000000"/>
                              </w:rPr>
                              <w:t>URL du dépôt distant qui utilise le protocole ssh</w:t>
                            </w:r>
                          </w:p>
                        </w:txbxContent>
                      </wps:txbx>
                      <wps:bodyPr anchor="t">
                        <a:noAutofit/>
                      </wps:bodyPr>
                    </wps:wsp>
                  </a:graphicData>
                </a:graphic>
              </wp:anchor>
            </w:drawing>
          </mc:Choice>
          <mc:Fallback>
            <w:pict>
              <v:shape id="shape_0" ID="Bulle narrative : rectangle à coins arrondis 59" path="l-2147483603,-2147483603l-2147483594,-2147483593l-2147483630,0l-2147483618,-2147483610l-2147483628,0l-2147483602,0l-2147483603,-2147483603l-2147483592,-2147483591l-2147483595,-2147483624l-2147483616,-2147483608l-2147483595,-2147483622l-2147483595,-2147483601l-2147483603,-2147483603l-2147483590,-2147483589l-2147483628,-2147483596l-2147483614,-2147483606l-2147483630,-2147483596l-2147483603,-2147483596l-2147483603,-2147483603xe" fillcolor="white" stroked="t" o:allowincell="f" style="position:absolute;margin-left:310.45pt;margin-top:54.7pt;width:110.35pt;height:48.55pt;mso-wrap-style:square;v-text-anchor:top" type="_x0000_t62">
                <v:fill o:detectmouseclick="t" type="solid" color2="black"/>
                <v:stroke color="#2e74b5" joinstyle="round" endcap="flat"/>
                <v:textbox>
                  <w:txbxContent>
                    <w:p>
                      <w:pPr>
                        <w:pStyle w:val="FrameContents"/>
                        <w:spacing w:before="0" w:after="131"/>
                        <w:ind w:left="142" w:right="63" w:hanging="10"/>
                        <w:rPr>
                          <w:color w:val="000000"/>
                        </w:rPr>
                      </w:pPr>
                      <w:r>
                        <w:rPr>
                          <w:color w:val="000000"/>
                        </w:rPr>
                        <w:t>URL du dépôt distant qui utilise le protocole ssh</w:t>
                      </w:r>
                    </w:p>
                  </w:txbxContent>
                </v:textbox>
                <w10:wrap type="none"/>
              </v:shape>
            </w:pict>
          </mc:Fallback>
        </mc:AlternateContent>
        <w:drawing>
          <wp:inline distT="0" distB="0" distL="0" distR="0">
            <wp:extent cx="5751195" cy="681990"/>
            <wp:effectExtent l="0" t="0" r="0" b="0"/>
            <wp:docPr id="77"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46" descr=""/>
                    <pic:cNvPicPr>
                      <a:picLocks noChangeAspect="1" noChangeArrowheads="1"/>
                    </pic:cNvPicPr>
                  </pic:nvPicPr>
                  <pic:blipFill>
                    <a:blip r:embed="rId47"/>
                    <a:stretch>
                      <a:fillRect/>
                    </a:stretch>
                  </pic:blipFill>
                  <pic:spPr bwMode="auto">
                    <a:xfrm>
                      <a:off x="0" y="0"/>
                      <a:ext cx="5751195" cy="681990"/>
                    </a:xfrm>
                    <a:prstGeom prst="rect">
                      <a:avLst/>
                    </a:prstGeom>
                  </pic:spPr>
                </pic:pic>
              </a:graphicData>
            </a:graphic>
          </wp:inline>
        </w:drawing>
        <mc:AlternateContent>
          <mc:Choice Requires="wps">
            <w:drawing>
              <wp:anchor behindDoc="0" distT="9525" distB="9525" distL="9525" distR="9525" simplePos="0" locked="0" layoutInCell="0" allowOverlap="1" relativeHeight="72">
                <wp:simplePos x="0" y="0"/>
                <wp:positionH relativeFrom="column">
                  <wp:posOffset>2029460</wp:posOffset>
                </wp:positionH>
                <wp:positionV relativeFrom="paragraph">
                  <wp:posOffset>6002020</wp:posOffset>
                </wp:positionV>
                <wp:extent cx="2583815" cy="349250"/>
                <wp:effectExtent l="9525" t="9525" r="9525" b="9525"/>
                <wp:wrapNone/>
                <wp:docPr id="78" name="Ellipse 60"/>
                <a:graphic xmlns:a="http://schemas.openxmlformats.org/drawingml/2006/main">
                  <a:graphicData uri="http://schemas.microsoft.com/office/word/2010/wordprocessingShape">
                    <wps:wsp>
                      <wps:cNvSpPr/>
                      <wps:spPr>
                        <a:xfrm>
                          <a:off x="0" y="0"/>
                          <a:ext cx="2583720" cy="349200"/>
                        </a:xfrm>
                        <a:prstGeom prst="ellipse">
                          <a:avLst/>
                        </a:prstGeom>
                        <a:noFill/>
                        <a:ln w="19080">
                          <a:solidFill>
                            <a:srgbClr val="ff0000"/>
                          </a:solidFill>
                          <a:round/>
                        </a:ln>
                      </wps:spPr>
                      <wps:style>
                        <a:lnRef idx="0"/>
                        <a:fillRef idx="0"/>
                        <a:effectRef idx="0"/>
                        <a:fontRef idx="minor"/>
                      </wps:style>
                      <wps:bodyPr/>
                    </wps:wsp>
                  </a:graphicData>
                </a:graphic>
              </wp:anchor>
            </w:drawing>
          </mc:Choice>
          <mc:Fallback>
            <w:pict>
              <v:oval id="shape_0" ID="Ellipse 60" path="l-2147483648,-2147483643l-2147483628,-2147483627l-2147483648,-2147483643l-2147483626,-2147483625xe" stroked="t" o:allowincell="f" style="position:absolute;margin-left:159.8pt;margin-top:472.6pt;width:203.4pt;height:27.45pt;mso-wrap-style:none;v-text-anchor:middle">
                <v:fill o:detectmouseclick="t" on="false"/>
                <v:stroke color="red" weight="19080" joinstyle="round" endcap="flat"/>
                <w10:wrap type="none"/>
              </v:oval>
            </w:pict>
          </mc:Fallback>
        </mc:AlternateContent>
      </w:r>
    </w:p>
    <w:p>
      <w:pPr>
        <w:pStyle w:val="Normal"/>
        <w:ind w:left="0" w:right="328" w:hanging="10"/>
        <w:rPr>
          <w:rFonts w:ascii="Times New Roman" w:hAnsi="Times New Roman" w:cs="Times New Roman"/>
          <w:sz w:val="24"/>
          <w:szCs w:val="24"/>
        </w:rPr>
      </w:pPr>
      <w:r>
        <w:rPr/>
        <mc:AlternateContent>
          <mc:Choice Requires="wps">
            <w:drawing>
              <wp:anchor behindDoc="0" distT="6350" distB="6350" distL="6350" distR="6350" simplePos="0" locked="0" layoutInCell="0" allowOverlap="1" relativeHeight="80">
                <wp:simplePos x="0" y="0"/>
                <wp:positionH relativeFrom="column">
                  <wp:posOffset>1510665</wp:posOffset>
                </wp:positionH>
                <wp:positionV relativeFrom="paragraph">
                  <wp:posOffset>206375</wp:posOffset>
                </wp:positionV>
                <wp:extent cx="2354580" cy="198120"/>
                <wp:effectExtent l="6350" t="6350" r="6350" b="6350"/>
                <wp:wrapNone/>
                <wp:docPr id="79" name="Ellipse 65"/>
                <a:graphic xmlns:a="http://schemas.openxmlformats.org/drawingml/2006/main">
                  <a:graphicData uri="http://schemas.microsoft.com/office/word/2010/wordprocessingShape">
                    <wps:wsp>
                      <wps:cNvSpPr/>
                      <wps:spPr>
                        <a:xfrm>
                          <a:off x="0" y="0"/>
                          <a:ext cx="2354760" cy="198000"/>
                        </a:xfrm>
                        <a:prstGeom prst="ellipse">
                          <a:avLst/>
                        </a:prstGeom>
                        <a:noFill/>
                        <a:ln w="12600">
                          <a:solidFill>
                            <a:srgbClr val="ff0000"/>
                          </a:solidFill>
                          <a:round/>
                        </a:ln>
                      </wps:spPr>
                      <wps:style>
                        <a:lnRef idx="0"/>
                        <a:fillRef idx="0"/>
                        <a:effectRef idx="0"/>
                        <a:fontRef idx="minor"/>
                      </wps:style>
                      <wps:bodyPr/>
                    </wps:wsp>
                  </a:graphicData>
                </a:graphic>
              </wp:anchor>
            </w:drawing>
          </mc:Choice>
          <mc:Fallback>
            <w:pict>
              <v:oval id="shape_0" ID="Ellipse 65" path="l-2147483648,-2147483643l-2147483628,-2147483627l-2147483648,-2147483643l-2147483626,-2147483625xe" stroked="t" o:allowincell="f" style="position:absolute;margin-left:118.95pt;margin-top:16.25pt;width:185.35pt;height:15.55pt;mso-wrap-style:none;v-text-anchor:middle">
                <v:fill o:detectmouseclick="t" on="false"/>
                <v:stroke color="red" weight="12600" joinstyle="round" endcap="flat"/>
                <w10:wrap type="none"/>
              </v:oval>
            </w:pict>
          </mc:Fallback>
        </mc:AlternateContent>
        <w:drawing>
          <wp:inline distT="0" distB="0" distL="0" distR="0">
            <wp:extent cx="5751195" cy="612140"/>
            <wp:effectExtent l="0" t="0" r="0" b="0"/>
            <wp:docPr id="80"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45" descr=""/>
                    <pic:cNvPicPr>
                      <a:picLocks noChangeAspect="1" noChangeArrowheads="1"/>
                    </pic:cNvPicPr>
                  </pic:nvPicPr>
                  <pic:blipFill>
                    <a:blip r:embed="rId48"/>
                    <a:stretch>
                      <a:fillRect/>
                    </a:stretch>
                  </pic:blipFill>
                  <pic:spPr bwMode="auto">
                    <a:xfrm>
                      <a:off x="0" y="0"/>
                      <a:ext cx="5751195" cy="612140"/>
                    </a:xfrm>
                    <a:prstGeom prst="rect">
                      <a:avLst/>
                    </a:prstGeom>
                  </pic:spPr>
                </pic:pic>
              </a:graphicData>
            </a:graphic>
          </wp:inline>
        </w:drawing>
      </w:r>
    </w:p>
    <w:p>
      <w:pPr>
        <w:pStyle w:val="MonNormal"/>
        <w:rPr/>
      </w:pPr>
      <w:r>
        <w:rPr/>
        <w:t xml:space="preserve">Vous pouvez aussi avoir accès à ces URL en cliquant sur le bouton  </w:t>
      </w:r>
      <w:r>
        <w:rPr/>
        <w:drawing>
          <wp:inline distT="0" distB="0" distL="0" distR="0">
            <wp:extent cx="624205" cy="195580"/>
            <wp:effectExtent l="0" t="0" r="0" b="0"/>
            <wp:docPr id="81"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63" descr=""/>
                    <pic:cNvPicPr>
                      <a:picLocks noChangeAspect="1" noChangeArrowheads="1"/>
                    </pic:cNvPicPr>
                  </pic:nvPicPr>
                  <pic:blipFill>
                    <a:blip r:embed="rId49"/>
                    <a:stretch>
                      <a:fillRect/>
                    </a:stretch>
                  </pic:blipFill>
                  <pic:spPr bwMode="auto">
                    <a:xfrm>
                      <a:off x="0" y="0"/>
                      <a:ext cx="624205" cy="195580"/>
                    </a:xfrm>
                    <a:prstGeom prst="rect">
                      <a:avLst/>
                    </a:prstGeom>
                  </pic:spPr>
                </pic:pic>
              </a:graphicData>
            </a:graphic>
          </wp:inline>
        </w:drawing>
      </w:r>
      <w:r>
        <w:rPr/>
        <w:t xml:space="preserve"> à chaque fois que vous allez dans les settings de votre repository.</w:t>
      </w:r>
    </w:p>
    <w:p>
      <w:pPr>
        <w:pStyle w:val="MonStyle2"/>
        <w:numPr>
          <w:ilvl w:val="1"/>
          <w:numId w:val="12"/>
        </w:numPr>
        <w:ind w:left="720" w:right="0" w:hanging="360"/>
        <w:rPr/>
      </w:pPr>
      <w:r>
        <w:rPr/>
        <w:t>Git et les protocoles réseaux (https et ssh)</w:t>
      </w:r>
    </w:p>
    <w:p>
      <w:pPr>
        <w:pStyle w:val="MonNormal"/>
        <w:jc w:val="both"/>
        <w:rPr/>
      </w:pPr>
      <w:r>
        <w:rPr/>
        <w:t>Les URL d'un dépôt distant diffèrent suivant le protocole de communication entre le client et le serveur Git choisi : il y a deux protocoles ssh et https.</w:t>
      </w:r>
    </w:p>
    <w:p>
      <w:pPr>
        <w:pStyle w:val="MonNormal"/>
        <w:rPr/>
      </w:pPr>
      <w:r>
        <w:rPr/>
        <w:t>Voici la présentation, les avantages et les inconvénients de chaque protocole :</w:t>
      </w:r>
    </w:p>
    <w:p>
      <w:pPr>
        <w:pStyle w:val="MonStyle3"/>
        <w:tabs>
          <w:tab w:val="clear" w:pos="360"/>
        </w:tabs>
        <w:ind w:left="557" w:right="0" w:hanging="0"/>
        <w:rPr/>
      </w:pPr>
      <w:r>
        <w:rPr/>
        <w:t>4.a. Le protocole SSH</w:t>
      </w:r>
    </w:p>
    <w:p>
      <w:pPr>
        <w:pStyle w:val="NormalWeb"/>
        <w:spacing w:before="280" w:after="280"/>
        <w:ind w:left="284" w:right="0" w:hanging="0"/>
        <w:jc w:val="both"/>
        <w:rPr/>
      </w:pPr>
      <w:r>
        <w:rPr/>
        <w:t>Le protocole SSH permet de communiquer à l’aide de 2 clés (1 publique et 1 privée). Il s’agit d’un protocole permettant à un client (un utilisateur ou bien même une machine) d’ouvrir une session interactive sur une machine distante (serveur) afin d’envoyer des commandes ou des fichiers de manière sécurisée. Le client et le serveur s’authentifient mutuellement afin d’assurer que les deux machines sont bien celles qu’elles prétendent être. Ce protocole utilise le port 22 par défaut.</w:t>
      </w:r>
    </w:p>
    <w:p>
      <w:pPr>
        <w:pStyle w:val="Normal"/>
        <w:ind w:left="426" w:right="328" w:hanging="10"/>
        <w:rPr>
          <w:color w:val="8EAADB" w:themeColor="accent1" w:themeTint="99"/>
        </w:rPr>
      </w:pPr>
      <w:r>
        <w:rPr>
          <w:color w:val="8EAADB" w:themeColor="accent1" w:themeTint="99"/>
        </w:rPr>
        <w:t xml:space="preserve">Avantages </w:t>
      </w:r>
    </w:p>
    <w:p>
      <w:pPr>
        <w:pStyle w:val="NormalWeb"/>
        <w:spacing w:before="280" w:after="280"/>
        <w:ind w:left="284" w:right="0" w:hanging="0"/>
        <w:jc w:val="both"/>
        <w:rPr/>
      </w:pPr>
      <w:r>
        <w:rPr/>
        <w:t>L'accès distant à travers SSH est sécurisé, toutes les données sont chiffrées et authentifiées. Enfin, SSH permet de comprimer autant que possible les données avant de les transférer.</w:t>
      </w:r>
    </w:p>
    <w:p>
      <w:pPr>
        <w:pStyle w:val="Normal"/>
        <w:ind w:left="426" w:right="328" w:hanging="10"/>
        <w:rPr>
          <w:color w:val="8EAADB" w:themeColor="accent1" w:themeTint="99"/>
        </w:rPr>
      </w:pPr>
      <w:r>
        <w:rPr>
          <w:color w:val="8EAADB" w:themeColor="accent1" w:themeTint="99"/>
        </w:rPr>
        <w:t xml:space="preserve">Inconvénients </w:t>
      </w:r>
    </w:p>
    <w:p>
      <w:pPr>
        <w:pStyle w:val="NormalWeb"/>
        <w:spacing w:before="280" w:after="280"/>
        <w:ind w:left="284" w:right="0" w:hanging="0"/>
        <w:jc w:val="both"/>
        <w:rPr/>
      </w:pPr>
      <w:r>
        <w:rPr/>
        <w:t>Le point négatif avec SSH est qu'il est impossible de proposer un accès anonyme au dépôt. Les accès sont régis par les permissions SSH, même pour un accès en lecture seule, ce qui s'oppose à une optique open source.</w:t>
      </w:r>
    </w:p>
    <w:p>
      <w:pPr>
        <w:pStyle w:val="Normal"/>
        <w:ind w:left="426" w:right="328" w:hanging="10"/>
        <w:rPr>
          <w:color w:val="8EAADB" w:themeColor="accent1" w:themeTint="99"/>
        </w:rPr>
      </w:pPr>
      <w:r>
        <w:rPr>
          <w:color w:val="8EAADB" w:themeColor="accent1" w:themeTint="99"/>
        </w:rPr>
        <w:t>Mise en œuvre : Génération des clés (</w:t>
      </w:r>
      <w:r>
        <w:rPr>
          <w:color w:val="8EAADB" w:themeColor="accent1" w:themeTint="99"/>
          <w:highlight w:val="yellow"/>
        </w:rPr>
        <w:t>à faire</w:t>
      </w:r>
      <w:r>
        <w:rPr>
          <w:color w:val="8EAADB" w:themeColor="accent1" w:themeTint="99"/>
        </w:rPr>
        <w:t>)</w:t>
      </w:r>
    </w:p>
    <w:p>
      <w:pPr>
        <w:pStyle w:val="NormalWeb"/>
        <w:numPr>
          <w:ilvl w:val="0"/>
          <w:numId w:val="16"/>
        </w:numPr>
        <w:spacing w:before="280" w:after="0"/>
        <w:ind w:left="426" w:right="0" w:hanging="360"/>
        <w:jc w:val="both"/>
        <w:rPr/>
      </w:pPr>
      <w:r>
        <w:rPr/>
        <w:t>Ouvrir gitBash.</w:t>
      </w:r>
    </w:p>
    <w:p>
      <w:pPr>
        <w:pStyle w:val="NormalWeb"/>
        <w:numPr>
          <w:ilvl w:val="0"/>
          <w:numId w:val="16"/>
        </w:numPr>
        <w:spacing w:before="0" w:after="280"/>
        <w:ind w:left="426" w:right="0" w:hanging="360"/>
        <w:jc w:val="both"/>
        <w:rPr/>
      </w:pPr>
      <w:r>
        <w:rPr/>
        <w:t xml:space="preserve">Saisir la commande </w:t>
      </w:r>
      <w:r>
        <w:rPr>
          <w:rStyle w:val="HTMLCode"/>
          <w:rFonts w:eastAsia="" w:eastAsiaTheme="majorEastAsia"/>
        </w:rPr>
        <w:t>ssh-keygen</w:t>
      </w:r>
      <w:r>
        <w:rPr/>
        <w:t xml:space="preserve"> (vous pouvez copier cette commande et grâce à un clic droit dans gitBash effectuer un paste) :</w:t>
      </w:r>
    </w:p>
    <w:p>
      <w:pPr>
        <w:pStyle w:val="MonNormal"/>
        <w:ind w:left="426" w:right="0" w:hanging="0"/>
        <w:rPr/>
      </w:pPr>
      <w:r>
        <w:rPr/>
        <w:t>Résultat : on vous demande de confirmer le fichier de stockage des clés (dans cet exemple z:/.ssh/id_rsa mais vous pouvez accepter le stockage dans /C//users/)</w:t>
      </w:r>
    </w:p>
    <w:p>
      <w:pPr>
        <w:pStyle w:val="Normal"/>
        <w:spacing w:lineRule="auto" w:line="240" w:before="0" w:after="0"/>
        <w:ind w:left="426" w:right="328" w:hanging="10"/>
        <w:rPr>
          <w:rFonts w:ascii="Lucida Console" w:hAnsi="Lucida Console" w:cs="Lucida Console"/>
          <w:szCs w:val="18"/>
          <w:lang w:val="en-US"/>
        </w:rPr>
      </w:pPr>
      <w:r>
        <w:rPr>
          <w:rFonts w:cs="Lucida Console" w:ascii="Lucida Console" w:hAnsi="Lucida Console"/>
          <w:szCs w:val="18"/>
          <w:lang w:val="en-US"/>
        </w:rPr>
        <w:t>Generating public/private rsa key pair.</w:t>
      </w:r>
    </w:p>
    <w:p>
      <w:pPr>
        <w:pStyle w:val="Normal"/>
        <w:spacing w:lineRule="auto" w:line="240" w:before="0" w:after="0"/>
        <w:ind w:left="426" w:right="328" w:hanging="10"/>
        <w:rPr>
          <w:rFonts w:ascii="Lucida Console" w:hAnsi="Lucida Console" w:cs="Lucida Console"/>
          <w:szCs w:val="18"/>
          <w:lang w:val="en-US"/>
        </w:rPr>
      </w:pPr>
      <w:r>
        <w:rPr>
          <w:rFonts w:cs="Lucida Console" w:ascii="Lucida Console" w:hAnsi="Lucida Console"/>
          <w:szCs w:val="18"/>
          <w:lang w:val="en-US"/>
        </w:rPr>
        <w:t>Enter file in which to save the key (/z//.ssh/id_rsa):</w:t>
      </w:r>
    </w:p>
    <w:p>
      <w:pPr>
        <w:pStyle w:val="NormalWeb"/>
        <w:spacing w:before="280" w:after="280"/>
        <w:ind w:left="426" w:right="0" w:hanging="0"/>
        <w:jc w:val="both"/>
        <w:rPr/>
      </w:pPr>
      <w:r>
        <w:rPr/>
        <w:t>(.ssh est un dossier caché comme tous les dossiers dont le nom est précédé par un .)</w:t>
      </w:r>
    </w:p>
    <w:p>
      <w:pPr>
        <w:pStyle w:val="NormalWeb"/>
        <w:spacing w:before="280" w:after="280"/>
        <w:ind w:left="426" w:right="0" w:hanging="0"/>
        <w:jc w:val="both"/>
        <w:rPr/>
      </w:pPr>
      <w:r>
        <w:rPr/>
        <w:t>Noter ici l'endroit où sera stockée votre paire de clés, si vous choisissez un autre lieu de stockage :</w:t>
      </w:r>
    </w:p>
    <w:p>
      <w:pPr>
        <w:pStyle w:val="NormalWeb"/>
        <w:numPr>
          <w:ilvl w:val="0"/>
          <w:numId w:val="16"/>
        </w:numPr>
        <w:spacing w:before="280" w:after="280"/>
        <w:ind w:left="426" w:right="0" w:hanging="360"/>
        <w:jc w:val="both"/>
        <w:rPr/>
      </w:pPr>
      <w:r>
        <w:rPr/>
        <w:t>Confirmer en validant. Ensuite on vous demande une passphrase qui vous sera demandée dans gitHub quand vous voudrez accéder au dépôt :</w:t>
      </w:r>
    </w:p>
    <w:p>
      <w:pPr>
        <w:pStyle w:val="Normal"/>
        <w:spacing w:lineRule="auto" w:line="240" w:before="0" w:after="0"/>
        <w:ind w:left="567" w:right="328" w:hanging="10"/>
        <w:rPr>
          <w:rFonts w:ascii="Lucida Console" w:hAnsi="Lucida Console" w:cs="Lucida Console"/>
          <w:szCs w:val="18"/>
          <w:lang w:val="en-US"/>
        </w:rPr>
      </w:pPr>
      <w:r>
        <w:rPr>
          <w:rFonts w:cs="Lucida Console" w:ascii="Lucida Console" w:hAnsi="Lucida Console"/>
          <w:szCs w:val="18"/>
          <w:lang w:val="en-US"/>
        </w:rPr>
        <w:t>Enter passphrase (empty for no passphrase):</w:t>
      </w:r>
    </w:p>
    <w:p>
      <w:pPr>
        <w:pStyle w:val="NormalWeb"/>
        <w:numPr>
          <w:ilvl w:val="0"/>
          <w:numId w:val="16"/>
        </w:numPr>
        <w:spacing w:before="280" w:after="280"/>
        <w:ind w:left="426" w:right="0" w:hanging="360"/>
        <w:jc w:val="both"/>
        <w:rPr/>
      </w:pPr>
      <w:r>
        <w:rPr/>
        <w:t>Saisir et confirmer une phrase secrète (qui sera votre mot de passe). Résultat :</w:t>
      </w:r>
    </w:p>
    <w:p>
      <w:pPr>
        <w:pStyle w:val="NormalWeb"/>
        <w:spacing w:before="280" w:after="280"/>
        <w:ind w:left="426" w:right="0" w:hanging="0"/>
        <w:jc w:val="both"/>
        <w:rPr>
          <w:highlight w:val="magenta"/>
        </w:rPr>
      </w:pPr>
      <w:r>
        <w:rPr/>
        <mc:AlternateContent>
          <mc:Choice Requires="wps">
            <w:drawing>
              <wp:anchor behindDoc="0" distT="6350" distB="6985" distL="566420" distR="6985" simplePos="0" locked="0" layoutInCell="0" allowOverlap="1" relativeHeight="88">
                <wp:simplePos x="0" y="0"/>
                <wp:positionH relativeFrom="margin">
                  <wp:posOffset>4470400</wp:posOffset>
                </wp:positionH>
                <wp:positionV relativeFrom="paragraph">
                  <wp:posOffset>8255</wp:posOffset>
                </wp:positionV>
                <wp:extent cx="1869440" cy="299720"/>
                <wp:effectExtent l="566420" t="6350" r="6985" b="6985"/>
                <wp:wrapNone/>
                <wp:docPr id="82" name="Rectangle à coins arrondis 15"/>
                <a:graphic xmlns:a="http://schemas.openxmlformats.org/drawingml/2006/main">
                  <a:graphicData uri="http://schemas.microsoft.com/office/word/2010/wordprocessingShape">
                    <wps:wsp>
                      <wps:cNvSpPr/>
                      <wps:spPr>
                        <a:xfrm>
                          <a:off x="0" y="0"/>
                          <a:ext cx="1869480" cy="299880"/>
                        </a:xfrm>
                        <a:prstGeom prst="wedgeRoundRectCallout">
                          <a:avLst>
                            <a:gd name="adj1" fmla="val -80240"/>
                            <a:gd name="adj2" fmla="val 12412"/>
                            <a:gd name="adj3" fmla="val 16667"/>
                          </a:avLst>
                        </a:prstGeom>
                        <a:noFill/>
                        <a:ln w="12600">
                          <a:solidFill>
                            <a:srgbClr val="1f3763"/>
                          </a:solidFill>
                          <a:miter/>
                        </a:ln>
                      </wps:spPr>
                      <wps:style>
                        <a:lnRef idx="0"/>
                        <a:fillRef idx="0"/>
                        <a:effectRef idx="0"/>
                        <a:fontRef idx="minor"/>
                      </wps:style>
                      <wps:txbx>
                        <w:txbxContent>
                          <w:p>
                            <w:pPr>
                              <w:pStyle w:val="FrameContents"/>
                              <w:spacing w:before="0" w:after="131"/>
                              <w:jc w:val="center"/>
                              <w:rPr>
                                <w:color w:val="000000" w:themeColor="text1"/>
                              </w:rPr>
                            </w:pPr>
                            <w:r>
                              <w:rPr>
                                <w:color w:val="000000" w:themeColor="text1"/>
                              </w:rPr>
                              <w:t>Chemin vers la clé publique</w:t>
                            </w:r>
                          </w:p>
                        </w:txbxContent>
                      </wps:txbx>
                      <wps:bodyPr anchor="ctr">
                        <a:noAutofit/>
                      </wps:bodyPr>
                    </wps:wsp>
                  </a:graphicData>
                </a:graphic>
              </wp:anchor>
            </w:drawing>
          </mc:Choice>
          <mc:Fallback>
            <w:pict>
              <v:shape id="shape_0" ID="Rectangle à coins arrondis 15" path="l-2147483603,-2147483603l-2147483594,-2147483593l-2147483630,0l-2147483618,-2147483610l-2147483628,0l-2147483602,0l-2147483603,-2147483603l-2147483592,-2147483591l-2147483595,-2147483624l-2147483616,-2147483608l-2147483595,-2147483622l-2147483595,-2147483601l-2147483603,-2147483603l-2147483590,-2147483589l-2147483628,-2147483596l-2147483614,-2147483606l-2147483630,-2147483596l-2147483603,-2147483596l-2147483603,-2147483603xe" stroked="t" o:allowincell="f" style="position:absolute;margin-left:352pt;margin-top:0.65pt;width:147.15pt;height:23.55pt;mso-wrap-style:square;v-text-anchor:middle;mso-position-horizontal-relative:margin" type="_x0000_t62">
                <v:fill o:detectmouseclick="t" on="false"/>
                <v:stroke color="#1f3763" weight="12600" joinstyle="miter" endcap="flat"/>
                <v:textbox>
                  <w:txbxContent>
                    <w:p>
                      <w:pPr>
                        <w:pStyle w:val="FrameContents"/>
                        <w:spacing w:before="0" w:after="131"/>
                        <w:jc w:val="center"/>
                        <w:rPr>
                          <w:color w:val="000000" w:themeColor="text1"/>
                        </w:rPr>
                      </w:pPr>
                      <w:r>
                        <w:rPr>
                          <w:color w:val="000000" w:themeColor="text1"/>
                        </w:rPr>
                        <w:t>Chemin vers la clé publique</w:t>
                      </w:r>
                    </w:p>
                  </w:txbxContent>
                </v:textbox>
                <w10:wrap type="none"/>
              </v:shape>
            </w:pict>
          </mc:Fallback>
        </mc:AlternateContent>
        <w:drawing>
          <wp:inline distT="0" distB="0" distL="0" distR="0">
            <wp:extent cx="4419600" cy="1838325"/>
            <wp:effectExtent l="0" t="0" r="0" b="0"/>
            <wp:docPr id="84"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11" descr=""/>
                    <pic:cNvPicPr>
                      <a:picLocks noChangeAspect="1" noChangeArrowheads="1"/>
                    </pic:cNvPicPr>
                  </pic:nvPicPr>
                  <pic:blipFill>
                    <a:blip r:embed="rId50"/>
                    <a:srcRect l="0" t="10656" r="0" b="0"/>
                    <a:stretch>
                      <a:fillRect/>
                    </a:stretch>
                  </pic:blipFill>
                  <pic:spPr bwMode="auto">
                    <a:xfrm>
                      <a:off x="0" y="0"/>
                      <a:ext cx="4419600" cy="1838325"/>
                    </a:xfrm>
                    <a:prstGeom prst="rect">
                      <a:avLst/>
                    </a:prstGeom>
                  </pic:spPr>
                </pic:pic>
              </a:graphicData>
            </a:graphic>
          </wp:inline>
        </w:drawing>
      </w:r>
    </w:p>
    <w:p>
      <w:pPr>
        <w:pStyle w:val="NormalWeb"/>
        <w:spacing w:before="280" w:after="280"/>
        <w:ind w:left="426" w:right="0" w:hanging="0"/>
        <w:jc w:val="both"/>
        <w:rPr/>
      </w:pPr>
      <w:r>
        <w:rPr/>
        <w:t xml:space="preserve">Le système affiche l'empreinte de votre paire de clés et son image. </w:t>
      </w:r>
    </w:p>
    <w:p>
      <w:pPr>
        <w:pStyle w:val="NormalWeb"/>
        <w:numPr>
          <w:ilvl w:val="0"/>
          <w:numId w:val="16"/>
        </w:numPr>
        <w:spacing w:before="280" w:after="280"/>
        <w:ind w:left="426" w:right="0" w:hanging="360"/>
        <w:jc w:val="both"/>
        <w:rPr/>
      </w:pPr>
      <w:r>
        <mc:AlternateContent>
          <mc:Choice Requires="wps">
            <w:drawing>
              <wp:anchor behindDoc="0" distT="6350" distB="6985" distL="505460" distR="6985" simplePos="0" locked="0" layoutInCell="0" allowOverlap="1" relativeHeight="86">
                <wp:simplePos x="0" y="0"/>
                <wp:positionH relativeFrom="margin">
                  <wp:align>right</wp:align>
                </wp:positionH>
                <wp:positionV relativeFrom="paragraph">
                  <wp:posOffset>273050</wp:posOffset>
                </wp:positionV>
                <wp:extent cx="2743200" cy="504190"/>
                <wp:effectExtent l="505460" t="6350" r="6985" b="6985"/>
                <wp:wrapNone/>
                <wp:docPr id="85" name="Rectangle à coins arrondis 9"/>
                <a:graphic xmlns:a="http://schemas.openxmlformats.org/drawingml/2006/main">
                  <a:graphicData uri="http://schemas.microsoft.com/office/word/2010/wordprocessingShape">
                    <wps:wsp>
                      <wps:cNvSpPr/>
                      <wps:spPr>
                        <a:xfrm>
                          <a:off x="0" y="0"/>
                          <a:ext cx="2743200" cy="504360"/>
                        </a:xfrm>
                        <a:prstGeom prst="wedgeRoundRectCallout">
                          <a:avLst>
                            <a:gd name="adj1" fmla="val -66717"/>
                            <a:gd name="adj2" fmla="val 18560"/>
                            <a:gd name="adj3" fmla="val 16667"/>
                          </a:avLst>
                        </a:prstGeom>
                        <a:noFill/>
                        <a:ln w="12600">
                          <a:solidFill>
                            <a:srgbClr val="1f3763"/>
                          </a:solidFill>
                          <a:miter/>
                        </a:ln>
                      </wps:spPr>
                      <wps:style>
                        <a:lnRef idx="0"/>
                        <a:fillRef idx="0"/>
                        <a:effectRef idx="0"/>
                        <a:fontRef idx="minor"/>
                      </wps:style>
                      <wps:txbx>
                        <w:txbxContent>
                          <w:p>
                            <w:pPr>
                              <w:pStyle w:val="FrameContents"/>
                              <w:spacing w:before="0" w:after="131"/>
                              <w:jc w:val="center"/>
                              <w:rPr>
                                <w:color w:val="000000" w:themeColor="text1"/>
                              </w:rPr>
                            </w:pPr>
                            <w:r>
                              <w:rPr>
                                <w:color w:val="000000" w:themeColor="text1"/>
                              </w:rPr>
                              <w:t>Chemin à remplacer par celui affiché à l’étape précédente (sans le . final)</w:t>
                            </w:r>
                          </w:p>
                        </w:txbxContent>
                      </wps:txbx>
                      <wps:bodyPr anchor="ctr">
                        <a:noAutofit/>
                      </wps:bodyPr>
                    </wps:wsp>
                  </a:graphicData>
                </a:graphic>
              </wp:anchor>
            </w:drawing>
          </mc:Choice>
          <mc:Fallback>
            <w:pict>
              <v:shape id="shape_0" ID="Rectangle à coins arrondis 9" path="l-2147483603,-2147483603l-2147483594,-2147483593l-2147483630,0l-2147483618,-2147483610l-2147483628,0l-2147483602,0l-2147483603,-2147483603l-2147483592,-2147483591l-2147483595,-2147483624l-2147483616,-2147483608l-2147483595,-2147483622l-2147483595,-2147483601l-2147483603,-2147483603l-2147483590,-2147483589l-2147483628,-2147483596l-2147483614,-2147483606l-2147483630,-2147483596l-2147483603,-2147483596l-2147483603,-2147483603xe" stroked="t" o:allowincell="f" style="position:absolute;margin-left:236.55pt;margin-top:21.5pt;width:215.95pt;height:39.65pt;mso-wrap-style:square;v-text-anchor:middle;mso-position-horizontal:right;mso-position-horizontal-relative:margin" type="_x0000_t62">
                <v:fill o:detectmouseclick="t" on="false"/>
                <v:stroke color="#1f3763" weight="12600" joinstyle="miter" endcap="flat"/>
                <v:textbox>
                  <w:txbxContent>
                    <w:p>
                      <w:pPr>
                        <w:pStyle w:val="FrameContents"/>
                        <w:spacing w:before="0" w:after="131"/>
                        <w:jc w:val="center"/>
                        <w:rPr>
                          <w:color w:val="000000" w:themeColor="text1"/>
                        </w:rPr>
                      </w:pPr>
                      <w:r>
                        <w:rPr>
                          <w:color w:val="000000" w:themeColor="text1"/>
                        </w:rPr>
                        <w:t>Chemin à remplacer par celui affiché à l’étape précédente (sans le . final)</w:t>
                      </w:r>
                    </w:p>
                  </w:txbxContent>
                </v:textbox>
                <w10:wrap type="none"/>
              </v:shape>
            </w:pict>
          </mc:Fallback>
        </mc:AlternateContent>
      </w:r>
      <w:r>
        <w:rPr/>
        <w:t xml:space="preserve">Transférer la clé </w:t>
      </w:r>
      <w:r>
        <w:rPr>
          <w:b/>
          <w:bCs/>
        </w:rPr>
        <w:t xml:space="preserve">publique </w:t>
      </w:r>
      <w:r>
        <w:rPr/>
        <w:t>contenue dans fichier de clés id_rsa.pub vers le buffer en entrant la commande :</w:t>
      </w:r>
    </w:p>
    <w:p>
      <w:pPr>
        <w:pStyle w:val="MonNormal"/>
        <w:ind w:left="426" w:right="0" w:hanging="0"/>
        <w:rPr>
          <w:rFonts w:ascii="Courier New" w:hAnsi="Courier New" w:cs="Courier New"/>
          <w:sz w:val="22"/>
          <w:szCs w:val="22"/>
          <w:lang w:val="en-US"/>
        </w:rPr>
      </w:pPr>
      <w:r>
        <w:rPr>
          <w:rFonts w:cs="Courier New" w:ascii="Courier New" w:hAnsi="Courier New"/>
          <w:sz w:val="22"/>
          <w:szCs w:val="22"/>
          <w:lang w:val="en-US"/>
        </w:rPr>
        <w:t>clip &lt; /Z//.ssh/id_rsa.pub</w:t>
      </w:r>
    </w:p>
    <w:p>
      <w:pPr>
        <w:pStyle w:val="NormalWeb"/>
        <w:spacing w:before="280" w:after="280"/>
        <w:ind w:left="426" w:right="0" w:hanging="0"/>
        <w:jc w:val="both"/>
        <w:rPr/>
      </w:pPr>
      <w:r>
        <w:rPr/>
        <w:t>Résultat : vous allez pouvoir copier votre clé publique SSH du buffer vers gitHub</w:t>
      </w:r>
    </w:p>
    <w:p>
      <w:pPr>
        <w:pStyle w:val="NormalWeb"/>
        <w:numPr>
          <w:ilvl w:val="0"/>
          <w:numId w:val="16"/>
        </w:numPr>
        <w:spacing w:before="280" w:afterAutospacing="0" w:after="0"/>
        <w:ind w:left="426" w:right="0" w:hanging="357"/>
        <w:jc w:val="both"/>
        <w:rPr/>
      </w:pPr>
      <w:r>
        <w:rPr/>
        <w:t xml:space="preserve">Dans GitHub, dans le menu de votre profil (accessible en haut à droite grâce à une icône), dans </w:t>
      </w:r>
      <w:r>
        <w:rPr>
          <w:i/>
        </w:rPr>
        <w:t xml:space="preserve">Settings, </w:t>
      </w:r>
      <w:r>
        <w:rPr/>
        <w:t xml:space="preserve">choisir SSH and GPG KEYS, puis </w:t>
      </w:r>
      <w:r>
        <w:rPr>
          <w:i/>
        </w:rPr>
        <w:t xml:space="preserve">new SSH key, </w:t>
      </w:r>
      <w:r>
        <w:rPr/>
        <w:t>saisir un libellé et faire un coller (ctrl+V) dans la zone de clé juste au-dessous. Puis valider l’ajout de la clé.</w:t>
      </w:r>
    </w:p>
    <w:p>
      <w:pPr>
        <w:pStyle w:val="NormalWeb"/>
        <w:spacing w:beforeAutospacing="0" w:before="0" w:afterAutospacing="0" w:after="0"/>
        <w:ind w:left="426" w:right="0" w:hanging="0"/>
        <w:jc w:val="both"/>
        <w:rPr>
          <w:highlight w:val="magenta"/>
        </w:rPr>
      </w:pPr>
      <w:r>
        <w:rPr>
          <w:highlight w:val="magenta"/>
        </w:rPr>
      </w:r>
    </w:p>
    <w:p>
      <w:pPr>
        <w:pStyle w:val="NormalWeb"/>
        <w:numPr>
          <w:ilvl w:val="0"/>
          <w:numId w:val="16"/>
        </w:numPr>
        <w:spacing w:beforeAutospacing="0" w:before="0" w:after="280"/>
        <w:ind w:left="426" w:right="0" w:hanging="357"/>
        <w:jc w:val="both"/>
        <w:rPr/>
      </w:pPr>
      <w:r>
        <w:rPr/>
        <w:t>Pour cloner (récupérer le code d’un dépôt distant) ou faire un push (remonter du code local dans le dépôt distant), vous utiliserez ensuite l'URL SSH de votre dépôt distant. Ce que vous allez faire au paragraphe qui suit l'explication sur https.</w:t>
      </w:r>
    </w:p>
    <w:p>
      <w:pPr>
        <w:pStyle w:val="MonStyle3"/>
        <w:tabs>
          <w:tab w:val="clear" w:pos="360"/>
        </w:tabs>
        <w:ind w:left="557" w:right="0" w:hanging="0"/>
        <w:rPr/>
      </w:pPr>
      <w:r>
        <w:rPr/>
        <w:t>4.b Le protocole HTTP(S)</w:t>
      </w:r>
    </w:p>
    <w:p>
      <w:pPr>
        <w:pStyle w:val="Normal"/>
        <w:ind w:left="426" w:right="328" w:hanging="10"/>
        <w:rPr>
          <w:color w:val="8EAADB" w:themeColor="accent1" w:themeTint="99"/>
        </w:rPr>
      </w:pPr>
      <w:r>
        <w:rPr>
          <w:color w:val="8EAADB" w:themeColor="accent1" w:themeTint="99"/>
        </w:rPr>
        <w:t>introduction</w:t>
      </w:r>
    </w:p>
    <w:p>
      <w:pPr>
        <w:pStyle w:val="NormalWeb"/>
        <w:spacing w:before="280" w:after="280"/>
        <w:ind w:left="426" w:right="0" w:hanging="0"/>
        <w:jc w:val="both"/>
        <w:rPr/>
      </w:pPr>
      <w:r>
        <w:rPr/>
        <w:t>Le HTTP(S) est un protocole de transfert des données entre un client et un serveur sur le web. Un serveur HTTP utilise par défaut le port 80 et un serveur HTTPS le port 443. On peut cloner un répertoire comme suit :</w:t>
      </w:r>
    </w:p>
    <w:p>
      <w:pPr>
        <w:pStyle w:val="HTMLPreformatted"/>
        <w:ind w:left="426" w:right="0" w:hanging="0"/>
        <w:rPr>
          <w:rStyle w:val="HTMLCode"/>
          <w:rFonts w:eastAsia="" w:eastAsiaTheme="majorEastAsia"/>
        </w:rPr>
      </w:pPr>
      <w:r>
        <w:rPr>
          <w:rStyle w:val="HTMLCode"/>
          <w:rFonts w:eastAsia="" w:eastAsiaTheme="majorEastAsia"/>
        </w:rPr>
        <w:t>git clone https://git-server-address/username/repository</w:t>
      </w:r>
    </w:p>
    <w:p>
      <w:pPr>
        <w:pStyle w:val="NormalWeb"/>
        <w:spacing w:before="280" w:after="280"/>
        <w:ind w:left="426" w:right="0" w:hanging="0"/>
        <w:jc w:val="both"/>
        <w:rPr/>
      </w:pPr>
      <w:r>
        <w:rPr/>
        <w:t>Il faut noter que lors d’une requête HTTP(S), on est souvent amené, là où c’est nécessaire (</w:t>
      </w:r>
      <w:r>
        <w:rPr>
          <w:rStyle w:val="HTMLCode"/>
          <w:rFonts w:eastAsia="" w:eastAsiaTheme="majorEastAsia"/>
        </w:rPr>
        <w:t>git clone</w:t>
      </w:r>
      <w:r>
        <w:rPr/>
        <w:t xml:space="preserve">, </w:t>
      </w:r>
      <w:r>
        <w:rPr>
          <w:rStyle w:val="HTMLCode"/>
          <w:rFonts w:eastAsia="" w:eastAsiaTheme="majorEastAsia"/>
        </w:rPr>
        <w:t>git fetch</w:t>
      </w:r>
      <w:r>
        <w:rPr/>
        <w:t xml:space="preserve">, </w:t>
      </w:r>
      <w:r>
        <w:rPr>
          <w:rStyle w:val="HTMLCode"/>
          <w:rFonts w:eastAsia="" w:eastAsiaTheme="majorEastAsia"/>
        </w:rPr>
        <w:t>git pull</w:t>
      </w:r>
      <w:r>
        <w:rPr/>
        <w:t xml:space="preserve">, ou </w:t>
      </w:r>
      <w:r>
        <w:rPr>
          <w:rStyle w:val="HTMLCode"/>
          <w:rFonts w:eastAsia="" w:eastAsiaTheme="majorEastAsia"/>
        </w:rPr>
        <w:t>git push</w:t>
      </w:r>
      <w:r>
        <w:rPr/>
        <w:t>), à saisir son identifiant et mot de passe pour terminer l’opération.</w:t>
      </w:r>
    </w:p>
    <w:p>
      <w:pPr>
        <w:pStyle w:val="Normal"/>
        <w:ind w:left="426" w:right="328" w:hanging="10"/>
        <w:rPr>
          <w:color w:val="8EAADB" w:themeColor="accent1" w:themeTint="99"/>
        </w:rPr>
      </w:pPr>
      <w:r>
        <w:rPr>
          <w:color w:val="8EAADB" w:themeColor="accent1" w:themeTint="99"/>
        </w:rPr>
        <w:t>Inconvénient</w:t>
      </w:r>
    </w:p>
    <w:p>
      <w:pPr>
        <w:pStyle w:val="MonNormal"/>
        <w:ind w:left="426" w:right="0" w:hanging="0"/>
        <w:rPr/>
      </w:pPr>
      <w:r>
        <w:rPr/>
        <w:t>Ne fonctionne pas pour le git push, si vous accédez à internet via un proxy ou dans certains EDI comme Eclipse.</w:t>
      </w:r>
    </w:p>
    <w:p>
      <w:pPr>
        <w:pStyle w:val="Normal"/>
        <w:ind w:left="426" w:right="328" w:hanging="10"/>
        <w:rPr>
          <w:color w:val="8EAADB" w:themeColor="accent1" w:themeTint="99"/>
        </w:rPr>
      </w:pPr>
      <w:r>
        <w:rPr>
          <w:color w:val="8EAADB" w:themeColor="accent1" w:themeTint="99"/>
        </w:rPr>
        <w:t>Mise en œuvre.</w:t>
      </w:r>
    </w:p>
    <w:p>
      <w:pPr>
        <w:pStyle w:val="MonNormal"/>
        <w:numPr>
          <w:ilvl w:val="0"/>
          <w:numId w:val="17"/>
        </w:numPr>
        <w:ind w:left="426" w:right="0" w:hanging="360"/>
        <w:rPr/>
      </w:pPr>
      <w:r>
        <w:rPr/>
        <w:t xml:space="preserve">Sur le site de github, il faut vous créer un Personnal Access Token : voir cet article </w:t>
      </w:r>
      <w:hyperlink r:id="rId51">
        <w:r>
          <w:rPr>
            <w:rStyle w:val="InternetLink"/>
          </w:rPr>
          <w:t>https://docs.github.com/en/github/authenticating-to-github/keeping-your-account-and-data-secure/creating-a-personal-access-token</w:t>
        </w:r>
      </w:hyperlink>
    </w:p>
    <w:p>
      <w:pPr>
        <w:pStyle w:val="MonNormal"/>
        <w:ind w:left="426" w:right="0" w:hanging="0"/>
        <w:rPr/>
      </w:pPr>
      <w:r>
        <w:rPr/>
        <w:t>Le PAT créé peut avoir une durée de 30 jours. On pourra en recréer par la suite.</w:t>
      </w:r>
    </w:p>
    <w:p>
      <w:pPr>
        <w:pStyle w:val="MonNormal"/>
        <w:numPr>
          <w:ilvl w:val="0"/>
          <w:numId w:val="17"/>
        </w:numPr>
        <w:ind w:left="426" w:right="0" w:hanging="360"/>
        <w:rPr/>
      </w:pPr>
      <w:r>
        <w:rPr/>
        <w:t>Pensez, en plus de cocher la rubrique repo, à cocher aussi la rubrique admin :repo_hook. Au moment de faire le git push, on vous demandera de vous authentifier, utiliser ce PAT à la place du mot de passe.</w:t>
      </w:r>
    </w:p>
    <w:p>
      <w:pPr>
        <w:pStyle w:val="Normal"/>
        <w:ind w:left="426" w:right="328" w:hanging="10"/>
        <w:rPr>
          <w:color w:val="8EAADB" w:themeColor="accent1" w:themeTint="99"/>
        </w:rPr>
      </w:pPr>
      <w:r>
        <w:rPr>
          <w:color w:val="8EAADB" w:themeColor="accent1" w:themeTint="99"/>
        </w:rPr>
        <w:t>Conclusion</w:t>
      </w:r>
    </w:p>
    <w:p>
      <w:pPr>
        <w:pStyle w:val="NormalWeb"/>
        <w:spacing w:before="280" w:after="280"/>
        <w:ind w:left="426" w:right="0" w:hanging="0"/>
        <w:jc w:val="both"/>
        <w:rPr/>
      </w:pPr>
      <w:r>
        <w:rPr/>
        <w:t>Les deux protocoles servent à communiquer avec le serveur Git. Toutefois, le HTTP(S) requiert de saisir les identifiants pour certaines requêtes, tandis que le SSH utilise des clés publique et privée. Tandis que le SSH utilise le port 22 par défaut, le HTTP(S) utilise les port 80 et 443, des ports qui sont rarement bloqués sur un réseau contrairement au port 22. Le choix de votre protocole doit donc dépendre de ces contraintes du réseau sur lequel vous êtes connectés.</w:t>
      </w:r>
    </w:p>
    <w:p>
      <w:pPr>
        <w:pStyle w:val="NormalWeb"/>
        <w:spacing w:before="280" w:after="280"/>
        <w:ind w:left="426" w:right="0" w:hanging="0"/>
        <w:rPr/>
      </w:pPr>
      <w:r>
        <w:rPr/>
        <w:t>Au cas où vous devez changer de protocole, il suffit de changer l’adresse du serveur distant dans vos paramètres Git (voir modèles d'URL en début de document).</w:t>
      </w:r>
    </w:p>
    <w:p>
      <w:pPr>
        <w:pStyle w:val="MonStyle2"/>
        <w:numPr>
          <w:ilvl w:val="1"/>
          <w:numId w:val="12"/>
        </w:numPr>
        <w:ind w:left="720" w:right="0" w:hanging="360"/>
        <w:rPr/>
      </w:pPr>
      <w:r>
        <w:rPr/>
        <w:t>Remonter le code vers le repository distant</w:t>
      </w:r>
    </w:p>
    <w:p>
      <w:pPr>
        <w:pStyle w:val="MonNormal"/>
        <w:rPr/>
      </w:pPr>
      <w:r>
        <w:rPr/>
        <w:t>Comme gitHub vous le propose, vous allez remonter le code du projet local vers le dépôt distant.</w:t>
      </w:r>
    </w:p>
    <w:p>
      <w:pPr>
        <w:pStyle w:val="MonStyle3"/>
        <w:tabs>
          <w:tab w:val="clear" w:pos="360"/>
        </w:tabs>
        <w:ind w:left="567" w:right="0" w:hanging="0"/>
        <w:rPr/>
      </w:pPr>
      <w:r>
        <w:rPr/>
        <w:t>5.a. Ajouter un dépôt distant</w:t>
      </w:r>
    </w:p>
    <w:p>
      <w:pPr>
        <w:pStyle w:val="MonNormal"/>
        <w:rPr/>
      </w:pPr>
      <w:r>
        <w:rPr/>
        <w:t xml:space="preserve">Au niveau local, il faut faire le lien vers le dépôt distant grâce à la commande </w:t>
      </w:r>
      <w:r>
        <w:rPr>
          <w:rStyle w:val="HTMLCode"/>
          <w:rFonts w:eastAsia="Calibri" w:eastAsiaTheme="minorHAnsi"/>
        </w:rPr>
        <w:t>git remote add [nomcourt] [url]</w:t>
      </w:r>
      <w:r>
        <w:rPr/>
        <w:t xml:space="preserve"> : nomcourt = nom court du dépôt distant, ici </w:t>
      </w:r>
      <w:r>
        <w:rPr>
          <w:b/>
        </w:rPr>
        <w:t>origin</w:t>
      </w:r>
      <w:r>
        <w:rPr/>
        <w:t xml:space="preserve"> car c’est le seul dépôt vers lequel on peut ‘pousser’, cad envoyer son code. On peut ajouter d’autres dépôts distants avec d’autres noms mais vers lesquels on ne pourra pas pousser du code mais juste le récupérer (cloner).</w:t>
      </w:r>
    </w:p>
    <w:p>
      <w:pPr>
        <w:pStyle w:val="Normal"/>
        <w:ind w:left="0" w:right="328" w:hanging="10"/>
        <w:rPr>
          <w:rStyle w:val="MonNormalCar"/>
        </w:rPr>
      </w:pPr>
      <w:r>
        <w:rPr>
          <w:rFonts w:eastAsia="Wingdings" w:cs="Wingdings" w:ascii="Wingdings" w:hAnsi="Wingdings"/>
        </w:rPr>
        <w:t></w:t>
      </w:r>
      <w:r>
        <w:rPr>
          <w:rStyle w:val="MonNormalCar"/>
        </w:rPr>
        <w:t>Réaliser le</w:t>
      </w:r>
      <w:r>
        <w:rPr/>
        <w:t xml:space="preserve"> git remote add origin </w:t>
      </w:r>
      <w:r>
        <w:rPr>
          <w:rStyle w:val="MonNormalCar"/>
        </w:rPr>
        <w:t xml:space="preserve">en indiquant </w:t>
      </w:r>
      <w:r>
        <w:rPr>
          <w:rStyle w:val="MonNormalCar"/>
          <w:b/>
          <w:bCs/>
        </w:rPr>
        <w:t>l’URL SSH</w:t>
      </w:r>
      <w:r>
        <w:rPr>
          <w:rStyle w:val="MonNormalCar"/>
        </w:rPr>
        <w:t xml:space="preserve"> de votre dépôt distant. GitHub vous l'indique dans les propositions faites sous les URL de votre dépôt comme le montre la copie d'écran ci-dessus (utiliser SSH) :</w:t>
      </w:r>
    </w:p>
    <w:p>
      <w:pPr>
        <w:pStyle w:val="Normal"/>
        <w:rPr>
          <w:rStyle w:val="MonNormalCar"/>
        </w:rPr>
      </w:pPr>
      <w:r>
        <w:rPr/>
        <w:drawing>
          <wp:inline distT="0" distB="0" distL="0" distR="0">
            <wp:extent cx="3802380" cy="628650"/>
            <wp:effectExtent l="0" t="0" r="0" b="0"/>
            <wp:docPr id="87"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57" descr=""/>
                    <pic:cNvPicPr>
                      <a:picLocks noChangeAspect="1" noChangeArrowheads="1"/>
                    </pic:cNvPicPr>
                  </pic:nvPicPr>
                  <pic:blipFill>
                    <a:blip r:embed="rId52"/>
                    <a:stretch>
                      <a:fillRect/>
                    </a:stretch>
                  </pic:blipFill>
                  <pic:spPr bwMode="auto">
                    <a:xfrm>
                      <a:off x="0" y="0"/>
                      <a:ext cx="3802380" cy="628650"/>
                    </a:xfrm>
                    <a:prstGeom prst="rect">
                      <a:avLst/>
                    </a:prstGeom>
                  </pic:spPr>
                </pic:pic>
              </a:graphicData>
            </a:graphic>
          </wp:inline>
        </w:drawing>
      </w:r>
    </w:p>
    <w:p>
      <w:pPr>
        <w:pStyle w:val="MonStyle3"/>
        <w:tabs>
          <w:tab w:val="clear" w:pos="360"/>
        </w:tabs>
        <w:ind w:left="557" w:right="0" w:hanging="0"/>
        <w:rPr/>
      </w:pPr>
      <w:r>
        <w:rPr/>
        <w:t>5.b. Pousser le code de www vers le dépôt distant : git push</w:t>
      </w:r>
    </w:p>
    <w:p>
      <w:pPr>
        <w:pStyle w:val="NormalWeb"/>
        <w:spacing w:before="280" w:after="280"/>
        <w:jc w:val="both"/>
        <w:rPr/>
      </w:pPr>
      <w:r>
        <w:rPr/>
        <w:t>Comme le protocole https n'est pas utilisable au lycée pour faire un push, vous allez devoir générer votre paire de clés.</w:t>
      </w:r>
    </w:p>
    <w:p>
      <w:pPr>
        <w:pStyle w:val="NormalWeb"/>
        <w:spacing w:before="280" w:after="280"/>
        <w:jc w:val="both"/>
        <w:rPr/>
      </w:pPr>
      <w:r>
        <w:rPr>
          <w:rFonts w:eastAsia="Wingdings" w:cs="Wingdings" w:ascii="Wingdings" w:hAnsi="Wingdings"/>
        </w:rPr>
        <w:t></w:t>
      </w:r>
      <w:r>
        <w:rPr/>
        <w:t>il faut avoir au préalable générer les clés SSH et ajouter la clé publique à vos settings (voir paragraphe mise en œuvre SSH ci-dessus).</w:t>
      </w:r>
    </w:p>
    <w:p>
      <w:pPr>
        <w:pStyle w:val="NormalWeb"/>
        <w:spacing w:before="280" w:after="280"/>
        <w:jc w:val="both"/>
        <w:rPr/>
      </w:pPr>
      <w:r>
        <w:rPr/>
        <w:t xml:space="preserve">Un git push doit être réalisé, lorsque votre dépôt vous semble prêt à être partagé (soit pour le rendre disponible pour l'équipe qui travaille sur le projet, soit pour vous permettre de continuer chez vous, par exemple). La commande pour le faire est simple : </w:t>
      </w:r>
      <w:r>
        <w:rPr>
          <w:rStyle w:val="HTMLCode"/>
          <w:rFonts w:eastAsia="" w:eastAsiaTheme="majorEastAsia"/>
        </w:rPr>
        <w:t>git push [nom-distant] [nom-de-branche]</w:t>
      </w:r>
      <w:r>
        <w:rPr/>
        <w:t xml:space="preserve">. Si vous souhaitez pousser votre branche </w:t>
      </w:r>
      <w:r>
        <w:rPr>
          <w:rStyle w:val="HTMLCode"/>
          <w:rFonts w:eastAsia="" w:eastAsiaTheme="majorEastAsia"/>
        </w:rPr>
        <w:t>master</w:t>
      </w:r>
      <w:r>
        <w:rPr/>
        <w:t xml:space="preserve"> vers le serveur </w:t>
      </w:r>
      <w:r>
        <w:rPr>
          <w:rStyle w:val="HTMLCode"/>
          <w:rFonts w:eastAsia="" w:eastAsiaTheme="majorEastAsia"/>
        </w:rPr>
        <w:t>origin</w:t>
      </w:r>
      <w:r>
        <w:rPr/>
        <w:t xml:space="preserve">, alors vous pouvez lancer ceci pour pousser votre travail vers le serveur amont, la commande sera </w:t>
      </w:r>
      <w:r>
        <w:rPr>
          <w:rStyle w:val="HTMLCode"/>
          <w:rFonts w:eastAsia="" w:eastAsiaTheme="majorEastAsia"/>
        </w:rPr>
        <w:t>git push origin master.</w:t>
      </w:r>
    </w:p>
    <w:p>
      <w:pPr>
        <w:pStyle w:val="Normal"/>
        <w:spacing w:lineRule="auto" w:line="240" w:before="0" w:after="0"/>
        <w:ind w:left="0" w:right="328" w:hanging="10"/>
        <w:rPr>
          <w:rStyle w:val="HTMLCode"/>
          <w:rFonts w:eastAsia="" w:eastAsiaTheme="majorEastAsia"/>
        </w:rPr>
      </w:pPr>
      <w:r>
        <w:rPr>
          <w:rFonts w:eastAsia="Wingdings" w:cs="Wingdings" w:ascii="Wingdings" w:hAnsi="Wingdings"/>
        </w:rPr>
        <w:t></w:t>
      </w:r>
      <w:r>
        <w:rPr>
          <w:rFonts w:cs="Times New Roman" w:ascii="Times New Roman" w:hAnsi="Times New Roman"/>
          <w:sz w:val="24"/>
          <w:szCs w:val="24"/>
        </w:rPr>
        <w:t xml:space="preserve">Réaliser un push avec la commande </w:t>
      </w:r>
      <w:r>
        <w:rPr>
          <w:rStyle w:val="HTMLCode"/>
          <w:rFonts w:eastAsia="" w:eastAsiaTheme="majorEastAsia"/>
        </w:rPr>
        <w:t>git push origin master</w:t>
      </w:r>
    </w:p>
    <w:p>
      <w:pPr>
        <w:pStyle w:val="Normal"/>
        <w:spacing w:lineRule="auto" w:line="240" w:before="0" w:after="0"/>
        <w:ind w:left="0" w:right="328" w:hanging="10"/>
        <w:rPr>
          <w:rStyle w:val="HTMLCode"/>
          <w:rFonts w:eastAsia="" w:eastAsiaTheme="majorEastAsia"/>
        </w:rPr>
      </w:pPr>
      <w:r>
        <w:rPr>
          <w:rFonts w:eastAsia="" w:eastAsiaTheme="majorEastAsia"/>
        </w:rPr>
      </w:r>
    </w:p>
    <w:p>
      <w:pPr>
        <w:pStyle w:val="Normal"/>
        <w:spacing w:lineRule="auto" w:line="240" w:before="0" w:after="0"/>
        <w:ind w:left="0" w:right="328" w:hanging="10"/>
        <w:rPr>
          <w:rFonts w:ascii="Lucida Console" w:hAnsi="Lucida Console" w:cs="Lucida Console"/>
          <w:szCs w:val="18"/>
        </w:rPr>
      </w:pPr>
      <w:r>
        <w:rPr>
          <w:rFonts w:eastAsia="Wingdings" w:cs="Wingdings" w:ascii="Wingdings" w:hAnsi="Wingdings"/>
        </w:rPr>
        <w:t></w:t>
      </w:r>
      <w:r>
        <w:rPr>
          <w:rFonts w:cs="Times New Roman" w:ascii="Times New Roman" w:hAnsi="Times New Roman"/>
          <w:sz w:val="24"/>
          <w:szCs w:val="24"/>
        </w:rPr>
        <w:t>Saisir la passphrase utilisée pour générer vos clés.</w:t>
      </w:r>
    </w:p>
    <w:p>
      <w:pPr>
        <w:pStyle w:val="NormalWeb"/>
        <w:spacing w:before="280" w:after="280"/>
        <w:jc w:val="both"/>
        <w:rPr/>
      </w:pPr>
      <w:r>
        <w:rPr/>
        <w:drawing>
          <wp:inline distT="0" distB="0" distL="0" distR="0">
            <wp:extent cx="4358640" cy="1432560"/>
            <wp:effectExtent l="0" t="0" r="0" b="0"/>
            <wp:docPr id="88" name="Imag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58" descr=""/>
                    <pic:cNvPicPr>
                      <a:picLocks noChangeAspect="1" noChangeArrowheads="1"/>
                    </pic:cNvPicPr>
                  </pic:nvPicPr>
                  <pic:blipFill>
                    <a:blip r:embed="rId53"/>
                    <a:stretch>
                      <a:fillRect/>
                    </a:stretch>
                  </pic:blipFill>
                  <pic:spPr bwMode="auto">
                    <a:xfrm>
                      <a:off x="0" y="0"/>
                      <a:ext cx="4358640" cy="1432560"/>
                    </a:xfrm>
                    <a:prstGeom prst="rect">
                      <a:avLst/>
                    </a:prstGeom>
                  </pic:spPr>
                </pic:pic>
              </a:graphicData>
            </a:graphic>
          </wp:inline>
        </w:drawing>
      </w:r>
      <w:r>
        <w:rPr/>
        <w:t xml:space="preserve"> </w:t>
      </w:r>
    </w:p>
    <w:p>
      <w:pPr>
        <w:pStyle w:val="NormalWeb"/>
        <w:spacing w:before="280" w:after="280"/>
        <w:jc w:val="both"/>
        <w:rPr/>
      </w:pPr>
      <w:r>
        <w:rPr/>
        <w:t>Remarque : Quand vous travaillerez en collaboration, cette commande git push pourrait ne pas fonctionner. Par exemple, si vous n’avez de droits d'accès en écriture sur le dépôt distant ou si un collaborateur a poussé son code avant vous. Dans ce dernier cas, vous devrez tout d'abord tirer les modifications de l'autre personne et les fusionner avec les vôtres avant de pouvoir pousser.</w:t>
      </w:r>
    </w:p>
    <w:p>
      <w:pPr>
        <w:pStyle w:val="MonNormal"/>
        <w:rPr/>
      </w:pPr>
      <w:r>
        <w:rPr/>
        <w:t>Comme c’est le premier push et que vous travaillez seul, pour le moment, seul un dépôt local non mis à jour après des modifications de votre code peut vous bloquer.</w:t>
      </w:r>
    </w:p>
    <w:p>
      <w:pPr>
        <w:pStyle w:val="Normal"/>
        <w:ind w:left="0" w:right="328" w:hanging="10"/>
        <w:rPr>
          <w:rStyle w:val="MonNormalCar"/>
        </w:rPr>
      </w:pPr>
      <w:r>
        <w:rPr>
          <w:rFonts w:eastAsia="Wingdings" w:cs="Wingdings" w:ascii="Wingdings" w:hAnsi="Wingdings"/>
        </w:rPr>
        <w:t></w:t>
      </w:r>
      <w:r>
        <w:rPr>
          <w:rStyle w:val="MonNormalCar"/>
        </w:rPr>
        <w:t>Vérifier sur gitHub en actualisant la page, l’état de votre repository, vous pourrez y voir les fichiers conservés dans le dépôt distant (repository) et en cliquant sur le lien indiquant le nombre de commit voir les différents commits réalisés précédemment en local et leurs messages.</w:t>
      </w:r>
    </w:p>
    <w:p>
      <w:pPr>
        <w:pStyle w:val="Normal"/>
        <w:ind w:left="0" w:right="328" w:hanging="10"/>
        <w:rPr>
          <w:rStyle w:val="MonNormalCar"/>
        </w:rPr>
      </w:pPr>
      <w:r>
        <w:rPr/>
      </w:r>
    </w:p>
    <w:p>
      <w:pPr>
        <w:pStyle w:val="Normal"/>
        <w:ind w:left="0" w:right="328" w:hanging="10"/>
        <w:rPr>
          <w:rStyle w:val="MonNormalCar"/>
        </w:rPr>
      </w:pPr>
      <w:r>
        <w:rPr/>
        <mc:AlternateContent>
          <mc:Choice Requires="wps">
            <w:drawing>
              <wp:anchor behindDoc="0" distT="9525" distB="9525" distL="9525" distR="9525" simplePos="0" locked="0" layoutInCell="0" allowOverlap="1" relativeHeight="81">
                <wp:simplePos x="0" y="0"/>
                <wp:positionH relativeFrom="column">
                  <wp:posOffset>689610</wp:posOffset>
                </wp:positionH>
                <wp:positionV relativeFrom="paragraph">
                  <wp:posOffset>-57785</wp:posOffset>
                </wp:positionV>
                <wp:extent cx="727710" cy="344805"/>
                <wp:effectExtent l="9525" t="9525" r="9525" b="9525"/>
                <wp:wrapNone/>
                <wp:docPr id="89" name="Ellipse 50"/>
                <a:graphic xmlns:a="http://schemas.openxmlformats.org/drawingml/2006/main">
                  <a:graphicData uri="http://schemas.microsoft.com/office/word/2010/wordprocessingShape">
                    <wps:wsp>
                      <wps:cNvSpPr/>
                      <wps:spPr>
                        <a:xfrm>
                          <a:off x="0" y="0"/>
                          <a:ext cx="727560" cy="344880"/>
                        </a:xfrm>
                        <a:prstGeom prst="ellipse">
                          <a:avLst/>
                        </a:prstGeom>
                        <a:noFill/>
                        <a:ln w="19080">
                          <a:solidFill>
                            <a:srgbClr val="ff0000"/>
                          </a:solidFill>
                          <a:miter/>
                        </a:ln>
                      </wps:spPr>
                      <wps:style>
                        <a:lnRef idx="0"/>
                        <a:fillRef idx="0"/>
                        <a:effectRef idx="0"/>
                        <a:fontRef idx="minor"/>
                      </wps:style>
                      <wps:bodyPr/>
                    </wps:wsp>
                  </a:graphicData>
                </a:graphic>
              </wp:anchor>
            </w:drawing>
          </mc:Choice>
          <mc:Fallback>
            <w:pict>
              <v:oval id="shape_0" ID="Ellipse 50" path="l-2147483648,-2147483643l-2147483628,-2147483627l-2147483648,-2147483643l-2147483626,-2147483625xe" stroked="t" o:allowincell="f" style="position:absolute;margin-left:54.3pt;margin-top:-4.55pt;width:57.25pt;height:27.1pt;mso-wrap-style:none;v-text-anchor:middle">
                <v:fill o:detectmouseclick="t" on="false"/>
                <v:stroke color="red" weight="19080" joinstyle="miter" endcap="flat"/>
                <w10:wrap type="none"/>
              </v:oval>
            </w:pict>
          </mc:Fallback>
        </mc:AlternateContent>
        <mc:AlternateContent>
          <mc:Choice Requires="wps">
            <w:drawing>
              <wp:anchor behindDoc="0" distT="6350" distB="195580" distL="7620" distR="6350" simplePos="0" locked="0" layoutInCell="0" allowOverlap="1" relativeHeight="82">
                <wp:simplePos x="0" y="0"/>
                <wp:positionH relativeFrom="column">
                  <wp:posOffset>4860925</wp:posOffset>
                </wp:positionH>
                <wp:positionV relativeFrom="paragraph">
                  <wp:posOffset>-202565</wp:posOffset>
                </wp:positionV>
                <wp:extent cx="1464945" cy="740410"/>
                <wp:effectExtent l="7620" t="6350" r="6350" b="195580"/>
                <wp:wrapNone/>
                <wp:docPr id="90" name="Bulle narrative : rectangle à coins arrondis 49"/>
                <a:graphic xmlns:a="http://schemas.openxmlformats.org/drawingml/2006/main">
                  <a:graphicData uri="http://schemas.microsoft.com/office/word/2010/wordprocessingShape">
                    <wps:wsp>
                      <wps:cNvSpPr/>
                      <wps:spPr>
                        <a:xfrm>
                          <a:off x="0" y="0"/>
                          <a:ext cx="1464840" cy="740520"/>
                        </a:xfrm>
                        <a:prstGeom prst="wedgeRoundRectCallout">
                          <a:avLst>
                            <a:gd name="adj1" fmla="val -10509"/>
                            <a:gd name="adj2" fmla="val 74958"/>
                            <a:gd name="adj3" fmla="val 16667"/>
                          </a:avLst>
                        </a:prstGeom>
                        <a:solidFill>
                          <a:srgbClr val="ffffff"/>
                        </a:solidFill>
                        <a:ln w="12600">
                          <a:solidFill>
                            <a:srgbClr val="1f3763"/>
                          </a:solidFill>
                          <a:miter/>
                        </a:ln>
                      </wps:spPr>
                      <wps:style>
                        <a:lnRef idx="0"/>
                        <a:fillRef idx="0"/>
                        <a:effectRef idx="0"/>
                        <a:fontRef idx="minor"/>
                      </wps:style>
                      <wps:txbx>
                        <w:txbxContent>
                          <w:p>
                            <w:pPr>
                              <w:pStyle w:val="FrameContents"/>
                              <w:spacing w:before="0" w:after="131"/>
                              <w:ind w:left="0" w:right="0" w:hanging="10"/>
                              <w:jc w:val="center"/>
                              <w:rPr>
                                <w:color w:val="000000" w:themeColor="text1"/>
                              </w:rPr>
                            </w:pPr>
                            <w:r>
                              <w:rPr>
                                <w:color w:val="000000" w:themeColor="text1"/>
                              </w:rPr>
                              <w:t>Les url d'accès au dépôt accessibles ici ainsi que le code téléchargeable</w:t>
                            </w:r>
                          </w:p>
                        </w:txbxContent>
                      </wps:txbx>
                      <wps:bodyPr anchor="ctr">
                        <a:noAutofit/>
                      </wps:bodyPr>
                    </wps:wsp>
                  </a:graphicData>
                </a:graphic>
              </wp:anchor>
            </w:drawing>
          </mc:Choice>
          <mc:Fallback>
            <w:pict>
              <v:shape id="shape_0" ID="Bulle narrative : rectangle à coins arrondis 49" path="l-2147483603,-2147483603l-2147483594,-2147483593l-2147483630,0l-2147483618,-2147483610l-2147483628,0l-2147483602,0l-2147483603,-2147483603l-2147483592,-2147483591l-2147483595,-2147483624l-2147483616,-2147483608l-2147483595,-2147483622l-2147483595,-2147483601l-2147483603,-2147483603l-2147483590,-2147483589l-2147483628,-2147483596l-2147483614,-2147483606l-2147483630,-2147483596l-2147483603,-2147483596l-2147483603,-2147483603xe" fillcolor="white" stroked="t" o:allowincell="f" style="position:absolute;margin-left:382.75pt;margin-top:-15.95pt;width:115.3pt;height:58.25pt;mso-wrap-style:square;v-text-anchor:middle" type="_x0000_t62">
                <v:fill o:detectmouseclick="t" type="solid" color2="black"/>
                <v:stroke color="#1f3763" weight="12600" joinstyle="miter" endcap="flat"/>
                <v:textbox>
                  <w:txbxContent>
                    <w:p>
                      <w:pPr>
                        <w:pStyle w:val="FrameContents"/>
                        <w:spacing w:before="0" w:after="131"/>
                        <w:ind w:left="0" w:right="0" w:hanging="10"/>
                        <w:jc w:val="center"/>
                        <w:rPr>
                          <w:color w:val="000000" w:themeColor="text1"/>
                        </w:rPr>
                      </w:pPr>
                      <w:r>
                        <w:rPr>
                          <w:color w:val="000000" w:themeColor="text1"/>
                        </w:rPr>
                        <w:t>Les url d'accès au dépôt accessibles ici ainsi que le code téléchargeable</w:t>
                      </w:r>
                    </w:p>
                  </w:txbxContent>
                </v:textbox>
                <w10:wrap type="none"/>
              </v:shape>
            </w:pict>
          </mc:Fallback>
        </mc:AlternateContent>
        <mc:AlternateContent>
          <mc:Choice Requires="wps">
            <w:drawing>
              <wp:anchor behindDoc="0" distT="308610" distB="6350" distL="6985" distR="6350" simplePos="0" locked="0" layoutInCell="0" allowOverlap="1" relativeHeight="84">
                <wp:simplePos x="0" y="0"/>
                <wp:positionH relativeFrom="column">
                  <wp:posOffset>5059045</wp:posOffset>
                </wp:positionH>
                <wp:positionV relativeFrom="paragraph">
                  <wp:posOffset>1490980</wp:posOffset>
                </wp:positionV>
                <wp:extent cx="1151255" cy="714375"/>
                <wp:effectExtent l="6985" t="308610" r="6350" b="6350"/>
                <wp:wrapNone/>
                <wp:docPr id="92" name="Bulle narrative : rectangle à coins arrondis 11"/>
                <a:graphic xmlns:a="http://schemas.openxmlformats.org/drawingml/2006/main">
                  <a:graphicData uri="http://schemas.microsoft.com/office/word/2010/wordprocessingShape">
                    <wps:wsp>
                      <wps:cNvSpPr/>
                      <wps:spPr>
                        <a:xfrm>
                          <a:off x="0" y="0"/>
                          <a:ext cx="1151280" cy="714240"/>
                        </a:xfrm>
                        <a:prstGeom prst="wedgeRoundRectCallout">
                          <a:avLst>
                            <a:gd name="adj1" fmla="val -18175"/>
                            <a:gd name="adj2" fmla="val -91064"/>
                            <a:gd name="adj3" fmla="val 16667"/>
                          </a:avLst>
                        </a:prstGeom>
                        <a:solidFill>
                          <a:srgbClr val="ffffff"/>
                        </a:solidFill>
                        <a:ln w="12600">
                          <a:solidFill>
                            <a:srgbClr val="1f3763"/>
                          </a:solidFill>
                          <a:miter/>
                        </a:ln>
                      </wps:spPr>
                      <wps:style>
                        <a:lnRef idx="0"/>
                        <a:fillRef idx="0"/>
                        <a:effectRef idx="0"/>
                        <a:fontRef idx="minor"/>
                      </wps:style>
                      <wps:txbx>
                        <w:txbxContent>
                          <w:p>
                            <w:pPr>
                              <w:pStyle w:val="FrameContents"/>
                              <w:spacing w:before="0" w:after="131"/>
                              <w:ind w:left="0" w:right="0" w:hanging="10"/>
                              <w:jc w:val="center"/>
                              <w:rPr>
                                <w:color w:val="000000" w:themeColor="text1"/>
                              </w:rPr>
                            </w:pPr>
                            <w:r>
                              <w:rPr>
                                <w:color w:val="000000" w:themeColor="text1"/>
                              </w:rPr>
                              <w:t>Le détail des commits accessible ici</w:t>
                            </w:r>
                          </w:p>
                        </w:txbxContent>
                      </wps:txbx>
                      <wps:bodyPr anchor="ctr">
                        <a:noAutofit/>
                      </wps:bodyPr>
                    </wps:wsp>
                  </a:graphicData>
                </a:graphic>
              </wp:anchor>
            </w:drawing>
          </mc:Choice>
          <mc:Fallback>
            <w:pict>
              <v:shape id="shape_0" ID="Bulle narrative : rectangle à coins arrondis 11" path="l-2147483603,-2147483603l-2147483594,-2147483593l-2147483630,0l-2147483618,-2147483610l-2147483628,0l-2147483602,0l-2147483603,-2147483603l-2147483592,-2147483591l-2147483595,-2147483624l-2147483616,-2147483608l-2147483595,-2147483622l-2147483595,-2147483601l-2147483603,-2147483603l-2147483590,-2147483589l-2147483628,-2147483596l-2147483614,-2147483606l-2147483630,-2147483596l-2147483603,-2147483596l-2147483603,-2147483603xe" fillcolor="white" stroked="t" o:allowincell="f" style="position:absolute;margin-left:398.35pt;margin-top:117.4pt;width:90.6pt;height:56.2pt;mso-wrap-style:square;v-text-anchor:middle" type="_x0000_t62">
                <v:fill o:detectmouseclick="t" type="solid" color2="black"/>
                <v:stroke color="#1f3763" weight="12600" joinstyle="miter" endcap="flat"/>
                <v:textbox>
                  <w:txbxContent>
                    <w:p>
                      <w:pPr>
                        <w:pStyle w:val="FrameContents"/>
                        <w:spacing w:before="0" w:after="131"/>
                        <w:ind w:left="0" w:right="0" w:hanging="10"/>
                        <w:jc w:val="center"/>
                        <w:rPr>
                          <w:color w:val="000000" w:themeColor="text1"/>
                        </w:rPr>
                      </w:pPr>
                      <w:r>
                        <w:rPr>
                          <w:color w:val="000000" w:themeColor="text1"/>
                        </w:rPr>
                        <w:t>Le détail des commits accessible ici</w:t>
                      </w:r>
                    </w:p>
                  </w:txbxContent>
                </v:textbox>
                <w10:wrap type="none"/>
              </v:shape>
            </w:pict>
          </mc:Fallback>
        </mc:AlternateContent>
        <w:drawing>
          <wp:inline distT="0" distB="0" distL="0" distR="0">
            <wp:extent cx="5751195" cy="2947670"/>
            <wp:effectExtent l="0" t="0" r="0" b="0"/>
            <wp:docPr id="94" name="Imag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61" descr=""/>
                    <pic:cNvPicPr>
                      <a:picLocks noChangeAspect="1" noChangeArrowheads="1"/>
                    </pic:cNvPicPr>
                  </pic:nvPicPr>
                  <pic:blipFill>
                    <a:blip r:embed="rId54"/>
                    <a:stretch>
                      <a:fillRect/>
                    </a:stretch>
                  </pic:blipFill>
                  <pic:spPr bwMode="auto">
                    <a:xfrm>
                      <a:off x="0" y="0"/>
                      <a:ext cx="5751195" cy="2947670"/>
                    </a:xfrm>
                    <a:prstGeom prst="rect">
                      <a:avLst/>
                    </a:prstGeom>
                  </pic:spPr>
                </pic:pic>
              </a:graphicData>
            </a:graphic>
          </wp:inline>
        </w:drawing>
      </w:r>
    </w:p>
    <w:p>
      <w:pPr>
        <w:pStyle w:val="MonStyle2"/>
        <w:numPr>
          <w:ilvl w:val="1"/>
          <w:numId w:val="12"/>
        </w:numPr>
        <w:ind w:left="720" w:right="0" w:hanging="360"/>
        <w:rPr/>
      </w:pPr>
      <w:r>
        <w:rPr/>
        <w:t xml:space="preserve">Lister les dépôts distants </w:t>
      </w:r>
    </w:p>
    <w:p>
      <w:pPr>
        <w:pStyle w:val="MonNormal"/>
        <w:rPr/>
      </w:pPr>
      <w:r>
        <w:rPr>
          <w:rStyle w:val="HTMLCode"/>
          <w:rFonts w:eastAsia="Calibri" w:eastAsiaTheme="minorHAnsi"/>
        </w:rPr>
        <w:t>git remote -v</w:t>
      </w:r>
      <w:r>
        <w:rPr/>
        <w:t xml:space="preserve">   permet de visualiser les nom courts et les URL des dépôts distants.</w:t>
      </w:r>
    </w:p>
    <w:p>
      <w:pPr>
        <w:pStyle w:val="MonStyle2"/>
        <w:numPr>
          <w:ilvl w:val="1"/>
          <w:numId w:val="12"/>
        </w:numPr>
        <w:ind w:left="720" w:right="0" w:hanging="360"/>
        <w:rPr/>
      </w:pPr>
      <w:r>
        <w:rPr/>
        <w:t xml:space="preserve">Supprimer les références vers les dépôts distants </w:t>
      </w:r>
    </w:p>
    <w:p>
      <w:pPr>
        <w:pStyle w:val="MonNormal"/>
        <w:rPr/>
      </w:pPr>
      <w:r>
        <w:rPr/>
        <w:t>Si vous avez indiqué une mauvaise url pour origin, il faudra supprimer les références au dépôt distant erronées.</w:t>
      </w:r>
    </w:p>
    <w:p>
      <w:pPr>
        <w:pStyle w:val="MonNormal"/>
        <w:rPr>
          <w:rStyle w:val="HTMLCode"/>
          <w:rFonts w:eastAsia="Calibri" w:eastAsiaTheme="minorHAnsi"/>
        </w:rPr>
      </w:pPr>
      <w:r>
        <w:rPr/>
        <w:t xml:space="preserve">Vous utiliserez la commande :  </w:t>
      </w:r>
      <w:r>
        <w:rPr>
          <w:rStyle w:val="HTMLCode"/>
          <w:rFonts w:eastAsia="Calibri" w:eastAsiaTheme="minorHAnsi"/>
        </w:rPr>
        <w:t>git remote rm origin</w:t>
      </w:r>
    </w:p>
    <w:p>
      <w:pPr>
        <w:pStyle w:val="MonStyle2"/>
        <w:numPr>
          <w:ilvl w:val="1"/>
          <w:numId w:val="12"/>
        </w:numPr>
        <w:ind w:left="720" w:right="0" w:hanging="360"/>
        <w:rPr/>
      </w:pPr>
      <w:r>
        <w:rPr/>
        <w:t>Récupération d’une copie locale du contenu du repository : git clone</w:t>
      </w:r>
    </w:p>
    <w:p>
      <w:pPr>
        <w:pStyle w:val="MonNormal"/>
        <w:rPr/>
      </w:pPr>
      <w:r>
        <w:rPr/>
        <w:t>Git clone est la commande utilisée pour récupérer une copie locale du dépôt distant, ce qui est le cas quand vous travaillez sur plusieurs PC (donc à faire chez vous, pour continuer le projet débuté au lycée, ou au lycée si vous changez de PC). Cette commande permet de recréer le dossier du projet et son contenu, le tout avec un historique de suivi.</w:t>
      </w:r>
    </w:p>
    <w:p>
      <w:pPr>
        <w:pStyle w:val="MonNormal"/>
        <w:rPr>
          <w:rFonts w:eastAsia="Times New Roman"/>
          <w:lang w:eastAsia="fr-FR"/>
        </w:rPr>
      </w:pPr>
      <w:r>
        <w:rPr>
          <w:rFonts w:eastAsia="Wingdings" w:cs="Wingdings" w:ascii="Wingdings" w:hAnsi="Wingdings"/>
        </w:rPr>
        <w:t></w:t>
      </w:r>
      <w:r>
        <w:rPr/>
        <w:t xml:space="preserve">Démarche à faire chez vous : à partir de www, ouvrir la console Git bash et effectuer la commande </w:t>
      </w:r>
      <w:r>
        <w:rPr>
          <w:rFonts w:eastAsia="Times New Roman" w:cs="Courier New" w:ascii="Courier New" w:hAnsi="Courier New"/>
          <w:sz w:val="20"/>
          <w:lang w:eastAsia="fr-FR"/>
        </w:rPr>
        <w:t xml:space="preserve">git clone url_du_repository </w:t>
      </w:r>
      <w:r>
        <w:rPr>
          <w:rFonts w:eastAsia="Times New Roman"/>
          <w:lang w:eastAsia="fr-FR"/>
        </w:rPr>
        <w:t xml:space="preserve">( url_du_repository à remplacer par l'url du dépôt). Chez vous, vous pouvez utiliser le protocole HTTPS. </w:t>
      </w:r>
    </w:p>
    <w:p>
      <w:pPr>
        <w:pStyle w:val="MonNormal"/>
        <w:rPr>
          <w:rFonts w:eastAsia="Times New Roman"/>
          <w:lang w:eastAsia="fr-FR"/>
        </w:rPr>
      </w:pPr>
      <w:r>
        <w:rPr>
          <w:rFonts w:eastAsia="Wingdings" w:cs="Wingdings" w:ascii="Wingdings" w:hAnsi="Wingdings"/>
        </w:rPr>
        <w:t></w:t>
      </w:r>
      <w:r>
        <w:rPr/>
        <w:t xml:space="preserve"> </w:t>
      </w:r>
      <w:r>
        <w:rPr/>
        <w:t>une fois le clone réalisé, fermer la console Git Bash du dossier www, pour ouvrir une console Git Bash sur le dossier GsbParam cloné.</w:t>
      </w:r>
    </w:p>
    <w:p>
      <w:pPr>
        <w:pStyle w:val="MonNormal"/>
        <w:rPr>
          <w:rFonts w:ascii="Courier New" w:hAnsi="Courier New" w:eastAsia="Times New Roman" w:cs="Courier New"/>
          <w:b/>
          <w:b/>
          <w:bCs/>
          <w:sz w:val="20"/>
          <w:lang w:eastAsia="fr-FR"/>
        </w:rPr>
      </w:pPr>
      <w:r>
        <w:rPr>
          <w:rFonts w:eastAsia="Times New Roman"/>
          <w:b/>
          <w:bCs/>
          <w:lang w:eastAsia="fr-FR"/>
        </w:rPr>
        <w:t xml:space="preserve">Rappelez-vous : </w:t>
      </w:r>
    </w:p>
    <w:p>
      <w:pPr>
        <w:pStyle w:val="MonNormal"/>
        <w:rPr/>
      </w:pPr>
      <w:r>
        <w:rPr/>
        <w:t>Pour que vous disposiez d'un code à jour, et pour vous éviter des conflits de code, veillez à ce que :</w:t>
      </w:r>
    </w:p>
    <w:p>
      <w:pPr>
        <w:pStyle w:val="MonNormal"/>
        <w:numPr>
          <w:ilvl w:val="0"/>
          <w:numId w:val="15"/>
        </w:numPr>
        <w:ind w:left="720" w:right="0" w:hanging="360"/>
        <w:rPr/>
      </w:pPr>
      <w:r>
        <w:rPr/>
        <w:t>le code au lycée soit remonté vers le dépôt distant avant la fin de la séance de TP (voir paragraphe mettre à jour le dépôt distant à partir du dépôt local).</w:t>
      </w:r>
    </w:p>
    <w:p>
      <w:pPr>
        <w:pStyle w:val="MonNormal"/>
        <w:numPr>
          <w:ilvl w:val="0"/>
          <w:numId w:val="15"/>
        </w:numPr>
        <w:ind w:left="720" w:right="0" w:hanging="360"/>
        <w:rPr/>
      </w:pPr>
      <w:r>
        <w:rPr/>
        <w:t>Le code mis à jour chez-vous soit remonté vers le dépôt distant avant de vouloir le récupérer au lycée en séance de TP via le serveur Git (voir paragraphe, mettre à jour le dépôt local à partir du dépôt distant).</w:t>
      </w:r>
    </w:p>
    <w:p>
      <w:pPr>
        <w:pStyle w:val="MonStyle1"/>
        <w:numPr>
          <w:ilvl w:val="0"/>
          <w:numId w:val="11"/>
        </w:numPr>
        <w:ind w:left="876" w:right="328" w:hanging="284"/>
        <w:rPr/>
      </w:pPr>
      <w:r>
        <w:rPr/>
        <w:t xml:space="preserve"> </w:t>
      </w:r>
      <w:r>
        <w:rPr/>
        <w:t>Autres évolutions demandées.</w:t>
      </w:r>
    </w:p>
    <w:p>
      <w:pPr>
        <w:pStyle w:val="Normal"/>
        <w:ind w:left="0" w:right="328" w:hanging="10"/>
        <w:jc w:val="both"/>
        <w:rPr>
          <w:sz w:val="20"/>
          <w:szCs w:val="20"/>
        </w:rPr>
      </w:pPr>
      <w:r>
        <w:rPr>
          <w:sz w:val="20"/>
          <w:szCs w:val="20"/>
        </w:rPr>
        <w:t>Toutes les évolutions demandées ci-dessous, devront être versionnées avec Git et remontées dans le dépôt distant. Le travail sera un travail individuel qui sera évalué (la gestion de version avec Git sera intégrée dans l'évaluation).</w:t>
      </w:r>
    </w:p>
    <w:p>
      <w:pPr>
        <w:pStyle w:val="Normal"/>
        <w:spacing w:lineRule="auto" w:line="259" w:before="0" w:after="240"/>
        <w:ind w:left="0" w:right="-17" w:hanging="0"/>
        <w:rPr>
          <w:b/>
          <w:b/>
          <w:sz w:val="20"/>
          <w:u w:val="single" w:color="0000FF"/>
        </w:rPr>
      </w:pPr>
      <w:r>
        <w:rPr>
          <w:b/>
          <w:sz w:val="20"/>
          <w:u w:val="single" w:color="0000FF"/>
        </w:rPr>
        <w:t>1ère partie :</w:t>
      </w:r>
    </w:p>
    <w:p>
      <w:pPr>
        <w:pStyle w:val="ListParagraph"/>
        <w:numPr>
          <w:ilvl w:val="1"/>
          <w:numId w:val="7"/>
        </w:numPr>
        <w:spacing w:lineRule="auto" w:line="259" w:before="0" w:after="0"/>
        <w:ind w:left="357" w:right="-17" w:hanging="357"/>
        <w:contextualSpacing/>
        <w:rPr>
          <w:sz w:val="20"/>
        </w:rPr>
      </w:pPr>
      <w:r>
        <w:rPr>
          <w:sz w:val="20"/>
        </w:rPr>
        <w:t xml:space="preserve"> </w:t>
      </w:r>
      <w:r>
        <w:rPr>
          <w:sz w:val="20"/>
        </w:rPr>
        <w:t xml:space="preserve">Vérifier l’utilisateur utilisé pour </w:t>
      </w:r>
      <w:r>
        <w:rPr>
          <w:sz w:val="20"/>
          <w:szCs w:val="20"/>
        </w:rPr>
        <w:t>la connexion à la BD : vous ne devez pas utiliser root. Si c’est le cas, créer un utilisateur avec un mot de passe et lui donner des droits limités (pas de droits globaux) pour qu'il puisse être utilisé pour la connexion à la BD à la place de root.</w:t>
      </w:r>
    </w:p>
    <w:p>
      <w:pPr>
        <w:pStyle w:val="ListParagraph"/>
        <w:spacing w:lineRule="auto" w:line="259" w:before="0" w:after="0"/>
        <w:ind w:left="357" w:right="-17" w:hanging="0"/>
        <w:contextualSpacing/>
        <w:rPr>
          <w:sz w:val="20"/>
        </w:rPr>
      </w:pPr>
      <w:r>
        <w:rPr>
          <w:sz w:val="20"/>
          <w:szCs w:val="20"/>
        </w:rPr>
        <w:t>dev :dev</w:t>
      </w:r>
    </w:p>
    <w:p>
      <w:pPr>
        <w:pStyle w:val="Normal"/>
        <w:spacing w:lineRule="auto" w:line="259" w:before="0" w:after="0"/>
        <w:ind w:left="0" w:right="-17" w:hanging="0"/>
        <w:rPr>
          <w:sz w:val="20"/>
        </w:rPr>
      </w:pPr>
      <w:r>
        <w:rPr>
          <w:sz w:val="20"/>
        </w:rPr>
      </w:r>
    </w:p>
    <w:p>
      <w:pPr>
        <w:pStyle w:val="ListParagraph"/>
        <w:numPr>
          <w:ilvl w:val="1"/>
          <w:numId w:val="7"/>
        </w:numPr>
        <w:spacing w:lineRule="auto" w:line="259" w:before="0" w:after="0"/>
        <w:ind w:left="360" w:right="-15" w:hanging="360"/>
        <w:contextualSpacing/>
        <w:rPr>
          <w:sz w:val="20"/>
        </w:rPr>
      </w:pPr>
      <w:r>
        <w:rPr>
          <w:sz w:val="20"/>
        </w:rPr>
        <w:t xml:space="preserve"> </w:t>
      </w:r>
      <w:r>
        <w:rPr>
          <w:sz w:val="20"/>
        </w:rPr>
        <w:t>Les clients réguliers sont peu satisfaits du formulaire de commande : il faut leur faciliter la tâche en leur proposant de se connecter (pour cela ils doivent s’inscrire).</w:t>
      </w:r>
    </w:p>
    <w:p>
      <w:pPr>
        <w:pStyle w:val="Normal"/>
        <w:spacing w:lineRule="auto" w:line="259" w:before="0" w:after="0"/>
        <w:ind w:left="0" w:right="-15" w:hanging="0"/>
        <w:rPr>
          <w:sz w:val="20"/>
        </w:rPr>
      </w:pPr>
      <w:r>
        <w:rPr>
          <w:sz w:val="20"/>
        </w:rPr>
      </w:r>
    </w:p>
    <w:p>
      <w:pPr>
        <w:pStyle w:val="Normal"/>
        <w:spacing w:lineRule="auto" w:line="259" w:before="0" w:after="0"/>
        <w:ind w:left="0" w:right="-15" w:hanging="0"/>
        <w:rPr>
          <w:sz w:val="20"/>
        </w:rPr>
      </w:pPr>
      <w:r>
        <w:rPr>
          <w:sz w:val="20"/>
        </w:rPr>
        <w:t>Réflexion à mener :</w:t>
      </w:r>
    </w:p>
    <w:p>
      <w:pPr>
        <w:pStyle w:val="ListParagraph"/>
        <w:numPr>
          <w:ilvl w:val="0"/>
          <w:numId w:val="9"/>
        </w:numPr>
        <w:spacing w:lineRule="auto" w:line="259" w:before="0" w:after="0"/>
        <w:ind w:left="720" w:right="-15" w:hanging="360"/>
        <w:contextualSpacing/>
        <w:rPr>
          <w:sz w:val="20"/>
        </w:rPr>
      </w:pPr>
      <w:r>
        <w:rPr>
          <w:sz w:val="20"/>
        </w:rPr>
        <w:t xml:space="preserve">Quel est l'impact sur la base de données ? </w:t>
      </w:r>
    </w:p>
    <w:p>
      <w:pPr>
        <w:pStyle w:val="ListParagraph"/>
        <w:numPr>
          <w:ilvl w:val="0"/>
          <w:numId w:val="9"/>
        </w:numPr>
        <w:spacing w:lineRule="auto" w:line="259" w:before="0" w:after="0"/>
        <w:ind w:left="720" w:right="-15" w:hanging="360"/>
        <w:contextualSpacing/>
        <w:rPr>
          <w:sz w:val="20"/>
        </w:rPr>
      </w:pPr>
      <w:r>
        <w:rPr>
          <w:sz w:val="20"/>
        </w:rPr>
        <w:t>Quel est l'impact sur le formulaire de commande ?</w:t>
      </w:r>
    </w:p>
    <w:p>
      <w:pPr>
        <w:pStyle w:val="Normal"/>
        <w:spacing w:lineRule="auto" w:line="259" w:before="0" w:after="0"/>
        <w:ind w:left="876" w:right="-15" w:hanging="10"/>
        <w:rPr>
          <w:sz w:val="20"/>
        </w:rPr>
      </w:pPr>
      <w:r>
        <w:rPr>
          <w:sz w:val="20"/>
        </w:rPr>
      </w:r>
    </w:p>
    <w:p>
      <w:pPr>
        <w:pStyle w:val="Normal"/>
        <w:spacing w:lineRule="auto" w:line="259" w:before="0" w:after="0"/>
        <w:ind w:left="0" w:right="-15" w:hanging="10"/>
        <w:rPr>
          <w:sz w:val="20"/>
        </w:rPr>
      </w:pPr>
      <w:r>
        <w:rPr>
          <w:sz w:val="20"/>
        </w:rPr>
        <w:t>A faire :</w:t>
      </w:r>
    </w:p>
    <w:p>
      <w:pPr>
        <w:pStyle w:val="ListParagraph"/>
        <w:numPr>
          <w:ilvl w:val="0"/>
          <w:numId w:val="10"/>
        </w:numPr>
        <w:spacing w:lineRule="auto" w:line="259" w:before="0" w:after="0"/>
        <w:ind w:left="709" w:right="-15" w:hanging="360"/>
        <w:contextualSpacing/>
        <w:rPr>
          <w:sz w:val="20"/>
        </w:rPr>
      </w:pPr>
      <w:r>
        <w:rPr>
          <w:sz w:val="20"/>
        </w:rPr>
        <w:t>Créer un cas d'utilisation Se connecter (qui permettra aussi de se déconnecter)</w:t>
      </w:r>
    </w:p>
    <w:p>
      <w:pPr>
        <w:pStyle w:val="ListParagraph"/>
        <w:numPr>
          <w:ilvl w:val="0"/>
          <w:numId w:val="10"/>
        </w:numPr>
        <w:spacing w:lineRule="auto" w:line="259" w:before="0" w:after="0"/>
        <w:ind w:left="709" w:right="-15" w:hanging="360"/>
        <w:contextualSpacing/>
        <w:rPr>
          <w:sz w:val="20"/>
        </w:rPr>
      </w:pPr>
      <w:r>
        <w:rPr>
          <w:sz w:val="20"/>
        </w:rPr>
        <w:t xml:space="preserve">Modifier le cas d’utilisation 'gérer le panier' de l’annexe 1 pour tenir compte d'un utilisateur connecté ou pas </w:t>
      </w:r>
    </w:p>
    <w:p>
      <w:pPr>
        <w:pStyle w:val="ListParagraph"/>
        <w:numPr>
          <w:ilvl w:val="0"/>
          <w:numId w:val="10"/>
        </w:numPr>
        <w:spacing w:lineRule="auto" w:line="259" w:before="0" w:after="0"/>
        <w:ind w:left="709" w:right="-15" w:hanging="360"/>
        <w:contextualSpacing/>
        <w:rPr>
          <w:sz w:val="20"/>
        </w:rPr>
      </w:pPr>
      <w:r>
        <w:rPr>
          <w:sz w:val="20"/>
        </w:rPr>
        <w:t>Préparer un MCD montrant les évolutions nécessaires de la BD, à faire valider</w:t>
      </w:r>
    </w:p>
    <w:p>
      <w:pPr>
        <w:pStyle w:val="ListParagraph"/>
        <w:numPr>
          <w:ilvl w:val="0"/>
          <w:numId w:val="10"/>
        </w:numPr>
        <w:spacing w:lineRule="auto" w:line="259" w:before="0" w:after="0"/>
        <w:ind w:left="709" w:right="-15" w:hanging="360"/>
        <w:contextualSpacing/>
        <w:rPr>
          <w:sz w:val="20"/>
        </w:rPr>
      </w:pPr>
      <w:r>
        <w:rPr>
          <w:sz w:val="20"/>
        </w:rPr>
        <w:t>Modifier la base de données.</w:t>
      </w:r>
    </w:p>
    <w:p>
      <w:pPr>
        <w:pStyle w:val="ListParagraph"/>
        <w:numPr>
          <w:ilvl w:val="0"/>
          <w:numId w:val="10"/>
        </w:numPr>
        <w:spacing w:lineRule="auto" w:line="259" w:before="0" w:after="0"/>
        <w:ind w:left="709" w:right="-15" w:hanging="360"/>
        <w:contextualSpacing/>
        <w:rPr>
          <w:sz w:val="20"/>
        </w:rPr>
      </w:pPr>
      <w:r>
        <w:rPr>
          <w:sz w:val="20"/>
        </w:rPr>
        <w:t>Modifier le code de l’application. Pensez à sécuriser la connexion !</w:t>
      </w:r>
    </w:p>
    <w:p>
      <w:pPr>
        <w:pStyle w:val="ListParagraph"/>
        <w:numPr>
          <w:ilvl w:val="0"/>
          <w:numId w:val="10"/>
        </w:numPr>
        <w:spacing w:lineRule="auto" w:line="259" w:before="0" w:after="0"/>
        <w:ind w:left="709" w:right="-15" w:hanging="360"/>
        <w:contextualSpacing/>
        <w:rPr>
          <w:sz w:val="20"/>
        </w:rPr>
      </w:pPr>
      <w:r>
        <w:rPr>
          <w:sz w:val="20"/>
        </w:rPr>
        <w:t>Tester (indiquez dans un fichier tests à stocker dans le dossier tests unitaires, tous les tests réalisés pour vérifier que l'application fonctionne correctement). Structurer votre fichier.</w:t>
      </w:r>
    </w:p>
    <w:p>
      <w:pPr>
        <w:pStyle w:val="Normal"/>
        <w:spacing w:lineRule="auto" w:line="259" w:before="0" w:after="0"/>
        <w:ind w:left="0" w:right="-17" w:hanging="0"/>
        <w:rPr>
          <w:sz w:val="20"/>
        </w:rPr>
      </w:pPr>
      <w:r>
        <w:rPr>
          <w:sz w:val="20"/>
          <w:szCs w:val="20"/>
        </w:rPr>
        <w:t xml:space="preserve"> </w:t>
      </w:r>
    </w:p>
    <w:p>
      <w:pPr>
        <w:pStyle w:val="Normal"/>
        <w:spacing w:lineRule="auto" w:line="259" w:before="0" w:after="240"/>
        <w:ind w:left="0" w:right="-17" w:hanging="0"/>
        <w:rPr>
          <w:b/>
          <w:b/>
          <w:sz w:val="20"/>
          <w:u w:val="single" w:color="0000FF"/>
        </w:rPr>
      </w:pPr>
      <w:r>
        <w:rPr>
          <w:b/>
          <w:sz w:val="20"/>
          <w:u w:val="single" w:color="0000FF"/>
        </w:rPr>
        <w:t>2</w:t>
      </w:r>
      <w:r>
        <w:rPr>
          <w:b/>
          <w:sz w:val="20"/>
          <w:u w:val="single" w:color="0000FF"/>
          <w:vertAlign w:val="superscript"/>
        </w:rPr>
        <w:t>ème</w:t>
      </w:r>
      <w:r>
        <w:rPr>
          <w:b/>
          <w:sz w:val="20"/>
          <w:u w:val="single" w:color="0000FF"/>
        </w:rPr>
        <w:t xml:space="preserve"> partie</w:t>
      </w:r>
    </w:p>
    <w:p>
      <w:pPr>
        <w:pStyle w:val="Normal"/>
        <w:spacing w:lineRule="auto" w:line="240" w:before="0" w:after="0"/>
        <w:ind w:left="0" w:right="-17" w:hanging="11"/>
        <w:rPr>
          <w:sz w:val="20"/>
          <w:szCs w:val="20"/>
        </w:rPr>
      </w:pPr>
      <w:r>
        <w:rPr>
          <w:sz w:val="20"/>
          <w:szCs w:val="20"/>
        </w:rPr>
        <w:t xml:space="preserve">Actuellement, l'internaute ne peut mettre dans son panier qu'un seul exemplaire d'un article. On souhaite pouvoir offrir la possibilité de mettre plusieurs exemplaires d'un article. </w:t>
      </w:r>
    </w:p>
    <w:p>
      <w:pPr>
        <w:pStyle w:val="Normal"/>
        <w:spacing w:lineRule="auto" w:line="240" w:before="0" w:after="0"/>
        <w:ind w:left="0" w:right="-17" w:hanging="11"/>
        <w:rPr>
          <w:sz w:val="20"/>
          <w:szCs w:val="20"/>
        </w:rPr>
      </w:pPr>
      <w:r>
        <w:rPr>
          <w:sz w:val="20"/>
          <w:szCs w:val="20"/>
        </w:rPr>
      </w:r>
    </w:p>
    <w:p>
      <w:pPr>
        <w:pStyle w:val="Normal"/>
        <w:spacing w:lineRule="auto" w:line="240" w:before="0" w:after="0"/>
        <w:ind w:left="0" w:right="-17" w:hanging="11"/>
        <w:rPr>
          <w:sz w:val="20"/>
          <w:szCs w:val="20"/>
        </w:rPr>
      </w:pPr>
      <w:r>
        <w:rPr>
          <w:sz w:val="20"/>
          <w:szCs w:val="20"/>
        </w:rPr>
        <w:t xml:space="preserve">Pour cela, il faudra changer la base de données. </w:t>
      </w:r>
    </w:p>
    <w:p>
      <w:pPr>
        <w:pStyle w:val="ListParagraph"/>
        <w:numPr>
          <w:ilvl w:val="1"/>
          <w:numId w:val="8"/>
        </w:numPr>
        <w:spacing w:before="0" w:after="324"/>
        <w:ind w:left="360" w:right="-15" w:hanging="360"/>
        <w:contextualSpacing/>
        <w:rPr>
          <w:sz w:val="20"/>
          <w:szCs w:val="20"/>
        </w:rPr>
      </w:pPr>
      <w:r>
        <w:rPr>
          <w:sz w:val="20"/>
          <w:szCs w:val="20"/>
        </w:rPr>
        <w:t xml:space="preserve"> </w:t>
      </w:r>
      <w:r>
        <w:rPr>
          <w:sz w:val="20"/>
          <w:szCs w:val="20"/>
        </w:rPr>
        <w:t xml:space="preserve">Modifier la base de données et son script de création. </w:t>
      </w:r>
    </w:p>
    <w:p>
      <w:pPr>
        <w:pStyle w:val="ListParagraph"/>
        <w:numPr>
          <w:ilvl w:val="1"/>
          <w:numId w:val="8"/>
        </w:numPr>
        <w:spacing w:before="0" w:after="324"/>
        <w:ind w:left="360" w:right="-15" w:hanging="360"/>
        <w:contextualSpacing/>
        <w:rPr>
          <w:sz w:val="20"/>
          <w:szCs w:val="20"/>
        </w:rPr>
      </w:pPr>
      <w:r>
        <w:rPr>
          <w:sz w:val="20"/>
          <w:szCs w:val="20"/>
        </w:rPr>
        <w:t xml:space="preserve"> </w:t>
      </w:r>
      <w:r>
        <w:rPr>
          <w:sz w:val="20"/>
          <w:szCs w:val="20"/>
        </w:rPr>
        <w:t>On vous fournit le cas d'utilisation "gérer le panier" modifié par cette nouvelle règle de gestion (voir annexe 1). Modifiez l'application pour respecter ce cas d'utilisation modifié (vous pouvez utiliser du JavaScript).</w:t>
      </w:r>
      <w:bookmarkStart w:id="10" w:name="_GoBack"/>
      <w:bookmarkEnd w:id="10"/>
    </w:p>
    <w:p>
      <w:pPr>
        <w:pStyle w:val="ListParagraph"/>
        <w:numPr>
          <w:ilvl w:val="1"/>
          <w:numId w:val="8"/>
        </w:numPr>
        <w:spacing w:lineRule="auto" w:line="259" w:before="0" w:after="0"/>
        <w:ind w:left="360" w:right="-15" w:hanging="360"/>
        <w:contextualSpacing/>
        <w:rPr>
          <w:sz w:val="20"/>
        </w:rPr>
      </w:pPr>
      <w:r>
        <w:rPr>
          <w:sz w:val="20"/>
          <w:szCs w:val="20"/>
        </w:rPr>
        <w:t xml:space="preserve">Tester (compléter le fichier tests </w:t>
      </w:r>
      <w:r>
        <w:rPr>
          <w:sz w:val="20"/>
        </w:rPr>
        <w:t>pour vérifier que la 2</w:t>
      </w:r>
      <w:r>
        <w:rPr>
          <w:sz w:val="20"/>
          <w:vertAlign w:val="superscript"/>
        </w:rPr>
        <w:t>ème</w:t>
      </w:r>
      <w:r>
        <w:rPr>
          <w:sz w:val="20"/>
        </w:rPr>
        <w:t xml:space="preserve"> partie fonctionne correctement).</w:t>
      </w:r>
    </w:p>
    <w:p>
      <w:pPr>
        <w:pStyle w:val="ListParagraph"/>
        <w:numPr>
          <w:ilvl w:val="1"/>
          <w:numId w:val="8"/>
        </w:numPr>
        <w:spacing w:lineRule="auto" w:line="259" w:before="0" w:after="240"/>
        <w:ind w:left="0" w:right="-17" w:hanging="0"/>
        <w:contextualSpacing/>
        <w:rPr>
          <w:sz w:val="20"/>
          <w:u w:val="single" w:color="0000FF"/>
        </w:rPr>
      </w:pPr>
      <w:r>
        <w:rPr>
          <w:sz w:val="20"/>
          <w:szCs w:val="20"/>
        </w:rPr>
        <w:t>Réaliser des tests de non régression pour vérifier que les modifications apportées à la 2</w:t>
      </w:r>
      <w:r>
        <w:rPr>
          <w:sz w:val="20"/>
          <w:szCs w:val="20"/>
          <w:vertAlign w:val="superscript"/>
        </w:rPr>
        <w:t>ème</w:t>
      </w:r>
      <w:r>
        <w:rPr>
          <w:sz w:val="20"/>
          <w:szCs w:val="20"/>
        </w:rPr>
        <w:t xml:space="preserve"> partie n'ont pas dégradé le fonctionnement de l'application constaté à la fin de la première partie</w:t>
      </w:r>
      <w:r>
        <w:rPr>
          <w:sz w:val="20"/>
        </w:rPr>
        <w:t>).</w:t>
      </w:r>
    </w:p>
    <w:p>
      <w:pPr>
        <w:pStyle w:val="Normal"/>
        <w:spacing w:lineRule="auto" w:line="259" w:before="0" w:after="240"/>
        <w:ind w:left="0" w:right="-17" w:hanging="0"/>
        <w:rPr/>
      </w:pPr>
      <w:r>
        <w:rPr>
          <w:b/>
          <w:sz w:val="20"/>
          <w:u w:val="single" w:color="0000FF"/>
        </w:rPr>
        <w:t>3</w:t>
      </w:r>
      <w:r>
        <w:rPr>
          <w:b/>
          <w:sz w:val="20"/>
          <w:u w:val="single" w:color="0000FF"/>
          <w:vertAlign w:val="superscript"/>
        </w:rPr>
        <w:t>ème</w:t>
      </w:r>
      <w:r>
        <w:rPr>
          <w:b/>
          <w:sz w:val="20"/>
          <w:u w:val="single" w:color="0000FF"/>
        </w:rPr>
        <w:t xml:space="preserve"> partie (à réaliser uniquement si 1</w:t>
      </w:r>
      <w:r>
        <w:rPr>
          <w:b/>
          <w:sz w:val="20"/>
          <w:u w:val="single" w:color="0000FF"/>
          <w:vertAlign w:val="superscript"/>
        </w:rPr>
        <w:t>ère</w:t>
      </w:r>
      <w:r>
        <w:rPr>
          <w:b/>
          <w:sz w:val="20"/>
          <w:u w:val="single" w:color="0000FF"/>
        </w:rPr>
        <w:t xml:space="preserve"> et 2</w:t>
      </w:r>
      <w:r>
        <w:rPr>
          <w:b/>
          <w:sz w:val="20"/>
          <w:u w:val="single" w:color="0000FF"/>
          <w:vertAlign w:val="superscript"/>
        </w:rPr>
        <w:t>ème</w:t>
      </w:r>
      <w:r>
        <w:rPr>
          <w:b/>
          <w:sz w:val="20"/>
          <w:u w:val="single" w:color="0000FF"/>
        </w:rPr>
        <w:t xml:space="preserve"> partie fonctionnent correctement)</w:t>
      </w:r>
    </w:p>
    <w:p>
      <w:pPr>
        <w:pStyle w:val="Normal"/>
        <w:spacing w:lineRule="auto" w:line="240" w:before="0" w:after="0"/>
        <w:ind w:left="0" w:right="-17" w:hanging="11"/>
        <w:rPr>
          <w:sz w:val="20"/>
          <w:szCs w:val="20"/>
        </w:rPr>
      </w:pPr>
      <w:r>
        <w:rPr>
          <w:b/>
          <w:sz w:val="20"/>
        </w:rPr>
        <w:t>Le cas d'utilisation de Back Office (gestion des produits) n'est pas traité. Développer ce cas en s'appuyant sur le cas d'utilisation présenté en annexe 2 et en suivant la démarche proposée.</w:t>
        <w:br/>
      </w:r>
    </w:p>
    <w:p>
      <w:pPr>
        <w:pStyle w:val="Normal"/>
        <w:spacing w:before="0" w:after="0"/>
        <w:ind w:left="0" w:right="-15" w:hanging="10"/>
        <w:rPr>
          <w:sz w:val="20"/>
          <w:szCs w:val="20"/>
        </w:rPr>
      </w:pPr>
      <w:r>
        <w:rPr>
          <w:sz w:val="20"/>
          <w:szCs w:val="20"/>
        </w:rPr>
        <w:t xml:space="preserve">Remarques, pour des raisons de sécurité : </w:t>
      </w:r>
    </w:p>
    <w:p>
      <w:pPr>
        <w:pStyle w:val="ListParagraph"/>
        <w:numPr>
          <w:ilvl w:val="0"/>
          <w:numId w:val="2"/>
        </w:numPr>
        <w:tabs>
          <w:tab w:val="clear" w:pos="708"/>
          <w:tab w:val="left" w:pos="284" w:leader="none"/>
        </w:tabs>
        <w:spacing w:before="0" w:after="0"/>
        <w:ind w:left="0" w:right="-15" w:hanging="10"/>
        <w:contextualSpacing/>
        <w:rPr>
          <w:sz w:val="20"/>
          <w:szCs w:val="20"/>
        </w:rPr>
      </w:pPr>
      <w:r>
        <w:rPr>
          <w:sz w:val="20"/>
          <w:szCs w:val="20"/>
        </w:rPr>
        <w:t xml:space="preserve">une table </w:t>
      </w:r>
      <w:r>
        <w:rPr>
          <w:b/>
          <w:sz w:val="20"/>
          <w:szCs w:val="20"/>
        </w:rPr>
        <w:t>Administrateur</w:t>
      </w:r>
      <w:r>
        <w:rPr>
          <w:sz w:val="20"/>
          <w:szCs w:val="20"/>
        </w:rPr>
        <w:t xml:space="preserve"> a été créée et devra contenir ses deux enregistrements :</w:t>
      </w:r>
    </w:p>
    <w:p>
      <w:pPr>
        <w:pStyle w:val="Normal"/>
        <w:shd w:val="clear" w:color="auto" w:fill="FFFFFF"/>
        <w:spacing w:lineRule="auto" w:line="240" w:before="0" w:after="0"/>
        <w:ind w:left="0" w:right="0" w:hanging="0"/>
        <w:rPr>
          <w:rFonts w:ascii="Courier New" w:hAnsi="Courier New" w:eastAsia="Times New Roman" w:cs="Courier New"/>
          <w:color w:val="000000"/>
          <w:szCs w:val="18"/>
        </w:rPr>
      </w:pPr>
      <w:r>
        <w:rPr>
          <w:rFonts w:eastAsia="Times New Roman" w:cs="Courier New" w:ascii="Courier New" w:hAnsi="Courier New"/>
          <w:b/>
          <w:bCs/>
          <w:color w:val="0000FF"/>
          <w:szCs w:val="18"/>
        </w:rPr>
        <w:t>INSERT</w:t>
      </w:r>
      <w:r>
        <w:rPr>
          <w:rFonts w:eastAsia="Times New Roman" w:cs="Courier New" w:ascii="Courier New" w:hAnsi="Courier New"/>
          <w:color w:val="000000"/>
          <w:szCs w:val="18"/>
        </w:rPr>
        <w:t xml:space="preserve"> </w:t>
      </w:r>
      <w:r>
        <w:rPr>
          <w:rFonts w:eastAsia="Times New Roman" w:cs="Courier New" w:ascii="Courier New" w:hAnsi="Courier New"/>
          <w:b/>
          <w:bCs/>
          <w:color w:val="0000FF"/>
          <w:szCs w:val="18"/>
        </w:rPr>
        <w:t>INTO</w:t>
      </w:r>
      <w:r>
        <w:rPr>
          <w:rFonts w:eastAsia="Times New Roman" w:cs="Courier New" w:ascii="Courier New" w:hAnsi="Courier New"/>
          <w:color w:val="000000"/>
          <w:szCs w:val="18"/>
        </w:rPr>
        <w:t xml:space="preserve"> administrateur </w:t>
      </w:r>
      <w:r>
        <w:rPr>
          <w:rFonts w:eastAsia="Times New Roman" w:cs="Courier New" w:ascii="Courier New" w:hAnsi="Courier New"/>
          <w:b/>
          <w:bCs/>
          <w:color w:val="000080"/>
          <w:szCs w:val="18"/>
        </w:rPr>
        <w:t>(</w:t>
      </w:r>
      <w:r>
        <w:rPr>
          <w:rFonts w:eastAsia="Times New Roman" w:cs="Courier New" w:ascii="Courier New" w:hAnsi="Courier New"/>
          <w:color w:val="000000"/>
          <w:szCs w:val="18"/>
        </w:rPr>
        <w:t>id</w:t>
      </w:r>
      <w:r>
        <w:rPr>
          <w:rFonts w:eastAsia="Times New Roman" w:cs="Courier New" w:ascii="Courier New" w:hAnsi="Courier New"/>
          <w:b/>
          <w:bCs/>
          <w:color w:val="000080"/>
          <w:szCs w:val="18"/>
        </w:rPr>
        <w:t>,</w:t>
      </w:r>
      <w:r>
        <w:rPr>
          <w:rFonts w:eastAsia="Times New Roman" w:cs="Courier New" w:ascii="Courier New" w:hAnsi="Courier New"/>
          <w:color w:val="000000"/>
          <w:szCs w:val="18"/>
        </w:rPr>
        <w:t xml:space="preserve"> nom</w:t>
      </w:r>
      <w:r>
        <w:rPr>
          <w:rFonts w:eastAsia="Times New Roman" w:cs="Courier New" w:ascii="Courier New" w:hAnsi="Courier New"/>
          <w:b/>
          <w:bCs/>
          <w:color w:val="000080"/>
          <w:szCs w:val="18"/>
        </w:rPr>
        <w:t>,</w:t>
      </w:r>
      <w:r>
        <w:rPr>
          <w:rFonts w:eastAsia="Times New Roman" w:cs="Courier New" w:ascii="Courier New" w:hAnsi="Courier New"/>
          <w:color w:val="000000"/>
          <w:szCs w:val="18"/>
        </w:rPr>
        <w:t xml:space="preserve"> mdp</w:t>
      </w:r>
      <w:r>
        <w:rPr>
          <w:rFonts w:eastAsia="Times New Roman" w:cs="Courier New" w:ascii="Courier New" w:hAnsi="Courier New"/>
          <w:b/>
          <w:bCs/>
          <w:color w:val="000080"/>
          <w:szCs w:val="18"/>
        </w:rPr>
        <w:t>)</w:t>
      </w:r>
      <w:r>
        <w:rPr>
          <w:rFonts w:eastAsia="Times New Roman" w:cs="Courier New" w:ascii="Courier New" w:hAnsi="Courier New"/>
          <w:color w:val="000000"/>
          <w:szCs w:val="18"/>
        </w:rPr>
        <w:t xml:space="preserve"> </w:t>
      </w:r>
      <w:r>
        <w:rPr>
          <w:rFonts w:eastAsia="Times New Roman" w:cs="Courier New" w:ascii="Courier New" w:hAnsi="Courier New"/>
          <w:b/>
          <w:bCs/>
          <w:color w:val="0000FF"/>
          <w:szCs w:val="18"/>
        </w:rPr>
        <w:t>VALUES</w:t>
      </w:r>
    </w:p>
    <w:p>
      <w:pPr>
        <w:pStyle w:val="Normal"/>
        <w:shd w:val="clear" w:color="auto" w:fill="FFFFFF"/>
        <w:spacing w:lineRule="auto" w:line="240" w:before="0" w:after="0"/>
        <w:ind w:left="0" w:right="0" w:hanging="0"/>
        <w:rPr>
          <w:rFonts w:ascii="Times New Roman" w:hAnsi="Times New Roman" w:eastAsia="Times New Roman" w:cs="Times New Roman"/>
          <w:color w:val="auto"/>
          <w:szCs w:val="18"/>
          <w:lang w:val="en-US"/>
        </w:rPr>
      </w:pPr>
      <w:r>
        <w:rPr>
          <w:rFonts w:eastAsia="Times New Roman" w:cs="Courier New" w:ascii="Courier New" w:hAnsi="Courier New"/>
          <w:b/>
          <w:bCs/>
          <w:color w:val="000080"/>
          <w:szCs w:val="18"/>
          <w:lang w:val="en-US"/>
        </w:rPr>
        <w:t>(</w:t>
      </w:r>
      <w:r>
        <w:rPr>
          <w:rFonts w:eastAsia="Times New Roman" w:cs="Courier New" w:ascii="Courier New" w:hAnsi="Courier New"/>
          <w:color w:val="808080"/>
          <w:szCs w:val="18"/>
          <w:lang w:val="en-US"/>
        </w:rPr>
        <w:t>'1'</w:t>
      </w:r>
      <w:r>
        <w:rPr>
          <w:rFonts w:eastAsia="Times New Roman" w:cs="Courier New" w:ascii="Courier New" w:hAnsi="Courier New"/>
          <w:b/>
          <w:bCs/>
          <w:color w:val="000080"/>
          <w:szCs w:val="18"/>
          <w:lang w:val="en-US"/>
        </w:rPr>
        <w:t>,</w:t>
      </w:r>
      <w:r>
        <w:rPr>
          <w:rFonts w:eastAsia="Times New Roman" w:cs="Courier New" w:ascii="Courier New" w:hAnsi="Courier New"/>
          <w:color w:val="000000"/>
          <w:szCs w:val="18"/>
          <w:lang w:val="en-US"/>
        </w:rPr>
        <w:t xml:space="preserve"> </w:t>
      </w:r>
      <w:r>
        <w:rPr>
          <w:rFonts w:eastAsia="Times New Roman" w:cs="Courier New" w:ascii="Courier New" w:hAnsi="Courier New"/>
          <w:color w:val="808080"/>
          <w:szCs w:val="18"/>
          <w:lang w:val="en-US"/>
        </w:rPr>
        <w:t>'LeBoss'</w:t>
      </w:r>
      <w:r>
        <w:rPr>
          <w:rFonts w:eastAsia="Times New Roman" w:cs="Courier New" w:ascii="Courier New" w:hAnsi="Courier New"/>
          <w:b/>
          <w:bCs/>
          <w:color w:val="000080"/>
          <w:szCs w:val="18"/>
          <w:lang w:val="en-US"/>
        </w:rPr>
        <w:t>,</w:t>
      </w:r>
      <w:r>
        <w:rPr>
          <w:rFonts w:eastAsia="Times New Roman" w:cs="Courier New" w:ascii="Courier New" w:hAnsi="Courier New"/>
          <w:color w:val="000000"/>
          <w:szCs w:val="18"/>
          <w:lang w:val="en-US"/>
        </w:rPr>
        <w:t xml:space="preserve"> </w:t>
      </w:r>
      <w:r>
        <w:rPr>
          <w:rFonts w:eastAsia="Times New Roman" w:cs="Courier New" w:ascii="Courier New" w:hAnsi="Courier New"/>
          <w:color w:val="808080"/>
          <w:szCs w:val="18"/>
          <w:lang w:val="en-US"/>
        </w:rPr>
        <w:t>'TheBest$147#'</w:t>
      </w:r>
      <w:r>
        <w:rPr>
          <w:rFonts w:eastAsia="Times New Roman" w:cs="Courier New" w:ascii="Courier New" w:hAnsi="Courier New"/>
          <w:b/>
          <w:bCs/>
          <w:color w:val="000080"/>
          <w:szCs w:val="18"/>
          <w:lang w:val="en-US"/>
        </w:rPr>
        <w:t>),(</w:t>
      </w:r>
      <w:r>
        <w:rPr>
          <w:rFonts w:eastAsia="Times New Roman" w:cs="Courier New" w:ascii="Courier New" w:hAnsi="Courier New"/>
          <w:color w:val="808080"/>
          <w:szCs w:val="18"/>
          <w:lang w:val="en-US"/>
        </w:rPr>
        <w:t>'2'</w:t>
      </w:r>
      <w:r>
        <w:rPr>
          <w:rFonts w:eastAsia="Times New Roman" w:cs="Courier New" w:ascii="Courier New" w:hAnsi="Courier New"/>
          <w:b/>
          <w:bCs/>
          <w:color w:val="000080"/>
          <w:szCs w:val="18"/>
          <w:lang w:val="en-US"/>
        </w:rPr>
        <w:t>,</w:t>
      </w:r>
      <w:r>
        <w:rPr>
          <w:rFonts w:eastAsia="Times New Roman" w:cs="Courier New" w:ascii="Courier New" w:hAnsi="Courier New"/>
          <w:color w:val="000000"/>
          <w:szCs w:val="18"/>
          <w:lang w:val="en-US"/>
        </w:rPr>
        <w:t xml:space="preserve"> </w:t>
      </w:r>
      <w:r>
        <w:rPr>
          <w:rFonts w:eastAsia="Times New Roman" w:cs="Courier New" w:ascii="Courier New" w:hAnsi="Courier New"/>
          <w:color w:val="808080"/>
          <w:szCs w:val="18"/>
          <w:lang w:val="en-US"/>
        </w:rPr>
        <w:t>'LeChefProjet'</w:t>
      </w:r>
      <w:r>
        <w:rPr>
          <w:rFonts w:eastAsia="Times New Roman" w:cs="Courier New" w:ascii="Courier New" w:hAnsi="Courier New"/>
          <w:b/>
          <w:bCs/>
          <w:color w:val="000080"/>
          <w:szCs w:val="18"/>
          <w:lang w:val="en-US"/>
        </w:rPr>
        <w:t>,</w:t>
      </w:r>
      <w:r>
        <w:rPr>
          <w:rFonts w:eastAsia="Times New Roman" w:cs="Courier New" w:ascii="Courier New" w:hAnsi="Courier New"/>
          <w:color w:val="000000"/>
          <w:szCs w:val="18"/>
          <w:lang w:val="en-US"/>
        </w:rPr>
        <w:t xml:space="preserve"> </w:t>
      </w:r>
      <w:r>
        <w:rPr>
          <w:rFonts w:eastAsia="Times New Roman" w:cs="Courier New" w:ascii="Courier New" w:hAnsi="Courier New"/>
          <w:color w:val="808080"/>
          <w:szCs w:val="18"/>
          <w:lang w:val="en-US"/>
        </w:rPr>
        <w:t>'NearlyTheBest$280@'</w:t>
      </w:r>
      <w:r>
        <w:rPr>
          <w:rFonts w:eastAsia="Times New Roman" w:cs="Courier New" w:ascii="Courier New" w:hAnsi="Courier New"/>
          <w:b/>
          <w:bCs/>
          <w:color w:val="000080"/>
          <w:szCs w:val="18"/>
          <w:lang w:val="en-US"/>
        </w:rPr>
        <w:t>);</w:t>
      </w:r>
    </w:p>
    <w:p>
      <w:pPr>
        <w:pStyle w:val="ListParagraph"/>
        <w:numPr>
          <w:ilvl w:val="0"/>
          <w:numId w:val="2"/>
        </w:numPr>
        <w:tabs>
          <w:tab w:val="clear" w:pos="708"/>
          <w:tab w:val="left" w:pos="284" w:leader="none"/>
        </w:tabs>
        <w:spacing w:before="0" w:after="0"/>
        <w:ind w:left="0" w:right="-15" w:hanging="10"/>
        <w:contextualSpacing/>
        <w:rPr>
          <w:sz w:val="20"/>
          <w:szCs w:val="20"/>
        </w:rPr>
      </w:pPr>
      <w:r>
        <w:rPr>
          <w:sz w:val="20"/>
          <w:szCs w:val="20"/>
        </w:rPr>
        <w:t>On ne souhaite pas l'ajout d'un bouton administrer au menu (la fonctionnalité administrer doit rester confidentielle).</w:t>
      </w:r>
    </w:p>
    <w:p>
      <w:pPr>
        <w:pStyle w:val="Normal"/>
        <w:tabs>
          <w:tab w:val="clear" w:pos="708"/>
          <w:tab w:val="left" w:pos="284" w:leader="none"/>
        </w:tabs>
        <w:spacing w:before="0" w:after="0"/>
        <w:ind w:left="876" w:right="-15" w:hanging="10"/>
        <w:rPr>
          <w:sz w:val="20"/>
          <w:szCs w:val="20"/>
        </w:rPr>
      </w:pPr>
      <w:r>
        <w:rPr>
          <w:sz w:val="20"/>
          <w:szCs w:val="20"/>
        </w:rPr>
      </w:r>
    </w:p>
    <w:p>
      <w:pPr>
        <w:pStyle w:val="Normal"/>
        <w:ind w:left="0" w:right="-15" w:hanging="0"/>
        <w:rPr>
          <w:sz w:val="20"/>
          <w:szCs w:val="20"/>
        </w:rPr>
      </w:pPr>
      <w:r>
        <w:rPr>
          <w:sz w:val="20"/>
          <w:szCs w:val="20"/>
        </w:rPr>
        <w:t>3) Dessiner les vues externes et coder les pages nécessaires : vous pouvez bien sûr améliorer la sécurité en hashant ces mots de passe (sans les modifier).</w:t>
      </w:r>
    </w:p>
    <w:p>
      <w:pPr>
        <w:pStyle w:val="Normal"/>
        <w:pBdr>
          <w:top w:val="single" w:sz="8" w:space="0" w:color="68838B"/>
          <w:left w:val="single" w:sz="8" w:space="0" w:color="68838B"/>
          <w:bottom w:val="single" w:sz="8" w:space="0" w:color="68838B"/>
          <w:right w:val="single" w:sz="8" w:space="0" w:color="68838B"/>
        </w:pBdr>
        <w:spacing w:lineRule="auto" w:line="259" w:before="0" w:after="138"/>
        <w:ind w:left="0" w:right="-15" w:hanging="10"/>
        <w:rPr>
          <w:b/>
          <w:b/>
          <w:sz w:val="22"/>
        </w:rPr>
      </w:pPr>
      <w:r>
        <w:rPr>
          <w:b/>
          <w:sz w:val="22"/>
        </w:rPr>
        <w:t xml:space="preserve">Annexe 1 - Cas d'utilisation : gérer le panier </w:t>
      </w:r>
    </w:p>
    <w:p>
      <w:pPr>
        <w:pStyle w:val="Normal"/>
        <w:ind w:left="0" w:right="-15" w:hanging="10"/>
        <w:rPr>
          <w:sz w:val="20"/>
          <w:szCs w:val="20"/>
        </w:rPr>
      </w:pPr>
      <w:r>
        <w:rPr>
          <w:sz w:val="20"/>
          <w:szCs w:val="20"/>
        </w:rPr>
        <w:t xml:space="preserve">Acteur : l'internaute </w:t>
      </w:r>
    </w:p>
    <w:p>
      <w:pPr>
        <w:pStyle w:val="Normal"/>
        <w:spacing w:before="0" w:after="319"/>
        <w:ind w:left="0" w:right="-15" w:hanging="10"/>
        <w:rPr>
          <w:sz w:val="20"/>
          <w:szCs w:val="20"/>
        </w:rPr>
      </w:pPr>
      <w:r>
        <w:rPr>
          <w:sz w:val="20"/>
          <w:szCs w:val="20"/>
        </w:rPr>
        <w:t xml:space="preserve">Scénario normal </w:t>
      </w:r>
    </w:p>
    <w:p>
      <w:pPr>
        <w:pStyle w:val="Normal"/>
        <w:numPr>
          <w:ilvl w:val="0"/>
          <w:numId w:val="3"/>
        </w:numPr>
        <w:spacing w:before="0" w:after="136"/>
        <w:ind w:left="426" w:right="-15" w:hanging="202"/>
        <w:rPr>
          <w:sz w:val="20"/>
          <w:szCs w:val="20"/>
        </w:rPr>
      </w:pPr>
      <w:r>
        <w:rPr>
          <w:b/>
          <w:sz w:val="20"/>
          <w:szCs w:val="20"/>
        </w:rPr>
        <w:t>L'internaute demande à voir son panier</w:t>
      </w:r>
      <w:r>
        <w:rPr>
          <w:sz w:val="20"/>
          <w:szCs w:val="20"/>
        </w:rPr>
        <w:t xml:space="preserve"> </w:t>
      </w:r>
    </w:p>
    <w:p>
      <w:pPr>
        <w:pStyle w:val="Normal"/>
        <w:numPr>
          <w:ilvl w:val="0"/>
          <w:numId w:val="3"/>
        </w:numPr>
        <w:spacing w:lineRule="auto" w:line="643" w:before="0" w:after="0"/>
        <w:ind w:left="426" w:right="-15" w:hanging="202"/>
        <w:rPr>
          <w:sz w:val="20"/>
          <w:szCs w:val="20"/>
        </w:rPr>
      </w:pPr>
      <w:r>
        <w:rPr>
          <w:sz w:val="20"/>
          <w:szCs w:val="20"/>
        </w:rPr>
        <w:t>Le système retourne la liste des articles du panier</w:t>
      </w:r>
      <w:r>
        <w:rPr>
          <w:i/>
          <w:sz w:val="20"/>
          <w:szCs w:val="20"/>
        </w:rPr>
        <w:t xml:space="preserve"> </w:t>
      </w:r>
      <w:r>
        <w:rPr>
          <w:i/>
          <w:sz w:val="20"/>
          <w:szCs w:val="20"/>
          <w:highlight w:val="cyan"/>
        </w:rPr>
        <w:t>avec par défaut le nombre à 1 pour chacun</w:t>
      </w:r>
      <w:r>
        <w:rPr>
          <w:sz w:val="20"/>
          <w:szCs w:val="20"/>
        </w:rPr>
        <w:t xml:space="preserve"> </w:t>
      </w:r>
    </w:p>
    <w:p>
      <w:pPr>
        <w:pStyle w:val="Normal"/>
        <w:spacing w:lineRule="auto" w:line="643" w:before="0" w:after="0"/>
        <w:ind w:left="0" w:right="-15" w:hanging="0"/>
        <w:rPr>
          <w:sz w:val="20"/>
          <w:szCs w:val="20"/>
        </w:rPr>
      </w:pPr>
      <w:r>
        <w:rPr>
          <w:sz w:val="20"/>
          <w:szCs w:val="20"/>
        </w:rPr>
        <w:t xml:space="preserve">Scénario étendu </w:t>
      </w:r>
    </w:p>
    <w:p>
      <w:pPr>
        <w:pStyle w:val="Normal"/>
        <w:numPr>
          <w:ilvl w:val="0"/>
          <w:numId w:val="3"/>
        </w:numPr>
        <w:spacing w:before="0" w:after="136"/>
        <w:ind w:left="426" w:right="-15" w:hanging="202"/>
        <w:rPr>
          <w:sz w:val="20"/>
          <w:szCs w:val="20"/>
        </w:rPr>
      </w:pPr>
      <w:r>
        <w:rPr>
          <w:b/>
          <w:sz w:val="20"/>
          <w:szCs w:val="20"/>
        </w:rPr>
        <w:t>L'internaute demande la suppression d'un article</w:t>
      </w:r>
      <w:r>
        <w:rPr>
          <w:sz w:val="20"/>
          <w:szCs w:val="20"/>
        </w:rPr>
        <w:t xml:space="preserve"> </w:t>
      </w:r>
    </w:p>
    <w:p>
      <w:pPr>
        <w:pStyle w:val="Normal"/>
        <w:numPr>
          <w:ilvl w:val="0"/>
          <w:numId w:val="3"/>
        </w:numPr>
        <w:ind w:left="426" w:right="-15" w:hanging="202"/>
        <w:rPr>
          <w:sz w:val="20"/>
          <w:szCs w:val="20"/>
        </w:rPr>
      </w:pPr>
      <w:r>
        <w:rPr>
          <w:sz w:val="20"/>
          <w:szCs w:val="20"/>
        </w:rPr>
        <w:t xml:space="preserve">Le système retire l'article du panier (après confirmation) </w:t>
      </w:r>
    </w:p>
    <w:p>
      <w:pPr>
        <w:pStyle w:val="Normal"/>
        <w:numPr>
          <w:ilvl w:val="0"/>
          <w:numId w:val="3"/>
        </w:numPr>
        <w:spacing w:lineRule="auto" w:line="259" w:before="0" w:after="141"/>
        <w:ind w:left="426" w:right="-15" w:hanging="202"/>
        <w:rPr>
          <w:sz w:val="20"/>
          <w:szCs w:val="20"/>
        </w:rPr>
      </w:pPr>
      <w:r>
        <w:rPr>
          <w:b/>
          <w:i/>
          <w:sz w:val="20"/>
          <w:szCs w:val="20"/>
          <w:highlight w:val="cyan"/>
        </w:rPr>
        <w:t>L'internaute modifie les quantités et</w:t>
      </w:r>
      <w:r>
        <w:rPr>
          <w:b/>
          <w:sz w:val="20"/>
          <w:szCs w:val="20"/>
        </w:rPr>
        <w:t xml:space="preserve"> demande à passer commande</w:t>
      </w:r>
      <w:r>
        <w:rPr>
          <w:sz w:val="20"/>
          <w:szCs w:val="20"/>
        </w:rPr>
        <w:t xml:space="preserve"> </w:t>
      </w:r>
    </w:p>
    <w:p>
      <w:pPr>
        <w:pStyle w:val="Normal"/>
        <w:numPr>
          <w:ilvl w:val="0"/>
          <w:numId w:val="3"/>
        </w:numPr>
        <w:ind w:left="426" w:right="-15" w:hanging="202"/>
        <w:rPr>
          <w:sz w:val="20"/>
          <w:szCs w:val="20"/>
        </w:rPr>
      </w:pPr>
      <w:r>
        <w:rPr>
          <w:sz w:val="20"/>
          <w:szCs w:val="20"/>
        </w:rPr>
        <w:t xml:space="preserve">Le système retourne un formulaire pour saisies </w:t>
      </w:r>
    </w:p>
    <w:p>
      <w:pPr>
        <w:pStyle w:val="Normal"/>
        <w:numPr>
          <w:ilvl w:val="0"/>
          <w:numId w:val="3"/>
        </w:numPr>
        <w:spacing w:before="0" w:after="136"/>
        <w:ind w:left="426" w:right="-15" w:hanging="202"/>
        <w:rPr>
          <w:sz w:val="20"/>
          <w:szCs w:val="20"/>
        </w:rPr>
      </w:pPr>
      <w:r>
        <w:rPr>
          <w:b/>
          <w:sz w:val="20"/>
          <w:szCs w:val="20"/>
        </w:rPr>
        <w:t>L'internaute remplit le formulaire et l'envoie</w:t>
      </w:r>
      <w:r>
        <w:rPr>
          <w:sz w:val="20"/>
          <w:szCs w:val="20"/>
        </w:rPr>
        <w:t xml:space="preserve"> </w:t>
      </w:r>
    </w:p>
    <w:p>
      <w:pPr>
        <w:pStyle w:val="Normal"/>
        <w:numPr>
          <w:ilvl w:val="0"/>
          <w:numId w:val="3"/>
        </w:numPr>
        <w:spacing w:before="0" w:after="324"/>
        <w:ind w:left="426" w:right="-15" w:hanging="202"/>
        <w:rPr>
          <w:sz w:val="20"/>
          <w:szCs w:val="20"/>
        </w:rPr>
      </w:pPr>
      <w:r>
        <w:rPr>
          <w:sz w:val="20"/>
          <w:szCs w:val="20"/>
        </w:rPr>
        <w:t xml:space="preserve">Le système enregistre la commande </w:t>
      </w:r>
    </w:p>
    <w:p>
      <w:pPr>
        <w:pStyle w:val="Normal"/>
        <w:spacing w:before="0" w:after="324"/>
        <w:ind w:left="0" w:right="-15" w:hanging="10"/>
        <w:rPr>
          <w:sz w:val="20"/>
          <w:szCs w:val="20"/>
        </w:rPr>
      </w:pPr>
      <w:r>
        <w:rPr>
          <w:sz w:val="20"/>
          <w:szCs w:val="20"/>
        </w:rPr>
        <w:t xml:space="preserve">Scénario particulier </w:t>
      </w:r>
    </w:p>
    <w:p>
      <w:pPr>
        <w:pStyle w:val="Normal"/>
        <w:ind w:left="426" w:right="-15" w:hanging="10"/>
        <w:rPr>
          <w:sz w:val="20"/>
          <w:szCs w:val="20"/>
        </w:rPr>
      </w:pPr>
      <w:r>
        <w:rPr>
          <w:sz w:val="20"/>
          <w:szCs w:val="20"/>
        </w:rPr>
        <w:t xml:space="preserve">2.1 Le panier est vide : le système en informe l'utilisateur </w:t>
      </w:r>
    </w:p>
    <w:p>
      <w:pPr>
        <w:pStyle w:val="Normal"/>
        <w:spacing w:before="0" w:after="406"/>
        <w:ind w:left="426" w:right="-15" w:hanging="10"/>
        <w:rPr>
          <w:sz w:val="20"/>
          <w:szCs w:val="20"/>
        </w:rPr>
      </w:pPr>
      <w:r>
        <w:rPr>
          <w:sz w:val="20"/>
          <w:szCs w:val="20"/>
        </w:rPr>
        <w:t xml:space="preserve">8.1 Le système constate une erreur de saisie ; il en informe l'internaute, retour à 6 </w:t>
      </w:r>
    </w:p>
    <w:p>
      <w:pPr>
        <w:pStyle w:val="Normal"/>
        <w:spacing w:lineRule="auto" w:line="259" w:before="0" w:after="218"/>
        <w:ind w:left="0" w:right="-15" w:hanging="0"/>
        <w:rPr/>
      </w:pPr>
      <w:r>
        <w:rPr>
          <w:b/>
          <w:sz w:val="20"/>
          <w:bdr w:val="single" w:sz="16" w:space="0" w:color="FF0000"/>
        </w:rPr>
        <w:t xml:space="preserve">Nous avons mis en </w:t>
      </w:r>
      <w:r>
        <w:rPr>
          <w:b/>
          <w:i/>
          <w:sz w:val="20"/>
          <w:highlight w:val="cyan"/>
          <w:bdr w:val="single" w:sz="16" w:space="0" w:color="FF0000"/>
        </w:rPr>
        <w:t>italique</w:t>
      </w:r>
      <w:r>
        <w:rPr>
          <w:b/>
          <w:sz w:val="20"/>
          <w:bdr w:val="single" w:sz="16" w:space="0" w:color="FF0000"/>
        </w:rPr>
        <w:t xml:space="preserve"> les modifications.   </w:t>
      </w:r>
      <w:r>
        <w:rPr>
          <w:b/>
          <w:sz w:val="20"/>
        </w:rPr>
        <w:t xml:space="preserve"> </w:t>
      </w:r>
      <w:r>
        <w:br w:type="page"/>
      </w:r>
    </w:p>
    <w:p>
      <w:pPr>
        <w:pStyle w:val="Normal"/>
        <w:pBdr>
          <w:top w:val="single" w:sz="8" w:space="0" w:color="68838B"/>
          <w:left w:val="single" w:sz="8" w:space="0" w:color="68838B"/>
          <w:bottom w:val="single" w:sz="8" w:space="0" w:color="68838B"/>
          <w:right w:val="single" w:sz="8" w:space="0" w:color="68838B"/>
        </w:pBdr>
        <w:spacing w:lineRule="auto" w:line="259" w:before="0" w:after="138"/>
        <w:ind w:left="0" w:right="-15" w:hanging="10"/>
        <w:rPr>
          <w:b/>
          <w:b/>
          <w:sz w:val="22"/>
        </w:rPr>
      </w:pPr>
      <w:r>
        <w:rPr>
          <w:b/>
          <w:sz w:val="22"/>
        </w:rPr>
        <w:t xml:space="preserve">Annexe 2 - Cas d'utilisation : gérer les produits </w:t>
      </w:r>
    </w:p>
    <w:p>
      <w:pPr>
        <w:pStyle w:val="Normal"/>
        <w:ind w:left="0" w:right="-15" w:hanging="10"/>
        <w:rPr>
          <w:sz w:val="20"/>
          <w:szCs w:val="20"/>
        </w:rPr>
      </w:pPr>
      <w:r>
        <w:rPr>
          <w:sz w:val="20"/>
          <w:szCs w:val="20"/>
        </w:rPr>
        <w:t xml:space="preserve">Acteur : l'administrateur </w:t>
      </w:r>
    </w:p>
    <w:p>
      <w:pPr>
        <w:pStyle w:val="Normal"/>
        <w:spacing w:before="0" w:after="324"/>
        <w:ind w:left="0" w:right="-15" w:hanging="10"/>
        <w:rPr>
          <w:sz w:val="20"/>
          <w:szCs w:val="20"/>
        </w:rPr>
      </w:pPr>
      <w:r>
        <w:rPr>
          <w:sz w:val="20"/>
          <w:szCs w:val="20"/>
        </w:rPr>
        <w:t xml:space="preserve">Scénario normal (le plus fréquent) </w:t>
      </w:r>
    </w:p>
    <w:p>
      <w:pPr>
        <w:pStyle w:val="Normal"/>
        <w:numPr>
          <w:ilvl w:val="0"/>
          <w:numId w:val="4"/>
        </w:numPr>
        <w:ind w:left="567" w:right="-15" w:hanging="302"/>
        <w:rPr>
          <w:sz w:val="20"/>
          <w:szCs w:val="20"/>
        </w:rPr>
      </w:pPr>
      <w:r>
        <w:rPr>
          <w:sz w:val="20"/>
          <w:szCs w:val="20"/>
        </w:rPr>
        <w:t xml:space="preserve">L'administrateur demande à se connecter </w:t>
      </w:r>
    </w:p>
    <w:p>
      <w:pPr>
        <w:pStyle w:val="Normal"/>
        <w:numPr>
          <w:ilvl w:val="0"/>
          <w:numId w:val="4"/>
        </w:numPr>
        <w:ind w:left="567" w:right="-15" w:hanging="302"/>
        <w:rPr>
          <w:sz w:val="20"/>
          <w:szCs w:val="20"/>
        </w:rPr>
      </w:pPr>
      <w:r>
        <w:rPr>
          <w:sz w:val="20"/>
          <w:szCs w:val="20"/>
        </w:rPr>
        <w:t xml:space="preserve">Le système demande le login et le mot de passe. </w:t>
      </w:r>
    </w:p>
    <w:p>
      <w:pPr>
        <w:pStyle w:val="Normal"/>
        <w:numPr>
          <w:ilvl w:val="0"/>
          <w:numId w:val="4"/>
        </w:numPr>
        <w:ind w:left="567" w:right="-15" w:hanging="302"/>
        <w:rPr>
          <w:sz w:val="20"/>
          <w:szCs w:val="20"/>
        </w:rPr>
      </w:pPr>
      <w:r>
        <w:rPr>
          <w:sz w:val="20"/>
          <w:szCs w:val="20"/>
        </w:rPr>
        <w:t xml:space="preserve">L'internaute saisit le nom login et le mot de passe </w:t>
      </w:r>
    </w:p>
    <w:p>
      <w:pPr>
        <w:pStyle w:val="Normal"/>
        <w:numPr>
          <w:ilvl w:val="0"/>
          <w:numId w:val="4"/>
        </w:numPr>
        <w:ind w:left="567" w:right="-15" w:hanging="302"/>
        <w:rPr>
          <w:sz w:val="20"/>
          <w:szCs w:val="20"/>
        </w:rPr>
      </w:pPr>
      <w:r>
        <w:rPr>
          <w:sz w:val="20"/>
          <w:szCs w:val="20"/>
        </w:rPr>
        <w:t>Le système retourne la liste des catégories</w:t>
      </w:r>
    </w:p>
    <w:p>
      <w:pPr>
        <w:pStyle w:val="Normal"/>
        <w:numPr>
          <w:ilvl w:val="0"/>
          <w:numId w:val="4"/>
        </w:numPr>
        <w:ind w:left="567" w:right="-15" w:hanging="302"/>
        <w:rPr>
          <w:sz w:val="20"/>
          <w:szCs w:val="20"/>
        </w:rPr>
      </w:pPr>
      <w:r>
        <w:rPr>
          <w:sz w:val="20"/>
          <w:szCs w:val="20"/>
        </w:rPr>
        <w:t xml:space="preserve">L'administrateur sélectionne une catégorie </w:t>
      </w:r>
    </w:p>
    <w:p>
      <w:pPr>
        <w:pStyle w:val="Normal"/>
        <w:numPr>
          <w:ilvl w:val="0"/>
          <w:numId w:val="4"/>
        </w:numPr>
        <w:spacing w:lineRule="auto" w:line="415" w:before="0" w:after="0"/>
        <w:ind w:left="567" w:right="-15" w:hanging="302"/>
        <w:rPr>
          <w:sz w:val="20"/>
          <w:szCs w:val="20"/>
        </w:rPr>
      </w:pPr>
      <w:r>
        <w:rPr>
          <w:sz w:val="20"/>
          <w:szCs w:val="20"/>
        </w:rPr>
        <w:t xml:space="preserve">Le système retourne la liste des articles de la catégorie avec pour chaque article la possibilité de modifier ou supprimer. Une option d'ajout de produit pour cette catégorie est proposée </w:t>
      </w:r>
    </w:p>
    <w:p>
      <w:pPr>
        <w:pStyle w:val="Normal"/>
        <w:numPr>
          <w:ilvl w:val="0"/>
          <w:numId w:val="4"/>
        </w:numPr>
        <w:ind w:left="567" w:right="-15" w:hanging="302"/>
        <w:rPr>
          <w:sz w:val="20"/>
          <w:szCs w:val="20"/>
        </w:rPr>
      </w:pPr>
      <w:r>
        <w:rPr>
          <w:sz w:val="20"/>
          <w:szCs w:val="20"/>
        </w:rPr>
        <w:t xml:space="preserve">L'administrateur sélectionne modifier </w:t>
      </w:r>
    </w:p>
    <w:p>
      <w:pPr>
        <w:pStyle w:val="Normal"/>
        <w:numPr>
          <w:ilvl w:val="0"/>
          <w:numId w:val="4"/>
        </w:numPr>
        <w:ind w:left="567" w:right="-15" w:hanging="302"/>
        <w:rPr>
          <w:sz w:val="20"/>
          <w:szCs w:val="20"/>
        </w:rPr>
      </w:pPr>
      <w:r>
        <w:rPr>
          <w:sz w:val="20"/>
          <w:szCs w:val="20"/>
        </w:rPr>
        <w:t xml:space="preserve">Le système retourne les infos de l'article, description, prix. </w:t>
      </w:r>
    </w:p>
    <w:p>
      <w:pPr>
        <w:pStyle w:val="Normal"/>
        <w:numPr>
          <w:ilvl w:val="0"/>
          <w:numId w:val="4"/>
        </w:numPr>
        <w:ind w:left="567" w:right="-15" w:hanging="302"/>
        <w:rPr>
          <w:sz w:val="20"/>
          <w:szCs w:val="20"/>
        </w:rPr>
      </w:pPr>
      <w:r>
        <w:rPr>
          <w:sz w:val="20"/>
          <w:szCs w:val="20"/>
        </w:rPr>
        <w:t xml:space="preserve">L'administrateur modifie les infos et envoie le formulaire </w:t>
      </w:r>
    </w:p>
    <w:p>
      <w:pPr>
        <w:pStyle w:val="Normal"/>
        <w:numPr>
          <w:ilvl w:val="0"/>
          <w:numId w:val="4"/>
        </w:numPr>
        <w:spacing w:before="0" w:after="324"/>
        <w:ind w:left="567" w:right="-15" w:hanging="302"/>
        <w:rPr>
          <w:sz w:val="20"/>
          <w:szCs w:val="20"/>
        </w:rPr>
      </w:pPr>
      <w:r>
        <w:rPr>
          <w:sz w:val="20"/>
          <w:szCs w:val="20"/>
        </w:rPr>
        <w:t xml:space="preserve">le système enregistre la modification </w:t>
      </w:r>
    </w:p>
    <w:p>
      <w:pPr>
        <w:pStyle w:val="Normal"/>
        <w:spacing w:before="0" w:after="324"/>
        <w:ind w:left="0" w:right="-15" w:hanging="10"/>
        <w:rPr>
          <w:sz w:val="20"/>
          <w:szCs w:val="20"/>
        </w:rPr>
      </w:pPr>
      <w:r>
        <w:rPr>
          <w:sz w:val="20"/>
          <w:szCs w:val="20"/>
        </w:rPr>
        <w:t xml:space="preserve">Extensions </w:t>
      </w:r>
    </w:p>
    <w:p>
      <w:pPr>
        <w:pStyle w:val="Normal"/>
        <w:numPr>
          <w:ilvl w:val="0"/>
          <w:numId w:val="4"/>
        </w:numPr>
        <w:ind w:left="567" w:right="-15" w:hanging="302"/>
        <w:rPr>
          <w:sz w:val="20"/>
          <w:szCs w:val="20"/>
        </w:rPr>
      </w:pPr>
      <w:r>
        <w:rPr>
          <w:sz w:val="20"/>
          <w:szCs w:val="20"/>
        </w:rPr>
        <w:t xml:space="preserve">L'administrateur sélectionne supprimer </w:t>
      </w:r>
    </w:p>
    <w:p>
      <w:pPr>
        <w:pStyle w:val="Normal"/>
        <w:numPr>
          <w:ilvl w:val="0"/>
          <w:numId w:val="4"/>
        </w:numPr>
        <w:ind w:left="567" w:right="-15" w:hanging="302"/>
        <w:rPr>
          <w:sz w:val="20"/>
          <w:szCs w:val="20"/>
        </w:rPr>
      </w:pPr>
      <w:r>
        <w:rPr>
          <w:sz w:val="20"/>
          <w:szCs w:val="20"/>
        </w:rPr>
        <w:t xml:space="preserve">Le système demande si l'article doit bien être supprimé </w:t>
      </w:r>
    </w:p>
    <w:p>
      <w:pPr>
        <w:pStyle w:val="Normal"/>
        <w:numPr>
          <w:ilvl w:val="0"/>
          <w:numId w:val="4"/>
        </w:numPr>
        <w:ind w:left="567" w:right="-15" w:hanging="302"/>
        <w:rPr>
          <w:sz w:val="20"/>
          <w:szCs w:val="20"/>
        </w:rPr>
      </w:pPr>
      <w:r>
        <w:rPr>
          <w:sz w:val="20"/>
          <w:szCs w:val="20"/>
        </w:rPr>
        <w:t xml:space="preserve">L'administrateur confirme ou pas </w:t>
      </w:r>
    </w:p>
    <w:p>
      <w:pPr>
        <w:pStyle w:val="Normal"/>
        <w:numPr>
          <w:ilvl w:val="0"/>
          <w:numId w:val="4"/>
        </w:numPr>
        <w:ind w:left="567" w:right="-15" w:hanging="302"/>
        <w:rPr>
          <w:sz w:val="20"/>
          <w:szCs w:val="20"/>
        </w:rPr>
      </w:pPr>
      <w:r>
        <w:rPr>
          <w:sz w:val="20"/>
          <w:szCs w:val="20"/>
        </w:rPr>
        <w:t xml:space="preserve">Le système supprime ou non (selon la réponse en 7.3) </w:t>
      </w:r>
    </w:p>
    <w:p>
      <w:pPr>
        <w:pStyle w:val="Normal"/>
        <w:numPr>
          <w:ilvl w:val="0"/>
          <w:numId w:val="4"/>
        </w:numPr>
        <w:ind w:left="567" w:right="-15" w:hanging="302"/>
        <w:rPr>
          <w:sz w:val="20"/>
          <w:szCs w:val="20"/>
        </w:rPr>
      </w:pPr>
      <w:r>
        <w:rPr>
          <w:sz w:val="20"/>
          <w:szCs w:val="20"/>
        </w:rPr>
        <w:t xml:space="preserve">L'administrateur demande à créer un nouveau produit </w:t>
      </w:r>
    </w:p>
    <w:p>
      <w:pPr>
        <w:pStyle w:val="Normal"/>
        <w:numPr>
          <w:ilvl w:val="0"/>
          <w:numId w:val="4"/>
        </w:numPr>
        <w:ind w:left="567" w:right="-15" w:hanging="302"/>
        <w:rPr>
          <w:sz w:val="20"/>
          <w:szCs w:val="20"/>
        </w:rPr>
      </w:pPr>
      <w:r>
        <w:rPr>
          <w:sz w:val="20"/>
          <w:szCs w:val="20"/>
        </w:rPr>
        <w:t xml:space="preserve">Le système retourne un formulaire de saisies </w:t>
      </w:r>
    </w:p>
    <w:p>
      <w:pPr>
        <w:pStyle w:val="Normal"/>
        <w:numPr>
          <w:ilvl w:val="0"/>
          <w:numId w:val="4"/>
        </w:numPr>
        <w:ind w:left="567" w:right="-15" w:hanging="302"/>
        <w:rPr>
          <w:sz w:val="20"/>
          <w:szCs w:val="20"/>
        </w:rPr>
      </w:pPr>
      <w:r>
        <w:rPr>
          <w:sz w:val="20"/>
          <w:szCs w:val="20"/>
        </w:rPr>
        <w:t xml:space="preserve">L'administrateur remplit le formulaire et envoie le formulaire </w:t>
      </w:r>
    </w:p>
    <w:p>
      <w:pPr>
        <w:pStyle w:val="Normal"/>
        <w:numPr>
          <w:ilvl w:val="0"/>
          <w:numId w:val="4"/>
        </w:numPr>
        <w:ind w:left="567" w:right="-15" w:hanging="302"/>
        <w:rPr>
          <w:sz w:val="20"/>
          <w:szCs w:val="20"/>
        </w:rPr>
      </w:pPr>
      <w:r>
        <w:rPr>
          <w:sz w:val="20"/>
          <w:szCs w:val="20"/>
        </w:rPr>
        <w:t xml:space="preserve">Le système enregistre les informations </w:t>
      </w:r>
    </w:p>
    <w:p>
      <w:pPr>
        <w:pStyle w:val="Normal"/>
        <w:numPr>
          <w:ilvl w:val="0"/>
          <w:numId w:val="4"/>
        </w:numPr>
        <w:ind w:left="567" w:right="-15" w:hanging="302"/>
        <w:rPr>
          <w:sz w:val="20"/>
          <w:szCs w:val="20"/>
        </w:rPr>
      </w:pPr>
      <w:r>
        <w:rPr>
          <w:sz w:val="20"/>
          <w:szCs w:val="20"/>
        </w:rPr>
        <w:t xml:space="preserve">À tout moment, l'administrateur demande à se déconnecter </w:t>
      </w:r>
    </w:p>
    <w:p>
      <w:pPr>
        <w:pStyle w:val="Normal"/>
        <w:spacing w:before="0" w:after="324"/>
        <w:ind w:left="265" w:right="-15" w:hanging="0"/>
        <w:rPr>
          <w:sz w:val="20"/>
          <w:szCs w:val="20"/>
        </w:rPr>
      </w:pPr>
      <w:r>
        <w:rPr>
          <w:sz w:val="20"/>
          <w:szCs w:val="20"/>
        </w:rPr>
        <w:t xml:space="preserve">19.1 Le système le déconnecte et retourne la page d'accueil </w:t>
      </w:r>
    </w:p>
    <w:p>
      <w:pPr>
        <w:pStyle w:val="Normal"/>
        <w:spacing w:before="0" w:after="324"/>
        <w:ind w:left="0" w:right="-15" w:hanging="10"/>
        <w:rPr>
          <w:sz w:val="20"/>
          <w:szCs w:val="20"/>
        </w:rPr>
      </w:pPr>
      <w:r>
        <w:rPr>
          <w:sz w:val="20"/>
          <w:szCs w:val="20"/>
        </w:rPr>
        <w:t xml:space="preserve">Scénarios particuliers </w:t>
      </w:r>
    </w:p>
    <w:p>
      <w:pPr>
        <w:pStyle w:val="Normal"/>
        <w:ind w:left="284" w:right="-15" w:hanging="10"/>
        <w:rPr>
          <w:sz w:val="20"/>
          <w:szCs w:val="20"/>
        </w:rPr>
      </w:pPr>
      <w:r>
        <w:rPr>
          <w:sz w:val="20"/>
          <w:szCs w:val="20"/>
        </w:rPr>
        <w:t xml:space="preserve">4.1 Les infos de connexion sont invalides. Retour à 2 (avec un message d'erreur) </w:t>
      </w:r>
    </w:p>
    <w:p>
      <w:pPr>
        <w:pStyle w:val="Normal"/>
        <w:spacing w:lineRule="auto" w:line="415" w:before="0" w:after="0"/>
        <w:ind w:left="284" w:right="-15" w:hanging="10"/>
        <w:rPr>
          <w:sz w:val="20"/>
          <w:szCs w:val="20"/>
        </w:rPr>
      </w:pPr>
      <w:r>
        <w:rPr>
          <w:sz w:val="20"/>
          <w:szCs w:val="20"/>
        </w:rPr>
        <w:t xml:space="preserve">10.1 Les infos reçues ne sont pas valides. Retour à 8 (avec un message d'erreur) </w:t>
      </w:r>
    </w:p>
    <w:p>
      <w:pPr>
        <w:pStyle w:val="Normal"/>
        <w:spacing w:lineRule="auto" w:line="415" w:before="0" w:after="0"/>
        <w:ind w:left="284" w:right="-15" w:hanging="10"/>
        <w:rPr>
          <w:sz w:val="20"/>
          <w:szCs w:val="20"/>
        </w:rPr>
      </w:pPr>
      <w:r>
        <w:rPr>
          <w:sz w:val="20"/>
          <w:szCs w:val="20"/>
        </w:rPr>
        <w:t xml:space="preserve">18.1 des informations ne sont pas valides ; retour à 15 (avec un message d'erreur) </w:t>
      </w:r>
    </w:p>
    <w:p>
      <w:pPr>
        <w:pStyle w:val="Normal"/>
        <w:numPr>
          <w:ilvl w:val="1"/>
          <w:numId w:val="5"/>
        </w:numPr>
        <w:ind w:left="567" w:right="-15" w:hanging="288"/>
        <w:rPr>
          <w:sz w:val="20"/>
          <w:szCs w:val="20"/>
        </w:rPr>
      </w:pPr>
      <w:r>
        <w:rPr>
          <w:sz w:val="20"/>
          <w:szCs w:val="20"/>
        </w:rPr>
        <w:t xml:space="preserve">A tout moment, l'administrateur demande à retourner dans l'administration </w:t>
      </w:r>
    </w:p>
    <w:p>
      <w:pPr>
        <w:pStyle w:val="Normal"/>
        <w:numPr>
          <w:ilvl w:val="1"/>
          <w:numId w:val="5"/>
        </w:numPr>
        <w:spacing w:before="0" w:after="0"/>
        <w:ind w:left="567" w:right="-15" w:hanging="288"/>
        <w:rPr>
          <w:sz w:val="20"/>
          <w:szCs w:val="20"/>
        </w:rPr>
      </w:pPr>
      <w:r>
        <w:rPr>
          <w:sz w:val="20"/>
          <w:szCs w:val="20"/>
        </w:rPr>
        <w:t xml:space="preserve">Le système ne lui retourne pas de formulaire de connexion mais le catalogue des catégories. </w:t>
      </w:r>
    </w:p>
    <w:p>
      <w:pPr>
        <w:pStyle w:val="Normal"/>
        <w:spacing w:lineRule="auto" w:line="259" w:before="0" w:after="160"/>
        <w:ind w:left="0" w:right="-15" w:hanging="0"/>
        <w:rPr>
          <w:b/>
          <w:b/>
          <w:sz w:val="20"/>
          <w:szCs w:val="20"/>
        </w:rPr>
      </w:pPr>
      <w:r>
        <w:rPr/>
      </w:r>
    </w:p>
    <w:sectPr>
      <w:headerReference w:type="even" r:id="rId55"/>
      <w:headerReference w:type="default" r:id="rId56"/>
      <w:headerReference w:type="first" r:id="rId57"/>
      <w:footerReference w:type="even" r:id="rId58"/>
      <w:footerReference w:type="default" r:id="rId59"/>
      <w:footerReference w:type="first" r:id="rId60"/>
      <w:type w:val="nextPage"/>
      <w:pgSz w:w="11906" w:h="16838"/>
      <w:pgMar w:left="1416" w:right="1427" w:gutter="0" w:header="720" w:top="1440" w:footer="72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Cambria">
    <w:charset w:val="01"/>
    <w:family w:val="roman"/>
    <w:pitch w:val="variable"/>
  </w:font>
  <w:font w:name="Times New Roman">
    <w:charset w:val="01"/>
    <w:family w:val="roman"/>
    <w:pitch w:val="variable"/>
  </w:font>
  <w:font w:name="Liberation Sans">
    <w:altName w:val="Arial"/>
    <w:charset w:val="01"/>
    <w:family w:val="roman"/>
    <w:pitch w:val="variable"/>
  </w:font>
  <w:font w:name="Wingdings">
    <w:charset w:val="01"/>
    <w:family w:val="roman"/>
    <w:pitch w:val="variable"/>
  </w:font>
  <w:font w:name="Consolas">
    <w:charset w:val="01"/>
    <w:family w:val="roman"/>
    <w:pitch w:val="variable"/>
  </w:font>
  <w:font w:name="Lucida Console">
    <w:charset w:val="01"/>
    <w:family w:val="roman"/>
    <w:pitch w:val="variable"/>
  </w:font>
  <w:font w:name="Arial">
    <w:charset w:val="01"/>
    <w:family w:val="swiss"/>
    <w:pitch w:val="default"/>
  </w:font>
  <w:font w:name="Symbol">
    <w:charset w:val="02"/>
    <w:family w:val="auto"/>
    <w:pitch w:val="default"/>
  </w:font>
  <w:font w:name="Times New Roman">
    <w:charset w:val="01"/>
    <w:family w:val="roman"/>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right="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center" w:pos="4536" w:leader="none"/>
        <w:tab w:val="right" w:pos="9057" w:leader="none"/>
      </w:tabs>
      <w:spacing w:lineRule="auto" w:line="259" w:before="0" w:after="160"/>
      <w:ind w:left="0" w:right="0" w:hanging="0"/>
      <w:rPr/>
    </w:pPr>
    <w:r>
      <w:rPr>
        <w:lang w:val="en-US"/>
      </w:rPr>
      <w:t>MJ. Mission 2 GsbParam Architecture MVC et Git.</w:t>
      <w:tab/>
    </w:r>
    <w:r>
      <w:rPr>
        <w:bCs/>
      </w:rPr>
      <w:fldChar w:fldCharType="begin"/>
    </w:r>
    <w:r>
      <w:rPr>
        <w:bCs/>
      </w:rPr>
      <w:instrText xml:space="preserve"> PAGE </w:instrText>
    </w:r>
    <w:r>
      <w:rPr>
        <w:bCs/>
      </w:rPr>
      <w:fldChar w:fldCharType="separate"/>
    </w:r>
    <w:r>
      <w:rPr>
        <w:bCs/>
      </w:rPr>
      <w:t>29</w:t>
    </w:r>
    <w:r>
      <w:rPr>
        <w:bCs/>
      </w:rPr>
      <w:fldChar w:fldCharType="end"/>
    </w:r>
    <w:r>
      <w:rPr/>
      <w:t xml:space="preserve"> / </w:t>
    </w:r>
    <w:r>
      <w:rPr>
        <w:bCs/>
      </w:rPr>
      <w:fldChar w:fldCharType="begin"/>
    </w:r>
    <w:r>
      <w:rPr>
        <w:bCs/>
      </w:rPr>
      <w:instrText xml:space="preserve"> NUMPAGES </w:instrText>
    </w:r>
    <w:r>
      <w:rPr>
        <w:bCs/>
      </w:rPr>
      <w:fldChar w:fldCharType="separate"/>
    </w:r>
    <w:r>
      <w:rPr>
        <w:bCs/>
      </w:rPr>
      <w:t>29</w:t>
    </w:r>
    <w:r>
      <w:rPr>
        <w:bCs/>
      </w:rPr>
      <w:fldChar w:fldCharType="end"/>
    </w:r>
    <w:r>
      <w:rPr/>
      <w:tab/>
    </w:r>
    <w:r>
      <w:rPr/>
      <w:fldChar w:fldCharType="begin"/>
    </w:r>
    <w:r>
      <w:rPr/>
      <w:instrText xml:space="preserve"> TIME \@"MMM\-yy" </w:instrText>
    </w:r>
    <w:r>
      <w:rPr/>
      <w:fldChar w:fldCharType="separate"/>
    </w:r>
    <w:r>
      <w:rPr/>
      <w:t>Nov-22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center" w:pos="4536" w:leader="none"/>
        <w:tab w:val="right" w:pos="9057" w:leader="none"/>
      </w:tabs>
      <w:spacing w:lineRule="auto" w:line="259" w:before="0" w:after="160"/>
      <w:ind w:left="0" w:right="0" w:hanging="0"/>
      <w:rPr/>
    </w:pPr>
    <w:r>
      <w:rPr>
        <w:lang w:val="en-US"/>
      </w:rPr>
      <w:t>MJ. Mission 2 GsbParam Architecture MVC et Git.</w:t>
      <w:tab/>
    </w:r>
    <w:r>
      <w:rPr>
        <w:bCs/>
      </w:rPr>
      <w:fldChar w:fldCharType="begin"/>
    </w:r>
    <w:r>
      <w:rPr>
        <w:bCs/>
      </w:rPr>
      <w:instrText xml:space="preserve"> PAGE </w:instrText>
    </w:r>
    <w:r>
      <w:rPr>
        <w:bCs/>
      </w:rPr>
      <w:fldChar w:fldCharType="separate"/>
    </w:r>
    <w:r>
      <w:rPr>
        <w:bCs/>
      </w:rPr>
      <w:t>29</w:t>
    </w:r>
    <w:r>
      <w:rPr>
        <w:bCs/>
      </w:rPr>
      <w:fldChar w:fldCharType="end"/>
    </w:r>
    <w:r>
      <w:rPr/>
      <w:t xml:space="preserve"> / </w:t>
    </w:r>
    <w:r>
      <w:rPr>
        <w:bCs/>
      </w:rPr>
      <w:fldChar w:fldCharType="begin"/>
    </w:r>
    <w:r>
      <w:rPr>
        <w:bCs/>
      </w:rPr>
      <w:instrText xml:space="preserve"> NUMPAGES </w:instrText>
    </w:r>
    <w:r>
      <w:rPr>
        <w:bCs/>
      </w:rPr>
      <w:fldChar w:fldCharType="separate"/>
    </w:r>
    <w:r>
      <w:rPr>
        <w:bCs/>
      </w:rPr>
      <w:t>29</w:t>
    </w:r>
    <w:r>
      <w:rPr>
        <w:bCs/>
      </w:rPr>
      <w:fldChar w:fldCharType="end"/>
    </w:r>
    <w:r>
      <w:rPr/>
      <w:tab/>
    </w:r>
    <w:r>
      <w:rPr/>
      <w:fldChar w:fldCharType="begin"/>
    </w:r>
    <w:r>
      <w:rPr/>
      <w:instrText xml:space="preserve"> TIME \@"MMM\-yy" </w:instrText>
    </w:r>
    <w:r>
      <w:rPr/>
      <w:fldChar w:fldCharType="separate"/>
    </w:r>
    <w:r>
      <w:rPr/>
      <w:t>Nov-22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0" w:right="328" w:hanging="10"/>
      <w:rPr/>
    </w:pPr>
    <w:r>
      <w:rPr/>
      <w:t>Blocs 2+3 Développement et Cybersécurité</w:t>
      <w:tab/>
      <w:tab/>
      <w:t>SIO2 SLAM</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0" w:right="328" w:hanging="10"/>
      <w:rPr/>
    </w:pPr>
    <w:r>
      <w:rPr/>
      <w:t>Blocs 2+3 Développement et Cybersécurité</w:t>
      <w:tab/>
      <w:tab/>
      <w:t>SIO2 SLAM</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977"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1">
      <w:start w:val="1"/>
      <w:numFmt w:val="bullet"/>
      <w:lvlText w:val="o"/>
      <w:lvlJc w:val="left"/>
      <w:pPr>
        <w:tabs>
          <w:tab w:val="num" w:pos="0"/>
        </w:tabs>
        <w:ind w:left="108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2">
      <w:start w:val="1"/>
      <w:numFmt w:val="bullet"/>
      <w:lvlText w:val="▪"/>
      <w:lvlJc w:val="left"/>
      <w:pPr>
        <w:tabs>
          <w:tab w:val="num" w:pos="0"/>
        </w:tabs>
        <w:ind w:left="180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3">
      <w:start w:val="1"/>
      <w:numFmt w:val="bullet"/>
      <w:lvlText w:val="•"/>
      <w:lvlJc w:val="left"/>
      <w:pPr>
        <w:tabs>
          <w:tab w:val="num" w:pos="0"/>
        </w:tabs>
        <w:ind w:left="252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4">
      <w:start w:val="1"/>
      <w:numFmt w:val="bullet"/>
      <w:lvlText w:val="o"/>
      <w:lvlJc w:val="left"/>
      <w:pPr>
        <w:tabs>
          <w:tab w:val="num" w:pos="0"/>
        </w:tabs>
        <w:ind w:left="324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5">
      <w:start w:val="1"/>
      <w:numFmt w:val="bullet"/>
      <w:lvlText w:val="▪"/>
      <w:lvlJc w:val="left"/>
      <w:pPr>
        <w:tabs>
          <w:tab w:val="num" w:pos="0"/>
        </w:tabs>
        <w:ind w:left="396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6">
      <w:start w:val="1"/>
      <w:numFmt w:val="bullet"/>
      <w:lvlText w:val="•"/>
      <w:lvlJc w:val="left"/>
      <w:pPr>
        <w:tabs>
          <w:tab w:val="num" w:pos="0"/>
        </w:tabs>
        <w:ind w:left="468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7">
      <w:start w:val="1"/>
      <w:numFmt w:val="bullet"/>
      <w:lvlText w:val="o"/>
      <w:lvlJc w:val="left"/>
      <w:pPr>
        <w:tabs>
          <w:tab w:val="num" w:pos="0"/>
        </w:tabs>
        <w:ind w:left="540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8">
      <w:start w:val="1"/>
      <w:numFmt w:val="bullet"/>
      <w:lvlText w:val="▪"/>
      <w:lvlJc w:val="left"/>
      <w:pPr>
        <w:tabs>
          <w:tab w:val="num" w:pos="0"/>
        </w:tabs>
        <w:ind w:left="612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abstractNum>
  <w:abstractNum w:abstractNumId="2">
    <w:lvl w:ilvl="0">
      <w:start w:val="1"/>
      <w:numFmt w:val="bullet"/>
      <w:lvlText w:val="-"/>
      <w:lvlJc w:val="left"/>
      <w:pPr>
        <w:tabs>
          <w:tab w:val="num" w:pos="0"/>
        </w:tabs>
        <w:ind w:left="740"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1">
      <w:start w:val="1"/>
      <w:numFmt w:val="bullet"/>
      <w:lvlText w:val="o"/>
      <w:lvlJc w:val="left"/>
      <w:pPr>
        <w:tabs>
          <w:tab w:val="num" w:pos="0"/>
        </w:tabs>
        <w:ind w:left="162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2">
      <w:start w:val="1"/>
      <w:numFmt w:val="bullet"/>
      <w:lvlText w:val="▪"/>
      <w:lvlJc w:val="left"/>
      <w:pPr>
        <w:tabs>
          <w:tab w:val="num" w:pos="0"/>
        </w:tabs>
        <w:ind w:left="234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3">
      <w:start w:val="1"/>
      <w:numFmt w:val="bullet"/>
      <w:lvlText w:val="•"/>
      <w:lvlJc w:val="left"/>
      <w:pPr>
        <w:tabs>
          <w:tab w:val="num" w:pos="0"/>
        </w:tabs>
        <w:ind w:left="306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4">
      <w:start w:val="1"/>
      <w:numFmt w:val="bullet"/>
      <w:lvlText w:val="o"/>
      <w:lvlJc w:val="left"/>
      <w:pPr>
        <w:tabs>
          <w:tab w:val="num" w:pos="0"/>
        </w:tabs>
        <w:ind w:left="378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5">
      <w:start w:val="1"/>
      <w:numFmt w:val="bullet"/>
      <w:lvlText w:val="▪"/>
      <w:lvlJc w:val="left"/>
      <w:pPr>
        <w:tabs>
          <w:tab w:val="num" w:pos="0"/>
        </w:tabs>
        <w:ind w:left="450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6">
      <w:start w:val="1"/>
      <w:numFmt w:val="bullet"/>
      <w:lvlText w:val="•"/>
      <w:lvlJc w:val="left"/>
      <w:pPr>
        <w:tabs>
          <w:tab w:val="num" w:pos="0"/>
        </w:tabs>
        <w:ind w:left="522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7">
      <w:start w:val="1"/>
      <w:numFmt w:val="bullet"/>
      <w:lvlText w:val="o"/>
      <w:lvlJc w:val="left"/>
      <w:pPr>
        <w:tabs>
          <w:tab w:val="num" w:pos="0"/>
        </w:tabs>
        <w:ind w:left="594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8">
      <w:start w:val="1"/>
      <w:numFmt w:val="bullet"/>
      <w:lvlText w:val="▪"/>
      <w:lvlJc w:val="left"/>
      <w:pPr>
        <w:tabs>
          <w:tab w:val="num" w:pos="0"/>
        </w:tabs>
        <w:ind w:left="666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abstractNum>
  <w:abstractNum w:abstractNumId="3">
    <w:lvl w:ilvl="0">
      <w:start w:val="1"/>
      <w:numFmt w:val="decimal"/>
      <w:lvlText w:val="%1."/>
      <w:lvlJc w:val="left"/>
      <w:pPr>
        <w:tabs>
          <w:tab w:val="num" w:pos="0"/>
        </w:tabs>
        <w:ind w:left="202"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1">
      <w:start w:val="1"/>
      <w:numFmt w:val="lowerLetter"/>
      <w:lvlText w:val="%2"/>
      <w:lvlJc w:val="left"/>
      <w:pPr>
        <w:tabs>
          <w:tab w:val="num" w:pos="0"/>
        </w:tabs>
        <w:ind w:left="10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2">
      <w:start w:val="1"/>
      <w:numFmt w:val="lowerRoman"/>
      <w:lvlText w:val="%3"/>
      <w:lvlJc w:val="left"/>
      <w:pPr>
        <w:tabs>
          <w:tab w:val="num" w:pos="0"/>
        </w:tabs>
        <w:ind w:left="18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3">
      <w:start w:val="1"/>
      <w:numFmt w:val="decimal"/>
      <w:lvlText w:val="%4"/>
      <w:lvlJc w:val="left"/>
      <w:pPr>
        <w:tabs>
          <w:tab w:val="num" w:pos="0"/>
        </w:tabs>
        <w:ind w:left="25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4">
      <w:start w:val="1"/>
      <w:numFmt w:val="lowerLetter"/>
      <w:lvlText w:val="%5"/>
      <w:lvlJc w:val="left"/>
      <w:pPr>
        <w:tabs>
          <w:tab w:val="num" w:pos="0"/>
        </w:tabs>
        <w:ind w:left="324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5">
      <w:start w:val="1"/>
      <w:numFmt w:val="lowerRoman"/>
      <w:lvlText w:val="%6"/>
      <w:lvlJc w:val="left"/>
      <w:pPr>
        <w:tabs>
          <w:tab w:val="num" w:pos="0"/>
        </w:tabs>
        <w:ind w:left="396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6">
      <w:start w:val="1"/>
      <w:numFmt w:val="decimal"/>
      <w:lvlText w:val="%7"/>
      <w:lvlJc w:val="left"/>
      <w:pPr>
        <w:tabs>
          <w:tab w:val="num" w:pos="0"/>
        </w:tabs>
        <w:ind w:left="46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7">
      <w:start w:val="1"/>
      <w:numFmt w:val="lowerLetter"/>
      <w:lvlText w:val="%8"/>
      <w:lvlJc w:val="left"/>
      <w:pPr>
        <w:tabs>
          <w:tab w:val="num" w:pos="0"/>
        </w:tabs>
        <w:ind w:left="54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8">
      <w:start w:val="1"/>
      <w:numFmt w:val="lowerRoman"/>
      <w:lvlText w:val="%9"/>
      <w:lvlJc w:val="left"/>
      <w:pPr>
        <w:tabs>
          <w:tab w:val="num" w:pos="0"/>
        </w:tabs>
        <w:ind w:left="61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abstractNum>
  <w:abstractNum w:abstractNumId="4">
    <w:lvl w:ilvl="0">
      <w:start w:val="1"/>
      <w:numFmt w:val="decimal"/>
      <w:lvlText w:val="%1."/>
      <w:lvlJc w:val="left"/>
      <w:pPr>
        <w:tabs>
          <w:tab w:val="num" w:pos="0"/>
        </w:tabs>
        <w:ind w:left="302"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1">
      <w:start w:val="1"/>
      <w:numFmt w:val="lowerLetter"/>
      <w:lvlText w:val="%2"/>
      <w:lvlJc w:val="left"/>
      <w:pPr>
        <w:tabs>
          <w:tab w:val="num" w:pos="0"/>
        </w:tabs>
        <w:ind w:left="10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2">
      <w:start w:val="1"/>
      <w:numFmt w:val="lowerRoman"/>
      <w:lvlText w:val="%3"/>
      <w:lvlJc w:val="left"/>
      <w:pPr>
        <w:tabs>
          <w:tab w:val="num" w:pos="0"/>
        </w:tabs>
        <w:ind w:left="18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3">
      <w:start w:val="1"/>
      <w:numFmt w:val="decimal"/>
      <w:lvlText w:val="%4"/>
      <w:lvlJc w:val="left"/>
      <w:pPr>
        <w:tabs>
          <w:tab w:val="num" w:pos="0"/>
        </w:tabs>
        <w:ind w:left="25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4">
      <w:start w:val="1"/>
      <w:numFmt w:val="lowerLetter"/>
      <w:lvlText w:val="%5"/>
      <w:lvlJc w:val="left"/>
      <w:pPr>
        <w:tabs>
          <w:tab w:val="num" w:pos="0"/>
        </w:tabs>
        <w:ind w:left="324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5">
      <w:start w:val="1"/>
      <w:numFmt w:val="lowerRoman"/>
      <w:lvlText w:val="%6"/>
      <w:lvlJc w:val="left"/>
      <w:pPr>
        <w:tabs>
          <w:tab w:val="num" w:pos="0"/>
        </w:tabs>
        <w:ind w:left="396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6">
      <w:start w:val="1"/>
      <w:numFmt w:val="decimal"/>
      <w:lvlText w:val="%7"/>
      <w:lvlJc w:val="left"/>
      <w:pPr>
        <w:tabs>
          <w:tab w:val="num" w:pos="0"/>
        </w:tabs>
        <w:ind w:left="46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7">
      <w:start w:val="1"/>
      <w:numFmt w:val="lowerLetter"/>
      <w:lvlText w:val="%8"/>
      <w:lvlJc w:val="left"/>
      <w:pPr>
        <w:tabs>
          <w:tab w:val="num" w:pos="0"/>
        </w:tabs>
        <w:ind w:left="54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8">
      <w:start w:val="1"/>
      <w:numFmt w:val="lowerRoman"/>
      <w:lvlText w:val="%9"/>
      <w:lvlJc w:val="left"/>
      <w:pPr>
        <w:tabs>
          <w:tab w:val="num" w:pos="0"/>
        </w:tabs>
        <w:ind w:left="61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abstractNum>
  <w:abstractNum w:abstractNumId="5">
    <w:lvl w:ilvl="0">
      <w:start w:val="10"/>
      <w:numFmt w:val="lowerRoman"/>
      <w:lvlText w:val="%1"/>
      <w:lvlJc w:val="left"/>
      <w:pPr>
        <w:tabs>
          <w:tab w:val="num" w:pos="0"/>
        </w:tabs>
        <w:ind w:left="36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1">
      <w:start w:val="1"/>
      <w:numFmt w:val="decimal"/>
      <w:lvlText w:val="%1.%2"/>
      <w:lvlJc w:val="left"/>
      <w:pPr>
        <w:tabs>
          <w:tab w:val="num" w:pos="0"/>
        </w:tabs>
        <w:ind w:left="1008"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2">
      <w:start w:val="1"/>
      <w:numFmt w:val="lowerRoman"/>
      <w:lvlText w:val="%3"/>
      <w:lvlJc w:val="left"/>
      <w:pPr>
        <w:tabs>
          <w:tab w:val="num" w:pos="0"/>
        </w:tabs>
        <w:ind w:left="10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3">
      <w:start w:val="1"/>
      <w:numFmt w:val="decimal"/>
      <w:lvlText w:val="%4"/>
      <w:lvlJc w:val="left"/>
      <w:pPr>
        <w:tabs>
          <w:tab w:val="num" w:pos="0"/>
        </w:tabs>
        <w:ind w:left="18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4">
      <w:start w:val="1"/>
      <w:numFmt w:val="lowerLetter"/>
      <w:lvlText w:val="%5"/>
      <w:lvlJc w:val="left"/>
      <w:pPr>
        <w:tabs>
          <w:tab w:val="num" w:pos="0"/>
        </w:tabs>
        <w:ind w:left="25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5">
      <w:start w:val="1"/>
      <w:numFmt w:val="lowerRoman"/>
      <w:lvlText w:val="%6"/>
      <w:lvlJc w:val="left"/>
      <w:pPr>
        <w:tabs>
          <w:tab w:val="num" w:pos="0"/>
        </w:tabs>
        <w:ind w:left="324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6">
      <w:start w:val="1"/>
      <w:numFmt w:val="decimal"/>
      <w:lvlText w:val="%7"/>
      <w:lvlJc w:val="left"/>
      <w:pPr>
        <w:tabs>
          <w:tab w:val="num" w:pos="0"/>
        </w:tabs>
        <w:ind w:left="396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7">
      <w:start w:val="1"/>
      <w:numFmt w:val="lowerLetter"/>
      <w:lvlText w:val="%8"/>
      <w:lvlJc w:val="left"/>
      <w:pPr>
        <w:tabs>
          <w:tab w:val="num" w:pos="0"/>
        </w:tabs>
        <w:ind w:left="46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8">
      <w:start w:val="1"/>
      <w:numFmt w:val="lowerRoman"/>
      <w:lvlText w:val="%9"/>
      <w:lvlJc w:val="left"/>
      <w:pPr>
        <w:tabs>
          <w:tab w:val="num" w:pos="0"/>
        </w:tabs>
        <w:ind w:left="54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abstractNum>
  <w:abstractNum w:abstractNumId="6">
    <w:lvl w:ilvl="0">
      <w:start w:val="1"/>
      <w:numFmt w:val="decimal"/>
      <w:lvlText w:val="%1)"/>
      <w:lvlJc w:val="left"/>
      <w:pPr>
        <w:tabs>
          <w:tab w:val="num" w:pos="0"/>
        </w:tabs>
        <w:ind w:left="0"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1">
      <w:start w:val="1"/>
      <w:numFmt w:val="lowerLetter"/>
      <w:lvlText w:val="%2"/>
      <w:lvlJc w:val="left"/>
      <w:pPr>
        <w:tabs>
          <w:tab w:val="num" w:pos="0"/>
        </w:tabs>
        <w:ind w:left="171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2">
      <w:start w:val="1"/>
      <w:numFmt w:val="lowerRoman"/>
      <w:lvlText w:val="%3"/>
      <w:lvlJc w:val="left"/>
      <w:pPr>
        <w:tabs>
          <w:tab w:val="num" w:pos="0"/>
        </w:tabs>
        <w:ind w:left="243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3">
      <w:start w:val="1"/>
      <w:numFmt w:val="decimal"/>
      <w:lvlText w:val="%4"/>
      <w:lvlJc w:val="left"/>
      <w:pPr>
        <w:tabs>
          <w:tab w:val="num" w:pos="0"/>
        </w:tabs>
        <w:ind w:left="315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4">
      <w:start w:val="1"/>
      <w:numFmt w:val="lowerLetter"/>
      <w:lvlText w:val="%5"/>
      <w:lvlJc w:val="left"/>
      <w:pPr>
        <w:tabs>
          <w:tab w:val="num" w:pos="0"/>
        </w:tabs>
        <w:ind w:left="387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5">
      <w:start w:val="1"/>
      <w:numFmt w:val="lowerRoman"/>
      <w:lvlText w:val="%6"/>
      <w:lvlJc w:val="left"/>
      <w:pPr>
        <w:tabs>
          <w:tab w:val="num" w:pos="0"/>
        </w:tabs>
        <w:ind w:left="459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6">
      <w:start w:val="1"/>
      <w:numFmt w:val="decimal"/>
      <w:lvlText w:val="%7"/>
      <w:lvlJc w:val="left"/>
      <w:pPr>
        <w:tabs>
          <w:tab w:val="num" w:pos="0"/>
        </w:tabs>
        <w:ind w:left="531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7">
      <w:start w:val="1"/>
      <w:numFmt w:val="lowerLetter"/>
      <w:lvlText w:val="%8"/>
      <w:lvlJc w:val="left"/>
      <w:pPr>
        <w:tabs>
          <w:tab w:val="num" w:pos="0"/>
        </w:tabs>
        <w:ind w:left="603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8">
      <w:start w:val="1"/>
      <w:numFmt w:val="lowerRoman"/>
      <w:lvlText w:val="%9"/>
      <w:lvlJc w:val="left"/>
      <w:pPr>
        <w:tabs>
          <w:tab w:val="num" w:pos="0"/>
        </w:tabs>
        <w:ind w:left="675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abstractNum>
  <w:abstractNum w:abstractNumId="7">
    <w:lvl w:ilvl="0">
      <w:start w:val="1"/>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lowerLetter"/>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8">
    <w:lvl w:ilvl="0">
      <w:start w:val="2"/>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lowerLetter"/>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lowerLetter"/>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1">
    <w:lvl w:ilvl="0">
      <w:start w:val="1"/>
      <w:numFmt w:val="upperRoman"/>
      <w:lvlText w:val="%1."/>
      <w:lvlJc w:val="right"/>
      <w:pPr>
        <w:tabs>
          <w:tab w:val="num" w:pos="0"/>
        </w:tabs>
        <w:ind w:left="0" w:hanging="0"/>
      </w:pPr>
      <w:rPr>
        <w:dstrike w:val="false"/>
        <w:strike w:val="false"/>
        <w:vertAlign w:val="baseline"/>
        <w:position w:val="0"/>
        <w:sz w:val="22"/>
        <w:sz w:val="22"/>
        <w:i w:val="false"/>
        <w:u w:val="none" w:color="000000"/>
        <w:b/>
        <w:shd w:fill="auto" w:val="clear"/>
        <w:szCs w:val="22"/>
        <w:bCs/>
        <w:color w:val="424242"/>
      </w:rPr>
    </w:lvl>
    <w:lvl w:ilvl="1">
      <w:start w:val="1"/>
      <w:numFmt w:val="lowerLetter"/>
      <w:lvlText w:val="%2"/>
      <w:lvlJc w:val="left"/>
      <w:pPr>
        <w:tabs>
          <w:tab w:val="num" w:pos="0"/>
        </w:tabs>
        <w:ind w:left="171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2">
      <w:start w:val="1"/>
      <w:numFmt w:val="lowerRoman"/>
      <w:lvlText w:val="%3"/>
      <w:lvlJc w:val="left"/>
      <w:pPr>
        <w:tabs>
          <w:tab w:val="num" w:pos="0"/>
        </w:tabs>
        <w:ind w:left="243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3">
      <w:start w:val="1"/>
      <w:numFmt w:val="decimal"/>
      <w:lvlText w:val="%4"/>
      <w:lvlJc w:val="left"/>
      <w:pPr>
        <w:tabs>
          <w:tab w:val="num" w:pos="0"/>
        </w:tabs>
        <w:ind w:left="315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4">
      <w:start w:val="1"/>
      <w:numFmt w:val="lowerLetter"/>
      <w:lvlText w:val="%5"/>
      <w:lvlJc w:val="left"/>
      <w:pPr>
        <w:tabs>
          <w:tab w:val="num" w:pos="0"/>
        </w:tabs>
        <w:ind w:left="387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5">
      <w:start w:val="1"/>
      <w:numFmt w:val="lowerRoman"/>
      <w:lvlText w:val="%6"/>
      <w:lvlJc w:val="left"/>
      <w:pPr>
        <w:tabs>
          <w:tab w:val="num" w:pos="0"/>
        </w:tabs>
        <w:ind w:left="459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6">
      <w:start w:val="1"/>
      <w:numFmt w:val="decimal"/>
      <w:lvlText w:val="%7"/>
      <w:lvlJc w:val="left"/>
      <w:pPr>
        <w:tabs>
          <w:tab w:val="num" w:pos="0"/>
        </w:tabs>
        <w:ind w:left="531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7">
      <w:start w:val="1"/>
      <w:numFmt w:val="lowerLetter"/>
      <w:lvlText w:val="%8"/>
      <w:lvlJc w:val="left"/>
      <w:pPr>
        <w:tabs>
          <w:tab w:val="num" w:pos="0"/>
        </w:tabs>
        <w:ind w:left="603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8">
      <w:start w:val="1"/>
      <w:numFmt w:val="lowerRoman"/>
      <w:lvlText w:val="%9"/>
      <w:lvlJc w:val="left"/>
      <w:pPr>
        <w:tabs>
          <w:tab w:val="num" w:pos="0"/>
        </w:tabs>
        <w:ind w:left="675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abstractNum>
  <w:abstractNum w:abstractNumId="12">
    <w:lvl w:ilvl="0">
      <w:start w:val="1"/>
      <w:numFmt w:val="upperRoman"/>
      <w:lvlText w:val="%1)"/>
      <w:lvlJc w:val="left"/>
      <w:pPr>
        <w:tabs>
          <w:tab w:val="num" w:pos="0"/>
        </w:tabs>
        <w:ind w:left="360" w:hanging="360"/>
      </w:pPr>
      <w:rPr/>
    </w:lvl>
    <w:lvl w:ilvl="1">
      <w:start w:val="1"/>
      <w:numFmt w:val="decimal"/>
      <w:lvlText w:val="%2)"/>
      <w:lvlJc w:val="left"/>
      <w:pPr>
        <w:tabs>
          <w:tab w:val="num" w:pos="0"/>
        </w:tabs>
        <w:ind w:left="786" w:hanging="360"/>
      </w:pPr>
      <w:rPr/>
    </w:lvl>
    <w:lvl w:ilvl="2">
      <w:start w:val="1"/>
      <w:numFmt w:val="lowerLetter"/>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13">
    <w:lvl w:ilvl="0">
      <w:start w:val="2"/>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lowerLetter"/>
      <w:lvlText w:val="%1)"/>
      <w:lvlJc w:val="left"/>
      <w:pPr>
        <w:tabs>
          <w:tab w:val="num" w:pos="0"/>
        </w:tabs>
        <w:ind w:left="1146" w:hanging="360"/>
      </w:pPr>
      <w:rPr/>
    </w:lvl>
    <w:lvl w:ilvl="1">
      <w:start w:val="1"/>
      <w:numFmt w:val="lowerLetter"/>
      <w:lvlText w:val="%2."/>
      <w:lvlJc w:val="left"/>
      <w:pPr>
        <w:tabs>
          <w:tab w:val="num" w:pos="0"/>
        </w:tabs>
        <w:ind w:left="1866" w:hanging="360"/>
      </w:pPr>
      <w:rPr/>
    </w:lvl>
    <w:lvl w:ilvl="2">
      <w:start w:val="1"/>
      <w:numFmt w:val="lowerRoman"/>
      <w:lvlText w:val="%3."/>
      <w:lvlJc w:val="right"/>
      <w:pPr>
        <w:tabs>
          <w:tab w:val="num" w:pos="0"/>
        </w:tabs>
        <w:ind w:left="2586" w:hanging="180"/>
      </w:pPr>
      <w:rPr/>
    </w:lvl>
    <w:lvl w:ilvl="3">
      <w:start w:val="1"/>
      <w:numFmt w:val="decimal"/>
      <w:lvlText w:val="%4."/>
      <w:lvlJc w:val="left"/>
      <w:pPr>
        <w:tabs>
          <w:tab w:val="num" w:pos="0"/>
        </w:tabs>
        <w:ind w:left="3306" w:hanging="360"/>
      </w:pPr>
      <w:rPr/>
    </w:lvl>
    <w:lvl w:ilvl="4">
      <w:start w:val="1"/>
      <w:numFmt w:val="lowerLetter"/>
      <w:lvlText w:val="%5."/>
      <w:lvlJc w:val="left"/>
      <w:pPr>
        <w:tabs>
          <w:tab w:val="num" w:pos="0"/>
        </w:tabs>
        <w:ind w:left="4026" w:hanging="360"/>
      </w:pPr>
      <w:rPr/>
    </w:lvl>
    <w:lvl w:ilvl="5">
      <w:start w:val="1"/>
      <w:numFmt w:val="lowerRoman"/>
      <w:lvlText w:val="%6."/>
      <w:lvlJc w:val="right"/>
      <w:pPr>
        <w:tabs>
          <w:tab w:val="num" w:pos="0"/>
        </w:tabs>
        <w:ind w:left="4746" w:hanging="180"/>
      </w:pPr>
      <w:rPr/>
    </w:lvl>
    <w:lvl w:ilvl="6">
      <w:start w:val="1"/>
      <w:numFmt w:val="decimal"/>
      <w:lvlText w:val="%7."/>
      <w:lvlJc w:val="left"/>
      <w:pPr>
        <w:tabs>
          <w:tab w:val="num" w:pos="0"/>
        </w:tabs>
        <w:ind w:left="5466" w:hanging="360"/>
      </w:pPr>
      <w:rPr/>
    </w:lvl>
    <w:lvl w:ilvl="7">
      <w:start w:val="1"/>
      <w:numFmt w:val="lowerLetter"/>
      <w:lvlText w:val="%8."/>
      <w:lvlJc w:val="left"/>
      <w:pPr>
        <w:tabs>
          <w:tab w:val="num" w:pos="0"/>
        </w:tabs>
        <w:ind w:left="6186" w:hanging="360"/>
      </w:pPr>
      <w:rPr/>
    </w:lvl>
    <w:lvl w:ilvl="8">
      <w:start w:val="1"/>
      <w:numFmt w:val="lowerRoman"/>
      <w:lvlText w:val="%9."/>
      <w:lvlJc w:val="right"/>
      <w:pPr>
        <w:tabs>
          <w:tab w:val="num" w:pos="0"/>
        </w:tabs>
        <w:ind w:left="6906" w:hanging="180"/>
      </w:pPr>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2"/>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e66e6"/>
    <w:pPr>
      <w:widowControl/>
      <w:suppressAutoHyphens w:val="true"/>
      <w:bidi w:val="0"/>
      <w:spacing w:lineRule="auto" w:line="264" w:before="0" w:after="131"/>
      <w:ind w:left="876" w:right="328" w:hanging="10"/>
      <w:jc w:val="left"/>
    </w:pPr>
    <w:rPr>
      <w:rFonts w:ascii="Arial" w:hAnsi="Arial" w:eastAsia="Arial" w:cs="Arial"/>
      <w:color w:val="424242"/>
      <w:kern w:val="0"/>
      <w:sz w:val="18"/>
      <w:szCs w:val="22"/>
      <w:lang w:val="fr-FR" w:eastAsia="fr-FR" w:bidi="ar-SA"/>
    </w:rPr>
  </w:style>
  <w:style w:type="paragraph" w:styleId="Heading1">
    <w:name w:val="Heading 1"/>
    <w:next w:val="Normal"/>
    <w:link w:val="Titre1Car"/>
    <w:uiPriority w:val="9"/>
    <w:unhideWhenUsed/>
    <w:qFormat/>
    <w:rsid w:val="003e66e6"/>
    <w:pPr>
      <w:keepNext w:val="true"/>
      <w:keepLines/>
      <w:widowControl/>
      <w:numPr>
        <w:ilvl w:val="0"/>
        <w:numId w:val="6"/>
      </w:numPr>
      <w:suppressAutoHyphens w:val="true"/>
      <w:bidi w:val="0"/>
      <w:spacing w:lineRule="auto" w:line="259" w:before="0" w:after="194"/>
      <w:ind w:left="876" w:hanging="10"/>
      <w:jc w:val="left"/>
      <w:outlineLvl w:val="0"/>
    </w:pPr>
    <w:rPr>
      <w:rFonts w:ascii="Arial" w:hAnsi="Arial" w:eastAsia="Arial" w:cs="Arial"/>
      <w:b/>
      <w:color w:val="424242"/>
      <w:kern w:val="0"/>
      <w:sz w:val="22"/>
      <w:szCs w:val="22"/>
      <w:lang w:val="fr-FR" w:eastAsia="fr-FR" w:bidi="ar-SA"/>
    </w:rPr>
  </w:style>
  <w:style w:type="paragraph" w:styleId="Heading2">
    <w:name w:val="Heading 2"/>
    <w:next w:val="Normal"/>
    <w:link w:val="Titre2Car"/>
    <w:uiPriority w:val="9"/>
    <w:unhideWhenUsed/>
    <w:qFormat/>
    <w:rsid w:val="003e66e6"/>
    <w:pPr>
      <w:keepNext w:val="true"/>
      <w:keepLines/>
      <w:widowControl/>
      <w:suppressAutoHyphens w:val="true"/>
      <w:bidi w:val="0"/>
      <w:spacing w:lineRule="auto" w:line="259" w:before="0" w:after="194"/>
      <w:ind w:left="876" w:hanging="10"/>
      <w:jc w:val="left"/>
      <w:outlineLvl w:val="1"/>
    </w:pPr>
    <w:rPr>
      <w:rFonts w:ascii="Arial" w:hAnsi="Arial" w:eastAsia="Arial" w:cs="Arial"/>
      <w:b/>
      <w:color w:val="424242"/>
      <w:kern w:val="0"/>
      <w:sz w:val="22"/>
      <w:szCs w:val="22"/>
      <w:lang w:val="fr-FR" w:eastAsia="fr-FR" w:bidi="ar-SA"/>
    </w:rPr>
  </w:style>
  <w:style w:type="paragraph" w:styleId="Heading3">
    <w:name w:val="Heading 3"/>
    <w:basedOn w:val="Normal"/>
    <w:next w:val="Normal"/>
    <w:link w:val="Titre3Car"/>
    <w:uiPriority w:val="9"/>
    <w:semiHidden/>
    <w:unhideWhenUsed/>
    <w:qFormat/>
    <w:rsid w:val="0005057b"/>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itre1Car" w:customStyle="1">
    <w:name w:val="Titre 1 Car"/>
    <w:link w:val="Heading1"/>
    <w:qFormat/>
    <w:rsid w:val="003e66e6"/>
    <w:rPr>
      <w:rFonts w:ascii="Arial" w:hAnsi="Arial" w:eastAsia="Arial" w:cs="Arial"/>
      <w:b/>
      <w:color w:val="424242"/>
      <w:sz w:val="22"/>
    </w:rPr>
  </w:style>
  <w:style w:type="character" w:styleId="Titre2Car" w:customStyle="1">
    <w:name w:val="Titre 2 Car"/>
    <w:link w:val="Heading2"/>
    <w:qFormat/>
    <w:rsid w:val="003e66e6"/>
    <w:rPr>
      <w:rFonts w:ascii="Arial" w:hAnsi="Arial" w:eastAsia="Arial" w:cs="Arial"/>
      <w:b/>
      <w:color w:val="424242"/>
      <w:sz w:val="22"/>
    </w:rPr>
  </w:style>
  <w:style w:type="character" w:styleId="EntteCar" w:customStyle="1">
    <w:name w:val="En-tête Car"/>
    <w:basedOn w:val="DefaultParagraphFont"/>
    <w:link w:val="Header"/>
    <w:uiPriority w:val="99"/>
    <w:qFormat/>
    <w:rsid w:val="00ca4c21"/>
    <w:rPr>
      <w:rFonts w:ascii="Arial" w:hAnsi="Arial" w:eastAsia="Arial" w:cs="Arial"/>
      <w:color w:val="424242"/>
      <w:sz w:val="18"/>
    </w:rPr>
  </w:style>
  <w:style w:type="character" w:styleId="TextedebullesCar" w:customStyle="1">
    <w:name w:val="Texte de bulles Car"/>
    <w:basedOn w:val="DefaultParagraphFont"/>
    <w:link w:val="BalloonText"/>
    <w:uiPriority w:val="99"/>
    <w:semiHidden/>
    <w:qFormat/>
    <w:rsid w:val="00d76d7d"/>
    <w:rPr>
      <w:rFonts w:ascii="Tahoma" w:hAnsi="Tahoma" w:eastAsia="Arial" w:cs="Tahoma"/>
      <w:color w:val="424242"/>
      <w:sz w:val="16"/>
      <w:szCs w:val="16"/>
    </w:rPr>
  </w:style>
  <w:style w:type="character" w:styleId="InternetLink">
    <w:name w:val="Hyperlink"/>
    <w:basedOn w:val="DefaultParagraphFont"/>
    <w:uiPriority w:val="99"/>
    <w:semiHidden/>
    <w:unhideWhenUsed/>
    <w:rsid w:val="00527158"/>
    <w:rPr>
      <w:color w:val="0000FF"/>
      <w:u w:val="single"/>
    </w:rPr>
  </w:style>
  <w:style w:type="character" w:styleId="Sc1181" w:customStyle="1">
    <w:name w:val="sc1181"/>
    <w:basedOn w:val="DefaultParagraphFont"/>
    <w:qFormat/>
    <w:rsid w:val="00165a55"/>
    <w:rPr>
      <w:rFonts w:ascii="Courier New" w:hAnsi="Courier New" w:cs="Courier New"/>
      <w:color w:val="000000"/>
      <w:sz w:val="20"/>
      <w:szCs w:val="20"/>
      <w:shd w:fill="FEFCF5" w:val="clear"/>
    </w:rPr>
  </w:style>
  <w:style w:type="character" w:styleId="Sc1241" w:customStyle="1">
    <w:name w:val="sc1241"/>
    <w:basedOn w:val="DefaultParagraphFont"/>
    <w:qFormat/>
    <w:rsid w:val="00165a55"/>
    <w:rPr>
      <w:rFonts w:ascii="Courier New" w:hAnsi="Courier New" w:cs="Courier New"/>
      <w:color w:val="008000"/>
      <w:sz w:val="20"/>
      <w:szCs w:val="20"/>
      <w:shd w:fill="FEFCF5" w:val="clear"/>
    </w:rPr>
  </w:style>
  <w:style w:type="character" w:styleId="Sc1211" w:customStyle="1">
    <w:name w:val="sc1211"/>
    <w:basedOn w:val="DefaultParagraphFont"/>
    <w:qFormat/>
    <w:rsid w:val="00165a55"/>
    <w:rPr>
      <w:rFonts w:ascii="Courier New" w:hAnsi="Courier New" w:cs="Courier New"/>
      <w:b/>
      <w:bCs/>
      <w:color w:val="0000FF"/>
      <w:sz w:val="20"/>
      <w:szCs w:val="20"/>
      <w:shd w:fill="FEFCF5" w:val="clear"/>
    </w:rPr>
  </w:style>
  <w:style w:type="character" w:styleId="Sc1271" w:customStyle="1">
    <w:name w:val="sc1271"/>
    <w:basedOn w:val="DefaultParagraphFont"/>
    <w:qFormat/>
    <w:rsid w:val="00165a55"/>
    <w:rPr>
      <w:rFonts w:ascii="Courier New" w:hAnsi="Courier New" w:cs="Courier New"/>
      <w:color w:val="8000FF"/>
      <w:sz w:val="20"/>
      <w:szCs w:val="20"/>
      <w:shd w:fill="FEFCF5" w:val="clear"/>
    </w:rPr>
  </w:style>
  <w:style w:type="character" w:styleId="Sc1231" w:customStyle="1">
    <w:name w:val="sc1231"/>
    <w:basedOn w:val="DefaultParagraphFont"/>
    <w:qFormat/>
    <w:rsid w:val="00165a55"/>
    <w:rPr>
      <w:rFonts w:ascii="Courier New" w:hAnsi="Courier New" w:cs="Courier New"/>
      <w:color w:val="000080"/>
      <w:sz w:val="20"/>
      <w:szCs w:val="20"/>
      <w:shd w:fill="FEFCF5" w:val="clear"/>
    </w:rPr>
  </w:style>
  <w:style w:type="character" w:styleId="Sc1191" w:customStyle="1">
    <w:name w:val="sc1191"/>
    <w:basedOn w:val="DefaultParagraphFont"/>
    <w:qFormat/>
    <w:rsid w:val="00785234"/>
    <w:rPr>
      <w:rFonts w:ascii="Courier New" w:hAnsi="Courier New" w:cs="Courier New"/>
      <w:color w:val="808080"/>
      <w:sz w:val="20"/>
      <w:szCs w:val="20"/>
      <w:shd w:fill="FEFCF5" w:val="clear"/>
    </w:rPr>
  </w:style>
  <w:style w:type="character" w:styleId="Sc11" w:customStyle="1">
    <w:name w:val="sc11"/>
    <w:basedOn w:val="DefaultParagraphFont"/>
    <w:qFormat/>
    <w:rsid w:val="00785234"/>
    <w:rPr>
      <w:rFonts w:ascii="Courier New" w:hAnsi="Courier New" w:cs="Courier New"/>
      <w:color w:val="0000FF"/>
      <w:sz w:val="20"/>
      <w:szCs w:val="20"/>
    </w:rPr>
  </w:style>
  <w:style w:type="character" w:styleId="Sc8" w:customStyle="1">
    <w:name w:val="sc8"/>
    <w:basedOn w:val="DefaultParagraphFont"/>
    <w:qFormat/>
    <w:rsid w:val="00785234"/>
    <w:rPr>
      <w:rFonts w:ascii="Courier New" w:hAnsi="Courier New" w:cs="Courier New"/>
      <w:color w:val="000000"/>
      <w:sz w:val="20"/>
      <w:szCs w:val="20"/>
    </w:rPr>
  </w:style>
  <w:style w:type="character" w:styleId="Sc31" w:customStyle="1">
    <w:name w:val="sc31"/>
    <w:basedOn w:val="DefaultParagraphFont"/>
    <w:qFormat/>
    <w:rsid w:val="00785234"/>
    <w:rPr>
      <w:rFonts w:ascii="Courier New" w:hAnsi="Courier New" w:cs="Courier New"/>
      <w:color w:val="FF0000"/>
      <w:sz w:val="20"/>
      <w:szCs w:val="20"/>
    </w:rPr>
  </w:style>
  <w:style w:type="character" w:styleId="Sc61" w:customStyle="1">
    <w:name w:val="sc61"/>
    <w:basedOn w:val="DefaultParagraphFont"/>
    <w:qFormat/>
    <w:rsid w:val="00785234"/>
    <w:rPr>
      <w:rFonts w:ascii="Courier New" w:hAnsi="Courier New" w:cs="Courier New"/>
      <w:b/>
      <w:bCs/>
      <w:color w:val="8000FF"/>
      <w:sz w:val="20"/>
      <w:szCs w:val="20"/>
    </w:rPr>
  </w:style>
  <w:style w:type="character" w:styleId="Sc01" w:customStyle="1">
    <w:name w:val="sc01"/>
    <w:basedOn w:val="DefaultParagraphFont"/>
    <w:qFormat/>
    <w:rsid w:val="00785234"/>
    <w:rPr>
      <w:rFonts w:ascii="Courier New" w:hAnsi="Courier New" w:cs="Courier New"/>
      <w:b/>
      <w:bCs/>
      <w:color w:val="000000"/>
      <w:sz w:val="20"/>
      <w:szCs w:val="20"/>
    </w:rPr>
  </w:style>
  <w:style w:type="character" w:styleId="Sc181" w:customStyle="1">
    <w:name w:val="sc181"/>
    <w:basedOn w:val="DefaultParagraphFont"/>
    <w:qFormat/>
    <w:rsid w:val="00785234"/>
    <w:rPr>
      <w:rFonts w:ascii="Courier New" w:hAnsi="Courier New" w:cs="Courier New"/>
      <w:color w:val="FF0000"/>
      <w:sz w:val="20"/>
      <w:szCs w:val="20"/>
      <w:shd w:fill="FDF8E3" w:val="clear"/>
    </w:rPr>
  </w:style>
  <w:style w:type="character" w:styleId="Sc1201" w:customStyle="1">
    <w:name w:val="sc1201"/>
    <w:basedOn w:val="DefaultParagraphFont"/>
    <w:qFormat/>
    <w:rsid w:val="00785234"/>
    <w:rPr>
      <w:rFonts w:ascii="Courier New" w:hAnsi="Courier New" w:cs="Courier New"/>
      <w:color w:val="808080"/>
      <w:sz w:val="20"/>
      <w:szCs w:val="20"/>
      <w:shd w:fill="FEFCF5" w:val="clear"/>
    </w:rPr>
  </w:style>
  <w:style w:type="character" w:styleId="Sc51" w:customStyle="1">
    <w:name w:val="sc51"/>
    <w:basedOn w:val="DefaultParagraphFont"/>
    <w:qFormat/>
    <w:rsid w:val="00471c60"/>
    <w:rPr>
      <w:rFonts w:ascii="Courier New" w:hAnsi="Courier New" w:cs="Courier New"/>
      <w:b/>
      <w:bCs/>
      <w:color w:val="0000FF"/>
      <w:sz w:val="20"/>
      <w:szCs w:val="20"/>
    </w:rPr>
  </w:style>
  <w:style w:type="character" w:styleId="Sc0" w:customStyle="1">
    <w:name w:val="sc0"/>
    <w:basedOn w:val="DefaultParagraphFont"/>
    <w:qFormat/>
    <w:rsid w:val="00471c60"/>
    <w:rPr>
      <w:rFonts w:ascii="Courier New" w:hAnsi="Courier New" w:cs="Courier New"/>
      <w:color w:val="000000"/>
      <w:sz w:val="20"/>
      <w:szCs w:val="20"/>
    </w:rPr>
  </w:style>
  <w:style w:type="character" w:styleId="Sc101" w:customStyle="1">
    <w:name w:val="sc101"/>
    <w:basedOn w:val="DefaultParagraphFont"/>
    <w:qFormat/>
    <w:rsid w:val="00471c60"/>
    <w:rPr>
      <w:rFonts w:ascii="Courier New" w:hAnsi="Courier New" w:cs="Courier New"/>
      <w:b/>
      <w:bCs/>
      <w:color w:val="000080"/>
      <w:sz w:val="20"/>
      <w:szCs w:val="20"/>
    </w:rPr>
  </w:style>
  <w:style w:type="character" w:styleId="Sc71" w:customStyle="1">
    <w:name w:val="sc71"/>
    <w:basedOn w:val="DefaultParagraphFont"/>
    <w:qFormat/>
    <w:rsid w:val="00471c60"/>
    <w:rPr>
      <w:rFonts w:ascii="Courier New" w:hAnsi="Courier New" w:cs="Courier New"/>
      <w:color w:val="808080"/>
      <w:sz w:val="20"/>
      <w:szCs w:val="20"/>
    </w:rPr>
  </w:style>
  <w:style w:type="character" w:styleId="HTMLCode">
    <w:name w:val="HTML Code"/>
    <w:basedOn w:val="DefaultParagraphFont"/>
    <w:uiPriority w:val="99"/>
    <w:semiHidden/>
    <w:unhideWhenUsed/>
    <w:qFormat/>
    <w:rsid w:val="00414c8f"/>
    <w:rPr>
      <w:rFonts w:ascii="Courier New" w:hAnsi="Courier New" w:eastAsia="Times New Roman" w:cs="Courier New"/>
      <w:sz w:val="20"/>
      <w:szCs w:val="20"/>
    </w:rPr>
  </w:style>
  <w:style w:type="character" w:styleId="Sc1261" w:customStyle="1">
    <w:name w:val="sc1261"/>
    <w:basedOn w:val="DefaultParagraphFont"/>
    <w:qFormat/>
    <w:rsid w:val="001b6910"/>
    <w:rPr>
      <w:rFonts w:ascii="Courier New" w:hAnsi="Courier New" w:cs="Courier New"/>
      <w:b/>
      <w:bCs/>
      <w:color w:val="808080"/>
      <w:sz w:val="20"/>
      <w:szCs w:val="20"/>
      <w:shd w:fill="FEFCF5" w:val="clear"/>
    </w:rPr>
  </w:style>
  <w:style w:type="character" w:styleId="Sc1251" w:customStyle="1">
    <w:name w:val="sc1251"/>
    <w:basedOn w:val="DefaultParagraphFont"/>
    <w:qFormat/>
    <w:rsid w:val="00635487"/>
    <w:rPr>
      <w:rFonts w:ascii="Courier New" w:hAnsi="Courier New" w:cs="Courier New"/>
      <w:color w:val="008000"/>
      <w:sz w:val="20"/>
      <w:szCs w:val="20"/>
      <w:shd w:fill="FEFCF5" w:val="clear"/>
    </w:rPr>
  </w:style>
  <w:style w:type="character" w:styleId="TitreCar" w:customStyle="1">
    <w:name w:val="Titre Car"/>
    <w:basedOn w:val="DefaultParagraphFont"/>
    <w:link w:val="Title"/>
    <w:uiPriority w:val="10"/>
    <w:qFormat/>
    <w:rsid w:val="00103c81"/>
    <w:rPr>
      <w:rFonts w:ascii="Calibri Light" w:hAnsi="Calibri Light" w:eastAsia="" w:cs="" w:asciiTheme="majorHAnsi" w:cstheme="majorBidi" w:eastAsiaTheme="majorEastAsia" w:hAnsiTheme="majorHAnsi"/>
      <w:spacing w:val="-10"/>
      <w:kern w:val="2"/>
      <w:sz w:val="56"/>
      <w:szCs w:val="56"/>
      <w:lang w:eastAsia="en-US"/>
    </w:rPr>
  </w:style>
  <w:style w:type="character" w:styleId="MonStyle1Car" w:customStyle="1">
    <w:name w:val="monStyle1 Car"/>
    <w:basedOn w:val="Titre1Car"/>
    <w:link w:val="MonStyle1"/>
    <w:qFormat/>
    <w:rsid w:val="00c21a95"/>
    <w:rPr>
      <w:rFonts w:ascii="Cambria" w:hAnsi="Cambria" w:eastAsia="" w:cs="" w:cstheme="majorBidi" w:eastAsiaTheme="majorEastAsia"/>
      <w:b/>
      <w:bCs/>
      <w:color w:val="2F5496" w:themeColor="accent1" w:themeShade="bf"/>
      <w:sz w:val="28"/>
      <w:szCs w:val="28"/>
      <w:lang w:eastAsia="en-US"/>
    </w:rPr>
  </w:style>
  <w:style w:type="character" w:styleId="Titre3Car" w:customStyle="1">
    <w:name w:val="Titre 3 Car"/>
    <w:basedOn w:val="DefaultParagraphFont"/>
    <w:link w:val="Heading3"/>
    <w:uiPriority w:val="9"/>
    <w:semiHidden/>
    <w:qFormat/>
    <w:rsid w:val="0005057b"/>
    <w:rPr>
      <w:rFonts w:ascii="Calibri Light" w:hAnsi="Calibri Light" w:eastAsia="" w:cs="" w:asciiTheme="majorHAnsi" w:cstheme="majorBidi" w:eastAsiaTheme="majorEastAsia" w:hAnsiTheme="majorHAnsi"/>
      <w:color w:val="1F3763" w:themeColor="accent1" w:themeShade="7f"/>
      <w:sz w:val="24"/>
      <w:szCs w:val="24"/>
    </w:rPr>
  </w:style>
  <w:style w:type="character" w:styleId="MonStyle2Car" w:customStyle="1">
    <w:name w:val="monStyle2 Car"/>
    <w:basedOn w:val="Titre2Car"/>
    <w:link w:val="MonStyle2"/>
    <w:qFormat/>
    <w:rsid w:val="0005057b"/>
    <w:rPr>
      <w:rFonts w:ascii="Arial" w:hAnsi="Arial" w:eastAsia="Calibri" w:cs="Arial" w:eastAsiaTheme="minorHAnsi"/>
      <w:b w:val="false"/>
      <w:color w:val="2E74B5" w:themeColor="accent5" w:themeShade="bf"/>
      <w:sz w:val="26"/>
      <w:lang w:eastAsia="en-US"/>
    </w:rPr>
  </w:style>
  <w:style w:type="character" w:styleId="MonNormalCar" w:customStyle="1">
    <w:name w:val="monNormal Car"/>
    <w:basedOn w:val="DefaultParagraphFont"/>
    <w:link w:val="MonNormal"/>
    <w:qFormat/>
    <w:rsid w:val="0005057b"/>
    <w:rPr>
      <w:rFonts w:ascii="Times New Roman" w:hAnsi="Times New Roman" w:eastAsia="Calibri" w:cs="Times New Roman" w:eastAsiaTheme="minorHAnsi"/>
      <w:sz w:val="24"/>
      <w:szCs w:val="24"/>
      <w:lang w:eastAsia="en-US"/>
    </w:rPr>
  </w:style>
  <w:style w:type="character" w:styleId="PrformatHTMLCar" w:customStyle="1">
    <w:name w:val="Préformaté HTML Car"/>
    <w:basedOn w:val="DefaultParagraphFont"/>
    <w:link w:val="HTMLPreformatted"/>
    <w:uiPriority w:val="99"/>
    <w:qFormat/>
    <w:rsid w:val="009f6ab4"/>
    <w:rPr>
      <w:rFonts w:ascii="Courier New" w:hAnsi="Courier New" w:eastAsia="Times New Roman" w:cs="Courier New"/>
      <w:sz w:val="20"/>
      <w:szCs w:val="20"/>
    </w:rPr>
  </w:style>
  <w:style w:type="character" w:styleId="Strong">
    <w:name w:val="Strong"/>
    <w:basedOn w:val="DefaultParagraphFont"/>
    <w:uiPriority w:val="22"/>
    <w:qFormat/>
    <w:rsid w:val="009f6ab4"/>
    <w:rPr>
      <w:b/>
      <w:bCs/>
    </w:rPr>
  </w:style>
  <w:style w:type="character" w:styleId="Emphasis">
    <w:name w:val="Emphasis"/>
    <w:basedOn w:val="DefaultParagraphFont"/>
    <w:uiPriority w:val="20"/>
    <w:qFormat/>
    <w:rsid w:val="000c6e06"/>
    <w:rPr>
      <w:i/>
      <w:iCs/>
    </w:rPr>
  </w:style>
  <w:style w:type="character" w:styleId="MonStyle3Car" w:customStyle="1">
    <w:name w:val="monStyle3 Car"/>
    <w:basedOn w:val="Titre3Car"/>
    <w:link w:val="MonStyle3"/>
    <w:qFormat/>
    <w:rsid w:val="00475ae9"/>
    <w:rPr>
      <w:rFonts w:ascii="Calibri Light" w:hAnsi="Calibri Light" w:eastAsia="Times New Roman" w:cs="" w:asciiTheme="majorHAnsi" w:cstheme="majorBidi" w:hAnsiTheme="majorHAnsi"/>
      <w:b/>
      <w:bCs/>
      <w:color w:val="4472C4" w:themeColor="accent1"/>
      <w:sz w:val="24"/>
      <w:szCs w:val="24"/>
    </w:rPr>
  </w:style>
  <w:style w:type="character" w:styleId="NormalWebCar" w:customStyle="1">
    <w:name w:val="Normal (Web) Car"/>
    <w:basedOn w:val="DefaultParagraphFont"/>
    <w:link w:val="NormalWeb"/>
    <w:uiPriority w:val="99"/>
    <w:qFormat/>
    <w:rsid w:val="00475ae9"/>
    <w:rPr>
      <w:rFonts w:ascii="Times New Roman" w:hAnsi="Times New Roman" w:eastAsia="Times New Roman" w:cs="Times New Roman"/>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HeaderandFooter">
    <w:name w:val="Header and Footer"/>
    <w:basedOn w:val="Normal"/>
    <w:qFormat/>
    <w:pPr/>
    <w:rPr/>
  </w:style>
  <w:style w:type="paragraph" w:styleId="Header">
    <w:name w:val="Header"/>
    <w:basedOn w:val="Normal"/>
    <w:link w:val="EntteCar"/>
    <w:uiPriority w:val="99"/>
    <w:unhideWhenUsed/>
    <w:rsid w:val="00ca4c21"/>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b940aa"/>
    <w:pPr>
      <w:spacing w:before="0" w:after="131"/>
      <w:ind w:left="720" w:right="328" w:hanging="10"/>
      <w:contextualSpacing/>
    </w:pPr>
    <w:rPr/>
  </w:style>
  <w:style w:type="paragraph" w:styleId="Caption1">
    <w:name w:val="caption"/>
    <w:basedOn w:val="Normal"/>
    <w:next w:val="Normal"/>
    <w:uiPriority w:val="35"/>
    <w:unhideWhenUsed/>
    <w:qFormat/>
    <w:rsid w:val="00b940aa"/>
    <w:pPr>
      <w:spacing w:lineRule="auto" w:line="240" w:before="0" w:after="200"/>
    </w:pPr>
    <w:rPr>
      <w:i/>
      <w:iCs/>
      <w:color w:val="44546A" w:themeColor="text2"/>
      <w:szCs w:val="18"/>
    </w:rPr>
  </w:style>
  <w:style w:type="paragraph" w:styleId="BalloonText">
    <w:name w:val="Balloon Text"/>
    <w:basedOn w:val="Normal"/>
    <w:link w:val="TextedebullesCar"/>
    <w:uiPriority w:val="99"/>
    <w:semiHidden/>
    <w:unhideWhenUsed/>
    <w:qFormat/>
    <w:rsid w:val="00d76d7d"/>
    <w:pPr>
      <w:spacing w:lineRule="auto" w:line="240" w:before="0" w:after="0"/>
    </w:pPr>
    <w:rPr>
      <w:rFonts w:ascii="Tahoma" w:hAnsi="Tahoma" w:cs="Tahoma"/>
      <w:sz w:val="16"/>
      <w:szCs w:val="16"/>
    </w:rPr>
  </w:style>
  <w:style w:type="paragraph" w:styleId="Title">
    <w:name w:val="Title"/>
    <w:basedOn w:val="Normal"/>
    <w:next w:val="Normal"/>
    <w:link w:val="TitreCar"/>
    <w:uiPriority w:val="10"/>
    <w:qFormat/>
    <w:rsid w:val="00103c81"/>
    <w:pPr>
      <w:spacing w:lineRule="auto" w:line="240" w:before="0" w:after="0"/>
      <w:ind w:left="0" w:right="0" w:hanging="0"/>
      <w:contextualSpacing/>
    </w:pPr>
    <w:rPr>
      <w:rFonts w:ascii="Calibri Light" w:hAnsi="Calibri Light" w:eastAsia="" w:cs="" w:asciiTheme="majorHAnsi" w:cstheme="majorBidi" w:eastAsiaTheme="majorEastAsia" w:hAnsiTheme="majorHAnsi"/>
      <w:color w:val="auto"/>
      <w:spacing w:val="-10"/>
      <w:kern w:val="2"/>
      <w:sz w:val="56"/>
      <w:szCs w:val="56"/>
      <w:lang w:eastAsia="en-US"/>
    </w:rPr>
  </w:style>
  <w:style w:type="paragraph" w:styleId="MonStyle1" w:customStyle="1">
    <w:name w:val="monStyle1"/>
    <w:basedOn w:val="Heading1"/>
    <w:link w:val="MonStyle1Car"/>
    <w:qFormat/>
    <w:rsid w:val="00c21a95"/>
    <w:pPr>
      <w:numPr>
        <w:ilvl w:val="0"/>
        <w:numId w:val="11"/>
      </w:numPr>
      <w:spacing w:lineRule="auto" w:line="276" w:before="120" w:after="120"/>
      <w:ind w:left="876" w:hanging="284"/>
      <w:jc w:val="both"/>
    </w:pPr>
    <w:rPr>
      <w:rFonts w:ascii="Cambria" w:hAnsi="Cambria" w:eastAsia="" w:cs="" w:cstheme="majorBidi" w:eastAsiaTheme="majorEastAsia"/>
      <w:bCs/>
      <w:color w:val="2F5496" w:themeColor="accent1" w:themeShade="bf"/>
      <w:sz w:val="28"/>
      <w:szCs w:val="28"/>
      <w:lang w:eastAsia="en-US"/>
    </w:rPr>
  </w:style>
  <w:style w:type="paragraph" w:styleId="MonStyle2" w:customStyle="1">
    <w:name w:val="monStyle2"/>
    <w:basedOn w:val="Normal"/>
    <w:link w:val="MonStyle2Car"/>
    <w:qFormat/>
    <w:rsid w:val="0005057b"/>
    <w:pPr>
      <w:spacing w:lineRule="auto" w:line="259" w:before="120" w:after="120"/>
      <w:ind w:left="720" w:right="0" w:hanging="360"/>
    </w:pPr>
    <w:rPr>
      <w:rFonts w:ascii="Calibri" w:hAnsi="Calibri" w:eastAsia="Calibri" w:cs="" w:asciiTheme="minorHAnsi" w:cstheme="minorBidi" w:eastAsiaTheme="minorHAnsi" w:hAnsiTheme="minorHAnsi"/>
      <w:color w:val="2E74B5" w:themeColor="accent5" w:themeShade="bf"/>
      <w:sz w:val="26"/>
      <w:lang w:eastAsia="en-US"/>
    </w:rPr>
  </w:style>
  <w:style w:type="paragraph" w:styleId="MonStyle3" w:customStyle="1">
    <w:name w:val="monStyle3"/>
    <w:basedOn w:val="Heading3"/>
    <w:link w:val="MonStyle3Car"/>
    <w:qFormat/>
    <w:rsid w:val="0005057b"/>
    <w:pPr>
      <w:tabs>
        <w:tab w:val="clear" w:pos="708"/>
        <w:tab w:val="left" w:pos="360" w:leader="none"/>
      </w:tabs>
      <w:spacing w:lineRule="auto" w:line="259" w:before="120" w:after="120"/>
      <w:ind w:left="567" w:right="0" w:hanging="10"/>
    </w:pPr>
    <w:rPr>
      <w:rFonts w:eastAsia="Times New Roman"/>
      <w:b/>
      <w:bCs/>
      <w:color w:val="4472C4" w:themeColor="accent1"/>
    </w:rPr>
  </w:style>
  <w:style w:type="paragraph" w:styleId="MonNormal" w:customStyle="1">
    <w:name w:val="monNormal"/>
    <w:basedOn w:val="Normal"/>
    <w:link w:val="MonNormalCar"/>
    <w:qFormat/>
    <w:rsid w:val="0005057b"/>
    <w:pPr>
      <w:spacing w:lineRule="auto" w:line="259" w:before="0" w:after="160"/>
      <w:ind w:left="0" w:right="0" w:hanging="0"/>
    </w:pPr>
    <w:rPr>
      <w:rFonts w:ascii="Times New Roman" w:hAnsi="Times New Roman" w:eastAsia="Calibri" w:cs="Times New Roman" w:eastAsiaTheme="minorHAnsi"/>
      <w:color w:val="auto"/>
      <w:sz w:val="24"/>
      <w:szCs w:val="24"/>
      <w:lang w:eastAsia="en-US"/>
    </w:rPr>
  </w:style>
  <w:style w:type="paragraph" w:styleId="HTMLPreformatted">
    <w:name w:val="HTML Preformatted"/>
    <w:basedOn w:val="Normal"/>
    <w:link w:val="PrformatHTMLCar"/>
    <w:uiPriority w:val="99"/>
    <w:unhideWhenUsed/>
    <w:qFormat/>
    <w:rsid w:val="009f6ab4"/>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pPr>
    <w:rPr>
      <w:rFonts w:ascii="Courier New" w:hAnsi="Courier New" w:eastAsia="Times New Roman" w:cs="Courier New"/>
      <w:color w:val="auto"/>
      <w:sz w:val="20"/>
      <w:szCs w:val="20"/>
    </w:rPr>
  </w:style>
  <w:style w:type="paragraph" w:styleId="NormalWeb">
    <w:name w:val="Normal (Web)"/>
    <w:basedOn w:val="Normal"/>
    <w:link w:val="NormalWebCar"/>
    <w:uiPriority w:val="99"/>
    <w:unhideWhenUsed/>
    <w:qFormat/>
    <w:rsid w:val="00475ae9"/>
    <w:pPr>
      <w:spacing w:lineRule="auto" w:line="240" w:beforeAutospacing="1" w:afterAutospacing="1"/>
      <w:ind w:left="0" w:right="0" w:hanging="0"/>
    </w:pPr>
    <w:rPr>
      <w:rFonts w:ascii="Times New Roman" w:hAnsi="Times New Roman" w:eastAsia="Times New Roman" w:cs="Times New Roman"/>
      <w:color w:val="auto"/>
      <w:sz w:val="24"/>
      <w:szCs w:val="24"/>
    </w:rPr>
  </w:style>
  <w:style w:type="paragraph" w:styleId="FrameContents">
    <w:name w:val="Frame Contents"/>
    <w:basedOn w:val="Normal"/>
    <w:qFormat/>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3e66e6"/>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hyperlink" Target="https://openclassrooms.com/fr/courses/7162856-gerez-du-code-avec-git-et-github/7165703-decouvrez-la-magie-du-controle-de-versions" TargetMode="External"/><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hyperlink" Target="mailto:" TargetMode="External"/><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hyperlink" Target="https://github.com/symfony/symfony" TargetMode="External"/><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hyperlink" Target="https://docs.github.com/en/github/authenticating-to-github/keeping-your-account-and-data-secure/creating-a-personal-access-token" TargetMode="External"/><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header" Target="header1.xml"/><Relationship Id="rId56" Type="http://schemas.openxmlformats.org/officeDocument/2006/relationships/header" Target="header2.xml"/><Relationship Id="rId57" Type="http://schemas.openxmlformats.org/officeDocument/2006/relationships/header" Target="header3.xml"/><Relationship Id="rId58" Type="http://schemas.openxmlformats.org/officeDocument/2006/relationships/footer" Target="footer1.xml"/><Relationship Id="rId59" Type="http://schemas.openxmlformats.org/officeDocument/2006/relationships/footer" Target="footer2.xml"/><Relationship Id="rId60" Type="http://schemas.openxmlformats.org/officeDocument/2006/relationships/footer" Target="footer3.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3807</TotalTime>
  <Application>LibreOffice/7.3.6.2$Linux_X86_64 LibreOffice_project/30$Build-2</Application>
  <AppVersion>15.0000</AppVersion>
  <Pages>29</Pages>
  <Words>7174</Words>
  <Characters>38404</Characters>
  <CharactersWithSpaces>45914</CharactersWithSpaces>
  <Paragraphs>603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2017-09-10T14:34:00Z</dcterms:created>
  <dc:creator>Nomade</dc:creator>
  <dc:description/>
  <dc:language>fr-FR</dc:language>
  <cp:lastModifiedBy/>
  <cp:lastPrinted>2019-06-10T15:32:00Z</cp:lastPrinted>
  <dcterms:modified xsi:type="dcterms:W3CDTF">2022-11-01T19:38:01Z</dcterms:modified>
  <cp:revision>73</cp:revision>
  <dc:subject/>
  <dc:title>TP n°1 lafleur (MVC)_etudiants.pdf</dc:title>
</cp:coreProperties>
</file>

<file path=docProps/custom.xml><?xml version="1.0" encoding="utf-8"?>
<Properties xmlns="http://schemas.openxmlformats.org/officeDocument/2006/custom-properties" xmlns:vt="http://schemas.openxmlformats.org/officeDocument/2006/docPropsVTypes"/>
</file>