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8B3" w:rsidRPr="000F58B3" w:rsidRDefault="000F58B3" w:rsidP="000F58B3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F58B3"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 w:rsidRPr="000F58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0F58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b/>
          <w:sz w:val="26"/>
          <w:szCs w:val="26"/>
        </w:rPr>
        <w:t>nhà</w:t>
      </w:r>
      <w:proofErr w:type="spellEnd"/>
      <w:r w:rsidRPr="000F58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b/>
          <w:sz w:val="26"/>
          <w:szCs w:val="26"/>
        </w:rPr>
        <w:t>đẹp</w:t>
      </w:r>
      <w:proofErr w:type="spellEnd"/>
      <w:r w:rsidRPr="000F58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b/>
          <w:sz w:val="26"/>
          <w:szCs w:val="26"/>
        </w:rPr>
        <w:t>thân</w:t>
      </w:r>
      <w:proofErr w:type="spellEnd"/>
      <w:r w:rsidRPr="000F58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b/>
          <w:sz w:val="26"/>
          <w:szCs w:val="26"/>
        </w:rPr>
        <w:t>thiện</w:t>
      </w:r>
      <w:proofErr w:type="spellEnd"/>
      <w:r w:rsidRPr="000F58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0F58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b/>
          <w:sz w:val="26"/>
          <w:szCs w:val="26"/>
        </w:rPr>
        <w:t>môi</w:t>
      </w:r>
      <w:proofErr w:type="spellEnd"/>
      <w:r w:rsidRPr="000F58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</w:p>
    <w:p w:rsidR="000F58B3" w:rsidRPr="000F58B3" w:rsidRDefault="000F58B3" w:rsidP="000F58B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Ngôi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ngôi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sân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vườn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khô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F58B3" w:rsidRPr="000F58B3" w:rsidRDefault="000F58B3" w:rsidP="000F58B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F58B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ngôi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trời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điệ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F58B3" w:rsidRPr="000F58B3" w:rsidRDefault="000F58B3" w:rsidP="000F58B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đón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thổi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khô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50D43" w:rsidRDefault="000F58B3" w:rsidP="000F58B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xu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2018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sàn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gổ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tấm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rèm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dệt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sợi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gỗ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ngồn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>.</w:t>
      </w:r>
    </w:p>
    <w:p w:rsidR="000F58B3" w:rsidRDefault="000F58B3" w:rsidP="000F58B3">
      <w:pPr>
        <w:rPr>
          <w:rFonts w:ascii="Times New Roman" w:hAnsi="Times New Roman" w:cs="Times New Roman"/>
          <w:sz w:val="26"/>
          <w:szCs w:val="26"/>
        </w:rPr>
      </w:pPr>
      <w:r w:rsidRPr="000F58B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15000" cy="2857500"/>
            <wp:effectExtent l="0" t="0" r="0" b="0"/>
            <wp:docPr id="1" name="Picture 1" descr="C:\Users\ngocp\Desktop\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ocp\Desktop\c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8B3" w:rsidRDefault="000F58B3" w:rsidP="000F58B3">
      <w:pPr>
        <w:rPr>
          <w:rFonts w:ascii="Times New Roman" w:hAnsi="Times New Roman" w:cs="Times New Roman"/>
          <w:sz w:val="26"/>
          <w:szCs w:val="26"/>
        </w:rPr>
      </w:pPr>
    </w:p>
    <w:p w:rsidR="000F58B3" w:rsidRPr="000F58B3" w:rsidRDefault="000F58B3" w:rsidP="000F58B3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F58B3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0F58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 w:rsidRPr="000F58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0F58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b/>
          <w:sz w:val="26"/>
          <w:szCs w:val="26"/>
        </w:rPr>
        <w:t>theo</w:t>
      </w:r>
      <w:proofErr w:type="spellEnd"/>
      <w:r w:rsidRPr="000F58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b/>
          <w:sz w:val="26"/>
          <w:szCs w:val="26"/>
        </w:rPr>
        <w:t>phong</w:t>
      </w:r>
      <w:proofErr w:type="spellEnd"/>
      <w:r w:rsidRPr="000F58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b/>
          <w:sz w:val="26"/>
          <w:szCs w:val="26"/>
        </w:rPr>
        <w:t>cách</w:t>
      </w:r>
      <w:proofErr w:type="spellEnd"/>
      <w:r w:rsidRPr="000F58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b/>
          <w:sz w:val="26"/>
          <w:szCs w:val="26"/>
        </w:rPr>
        <w:t>tối</w:t>
      </w:r>
      <w:proofErr w:type="spellEnd"/>
      <w:r w:rsidRPr="000F58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b/>
          <w:sz w:val="26"/>
          <w:szCs w:val="26"/>
        </w:rPr>
        <w:t>giản</w:t>
      </w:r>
      <w:proofErr w:type="spellEnd"/>
    </w:p>
    <w:p w:rsidR="000F58B3" w:rsidRPr="000F58B3" w:rsidRDefault="000F58B3" w:rsidP="000F58B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xu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2018,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xu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thẩm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ngôi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nét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đáo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sơn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sơn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sàn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tông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lạnh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lastRenderedPageBreak/>
        <w:t>kế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đậm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nhấ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F58B3" w:rsidRDefault="000F58B3" w:rsidP="000F58B3">
      <w:pPr>
        <w:rPr>
          <w:rFonts w:ascii="Times New Roman" w:hAnsi="Times New Roman" w:cs="Times New Roman"/>
          <w:sz w:val="26"/>
          <w:szCs w:val="26"/>
        </w:rPr>
      </w:pPr>
      <w:r w:rsidRPr="000F58B3">
        <w:rPr>
          <w:rFonts w:ascii="Times New Roman" w:hAnsi="Times New Roman" w:cs="Times New Roman"/>
          <w:sz w:val="26"/>
          <w:szCs w:val="26"/>
        </w:rPr>
        <w:t xml:space="preserve">Xu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giản</w:t>
      </w:r>
      <w:proofErr w:type="spellEnd"/>
    </w:p>
    <w:p w:rsidR="000F58B3" w:rsidRDefault="000F58B3" w:rsidP="000F58B3">
      <w:pPr>
        <w:rPr>
          <w:rFonts w:ascii="Times New Roman" w:hAnsi="Times New Roman" w:cs="Times New Roman"/>
          <w:sz w:val="26"/>
          <w:szCs w:val="26"/>
        </w:rPr>
      </w:pPr>
      <w:r w:rsidRPr="000F58B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956030"/>
            <wp:effectExtent l="0" t="0" r="0" b="6985"/>
            <wp:docPr id="2" name="Picture 2" descr="C:\Users\ngocp\Desktop\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gocp\Desktop\d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8B3" w:rsidRDefault="000F58B3" w:rsidP="000F58B3">
      <w:pPr>
        <w:rPr>
          <w:rFonts w:ascii="Times New Roman" w:hAnsi="Times New Roman" w:cs="Times New Roman"/>
          <w:sz w:val="26"/>
          <w:szCs w:val="26"/>
        </w:rPr>
      </w:pPr>
    </w:p>
    <w:p w:rsidR="000F58B3" w:rsidRPr="000F58B3" w:rsidRDefault="000F58B3" w:rsidP="000F58B3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F58B3"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 w:rsidRPr="000F58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0F58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 w:rsidRPr="000F58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0F58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b/>
          <w:sz w:val="26"/>
          <w:szCs w:val="26"/>
        </w:rPr>
        <w:t>mở</w:t>
      </w:r>
      <w:proofErr w:type="spellEnd"/>
    </w:p>
    <w:p w:rsidR="000F58B3" w:rsidRDefault="000F58B3" w:rsidP="000F58B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F58B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xu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2018,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ngôi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. Xu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thoáng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đãng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vách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thiên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>.</w:t>
      </w:r>
    </w:p>
    <w:p w:rsidR="000F58B3" w:rsidRDefault="000F58B3" w:rsidP="000F58B3">
      <w:pPr>
        <w:rPr>
          <w:rFonts w:ascii="Times New Roman" w:hAnsi="Times New Roman" w:cs="Times New Roman"/>
          <w:sz w:val="26"/>
          <w:szCs w:val="26"/>
        </w:rPr>
      </w:pPr>
      <w:r w:rsidRPr="000F58B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372100" cy="3581400"/>
            <wp:effectExtent l="0" t="0" r="0" b="0"/>
            <wp:docPr id="3" name="Picture 3" descr="C:\Users\ngocp\Desktop\q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gocp\Desktop\qq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8B3" w:rsidRDefault="000F58B3" w:rsidP="000F58B3">
      <w:pPr>
        <w:rPr>
          <w:rFonts w:ascii="Times New Roman" w:hAnsi="Times New Roman" w:cs="Times New Roman"/>
          <w:sz w:val="26"/>
          <w:szCs w:val="26"/>
        </w:rPr>
      </w:pPr>
    </w:p>
    <w:p w:rsidR="000F58B3" w:rsidRPr="000F58B3" w:rsidRDefault="000F58B3" w:rsidP="000F58B3">
      <w:pPr>
        <w:rPr>
          <w:rFonts w:ascii="Times New Roman" w:hAnsi="Times New Roman" w:cs="Times New Roman"/>
          <w:b/>
          <w:sz w:val="26"/>
          <w:szCs w:val="26"/>
        </w:rPr>
      </w:pPr>
    </w:p>
    <w:p w:rsidR="000F58B3" w:rsidRPr="000F58B3" w:rsidRDefault="000F58B3" w:rsidP="000F58B3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F58B3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0F58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b/>
          <w:sz w:val="26"/>
          <w:szCs w:val="26"/>
        </w:rPr>
        <w:t>hợp</w:t>
      </w:r>
      <w:proofErr w:type="spellEnd"/>
      <w:r w:rsidRPr="000F58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0F58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0F58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b/>
          <w:sz w:val="26"/>
          <w:szCs w:val="26"/>
        </w:rPr>
        <w:t>vật</w:t>
      </w:r>
      <w:proofErr w:type="spellEnd"/>
      <w:r w:rsidRPr="000F58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0F58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b/>
          <w:sz w:val="26"/>
          <w:szCs w:val="26"/>
        </w:rPr>
        <w:t>mới</w:t>
      </w:r>
      <w:proofErr w:type="spellEnd"/>
    </w:p>
    <w:p w:rsidR="000F58B3" w:rsidRDefault="000F58B3" w:rsidP="000F58B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F58B3">
        <w:rPr>
          <w:rFonts w:ascii="Times New Roman" w:hAnsi="Times New Roman" w:cs="Times New Roman"/>
          <w:sz w:val="26"/>
          <w:szCs w:val="26"/>
        </w:rPr>
        <w:t>Gạch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sắt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gỗ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2018,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đôc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đáo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gỗ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MFC, acrylic,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đá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cẩm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thạch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nhung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lụa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>.</w:t>
      </w:r>
    </w:p>
    <w:p w:rsidR="000F58B3" w:rsidRPr="000F58B3" w:rsidRDefault="000F58B3" w:rsidP="000F58B3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F58B3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0F58B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b/>
          <w:sz w:val="26"/>
          <w:szCs w:val="26"/>
        </w:rPr>
        <w:t>hiệ</w:t>
      </w:r>
      <w:r>
        <w:rPr>
          <w:rFonts w:ascii="Times New Roman" w:hAnsi="Times New Roman" w:cs="Times New Roman"/>
          <w:b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phong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</w:p>
    <w:p w:rsidR="000F58B3" w:rsidRPr="000F58B3" w:rsidRDefault="000F58B3" w:rsidP="000F58B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ngôi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xu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0F58B3" w:rsidRPr="000F58B3" w:rsidRDefault="000F58B3" w:rsidP="000F58B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niên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nét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thẩm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F58B3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0F58B3">
        <w:rPr>
          <w:rFonts w:ascii="Times New Roman" w:hAnsi="Times New Roman" w:cs="Times New Roman"/>
          <w:sz w:val="26"/>
          <w:szCs w:val="26"/>
        </w:rPr>
        <w:t>.</w:t>
      </w:r>
    </w:p>
    <w:sectPr w:rsidR="000F58B3" w:rsidRPr="000F5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8B3"/>
    <w:rsid w:val="000F58B3"/>
    <w:rsid w:val="0085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22BE"/>
  <w15:chartTrackingRefBased/>
  <w15:docId w15:val="{9D929AFE-35AA-4A79-8863-8706192F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58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ngocphucit2810@gmail.com</dc:creator>
  <cp:keywords/>
  <dc:description/>
  <cp:lastModifiedBy>ngocphucit2810@gmail.com</cp:lastModifiedBy>
  <cp:revision>1</cp:revision>
  <dcterms:created xsi:type="dcterms:W3CDTF">2018-10-10T06:08:00Z</dcterms:created>
  <dcterms:modified xsi:type="dcterms:W3CDTF">2018-10-10T06:14:00Z</dcterms:modified>
</cp:coreProperties>
</file>