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AE43" w14:textId="2B3D8487" w:rsidR="00813404" w:rsidRDefault="005D22F3" w:rsidP="00813404">
      <w:pPr>
        <w:spacing w:line="130" w:lineRule="exact"/>
        <w:rPr>
          <w:sz w:val="10"/>
          <w:szCs w:val="10"/>
        </w:rPr>
      </w:pPr>
      <w:r w:rsidRPr="00D238E2">
        <w:rPr>
          <w:sz w:val="10"/>
          <w:szCs w:val="10"/>
          <w:highlight w:val="yellow"/>
        </w:rPr>
        <w:t>Push</w:t>
      </w:r>
      <w:r>
        <w:rPr>
          <w:rFonts w:hint="eastAsia"/>
          <w:sz w:val="10"/>
          <w:szCs w:val="10"/>
        </w:rPr>
        <w:t xml:space="preserve">: </w:t>
      </w:r>
      <w:r w:rsidRPr="005D22F3">
        <w:rPr>
          <w:sz w:val="10"/>
          <w:szCs w:val="10"/>
        </w:rPr>
        <w:t>Source will send data to Target</w:t>
      </w:r>
      <w:r>
        <w:rPr>
          <w:rFonts w:hint="eastAsia"/>
          <w:sz w:val="10"/>
          <w:szCs w:val="10"/>
        </w:rPr>
        <w:t xml:space="preserve">. </w:t>
      </w:r>
      <w:r w:rsidRPr="005D22F3">
        <w:rPr>
          <w:sz w:val="10"/>
          <w:szCs w:val="10"/>
        </w:rPr>
        <w:t>Apache Kafka, MQTT</w:t>
      </w:r>
      <w:r>
        <w:rPr>
          <w:rFonts w:hint="eastAsia"/>
          <w:sz w:val="10"/>
          <w:szCs w:val="10"/>
        </w:rPr>
        <w:t xml:space="preserve">. </w:t>
      </w:r>
      <w:r w:rsidRPr="005D22F3">
        <w:rPr>
          <w:sz w:val="10"/>
          <w:szCs w:val="10"/>
          <w:highlight w:val="yellow"/>
        </w:rPr>
        <w:t>Pull</w:t>
      </w:r>
      <w:r>
        <w:rPr>
          <w:rFonts w:hint="eastAsia"/>
          <w:sz w:val="10"/>
          <w:szCs w:val="10"/>
        </w:rPr>
        <w:t>:</w:t>
      </w:r>
      <w:r w:rsidRPr="005D22F3">
        <w:rPr>
          <w:sz w:val="10"/>
          <w:szCs w:val="10"/>
        </w:rPr>
        <w:t xml:space="preserve"> file download or database querying</w:t>
      </w:r>
      <w:r>
        <w:rPr>
          <w:rFonts w:hint="eastAsia"/>
          <w:sz w:val="10"/>
          <w:szCs w:val="10"/>
        </w:rPr>
        <w:t xml:space="preserve">. </w:t>
      </w:r>
      <w:r w:rsidRPr="005D22F3">
        <w:rPr>
          <w:sz w:val="10"/>
          <w:szCs w:val="10"/>
          <w:highlight w:val="yellow"/>
        </w:rPr>
        <w:t>Poll</w:t>
      </w:r>
      <w:r>
        <w:rPr>
          <w:rFonts w:hint="eastAsia"/>
          <w:sz w:val="10"/>
          <w:szCs w:val="10"/>
        </w:rPr>
        <w:t>:</w:t>
      </w:r>
      <w:r w:rsidRPr="005D22F3">
        <w:rPr>
          <w:sz w:val="10"/>
          <w:szCs w:val="10"/>
        </w:rPr>
        <w:t xml:space="preserve"> Target periodically check the Source for change, if it changes, then read again</w:t>
      </w:r>
      <w:r>
        <w:rPr>
          <w:rFonts w:hint="eastAsia"/>
          <w:sz w:val="10"/>
          <w:szCs w:val="10"/>
        </w:rPr>
        <w:t xml:space="preserve">. </w:t>
      </w:r>
      <w:r w:rsidRPr="005D22F3">
        <w:rPr>
          <w:sz w:val="10"/>
          <w:szCs w:val="10"/>
        </w:rPr>
        <w:t>Web crawling</w:t>
      </w:r>
      <w:r>
        <w:rPr>
          <w:rFonts w:hint="eastAsia"/>
          <w:sz w:val="10"/>
          <w:szCs w:val="10"/>
        </w:rPr>
        <w:t>.</w:t>
      </w:r>
    </w:p>
    <w:p w14:paraId="75B2B37F" w14:textId="39732E10" w:rsidR="00766568" w:rsidRDefault="00766568" w:rsidP="0081340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95625">
        <w:rPr>
          <w:rFonts w:ascii="Cambria Math" w:hAnsi="Cambria Math" w:cs="Cambria Math"/>
          <w:sz w:val="10"/>
          <w:szCs w:val="10"/>
          <w:highlight w:val="yellow"/>
        </w:rPr>
        <w:t>Bounded Data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766568">
        <w:rPr>
          <w:rFonts w:ascii="Cambria Math" w:hAnsi="Cambria Math" w:cs="Cambria Math"/>
          <w:sz w:val="10"/>
          <w:szCs w:val="10"/>
        </w:rPr>
        <w:t>discrete datasets or batches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195625">
        <w:rPr>
          <w:rFonts w:ascii="Cambria Math" w:hAnsi="Cambria Math" w:cs="Cambria Math"/>
          <w:sz w:val="10"/>
          <w:szCs w:val="10"/>
          <w:highlight w:val="yellow"/>
        </w:rPr>
        <w:t>Unbounded Data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562E9A" w:rsidRPr="00766568">
        <w:rPr>
          <w:rFonts w:ascii="Cambria Math" w:hAnsi="Cambria Math" w:cs="Cambria Math"/>
          <w:sz w:val="10"/>
          <w:szCs w:val="10"/>
        </w:rPr>
        <w:t>continuous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766568">
        <w:rPr>
          <w:rFonts w:ascii="Cambria Math" w:hAnsi="Cambria Math" w:cs="Cambria Math"/>
          <w:sz w:val="10"/>
          <w:szCs w:val="10"/>
        </w:rPr>
        <w:t>stream</w:t>
      </w:r>
    </w:p>
    <w:p w14:paraId="0A99BBA7" w14:textId="24886B7D" w:rsidR="00195625" w:rsidRDefault="0068239B" w:rsidP="0068239B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8239B">
        <w:rPr>
          <w:rFonts w:ascii="Cambria Math" w:hAnsi="Cambria Math" w:cs="Cambria Math"/>
          <w:sz w:val="10"/>
          <w:szCs w:val="10"/>
          <w:highlight w:val="yellow"/>
        </w:rPr>
        <w:t>Throughput</w:t>
      </w:r>
      <w:r w:rsidRPr="0068239B">
        <w:rPr>
          <w:rFonts w:ascii="Cambria Math" w:hAnsi="Cambria Math" w:cs="Cambria Math"/>
          <w:sz w:val="10"/>
          <w:szCs w:val="10"/>
        </w:rPr>
        <w:t xml:space="preserve">, </w:t>
      </w:r>
      <w:r w:rsidRPr="0068239B">
        <w:rPr>
          <w:rFonts w:ascii="Cambria Math" w:hAnsi="Cambria Math" w:cs="Cambria Math"/>
          <w:sz w:val="10"/>
          <w:szCs w:val="10"/>
          <w:highlight w:val="yellow"/>
        </w:rPr>
        <w:t xml:space="preserve">Latency </w:t>
      </w:r>
      <w:r w:rsidRPr="0068239B">
        <w:rPr>
          <w:rFonts w:ascii="Cambria Math" w:hAnsi="Cambria Math" w:cs="Cambria Math"/>
          <w:sz w:val="10"/>
          <w:szCs w:val="10"/>
        </w:rPr>
        <w:t xml:space="preserve">and </w:t>
      </w:r>
      <w:r w:rsidRPr="0068239B">
        <w:rPr>
          <w:rFonts w:ascii="Cambria Math" w:hAnsi="Cambria Math" w:cs="Cambria Math"/>
          <w:sz w:val="10"/>
          <w:szCs w:val="10"/>
          <w:highlight w:val="yellow"/>
        </w:rPr>
        <w:t>Scalabilit</w:t>
      </w:r>
      <w:r w:rsidRPr="0068239B">
        <w:rPr>
          <w:rFonts w:ascii="Cambria Math" w:hAnsi="Cambria Math" w:cs="Cambria Math" w:hint="eastAsia"/>
          <w:sz w:val="10"/>
          <w:szCs w:val="10"/>
          <w:highlight w:val="yellow"/>
        </w:rPr>
        <w:t>y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68239B">
        <w:rPr>
          <w:rFonts w:ascii="Cambria Math" w:hAnsi="Cambria Math" w:cs="Cambria Math"/>
          <w:sz w:val="10"/>
          <w:szCs w:val="10"/>
        </w:rPr>
        <w:t>One-off tasks</w:t>
      </w:r>
      <w:r w:rsidRPr="0068239B">
        <w:rPr>
          <w:rFonts w:ascii="Cambria Math" w:hAnsi="Cambria Math" w:cs="Cambria Math"/>
          <w:sz w:val="10"/>
          <w:szCs w:val="10"/>
        </w:rPr>
        <w:t>不需要考虑</w:t>
      </w:r>
      <w:r w:rsidRPr="0068239B">
        <w:rPr>
          <w:rFonts w:ascii="Cambria Math" w:hAnsi="Cambria Math" w:cs="Cambria Math"/>
          <w:sz w:val="10"/>
          <w:szCs w:val="10"/>
        </w:rPr>
        <w:t>latency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68239B">
        <w:rPr>
          <w:rFonts w:ascii="Cambria Math" w:hAnsi="Cambria Math" w:cs="Cambria Math"/>
          <w:sz w:val="10"/>
          <w:szCs w:val="10"/>
        </w:rPr>
        <w:t>在</w:t>
      </w:r>
      <w:r w:rsidRPr="0068239B">
        <w:rPr>
          <w:rFonts w:ascii="Cambria Math" w:hAnsi="Cambria Math" w:cs="Cambria Math"/>
          <w:sz w:val="10"/>
          <w:szCs w:val="10"/>
        </w:rPr>
        <w:t>unbounded data stream</w:t>
      </w:r>
      <w:r w:rsidRPr="0068239B">
        <w:rPr>
          <w:rFonts w:ascii="Cambria Math" w:hAnsi="Cambria Math" w:cs="Cambria Math"/>
          <w:sz w:val="10"/>
          <w:szCs w:val="10"/>
        </w:rPr>
        <w:t>要考虑</w:t>
      </w:r>
      <w:r w:rsidRPr="0068239B">
        <w:rPr>
          <w:rFonts w:ascii="Cambria Math" w:hAnsi="Cambria Math" w:cs="Cambria Math"/>
          <w:sz w:val="10"/>
          <w:szCs w:val="10"/>
        </w:rPr>
        <w:t xml:space="preserve"> latency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68239B">
        <w:rPr>
          <w:rFonts w:ascii="Cambria Math" w:hAnsi="Cambria Math" w:cs="Cambria Math"/>
          <w:sz w:val="10"/>
          <w:szCs w:val="10"/>
        </w:rPr>
        <w:t>当</w:t>
      </w:r>
      <w:r w:rsidRPr="0068239B">
        <w:rPr>
          <w:rFonts w:ascii="Cambria Math" w:hAnsi="Cambria Math" w:cs="Cambria Math"/>
          <w:sz w:val="10"/>
          <w:szCs w:val="10"/>
        </w:rPr>
        <w:t>data volume grow</w:t>
      </w:r>
      <w:r w:rsidRPr="0068239B">
        <w:rPr>
          <w:rFonts w:ascii="Cambria Math" w:hAnsi="Cambria Math" w:cs="Cambria Math"/>
          <w:sz w:val="10"/>
          <w:szCs w:val="10"/>
        </w:rPr>
        <w:t>必须考虑</w:t>
      </w:r>
      <w:r w:rsidRPr="0068239B">
        <w:rPr>
          <w:rFonts w:ascii="Cambria Math" w:hAnsi="Cambria Math" w:cs="Cambria Math"/>
          <w:sz w:val="10"/>
          <w:szCs w:val="10"/>
        </w:rPr>
        <w:t xml:space="preserve"> throughput </w:t>
      </w:r>
      <w:r w:rsidRPr="0068239B">
        <w:rPr>
          <w:rFonts w:ascii="Cambria Math" w:hAnsi="Cambria Math" w:cs="Cambria Math"/>
          <w:sz w:val="10"/>
          <w:szCs w:val="10"/>
        </w:rPr>
        <w:t>和</w:t>
      </w:r>
      <w:r w:rsidRPr="0068239B">
        <w:rPr>
          <w:rFonts w:ascii="Cambria Math" w:hAnsi="Cambria Math" w:cs="Cambria Math"/>
          <w:sz w:val="10"/>
          <w:szCs w:val="10"/>
        </w:rPr>
        <w:t xml:space="preserve"> scalability</w:t>
      </w:r>
    </w:p>
    <w:p w14:paraId="2D3EB6F8" w14:textId="7398D94E" w:rsidR="00DE3215" w:rsidRDefault="00DE3215" w:rsidP="0068239B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238E2">
        <w:rPr>
          <w:rFonts w:ascii="Cambria Math" w:hAnsi="Cambria Math" w:cs="Cambria Math" w:hint="eastAsia"/>
          <w:sz w:val="10"/>
          <w:szCs w:val="10"/>
          <w:highlight w:val="yellow"/>
        </w:rPr>
        <w:t>ETL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D238E2">
        <w:rPr>
          <w:rFonts w:ascii="Cambria Math" w:hAnsi="Cambria Math" w:cs="Cambria Math" w:hint="eastAsia"/>
          <w:sz w:val="10"/>
          <w:szCs w:val="10"/>
        </w:rPr>
        <w:t>加载前转换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 w:rsidRPr="00D238E2">
        <w:rPr>
          <w:rFonts w:ascii="Cambria Math" w:hAnsi="Cambria Math" w:cs="Cambria Math"/>
          <w:sz w:val="10"/>
          <w:szCs w:val="10"/>
        </w:rPr>
        <w:t>适用于</w:t>
      </w:r>
      <w:r w:rsidR="00D238E2" w:rsidRPr="0065186D">
        <w:rPr>
          <w:rFonts w:ascii="Cambria Math" w:hAnsi="Cambria Math" w:cs="Cambria Math"/>
          <w:b/>
          <w:bCs/>
          <w:sz w:val="10"/>
          <w:szCs w:val="10"/>
        </w:rPr>
        <w:t>中小</w:t>
      </w:r>
      <w:r w:rsidR="00D238E2" w:rsidRPr="00D238E2">
        <w:rPr>
          <w:rFonts w:ascii="Cambria Math" w:hAnsi="Cambria Math" w:cs="Cambria Math"/>
          <w:sz w:val="10"/>
          <w:szCs w:val="10"/>
        </w:rPr>
        <w:t>数据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 w:rsidRPr="00D238E2">
        <w:rPr>
          <w:rFonts w:ascii="Cambria Math" w:hAnsi="Cambria Math" w:cs="Cambria Math"/>
          <w:sz w:val="10"/>
          <w:szCs w:val="10"/>
        </w:rPr>
        <w:t>数据仓库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 w:rsidRPr="00D238E2">
        <w:rPr>
          <w:rFonts w:ascii="Cambria Math" w:hAnsi="Cambria Math" w:cs="Cambria Math"/>
          <w:sz w:val="10"/>
          <w:szCs w:val="10"/>
        </w:rPr>
        <w:t xml:space="preserve"> Data analysts excluded from ETL processes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>
        <w:rPr>
          <w:rFonts w:ascii="Cambria Math" w:hAnsi="Cambria Math" w:cs="Cambria Math" w:hint="eastAsia"/>
          <w:sz w:val="10"/>
          <w:szCs w:val="10"/>
        </w:rPr>
        <w:t>结构化数据</w:t>
      </w:r>
    </w:p>
    <w:p w14:paraId="73C527D4" w14:textId="642C3785" w:rsidR="00DE3215" w:rsidRDefault="00DE321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D238E2">
        <w:rPr>
          <w:rFonts w:ascii="Cambria Math" w:hAnsi="Cambria Math" w:cs="Cambria Math" w:hint="eastAsia"/>
          <w:sz w:val="10"/>
          <w:szCs w:val="10"/>
          <w:highlight w:val="yellow"/>
        </w:rPr>
        <w:t>ELT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D238E2">
        <w:rPr>
          <w:rFonts w:ascii="Cambria Math" w:hAnsi="Cambria Math" w:cs="Cambria Math" w:hint="eastAsia"/>
          <w:sz w:val="10"/>
          <w:szCs w:val="10"/>
        </w:rPr>
        <w:t>加载后转换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 w:rsidRPr="00D238E2">
        <w:rPr>
          <w:rFonts w:ascii="Cambria Math" w:hAnsi="Cambria Math" w:cs="Cambria Math"/>
          <w:sz w:val="10"/>
          <w:szCs w:val="10"/>
        </w:rPr>
        <w:t>适用于</w:t>
      </w:r>
      <w:r w:rsidR="00D238E2" w:rsidRPr="0065186D">
        <w:rPr>
          <w:rFonts w:ascii="Cambria Math" w:hAnsi="Cambria Math" w:cs="Cambria Math"/>
          <w:b/>
          <w:bCs/>
          <w:sz w:val="10"/>
          <w:szCs w:val="10"/>
        </w:rPr>
        <w:t>大</w:t>
      </w:r>
      <w:r w:rsidR="00D238E2" w:rsidRPr="00D238E2">
        <w:rPr>
          <w:rFonts w:ascii="Cambria Math" w:hAnsi="Cambria Math" w:cs="Cambria Math"/>
          <w:sz w:val="10"/>
          <w:szCs w:val="10"/>
        </w:rPr>
        <w:t>数据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 w:rsidRPr="00D238E2">
        <w:rPr>
          <w:rFonts w:ascii="Cambria Math" w:hAnsi="Cambria Math" w:cs="Cambria Math"/>
          <w:sz w:val="10"/>
          <w:szCs w:val="10"/>
        </w:rPr>
        <w:t>数据湖</w:t>
      </w:r>
      <w:r w:rsidR="00D238E2">
        <w:rPr>
          <w:rFonts w:ascii="Cambria Math" w:hAnsi="Cambria Math" w:cs="Cambria Math" w:hint="eastAsia"/>
          <w:sz w:val="10"/>
          <w:szCs w:val="10"/>
        </w:rPr>
        <w:t>,,</w:t>
      </w:r>
      <w:r w:rsidR="00D238E2">
        <w:rPr>
          <w:rFonts w:ascii="Cambria Math" w:hAnsi="Cambria Math" w:cs="Cambria Math" w:hint="eastAsia"/>
          <w:sz w:val="10"/>
          <w:szCs w:val="10"/>
        </w:rPr>
        <w:t>非结构化数据</w:t>
      </w:r>
    </w:p>
    <w:p w14:paraId="021AB959" w14:textId="328A1A12" w:rsidR="00D238E2" w:rsidRDefault="005A6ACA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>Orchestration</w:t>
      </w:r>
      <w:r w:rsidRPr="005A6ACA">
        <w:rPr>
          <w:rFonts w:ascii="Cambria Math" w:hAnsi="Cambria Math" w:cs="Cambria Math"/>
          <w:sz w:val="10"/>
          <w:szCs w:val="10"/>
        </w:rPr>
        <w:t>:</w:t>
      </w:r>
      <w:r w:rsidR="00547325">
        <w:rPr>
          <w:rFonts w:hint="eastAsia"/>
        </w:rPr>
        <w:t xml:space="preserve"> </w:t>
      </w:r>
      <w:r w:rsidR="00547325" w:rsidRPr="00547325">
        <w:rPr>
          <w:rFonts w:ascii="Cambria Math" w:hAnsi="Cambria Math" w:cs="Cambria Math"/>
          <w:sz w:val="10"/>
          <w:szCs w:val="10"/>
        </w:rPr>
        <w:t>Manages the flow of data, automating extraction, transformation, and loading (ETL).</w:t>
      </w:r>
    </w:p>
    <w:p w14:paraId="256482C8" w14:textId="45C4D869" w:rsid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>Data Quality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47325">
        <w:rPr>
          <w:rFonts w:ascii="Cambria Math" w:hAnsi="Cambria Math" w:cs="Cambria Math"/>
          <w:sz w:val="10"/>
          <w:szCs w:val="10"/>
        </w:rPr>
        <w:t>Believable</w:t>
      </w:r>
      <w:r>
        <w:rPr>
          <w:rFonts w:ascii="Cambria Math" w:hAnsi="Cambria Math" w:cs="Cambria Math" w:hint="eastAsia"/>
          <w:sz w:val="10"/>
          <w:szCs w:val="10"/>
        </w:rPr>
        <w:t xml:space="preserve">(subjective), </w:t>
      </w:r>
      <w:r w:rsidRPr="00547325">
        <w:rPr>
          <w:rFonts w:ascii="Cambria Math" w:hAnsi="Cambria Math" w:cs="Cambria Math"/>
          <w:sz w:val="10"/>
          <w:szCs w:val="10"/>
        </w:rPr>
        <w:t>Value-added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547325">
        <w:rPr>
          <w:rFonts w:ascii="Cambria Math" w:hAnsi="Cambria Math" w:cs="Cambria Math"/>
          <w:sz w:val="10"/>
          <w:szCs w:val="10"/>
        </w:rPr>
        <w:t>Relevant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547325">
        <w:rPr>
          <w:rFonts w:ascii="Cambria Math" w:hAnsi="Cambria Math" w:cs="Cambria Math"/>
          <w:sz w:val="10"/>
          <w:szCs w:val="10"/>
        </w:rPr>
        <w:t>Accurate</w:t>
      </w:r>
      <w:r>
        <w:rPr>
          <w:rFonts w:ascii="Cambria Math" w:hAnsi="Cambria Math" w:cs="Cambria Math" w:hint="eastAsia"/>
          <w:sz w:val="10"/>
          <w:szCs w:val="10"/>
        </w:rPr>
        <w:t xml:space="preserve">(objective), </w:t>
      </w:r>
      <w:r w:rsidRPr="00547325">
        <w:rPr>
          <w:rFonts w:ascii="Cambria Math" w:hAnsi="Cambria Math" w:cs="Cambria Math"/>
          <w:sz w:val="10"/>
          <w:szCs w:val="10"/>
        </w:rPr>
        <w:t>Interpretable</w:t>
      </w:r>
    </w:p>
    <w:p w14:paraId="53D5C146" w14:textId="7DBB9195" w:rsid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>Data Cleaning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47325">
        <w:rPr>
          <w:rFonts w:ascii="Cambria Math" w:hAnsi="Cambria Math" w:cs="Cambria Math"/>
          <w:sz w:val="10"/>
          <w:szCs w:val="10"/>
        </w:rPr>
        <w:t>Missing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547325">
        <w:rPr>
          <w:rFonts w:ascii="Cambria Math" w:hAnsi="Cambria Math" w:cs="Cambria Math"/>
          <w:sz w:val="10"/>
          <w:szCs w:val="10"/>
        </w:rPr>
        <w:t>removed</w:t>
      </w:r>
      <w:r>
        <w:rPr>
          <w:rFonts w:ascii="Cambria Math" w:hAnsi="Cambria Math" w:cs="Cambria Math" w:hint="eastAsia"/>
          <w:sz w:val="10"/>
          <w:szCs w:val="10"/>
        </w:rPr>
        <w:t xml:space="preserve"> or </w:t>
      </w:r>
      <w:r w:rsidRPr="00547325">
        <w:rPr>
          <w:rFonts w:ascii="Cambria Math" w:hAnsi="Cambria Math" w:cs="Cambria Math"/>
          <w:sz w:val="10"/>
          <w:szCs w:val="10"/>
        </w:rPr>
        <w:t>imputed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547325">
        <w:rPr>
          <w:rFonts w:ascii="Cambria Math" w:hAnsi="Cambria Math" w:cs="Cambria Math"/>
          <w:sz w:val="10"/>
          <w:szCs w:val="10"/>
        </w:rPr>
        <w:t>Default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547325">
        <w:rPr>
          <w:rFonts w:ascii="Cambria Math" w:hAnsi="Cambria Math" w:cs="Cambria Math"/>
          <w:sz w:val="10"/>
          <w:szCs w:val="10"/>
        </w:rPr>
        <w:t>Incorrect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547325">
        <w:rPr>
          <w:rFonts w:ascii="Cambria Math" w:hAnsi="Cambria Math" w:cs="Cambria Math"/>
          <w:sz w:val="10"/>
          <w:szCs w:val="10"/>
        </w:rPr>
        <w:t>remove or adjust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547325">
        <w:rPr>
          <w:rFonts w:ascii="Cambria Math" w:hAnsi="Cambria Math" w:cs="Cambria Math"/>
          <w:sz w:val="10"/>
          <w:szCs w:val="10"/>
        </w:rPr>
        <w:t>Inconsistent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547325">
        <w:rPr>
          <w:rFonts w:ascii="Cambria Math" w:hAnsi="Cambria Math" w:cs="Cambria Math"/>
          <w:sz w:val="10"/>
          <w:szCs w:val="10"/>
        </w:rPr>
        <w:t>reconcile</w:t>
      </w:r>
      <w:r>
        <w:rPr>
          <w:rFonts w:ascii="Cambria Math" w:hAnsi="Cambria Math" w:cs="Cambria Math" w:hint="eastAsia"/>
          <w:sz w:val="10"/>
          <w:szCs w:val="10"/>
        </w:rPr>
        <w:t>)</w:t>
      </w:r>
    </w:p>
    <w:p w14:paraId="5E439227" w14:textId="3A81E5F0" w:rsidR="00547325" w:rsidRP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proofErr w:type="spellStart"/>
      <w:r w:rsidRPr="00547325">
        <w:rPr>
          <w:rFonts w:ascii="Cambria Math" w:hAnsi="Cambria Math" w:cs="Cambria Math"/>
          <w:sz w:val="10"/>
          <w:szCs w:val="10"/>
          <w:highlight w:val="yellow"/>
        </w:rPr>
        <w:t>csv.reader</w:t>
      </w:r>
      <w:proofErr w:type="spellEnd"/>
      <w:r w:rsidRPr="00547325">
        <w:rPr>
          <w:rFonts w:ascii="Cambria Math" w:hAnsi="Cambria Math" w:cs="Cambria Math"/>
          <w:sz w:val="10"/>
          <w:szCs w:val="10"/>
        </w:rPr>
        <w:t xml:space="preserve"> reads rows into arrays</w:t>
      </w:r>
    </w:p>
    <w:p w14:paraId="3150A308" w14:textId="76B20F8A" w:rsid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proofErr w:type="spellStart"/>
      <w:r w:rsidRPr="00547325">
        <w:rPr>
          <w:rFonts w:ascii="Cambria Math" w:hAnsi="Cambria Math" w:cs="Cambria Math"/>
          <w:sz w:val="10"/>
          <w:szCs w:val="10"/>
          <w:highlight w:val="yellow"/>
        </w:rPr>
        <w:t>csv.DictReader</w:t>
      </w:r>
      <w:proofErr w:type="spellEnd"/>
      <w:r w:rsidRPr="00547325">
        <w:rPr>
          <w:rFonts w:ascii="Cambria Math" w:hAnsi="Cambria Math" w:cs="Cambria Math"/>
          <w:sz w:val="10"/>
          <w:szCs w:val="10"/>
        </w:rPr>
        <w:t xml:space="preserve"> reads rows into dictionaries</w:t>
      </w:r>
    </w:p>
    <w:p w14:paraId="161BDFDB" w14:textId="5FD16E9D" w:rsidR="00547325" w:rsidRP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>Bar Charts</w:t>
      </w:r>
      <w:r w:rsidRPr="00547325">
        <w:rPr>
          <w:rFonts w:ascii="Cambria Math" w:hAnsi="Cambria Math" w:cs="Cambria Math"/>
          <w:sz w:val="10"/>
          <w:szCs w:val="10"/>
        </w:rPr>
        <w:t xml:space="preserve"> for Categorical/Nominal Data</w:t>
      </w:r>
    </w:p>
    <w:p w14:paraId="46678809" w14:textId="4C7A7948" w:rsidR="00547325" w:rsidRP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 xml:space="preserve">Histograms </w:t>
      </w:r>
      <w:r w:rsidRPr="00547325">
        <w:rPr>
          <w:rFonts w:ascii="Cambria Math" w:hAnsi="Cambria Math" w:cs="Cambria Math"/>
          <w:sz w:val="10"/>
          <w:szCs w:val="10"/>
        </w:rPr>
        <w:t>for Numerical Data</w:t>
      </w:r>
    </w:p>
    <w:p w14:paraId="23787CCD" w14:textId="285A1206" w:rsid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>Scatter Plots</w:t>
      </w:r>
      <w:r w:rsidRPr="00547325">
        <w:rPr>
          <w:rFonts w:ascii="Cambria Math" w:hAnsi="Cambria Math" w:cs="Cambria Math"/>
          <w:sz w:val="10"/>
          <w:szCs w:val="10"/>
        </w:rPr>
        <w:t xml:space="preserve"> for comparing two continuing variables</w:t>
      </w:r>
    </w:p>
    <w:p w14:paraId="6E614E28" w14:textId="3C57F648" w:rsidR="008F1E59" w:rsidRDefault="00A6428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3B56A2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7CAA5EBB" wp14:editId="524752AF">
            <wp:simplePos x="0" y="0"/>
            <wp:positionH relativeFrom="column">
              <wp:align>right</wp:align>
            </wp:positionH>
            <wp:positionV relativeFrom="paragraph">
              <wp:posOffset>199390</wp:posOffset>
            </wp:positionV>
            <wp:extent cx="2149475" cy="988060"/>
            <wp:effectExtent l="0" t="0" r="3175" b="2540"/>
            <wp:wrapTopAndBottom/>
            <wp:docPr id="40369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437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自动生成</w:t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Schema</w:t>
      </w:r>
      <w:r w:rsidR="003B56A2" w:rsidRPr="003B56A2">
        <w:rPr>
          <w:rFonts w:ascii="Cambria Math" w:hAnsi="Cambria Math" w:cs="Cambria Math"/>
          <w:sz w:val="10"/>
          <w:szCs w:val="10"/>
        </w:rPr>
        <w:t>：约束弱，没有</w:t>
      </w:r>
      <w:r w:rsidR="003B56A2" w:rsidRPr="003B56A2">
        <w:rPr>
          <w:rFonts w:ascii="Cambria Math" w:hAnsi="Cambria Math" w:cs="Cambria Math"/>
          <w:sz w:val="10"/>
          <w:szCs w:val="10"/>
        </w:rPr>
        <w:t>FK</w:t>
      </w:r>
      <w:r w:rsidR="003B56A2" w:rsidRPr="003B56A2">
        <w:rPr>
          <w:rFonts w:ascii="Cambria Math" w:hAnsi="Cambria Math" w:cs="Cambria Math"/>
          <w:sz w:val="10"/>
          <w:szCs w:val="10"/>
        </w:rPr>
        <w:t>和</w:t>
      </w:r>
      <w:r w:rsidR="003B56A2" w:rsidRPr="003B56A2">
        <w:rPr>
          <w:rFonts w:ascii="Cambria Math" w:hAnsi="Cambria Math" w:cs="Cambria Math"/>
          <w:sz w:val="10"/>
          <w:szCs w:val="10"/>
        </w:rPr>
        <w:t>Integrity Constraints</w:t>
      </w:r>
      <w:r w:rsidR="003B56A2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自定义</w:t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Schema</w:t>
      </w:r>
      <w:r w:rsidR="003B56A2" w:rsidRPr="003B56A2">
        <w:rPr>
          <w:rFonts w:ascii="Cambria Math" w:hAnsi="Cambria Math" w:cs="Cambria Math"/>
          <w:sz w:val="10"/>
          <w:szCs w:val="10"/>
        </w:rPr>
        <w:t>：约束强，速度慢</w:t>
      </w:r>
    </w:p>
    <w:p w14:paraId="285132D3" w14:textId="038656B0" w:rsidR="003B56A2" w:rsidRDefault="00CD7C08" w:rsidP="003B56A2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8E5C71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1312" behindDoc="1" locked="0" layoutInCell="1" allowOverlap="1" wp14:anchorId="09263E00" wp14:editId="63964478">
            <wp:simplePos x="0" y="0"/>
            <wp:positionH relativeFrom="page">
              <wp:align>left</wp:align>
            </wp:positionH>
            <wp:positionV relativeFrom="paragraph">
              <wp:posOffset>3507673</wp:posOffset>
            </wp:positionV>
            <wp:extent cx="2237740" cy="1287780"/>
            <wp:effectExtent l="0" t="0" r="0" b="7620"/>
            <wp:wrapTopAndBottom/>
            <wp:docPr id="131904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465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354" cy="1291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6EA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0288" behindDoc="0" locked="0" layoutInCell="1" allowOverlap="1" wp14:anchorId="400F0C86" wp14:editId="008B0433">
            <wp:simplePos x="0" y="0"/>
            <wp:positionH relativeFrom="page">
              <wp:align>left</wp:align>
            </wp:positionH>
            <wp:positionV relativeFrom="paragraph">
              <wp:posOffset>2340610</wp:posOffset>
            </wp:positionV>
            <wp:extent cx="2224405" cy="1104265"/>
            <wp:effectExtent l="0" t="0" r="4445" b="635"/>
            <wp:wrapTopAndBottom/>
            <wp:docPr id="60532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2289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6EA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59264" behindDoc="0" locked="0" layoutInCell="1" allowOverlap="1" wp14:anchorId="16F6BFCE" wp14:editId="06798FB7">
            <wp:simplePos x="0" y="0"/>
            <wp:positionH relativeFrom="column">
              <wp:align>right</wp:align>
            </wp:positionH>
            <wp:positionV relativeFrom="paragraph">
              <wp:posOffset>1283335</wp:posOffset>
            </wp:positionV>
            <wp:extent cx="2169795" cy="999490"/>
            <wp:effectExtent l="0" t="0" r="1905" b="0"/>
            <wp:wrapTopAndBottom/>
            <wp:docPr id="170937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495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6A2">
        <w:rPr>
          <w:rFonts w:ascii="Cambria Math" w:hAnsi="Cambria Math" w:cs="Cambria Math" w:hint="eastAsia"/>
          <w:sz w:val="10"/>
          <w:szCs w:val="10"/>
        </w:rPr>
        <w:t xml:space="preserve">OLAP: </w:t>
      </w:r>
      <w:r w:rsidR="003B56A2" w:rsidRPr="003B56A2">
        <w:rPr>
          <w:rFonts w:ascii="Cambria Math" w:hAnsi="Cambria Math" w:cs="Cambria Math" w:hint="eastAsia"/>
          <w:sz w:val="10"/>
          <w:szCs w:val="10"/>
          <w:highlight w:val="yellow"/>
        </w:rPr>
        <w:t>Roll-up</w:t>
      </w:r>
      <w:r w:rsidR="003B56A2">
        <w:rPr>
          <w:rFonts w:ascii="Cambria Math" w:hAnsi="Cambria Math" w:cs="Cambria Math" w:hint="eastAsia"/>
          <w:sz w:val="10"/>
          <w:szCs w:val="10"/>
        </w:rPr>
        <w:t>:</w:t>
      </w:r>
      <w:r w:rsidR="003B56A2" w:rsidRPr="003B56A2">
        <w:rPr>
          <w:rFonts w:ascii="Cambria Math" w:hAnsi="Cambria Math" w:cs="Cambria Math"/>
          <w:sz w:val="10"/>
          <w:szCs w:val="10"/>
        </w:rPr>
        <w:t>向上汇总数据</w:t>
      </w:r>
      <w:r w:rsidR="003B56A2">
        <w:rPr>
          <w:rFonts w:ascii="Cambria Math" w:hAnsi="Cambria Math" w:cs="Cambria Math" w:hint="eastAsia"/>
          <w:sz w:val="10"/>
          <w:szCs w:val="10"/>
        </w:rPr>
        <w:t>;</w:t>
      </w:r>
      <w:r w:rsidR="003B56A2" w:rsidRPr="003B56A2">
        <w:rPr>
          <w:rFonts w:ascii="Cambria Math" w:hAnsi="Cambria Math" w:cs="Cambria Math"/>
          <w:sz w:val="10"/>
          <w:szCs w:val="10"/>
        </w:rPr>
        <w:t xml:space="preserve"> </w:t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Drill-down</w:t>
      </w:r>
      <w:r w:rsidR="003B56A2">
        <w:rPr>
          <w:rFonts w:ascii="Cambria Math" w:hAnsi="Cambria Math" w:cs="Cambria Math" w:hint="eastAsia"/>
          <w:sz w:val="10"/>
          <w:szCs w:val="10"/>
        </w:rPr>
        <w:t>:</w:t>
      </w:r>
      <w:r w:rsidR="003B56A2">
        <w:rPr>
          <w:rFonts w:ascii="Cambria Math" w:hAnsi="Cambria Math" w:cs="Cambria Math" w:hint="eastAsia"/>
          <w:sz w:val="10"/>
          <w:szCs w:val="10"/>
        </w:rPr>
        <w:t>小粒度</w:t>
      </w:r>
      <w:r w:rsidR="003B56A2">
        <w:rPr>
          <w:rFonts w:ascii="Cambria Math" w:hAnsi="Cambria Math" w:cs="Cambria Math" w:hint="eastAsia"/>
          <w:sz w:val="10"/>
          <w:szCs w:val="10"/>
        </w:rPr>
        <w:t>;</w:t>
      </w:r>
      <w:r w:rsidR="003B56A2" w:rsidRPr="003B56A2">
        <w:rPr>
          <w:rFonts w:ascii="Cambria Math" w:hAnsi="Cambria Math" w:cs="Cambria Math" w:hint="eastAsia"/>
          <w:sz w:val="10"/>
          <w:szCs w:val="10"/>
          <w:highlight w:val="yellow"/>
        </w:rPr>
        <w:t>Slice</w:t>
      </w:r>
      <w:r w:rsidR="003B56A2">
        <w:rPr>
          <w:rFonts w:ascii="Cambria Math" w:hAnsi="Cambria Math" w:cs="Cambria Math" w:hint="eastAsia"/>
          <w:sz w:val="10"/>
          <w:szCs w:val="10"/>
        </w:rPr>
        <w:t>:</w:t>
      </w:r>
      <w:r w:rsidR="003B56A2" w:rsidRPr="003B56A2">
        <w:t xml:space="preserve"> </w:t>
      </w:r>
      <w:r w:rsidR="003B56A2" w:rsidRPr="003B56A2">
        <w:rPr>
          <w:rFonts w:ascii="Cambria Math" w:hAnsi="Cambria Math" w:cs="Cambria Math"/>
          <w:sz w:val="10"/>
          <w:szCs w:val="10"/>
        </w:rPr>
        <w:t>select a single dimension from a cube</w:t>
      </w:r>
      <w:r w:rsidR="003B56A2">
        <w:rPr>
          <w:rFonts w:ascii="Cambria Math" w:hAnsi="Cambria Math" w:cs="Cambria Math" w:hint="eastAsia"/>
          <w:sz w:val="10"/>
          <w:szCs w:val="10"/>
        </w:rPr>
        <w:t xml:space="preserve">; </w:t>
      </w:r>
      <w:proofErr w:type="spellStart"/>
      <w:r w:rsidR="003B56A2" w:rsidRPr="003B56A2">
        <w:rPr>
          <w:rFonts w:ascii="Cambria Math" w:hAnsi="Cambria Math" w:cs="Cambria Math" w:hint="eastAsia"/>
          <w:sz w:val="10"/>
          <w:szCs w:val="10"/>
          <w:highlight w:val="yellow"/>
        </w:rPr>
        <w:t>Dice</w:t>
      </w:r>
      <w:r w:rsidR="003B56A2">
        <w:rPr>
          <w:rFonts w:ascii="Cambria Math" w:hAnsi="Cambria Math" w:cs="Cambria Math" w:hint="eastAsia"/>
          <w:sz w:val="10"/>
          <w:szCs w:val="10"/>
        </w:rPr>
        <w:t>:</w:t>
      </w:r>
      <w:r w:rsidR="003B56A2" w:rsidRPr="003B56A2">
        <w:rPr>
          <w:rFonts w:ascii="Cambria Math" w:hAnsi="Cambria Math" w:cs="Cambria Math"/>
          <w:sz w:val="10"/>
          <w:szCs w:val="10"/>
        </w:rPr>
        <w:t>create</w:t>
      </w:r>
      <w:proofErr w:type="spellEnd"/>
      <w:r w:rsidR="003B56A2" w:rsidRPr="003B56A2">
        <w:rPr>
          <w:rFonts w:ascii="Cambria Math" w:hAnsi="Cambria Math" w:cs="Cambria Math"/>
          <w:sz w:val="10"/>
          <w:szCs w:val="10"/>
        </w:rPr>
        <w:t xml:space="preserve"> a smaller sub-cube from an OLAP </w:t>
      </w:r>
      <w:proofErr w:type="spellStart"/>
      <w:r w:rsidR="003B56A2" w:rsidRPr="003B56A2">
        <w:rPr>
          <w:rFonts w:ascii="Cambria Math" w:hAnsi="Cambria Math" w:cs="Cambria Math"/>
          <w:sz w:val="10"/>
          <w:szCs w:val="10"/>
        </w:rPr>
        <w:t>cube.</w:t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Pivot</w:t>
      </w:r>
      <w:proofErr w:type="spellEnd"/>
      <w:r w:rsidR="003B56A2">
        <w:rPr>
          <w:rFonts w:ascii="Cambria Math" w:hAnsi="Cambria Math" w:cs="Cambria Math" w:hint="eastAsia"/>
          <w:sz w:val="10"/>
          <w:szCs w:val="10"/>
        </w:rPr>
        <w:t>:</w:t>
      </w:r>
      <w:r w:rsidR="003B56A2" w:rsidRPr="003B56A2">
        <w:rPr>
          <w:rFonts w:ascii="Cambria Math" w:hAnsi="Cambria Math" w:cs="Cambria Math"/>
          <w:sz w:val="10"/>
          <w:szCs w:val="10"/>
        </w:rPr>
        <w:t>改变观察角度</w:t>
      </w:r>
      <w:r w:rsidR="003B56A2">
        <w:rPr>
          <w:rFonts w:ascii="Cambria Math" w:hAnsi="Cambria Math" w:cs="Cambria Math" w:hint="eastAsia"/>
          <w:sz w:val="10"/>
          <w:szCs w:val="10"/>
        </w:rPr>
        <w:t>,</w:t>
      </w:r>
      <w:r w:rsidR="003B56A2" w:rsidRPr="003B56A2">
        <w:rPr>
          <w:rFonts w:ascii="Cambria Math" w:hAnsi="Cambria Math" w:cs="Cambria Math"/>
          <w:sz w:val="10"/>
          <w:szCs w:val="10"/>
        </w:rPr>
        <w:t>行列互换</w:t>
      </w:r>
    </w:p>
    <w:p w14:paraId="692F6761" w14:textId="4F927F49" w:rsidR="001836EA" w:rsidRDefault="00A64285" w:rsidP="008E5C71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8F7AD2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2336" behindDoc="0" locked="0" layoutInCell="1" allowOverlap="1" wp14:anchorId="7696E40E" wp14:editId="022429C4">
            <wp:simplePos x="0" y="0"/>
            <wp:positionH relativeFrom="column">
              <wp:posOffset>-63500</wp:posOffset>
            </wp:positionH>
            <wp:positionV relativeFrom="paragraph">
              <wp:posOffset>278291</wp:posOffset>
            </wp:positionV>
            <wp:extent cx="1835785" cy="708025"/>
            <wp:effectExtent l="0" t="0" r="0" b="0"/>
            <wp:wrapTopAndBottom/>
            <wp:docPr id="11485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2762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C71" w:rsidRPr="008E5C71">
        <w:rPr>
          <w:rFonts w:ascii="Cambria Math" w:hAnsi="Cambria Math" w:cs="Cambria Math" w:hint="eastAsia"/>
          <w:sz w:val="10"/>
          <w:szCs w:val="10"/>
          <w:highlight w:val="yellow"/>
        </w:rPr>
        <w:t>Data Warehouse</w:t>
      </w:r>
      <w:r w:rsidR="008E5C71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8E5C71" w:rsidRPr="008E5C71">
        <w:rPr>
          <w:rFonts w:ascii="Cambria Math" w:hAnsi="Cambria Math" w:cs="Cambria Math"/>
          <w:sz w:val="10"/>
          <w:szCs w:val="10"/>
        </w:rPr>
        <w:t>contains a read-only copy of data from various OLTP</w:t>
      </w:r>
      <w:r w:rsidR="008E5C71">
        <w:rPr>
          <w:rFonts w:ascii="Cambria Math" w:hAnsi="Cambria Math" w:cs="Cambria Math" w:hint="eastAsia"/>
          <w:sz w:val="10"/>
          <w:szCs w:val="10"/>
        </w:rPr>
        <w:t xml:space="preserve">; Can be both source or sink; </w:t>
      </w:r>
      <w:r w:rsidR="008E5C71">
        <w:rPr>
          <w:rFonts w:ascii="Cambria Math" w:hAnsi="Cambria Math" w:cs="Cambria Math" w:hint="eastAsia"/>
          <w:sz w:val="10"/>
          <w:szCs w:val="10"/>
        </w:rPr>
        <w:t>有</w:t>
      </w:r>
      <w:r w:rsidR="008E5C71">
        <w:rPr>
          <w:rFonts w:ascii="Cambria Math" w:hAnsi="Cambria Math" w:cs="Cambria Math" w:hint="eastAsia"/>
          <w:sz w:val="10"/>
          <w:szCs w:val="10"/>
        </w:rPr>
        <w:t>Data Silo;</w:t>
      </w:r>
      <w:r w:rsidR="008E5C71" w:rsidRPr="008E5C71">
        <w:rPr>
          <w:rFonts w:ascii="Cambria Math" w:hAnsi="Cambria Math" w:cs="Cambria Math" w:hint="eastAsia"/>
          <w:sz w:val="10"/>
          <w:szCs w:val="10"/>
          <w:highlight w:val="yellow"/>
        </w:rPr>
        <w:t xml:space="preserve"> </w:t>
      </w:r>
      <w:r w:rsidR="008E5C71" w:rsidRPr="008E5C71">
        <w:rPr>
          <w:rFonts w:ascii="Cambria Math" w:hAnsi="Cambria Math" w:cs="Cambria Math"/>
          <w:sz w:val="10"/>
          <w:szCs w:val="10"/>
          <w:highlight w:val="yellow"/>
        </w:rPr>
        <w:t>Fact Table</w:t>
      </w:r>
      <w:r w:rsidR="008E5C71" w:rsidRPr="008E5C71">
        <w:rPr>
          <w:rFonts w:ascii="Cambria Math" w:hAnsi="Cambria Math" w:cs="Cambria Math"/>
          <w:sz w:val="10"/>
          <w:szCs w:val="10"/>
        </w:rPr>
        <w:t>通常包含</w:t>
      </w:r>
      <w:r w:rsidR="008E5C71" w:rsidRPr="008E5C71">
        <w:rPr>
          <w:rFonts w:ascii="Cambria Math" w:hAnsi="Cambria Math" w:cs="Cambria Math"/>
          <w:color w:val="EE0000"/>
          <w:sz w:val="10"/>
          <w:szCs w:val="10"/>
        </w:rPr>
        <w:t>度量</w:t>
      </w:r>
      <w:r w:rsidR="008E5C71" w:rsidRPr="008E5C71">
        <w:rPr>
          <w:rFonts w:ascii="Cambria Math" w:hAnsi="Cambria Math" w:cs="Cambria Math"/>
          <w:sz w:val="10"/>
          <w:szCs w:val="10"/>
        </w:rPr>
        <w:t>和</w:t>
      </w:r>
      <w:r w:rsidR="008E5C71" w:rsidRPr="008E5C71">
        <w:rPr>
          <w:rFonts w:ascii="Cambria Math" w:hAnsi="Cambria Math" w:cs="Cambria Math"/>
          <w:color w:val="EE0000"/>
          <w:sz w:val="10"/>
          <w:szCs w:val="10"/>
        </w:rPr>
        <w:t>外键</w:t>
      </w:r>
      <w:r w:rsidR="008E5C71" w:rsidRPr="008E5C71">
        <w:rPr>
          <w:rFonts w:ascii="Cambria Math" w:hAnsi="Cambria Math" w:cs="Cambria Math"/>
          <w:sz w:val="10"/>
          <w:szCs w:val="10"/>
        </w:rPr>
        <w:t>维度</w:t>
      </w:r>
      <w:r w:rsidR="008E5C71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8E5C71" w:rsidRPr="008E5C71">
        <w:rPr>
          <w:rFonts w:ascii="Cambria Math" w:hAnsi="Cambria Math" w:cs="Cambria Math"/>
          <w:sz w:val="10"/>
          <w:szCs w:val="10"/>
        </w:rPr>
        <w:t>通常是数字，可以进行聚合</w:t>
      </w:r>
      <w:r w:rsidR="008E5C71">
        <w:rPr>
          <w:rFonts w:ascii="Cambria Math" w:hAnsi="Cambria Math" w:cs="Cambria Math" w:hint="eastAsia"/>
          <w:sz w:val="10"/>
          <w:szCs w:val="10"/>
        </w:rPr>
        <w:t>;</w:t>
      </w:r>
      <w:r w:rsidR="008E5C71" w:rsidRPr="008E5C71">
        <w:rPr>
          <w:rFonts w:ascii="Cambria Math" w:hAnsi="Cambria Math" w:cs="Cambria Math"/>
          <w:sz w:val="10"/>
          <w:szCs w:val="10"/>
        </w:rPr>
        <w:t xml:space="preserve"> </w:t>
      </w:r>
      <w:r w:rsidR="008E5C71" w:rsidRPr="008E5C71">
        <w:rPr>
          <w:rFonts w:ascii="Cambria Math" w:hAnsi="Cambria Math" w:cs="Cambria Math"/>
          <w:sz w:val="10"/>
          <w:szCs w:val="10"/>
          <w:highlight w:val="yellow"/>
        </w:rPr>
        <w:t>Dimension Table</w:t>
      </w:r>
      <w:r w:rsidR="008E5C71">
        <w:rPr>
          <w:rFonts w:ascii="Cambria Math" w:hAnsi="Cambria Math" w:cs="Cambria Math" w:hint="eastAsia"/>
          <w:sz w:val="10"/>
          <w:szCs w:val="10"/>
        </w:rPr>
        <w:t>.</w:t>
      </w:r>
    </w:p>
    <w:p w14:paraId="4C008AB6" w14:textId="5DD0334D" w:rsidR="008E5C71" w:rsidRDefault="008F7AD2" w:rsidP="008F7AD2">
      <w:pPr>
        <w:spacing w:line="130" w:lineRule="exact"/>
        <w:rPr>
          <w:rFonts w:ascii="Cambria Math" w:hAnsi="Cambria Math" w:cs="Cambria Math"/>
          <w:color w:val="EE0000"/>
          <w:sz w:val="10"/>
          <w:szCs w:val="10"/>
        </w:rPr>
      </w:pPr>
      <w:r w:rsidRPr="008F7AD2">
        <w:rPr>
          <w:rFonts w:ascii="Cambria Math" w:hAnsi="Cambria Math" w:cs="Cambria Math"/>
          <w:sz w:val="10"/>
          <w:szCs w:val="10"/>
          <w:highlight w:val="yellow"/>
        </w:rPr>
        <w:t>Web Scraping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8F7AD2">
        <w:rPr>
          <w:rFonts w:ascii="Cambria Math" w:hAnsi="Cambria Math" w:cs="Cambria Math"/>
          <w:sz w:val="10"/>
          <w:szCs w:val="10"/>
        </w:rPr>
        <w:t xml:space="preserve">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Reconnaissance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8F7AD2">
        <w:rPr>
          <w:rFonts w:ascii="Cambria Math" w:hAnsi="Cambria Math" w:cs="Cambria Math"/>
          <w:sz w:val="10"/>
          <w:szCs w:val="10"/>
        </w:rPr>
        <w:t>Check terms-of-service and robots.txt; if in doubt, contact owner</w:t>
      </w:r>
      <w:r>
        <w:rPr>
          <w:rFonts w:ascii="Cambria Math" w:hAnsi="Cambria Math" w:cs="Cambria Math" w:hint="eastAsia"/>
          <w:sz w:val="10"/>
          <w:szCs w:val="10"/>
        </w:rPr>
        <w:t>);</w:t>
      </w:r>
      <w:r w:rsidRPr="008F7AD2">
        <w:rPr>
          <w:rFonts w:ascii="Cambria Math" w:hAnsi="Cambria Math" w:cs="Cambria Math"/>
          <w:sz w:val="10"/>
          <w:szCs w:val="10"/>
        </w:rPr>
        <w:t xml:space="preserve">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Webpage Retrieval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8F7AD2">
        <w:rPr>
          <w:rFonts w:ascii="Cambria Math" w:hAnsi="Cambria Math" w:cs="Cambria Math"/>
          <w:sz w:val="10"/>
          <w:szCs w:val="10"/>
        </w:rPr>
        <w:t xml:space="preserve">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Data Extraction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8F7AD2">
        <w:rPr>
          <w:rFonts w:ascii="Cambria Math" w:hAnsi="Cambria Math" w:cs="Cambria Math"/>
          <w:sz w:val="10"/>
          <w:szCs w:val="10"/>
        </w:rPr>
        <w:t xml:space="preserve">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Data Cleaning</w:t>
      </w:r>
      <w:r w:rsidRPr="008F7AD2">
        <w:rPr>
          <w:rFonts w:ascii="Cambria Math" w:hAnsi="Cambria Math" w:cs="Cambria Math" w:hint="eastAsia"/>
          <w:color w:val="EE0000"/>
          <w:sz w:val="10"/>
          <w:szCs w:val="10"/>
        </w:rPr>
        <w:t xml:space="preserve">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transformation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Data Storage</w:t>
      </w:r>
      <w:r w:rsidRPr="008F7AD2">
        <w:rPr>
          <w:rFonts w:ascii="Cambria Math" w:hAnsi="Cambria Math" w:cs="Cambria Math" w:hint="eastAsia"/>
          <w:color w:val="EE0000"/>
          <w:sz w:val="10"/>
          <w:szCs w:val="10"/>
        </w:rPr>
        <w:t>,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 xml:space="preserve"> Analysis</w:t>
      </w:r>
    </w:p>
    <w:p w14:paraId="5D5E6746" w14:textId="419EA27A" w:rsidR="008F7AD2" w:rsidRDefault="002A21E1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A21E1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69504" behindDoc="0" locked="0" layoutInCell="1" allowOverlap="1" wp14:anchorId="233082E8" wp14:editId="0AF4F62D">
            <wp:simplePos x="0" y="0"/>
            <wp:positionH relativeFrom="column">
              <wp:posOffset>1944265</wp:posOffset>
            </wp:positionH>
            <wp:positionV relativeFrom="paragraph">
              <wp:posOffset>82550</wp:posOffset>
            </wp:positionV>
            <wp:extent cx="1826260" cy="876935"/>
            <wp:effectExtent l="0" t="0" r="2540" b="0"/>
            <wp:wrapTopAndBottom/>
            <wp:docPr id="127187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91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7AD2" w:rsidRPr="008F7AD2">
        <w:rPr>
          <w:rFonts w:ascii="Cambria Math" w:hAnsi="Cambria Math" w:cs="Cambria Math"/>
          <w:sz w:val="10"/>
          <w:szCs w:val="10"/>
          <w:highlight w:val="yellow"/>
        </w:rPr>
        <w:t>URL</w:t>
      </w:r>
      <w:r w:rsidR="008F7AD2" w:rsidRPr="008F7AD2">
        <w:rPr>
          <w:rFonts w:ascii="Cambria Math" w:hAnsi="Cambria Math" w:cs="Cambria Math"/>
          <w:sz w:val="10"/>
          <w:szCs w:val="10"/>
        </w:rPr>
        <w:t>: protocol://site/path_to_resource</w:t>
      </w:r>
    </w:p>
    <w:p w14:paraId="53802607" w14:textId="5AAD3387" w:rsidR="006D1533" w:rsidRDefault="006D1533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D1533">
        <w:rPr>
          <w:rFonts w:ascii="Cambria Math" w:hAnsi="Cambria Math" w:cs="Cambria Math"/>
          <w:sz w:val="10"/>
          <w:szCs w:val="10"/>
          <w:highlight w:val="yellow"/>
        </w:rPr>
        <w:t>Scrapy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6D1533">
        <w:rPr>
          <w:rFonts w:ascii="Cambria Math" w:hAnsi="Cambria Math" w:cs="Cambria Math"/>
          <w:sz w:val="10"/>
          <w:szCs w:val="10"/>
        </w:rPr>
        <w:t>专业的</w:t>
      </w:r>
      <w:r w:rsidRPr="006D1533">
        <w:rPr>
          <w:rFonts w:ascii="Cambria Math" w:hAnsi="Cambria Math" w:cs="Cambria Math"/>
          <w:sz w:val="10"/>
          <w:szCs w:val="10"/>
        </w:rPr>
        <w:t xml:space="preserve"> Python </w:t>
      </w:r>
      <w:r w:rsidRPr="006D1533">
        <w:rPr>
          <w:rFonts w:ascii="Cambria Math" w:hAnsi="Cambria Math" w:cs="Cambria Math"/>
          <w:sz w:val="10"/>
          <w:szCs w:val="10"/>
        </w:rPr>
        <w:t>爬虫框架</w:t>
      </w:r>
    </w:p>
    <w:p w14:paraId="0753092D" w14:textId="3D4835D8" w:rsidR="006D1533" w:rsidRDefault="006D1533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D1533">
        <w:rPr>
          <w:rFonts w:ascii="Cambria Math" w:hAnsi="Cambria Math" w:cs="Cambria Math"/>
          <w:sz w:val="10"/>
          <w:szCs w:val="10"/>
          <w:highlight w:val="yellow"/>
        </w:rPr>
        <w:t>Selenium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6D1533">
        <w:rPr>
          <w:rFonts w:ascii="Cambria Math" w:hAnsi="Cambria Math" w:cs="Cambria Math"/>
          <w:sz w:val="10"/>
          <w:szCs w:val="10"/>
        </w:rPr>
        <w:t>可编程的浏览器</w:t>
      </w:r>
    </w:p>
    <w:p w14:paraId="05620C49" w14:textId="1F7D2017" w:rsidR="006D1533" w:rsidRDefault="005139DA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F7AD2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3360" behindDoc="0" locked="0" layoutInCell="1" allowOverlap="1" wp14:anchorId="1AB481E9" wp14:editId="4FE4C85C">
            <wp:simplePos x="0" y="0"/>
            <wp:positionH relativeFrom="column">
              <wp:posOffset>-6350</wp:posOffset>
            </wp:positionH>
            <wp:positionV relativeFrom="paragraph">
              <wp:posOffset>278765</wp:posOffset>
            </wp:positionV>
            <wp:extent cx="1558925" cy="249555"/>
            <wp:effectExtent l="0" t="0" r="3175" b="0"/>
            <wp:wrapTopAndBottom/>
            <wp:docPr id="59961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1087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533" w:rsidRPr="006D1533">
        <w:rPr>
          <w:rFonts w:ascii="Cambria Math" w:hAnsi="Cambria Math" w:cs="Cambria Math" w:hint="eastAsia"/>
          <w:sz w:val="10"/>
          <w:szCs w:val="10"/>
          <w:highlight w:val="yellow"/>
        </w:rPr>
        <w:t>HTTP</w:t>
      </w:r>
      <w:r w:rsidR="006D1533">
        <w:rPr>
          <w:rFonts w:ascii="Cambria Math" w:hAnsi="Cambria Math" w:cs="Cambria Math" w:hint="eastAsia"/>
          <w:sz w:val="10"/>
          <w:szCs w:val="10"/>
        </w:rPr>
        <w:t>:</w:t>
      </w:r>
      <w:r w:rsidR="006D1533" w:rsidRPr="006D1533">
        <w:rPr>
          <w:rFonts w:ascii="Cambria Math" w:hAnsi="Cambria Math" w:cs="Cambria Math" w:hint="eastAsia"/>
          <w:color w:val="EE0000"/>
          <w:sz w:val="10"/>
          <w:szCs w:val="10"/>
        </w:rPr>
        <w:t>Head</w:t>
      </w:r>
      <w:r w:rsidR="006D1533">
        <w:rPr>
          <w:rFonts w:ascii="Cambria Math" w:hAnsi="Cambria Math" w:cs="Cambria Math" w:hint="eastAsia"/>
          <w:sz w:val="10"/>
          <w:szCs w:val="10"/>
        </w:rPr>
        <w:t>部分用户看不到</w:t>
      </w:r>
      <w:r w:rsidR="006D1533">
        <w:rPr>
          <w:rFonts w:ascii="Cambria Math" w:hAnsi="Cambria Math" w:cs="Cambria Math" w:hint="eastAsia"/>
          <w:sz w:val="10"/>
          <w:szCs w:val="10"/>
        </w:rPr>
        <w:t>,</w:t>
      </w:r>
      <w:r w:rsidR="006D1533" w:rsidRPr="006D1533">
        <w:rPr>
          <w:rFonts w:ascii="Cambria Math" w:hAnsi="Cambria Math" w:cs="Cambria Math" w:hint="eastAsia"/>
          <w:color w:val="EE0000"/>
          <w:sz w:val="10"/>
          <w:szCs w:val="10"/>
        </w:rPr>
        <w:t>Body</w:t>
      </w:r>
      <w:r w:rsidR="006D1533">
        <w:rPr>
          <w:rFonts w:ascii="Cambria Math" w:hAnsi="Cambria Math" w:cs="Cambria Math" w:hint="eastAsia"/>
          <w:sz w:val="10"/>
          <w:szCs w:val="10"/>
        </w:rPr>
        <w:t>部分是网页内容</w:t>
      </w:r>
      <w:r w:rsidR="006D1533">
        <w:rPr>
          <w:rFonts w:ascii="Cambria Math" w:hAnsi="Cambria Math" w:cs="Cambria Math" w:hint="eastAsia"/>
          <w:sz w:val="10"/>
          <w:szCs w:val="10"/>
        </w:rPr>
        <w:t>.</w:t>
      </w:r>
      <w:r w:rsidR="00A51E67" w:rsidRPr="00A51E67">
        <w:rPr>
          <w:rFonts w:ascii="Cambria Math" w:hAnsi="Cambria Math" w:cs="Cambria Math"/>
          <w:color w:val="EE0000"/>
          <w:sz w:val="10"/>
          <w:szCs w:val="10"/>
        </w:rPr>
        <w:t xml:space="preserve">DOM </w:t>
      </w:r>
      <w:r w:rsidR="00A51E67" w:rsidRPr="00A51E67">
        <w:rPr>
          <w:rFonts w:ascii="Cambria Math" w:hAnsi="Cambria Math" w:cs="Cambria Math"/>
          <w:sz w:val="10"/>
          <w:szCs w:val="10"/>
        </w:rPr>
        <w:t>is an element tree, Sibling tags have an order from left to right!</w:t>
      </w:r>
      <w:r>
        <w:rPr>
          <w:rFonts w:ascii="Cambria Math" w:hAnsi="Cambria Math" w:cs="Cambria Math" w:hint="eastAsia"/>
          <w:sz w:val="10"/>
          <w:szCs w:val="10"/>
        </w:rPr>
        <w:t>方法有下面</w:t>
      </w:r>
      <w:r>
        <w:rPr>
          <w:rFonts w:ascii="Cambria Math" w:hAnsi="Cambria Math" w:cs="Cambria Math" w:hint="eastAsia"/>
          <w:sz w:val="10"/>
          <w:szCs w:val="10"/>
        </w:rPr>
        <w:t>2</w:t>
      </w:r>
      <w:r>
        <w:rPr>
          <w:rFonts w:ascii="Cambria Math" w:hAnsi="Cambria Math" w:cs="Cambria Math" w:hint="eastAsia"/>
          <w:sz w:val="10"/>
          <w:szCs w:val="10"/>
        </w:rPr>
        <w:t>个</w:t>
      </w:r>
    </w:p>
    <w:p w14:paraId="6CE0DCC0" w14:textId="6C32A6B4" w:rsidR="005139DA" w:rsidRDefault="005139DA" w:rsidP="008F7AD2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5139DA">
        <w:rPr>
          <w:rFonts w:ascii="Cambria Math" w:hAnsi="Cambria Math" w:cs="Cambria Math"/>
          <w:sz w:val="10"/>
          <w:szCs w:val="10"/>
          <w:highlight w:val="yellow"/>
        </w:rPr>
        <w:t>RESTful APIs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139DA">
        <w:rPr>
          <w:rFonts w:ascii="Cambria Math" w:hAnsi="Cambria Math" w:cs="Cambria Math"/>
          <w:sz w:val="10"/>
          <w:szCs w:val="10"/>
        </w:rPr>
        <w:t>Stateless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5139DA">
        <w:rPr>
          <w:rFonts w:ascii="Cambria Math" w:hAnsi="Cambria Math" w:cs="Cambria Math"/>
          <w:sz w:val="10"/>
          <w:szCs w:val="10"/>
        </w:rPr>
        <w:t>使用</w:t>
      </w:r>
      <w:r>
        <w:rPr>
          <w:rFonts w:ascii="Cambria Math" w:hAnsi="Cambria Math" w:cs="Cambria Math" w:hint="eastAsia"/>
          <w:sz w:val="10"/>
          <w:szCs w:val="10"/>
        </w:rPr>
        <w:t>上面</w:t>
      </w:r>
      <w:r>
        <w:rPr>
          <w:rFonts w:ascii="Cambria Math" w:hAnsi="Cambria Math" w:cs="Cambria Math" w:hint="eastAsia"/>
          <w:sz w:val="10"/>
          <w:szCs w:val="10"/>
        </w:rPr>
        <w:t>2</w:t>
      </w:r>
      <w:r>
        <w:rPr>
          <w:rFonts w:ascii="Cambria Math" w:hAnsi="Cambria Math" w:cs="Cambria Math" w:hint="eastAsia"/>
          <w:sz w:val="10"/>
          <w:szCs w:val="10"/>
        </w:rPr>
        <w:t>个</w:t>
      </w:r>
      <w:r w:rsidRPr="005139DA">
        <w:rPr>
          <w:rFonts w:ascii="Cambria Math" w:hAnsi="Cambria Math" w:cs="Cambria Math"/>
          <w:sz w:val="10"/>
          <w:szCs w:val="10"/>
        </w:rPr>
        <w:t>HTTP</w:t>
      </w:r>
      <w:r w:rsidRPr="005139DA">
        <w:rPr>
          <w:rFonts w:ascii="Cambria Math" w:hAnsi="Cambria Math" w:cs="Cambria Math"/>
          <w:sz w:val="10"/>
          <w:szCs w:val="10"/>
        </w:rPr>
        <w:t>方法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5139DA">
        <w:t xml:space="preserve"> </w:t>
      </w:r>
      <w:r w:rsidRPr="005139DA">
        <w:rPr>
          <w:rFonts w:ascii="Cambria Math" w:hAnsi="Cambria Math" w:cs="Cambria Math"/>
          <w:sz w:val="10"/>
          <w:szCs w:val="10"/>
          <w:highlight w:val="yellow"/>
        </w:rPr>
        <w:t>XML Web Services</w:t>
      </w:r>
      <w:r>
        <w:rPr>
          <w:rFonts w:ascii="Cambria Math" w:hAnsi="Cambria Math" w:cs="Cambria Math" w:hint="eastAsia"/>
          <w:sz w:val="10"/>
          <w:szCs w:val="10"/>
        </w:rPr>
        <w:t>:</w:t>
      </w:r>
      <w:r>
        <w:rPr>
          <w:rFonts w:ascii="Cambria Math" w:hAnsi="Cambria Math" w:cs="Cambria Math" w:hint="eastAsia"/>
          <w:sz w:val="10"/>
          <w:szCs w:val="10"/>
        </w:rPr>
        <w:t>基于</w:t>
      </w:r>
      <w:r w:rsidRPr="005139DA">
        <w:rPr>
          <w:rFonts w:ascii="Cambria Math" w:hAnsi="Cambria Math" w:cs="Cambria Math"/>
          <w:sz w:val="10"/>
          <w:szCs w:val="10"/>
        </w:rPr>
        <w:t>SOAP</w:t>
      </w:r>
      <w:r w:rsidR="00B55A95">
        <w:rPr>
          <w:rFonts w:ascii="Cambria Math" w:hAnsi="Cambria Math" w:cs="Cambria Math" w:hint="eastAsia"/>
          <w:sz w:val="10"/>
          <w:szCs w:val="10"/>
        </w:rPr>
        <w:t>,</w:t>
      </w:r>
      <w:r w:rsidR="00B55A95">
        <w:rPr>
          <w:rFonts w:ascii="Cambria Math" w:hAnsi="Cambria Math" w:cs="Cambria Math" w:hint="eastAsia"/>
          <w:sz w:val="10"/>
          <w:szCs w:val="10"/>
        </w:rPr>
        <w:t>也是一种</w:t>
      </w:r>
      <w:r w:rsidR="00B55A95">
        <w:rPr>
          <w:rFonts w:ascii="Cambria Math" w:hAnsi="Cambria Math" w:cs="Cambria Math" w:hint="eastAsia"/>
          <w:sz w:val="10"/>
          <w:szCs w:val="10"/>
        </w:rPr>
        <w:t>Web API</w:t>
      </w:r>
    </w:p>
    <w:p w14:paraId="0DB6C9C9" w14:textId="61383489" w:rsidR="00A77BF2" w:rsidRDefault="002A21E1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A21E1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70528" behindDoc="0" locked="0" layoutInCell="1" allowOverlap="1" wp14:anchorId="3F91E552" wp14:editId="1BBB5736">
            <wp:simplePos x="0" y="0"/>
            <wp:positionH relativeFrom="margin">
              <wp:posOffset>3981450</wp:posOffset>
            </wp:positionH>
            <wp:positionV relativeFrom="paragraph">
              <wp:posOffset>41910</wp:posOffset>
            </wp:positionV>
            <wp:extent cx="1998980" cy="448310"/>
            <wp:effectExtent l="0" t="0" r="1270" b="8890"/>
            <wp:wrapTopAndBottom/>
            <wp:docPr id="149023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358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BF2" w:rsidRPr="00A77BF2">
        <w:rPr>
          <w:rFonts w:ascii="Cambria Math" w:hAnsi="Cambria Math" w:cs="Cambria Math"/>
          <w:sz w:val="10"/>
          <w:szCs w:val="10"/>
          <w:highlight w:val="yellow"/>
        </w:rPr>
        <w:t>Semi</w:t>
      </w:r>
      <w:r w:rsidR="00A77BF2" w:rsidRPr="00A77BF2">
        <w:rPr>
          <w:rFonts w:ascii="Cambria Math" w:hAnsi="Cambria Math" w:cs="Cambria Math" w:hint="eastAsia"/>
          <w:sz w:val="10"/>
          <w:szCs w:val="10"/>
          <w:highlight w:val="yellow"/>
        </w:rPr>
        <w:t>-</w:t>
      </w:r>
      <w:r w:rsidR="00A77BF2" w:rsidRPr="00A77BF2">
        <w:rPr>
          <w:rFonts w:ascii="Cambria Math" w:hAnsi="Cambria Math" w:cs="Cambria Math"/>
          <w:sz w:val="10"/>
          <w:szCs w:val="10"/>
          <w:highlight w:val="yellow"/>
        </w:rPr>
        <w:t>structured data</w:t>
      </w:r>
      <w:r w:rsidR="00A77BF2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A77BF2" w:rsidRPr="00A77BF2">
        <w:rPr>
          <w:rFonts w:ascii="Cambria Math" w:hAnsi="Cambria Math" w:cs="Cambria Math"/>
          <w:color w:val="EE0000"/>
          <w:sz w:val="10"/>
          <w:szCs w:val="10"/>
        </w:rPr>
        <w:t>Nesting</w:t>
      </w:r>
      <w:r w:rsidR="00A77BF2">
        <w:rPr>
          <w:rFonts w:ascii="Cambria Math" w:hAnsi="Cambria Math" w:cs="Cambria Math" w:hint="eastAsia"/>
          <w:sz w:val="10"/>
          <w:szCs w:val="10"/>
        </w:rPr>
        <w:t>,</w:t>
      </w:r>
      <w:r w:rsidR="00A77BF2" w:rsidRPr="00A77BF2">
        <w:rPr>
          <w:rFonts w:ascii="Cambria Math" w:hAnsi="Cambria Math" w:cs="Cambria Math"/>
          <w:sz w:val="10"/>
          <w:szCs w:val="10"/>
        </w:rPr>
        <w:t xml:space="preserve"> Heterogeneous</w:t>
      </w:r>
      <w:r w:rsidR="009A3B54">
        <w:rPr>
          <w:rFonts w:ascii="Cambria Math" w:hAnsi="Cambria Math" w:cs="Cambria Math" w:hint="eastAsia"/>
          <w:sz w:val="10"/>
          <w:szCs w:val="10"/>
        </w:rPr>
        <w:t xml:space="preserve"> </w:t>
      </w:r>
      <w:r w:rsidR="00A77BF2" w:rsidRPr="00A77BF2">
        <w:rPr>
          <w:rFonts w:ascii="Cambria Math" w:hAnsi="Cambria Math" w:cs="Cambria Math"/>
          <w:sz w:val="10"/>
          <w:szCs w:val="10"/>
        </w:rPr>
        <w:t>collections</w:t>
      </w:r>
      <w:r w:rsidR="00A77BF2">
        <w:rPr>
          <w:rFonts w:ascii="Cambria Math" w:hAnsi="Cambria Math" w:cs="Cambria Math" w:hint="eastAsia"/>
          <w:sz w:val="10"/>
          <w:szCs w:val="10"/>
        </w:rPr>
        <w:t>;</w:t>
      </w:r>
      <w:r w:rsidR="00A77BF2" w:rsidRPr="00A77BF2">
        <w:rPr>
          <w:rFonts w:ascii="Cambria Math" w:hAnsi="Cambria Math" w:cs="Cambria Math"/>
          <w:sz w:val="10"/>
          <w:szCs w:val="10"/>
        </w:rPr>
        <w:t xml:space="preserve"> HTML, XML and JSON </w:t>
      </w:r>
      <w:r w:rsidR="00A77BF2">
        <w:rPr>
          <w:rFonts w:ascii="Cambria Math" w:hAnsi="Cambria Math" w:cs="Cambria Math" w:hint="eastAsia"/>
          <w:sz w:val="10"/>
          <w:szCs w:val="10"/>
        </w:rPr>
        <w:t>belong to it.</w:t>
      </w:r>
    </w:p>
    <w:p w14:paraId="35AF9F0F" w14:textId="58AAB371" w:rsidR="00C05586" w:rsidRDefault="00C05586" w:rsidP="008F7AD2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HTM</w:t>
      </w:r>
      <w:r w:rsidR="00FD176C" w:rsidRPr="00FD176C">
        <w:rPr>
          <w:rFonts w:ascii="Cambria Math" w:hAnsi="Cambria Math" w:cs="Cambria Math" w:hint="eastAsia"/>
          <w:sz w:val="10"/>
          <w:szCs w:val="10"/>
          <w:highlight w:val="yellow"/>
        </w:rPr>
        <w:t>L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C05586">
        <w:rPr>
          <w:rFonts w:ascii="Cambria Math" w:hAnsi="Cambria Math" w:cs="Cambria Math"/>
          <w:sz w:val="10"/>
          <w:szCs w:val="10"/>
        </w:rPr>
        <w:t>主要用于网页设计和展示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C05586">
        <w:rPr>
          <w:rFonts w:ascii="Cambria Math" w:hAnsi="Cambria Math" w:cs="Cambria Math"/>
          <w:sz w:val="10"/>
          <w:szCs w:val="10"/>
        </w:rPr>
        <w:t>pre-defined tags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宽松语法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浏览器容错率高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即使写错也能渲染</w:t>
      </w:r>
    </w:p>
    <w:p w14:paraId="5FA646C1" w14:textId="4BC56F52" w:rsidR="00C05586" w:rsidRDefault="00C05586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XML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C05586">
        <w:rPr>
          <w:rFonts w:ascii="Cambria Math" w:hAnsi="Cambria Math" w:cs="Cambria Math"/>
          <w:sz w:val="10"/>
          <w:szCs w:val="10"/>
        </w:rPr>
        <w:t>主要用于数据交换和存储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C05586">
        <w:rPr>
          <w:rFonts w:ascii="Cambria Math" w:hAnsi="Cambria Math" w:cs="Cambria Math"/>
          <w:sz w:val="10"/>
          <w:szCs w:val="10"/>
        </w:rPr>
        <w:t>user-defined tags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严格语法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必须成对闭合</w:t>
      </w:r>
      <w:r w:rsidR="00FD176C" w:rsidRPr="00FD176C">
        <w:rPr>
          <w:rFonts w:ascii="Cambria Math" w:hAnsi="Cambria Math" w:cs="Cambria Math"/>
          <w:sz w:val="10"/>
          <w:szCs w:val="10"/>
        </w:rPr>
        <w:t>&lt;title&gt;&lt;/title&gt;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区分大小写</w:t>
      </w:r>
      <w:r w:rsidR="00FD176C">
        <w:rPr>
          <w:rFonts w:ascii="Cambria Math" w:hAnsi="Cambria Math" w:cs="Cambria Math" w:hint="eastAsia"/>
          <w:sz w:val="10"/>
          <w:szCs w:val="10"/>
        </w:rPr>
        <w:t>,E</w:t>
      </w:r>
      <w:r w:rsidR="00FD176C" w:rsidRPr="00FD176C">
        <w:rPr>
          <w:rFonts w:ascii="Cambria Math" w:hAnsi="Cambria Math" w:cs="Cambria Math"/>
          <w:sz w:val="10"/>
          <w:szCs w:val="10"/>
        </w:rPr>
        <w:t>mpty elements</w:t>
      </w:r>
      <w:r w:rsidR="00FD176C">
        <w:rPr>
          <w:rFonts w:ascii="Cambria Math" w:hAnsi="Cambria Math" w:cs="Cambria Math" w:hint="eastAsia"/>
          <w:sz w:val="10"/>
          <w:szCs w:val="10"/>
        </w:rPr>
        <w:t xml:space="preserve"> </w:t>
      </w:r>
      <w:r w:rsidR="00FD176C" w:rsidRPr="00FD176C">
        <w:rPr>
          <w:rFonts w:ascii="Cambria Math" w:hAnsi="Cambria Math" w:cs="Cambria Math"/>
          <w:sz w:val="10"/>
          <w:szCs w:val="10"/>
        </w:rPr>
        <w:t>&lt;AUD/&gt;</w:t>
      </w:r>
      <w:r w:rsidR="003C79EA">
        <w:rPr>
          <w:rFonts w:ascii="Cambria Math" w:hAnsi="Cambria Math" w:cs="Cambria Math" w:hint="eastAsia"/>
          <w:sz w:val="10"/>
          <w:szCs w:val="10"/>
        </w:rPr>
        <w:t>,</w:t>
      </w:r>
      <w:r w:rsidR="003C79EA" w:rsidRPr="003C79EA">
        <w:t xml:space="preserve"> </w:t>
      </w:r>
      <w:r w:rsidR="003C79EA" w:rsidRPr="003C79EA">
        <w:rPr>
          <w:rFonts w:ascii="Cambria Math" w:hAnsi="Cambria Math" w:cs="Cambria Math"/>
          <w:sz w:val="10"/>
          <w:szCs w:val="10"/>
          <w:highlight w:val="yellow"/>
        </w:rPr>
        <w:t>Well-Formed XML</w:t>
      </w:r>
      <w:r w:rsidR="003C79EA" w:rsidRPr="003C79EA">
        <w:rPr>
          <w:rFonts w:ascii="Cambria Math" w:hAnsi="Cambria Math" w:cs="Cambria Math"/>
          <w:sz w:val="10"/>
          <w:szCs w:val="10"/>
        </w:rPr>
        <w:t>文档符合</w:t>
      </w:r>
      <w:r w:rsidR="003C79EA" w:rsidRPr="003C79EA">
        <w:rPr>
          <w:rFonts w:ascii="Cambria Math" w:hAnsi="Cambria Math" w:cs="Cambria Math"/>
          <w:sz w:val="10"/>
          <w:szCs w:val="10"/>
        </w:rPr>
        <w:t xml:space="preserve"> XML </w:t>
      </w:r>
      <w:r w:rsidR="003C79EA" w:rsidRPr="003C79EA">
        <w:rPr>
          <w:rFonts w:ascii="Cambria Math" w:hAnsi="Cambria Math" w:cs="Cambria Math"/>
          <w:sz w:val="10"/>
          <w:szCs w:val="10"/>
        </w:rPr>
        <w:t>的基本语法规则</w:t>
      </w:r>
      <w:r w:rsidR="003C79EA">
        <w:rPr>
          <w:rFonts w:ascii="Cambria Math" w:hAnsi="Cambria Math" w:cs="Cambria Math" w:hint="eastAsia"/>
          <w:sz w:val="10"/>
          <w:szCs w:val="10"/>
        </w:rPr>
        <w:t>,</w:t>
      </w:r>
      <w:r w:rsidR="003C79EA" w:rsidRPr="003C79EA">
        <w:rPr>
          <w:rFonts w:ascii="Cambria Math" w:hAnsi="Cambria Math" w:cs="Cambria Math"/>
          <w:sz w:val="10"/>
          <w:szCs w:val="10"/>
          <w:highlight w:val="yellow"/>
        </w:rPr>
        <w:t>Valid XML</w:t>
      </w:r>
      <w:r w:rsidR="003C79EA" w:rsidRPr="003C79EA">
        <w:rPr>
          <w:rFonts w:ascii="Cambria Math" w:hAnsi="Cambria Math" w:cs="Cambria Math"/>
          <w:sz w:val="10"/>
          <w:szCs w:val="10"/>
        </w:rPr>
        <w:t>文档不仅格式正确（</w:t>
      </w:r>
      <w:r w:rsidR="003C79EA" w:rsidRPr="003C79EA">
        <w:rPr>
          <w:rFonts w:ascii="Cambria Math" w:hAnsi="Cambria Math" w:cs="Cambria Math"/>
          <w:sz w:val="10"/>
          <w:szCs w:val="10"/>
        </w:rPr>
        <w:t>well-formed</w:t>
      </w:r>
      <w:r w:rsidR="003C79EA" w:rsidRPr="003C79EA">
        <w:rPr>
          <w:rFonts w:ascii="Cambria Math" w:hAnsi="Cambria Math" w:cs="Cambria Math"/>
          <w:sz w:val="10"/>
          <w:szCs w:val="10"/>
        </w:rPr>
        <w:t>），还要符合一个预定义的约束规则</w:t>
      </w:r>
    </w:p>
    <w:p w14:paraId="180AD461" w14:textId="6539680F" w:rsidR="00FD176C" w:rsidRDefault="00FD176C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DTD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FD176C">
        <w:rPr>
          <w:rFonts w:ascii="Cambria Math" w:hAnsi="Cambria Math" w:cs="Cambria Math"/>
          <w:sz w:val="10"/>
          <w:szCs w:val="10"/>
        </w:rPr>
        <w:t>定义</w:t>
      </w:r>
      <w:r w:rsidRPr="00FD176C">
        <w:rPr>
          <w:rFonts w:ascii="Cambria Math" w:hAnsi="Cambria Math" w:cs="Cambria Math"/>
          <w:sz w:val="10"/>
          <w:szCs w:val="10"/>
        </w:rPr>
        <w:t>XML</w:t>
      </w:r>
      <w:r w:rsidRPr="00FD176C">
        <w:rPr>
          <w:rFonts w:ascii="Cambria Math" w:hAnsi="Cambria Math" w:cs="Cambria Math"/>
          <w:sz w:val="10"/>
          <w:szCs w:val="10"/>
        </w:rPr>
        <w:t>文档的语法规则</w:t>
      </w:r>
      <w:r>
        <w:rPr>
          <w:rFonts w:ascii="Cambria Math" w:hAnsi="Cambria Math" w:cs="Cambria Math" w:hint="eastAsia"/>
          <w:sz w:val="10"/>
          <w:szCs w:val="10"/>
        </w:rPr>
        <w:t>,?0</w:t>
      </w:r>
      <w:r>
        <w:rPr>
          <w:rFonts w:ascii="Cambria Math" w:hAnsi="Cambria Math" w:cs="Cambria Math" w:hint="eastAsia"/>
          <w:sz w:val="10"/>
          <w:szCs w:val="10"/>
        </w:rPr>
        <w:t>或</w:t>
      </w:r>
      <w:r>
        <w:rPr>
          <w:rFonts w:ascii="Cambria Math" w:hAnsi="Cambria Math" w:cs="Cambria Math" w:hint="eastAsia"/>
          <w:sz w:val="10"/>
          <w:szCs w:val="10"/>
        </w:rPr>
        <w:t>1,*0</w:t>
      </w:r>
      <w:r>
        <w:rPr>
          <w:rFonts w:ascii="Cambria Math" w:hAnsi="Cambria Math" w:cs="Cambria Math" w:hint="eastAsia"/>
          <w:sz w:val="10"/>
          <w:szCs w:val="10"/>
        </w:rPr>
        <w:t>或多</w:t>
      </w:r>
      <w:r>
        <w:rPr>
          <w:rFonts w:ascii="Cambria Math" w:hAnsi="Cambria Math" w:cs="Cambria Math" w:hint="eastAsia"/>
          <w:sz w:val="10"/>
          <w:szCs w:val="10"/>
        </w:rPr>
        <w:t>,+</w:t>
      </w:r>
      <w:r>
        <w:rPr>
          <w:rFonts w:ascii="Cambria Math" w:hAnsi="Cambria Math" w:cs="Cambria Math" w:hint="eastAsia"/>
          <w:sz w:val="10"/>
          <w:szCs w:val="10"/>
        </w:rPr>
        <w:t>至少</w:t>
      </w:r>
      <w:r>
        <w:rPr>
          <w:rFonts w:ascii="Cambria Math" w:hAnsi="Cambria Math" w:cs="Cambria Math" w:hint="eastAsia"/>
          <w:sz w:val="10"/>
          <w:szCs w:val="10"/>
        </w:rPr>
        <w:t>1</w:t>
      </w:r>
      <w:r>
        <w:rPr>
          <w:rFonts w:ascii="Cambria Math" w:hAnsi="Cambria Math" w:cs="Cambria Math" w:hint="eastAsia"/>
          <w:sz w:val="10"/>
          <w:szCs w:val="10"/>
        </w:rPr>
        <w:t>次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属性</w:t>
      </w: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genre</w:t>
      </w:r>
      <w:r>
        <w:rPr>
          <w:rFonts w:ascii="Cambria Math" w:hAnsi="Cambria Math" w:cs="Cambria Math" w:hint="eastAsia"/>
          <w:sz w:val="10"/>
          <w:szCs w:val="10"/>
        </w:rPr>
        <w:t>在</w:t>
      </w:r>
      <w:r>
        <w:rPr>
          <w:rFonts w:ascii="Cambria Math" w:hAnsi="Cambria Math" w:cs="Cambria Math" w:hint="eastAsia"/>
          <w:sz w:val="10"/>
          <w:szCs w:val="10"/>
        </w:rPr>
        <w:t>&lt;&gt;</w:t>
      </w:r>
      <w:r>
        <w:rPr>
          <w:rFonts w:ascii="Cambria Math" w:hAnsi="Cambria Math" w:cs="Cambria Math" w:hint="eastAsia"/>
          <w:sz w:val="10"/>
          <w:szCs w:val="10"/>
        </w:rPr>
        <w:t>里面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子元素</w:t>
      </w:r>
      <w:r>
        <w:rPr>
          <w:rFonts w:ascii="Cambria Math" w:hAnsi="Cambria Math" w:cs="Cambria Math" w:hint="eastAsia"/>
          <w:sz w:val="10"/>
          <w:szCs w:val="10"/>
        </w:rPr>
        <w:t>在</w:t>
      </w:r>
      <w:r>
        <w:rPr>
          <w:rFonts w:ascii="Cambria Math" w:hAnsi="Cambria Math" w:cs="Cambria Math" w:hint="eastAsia"/>
          <w:sz w:val="10"/>
          <w:szCs w:val="10"/>
        </w:rPr>
        <w:t>&lt;&gt;</w:t>
      </w:r>
      <w:r>
        <w:rPr>
          <w:rFonts w:ascii="Cambria Math" w:hAnsi="Cambria Math" w:cs="Cambria Math" w:hint="eastAsia"/>
          <w:sz w:val="10"/>
          <w:szCs w:val="10"/>
        </w:rPr>
        <w:t>外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5252ACD1" w14:textId="0A12FAE7" w:rsidR="00FD176C" w:rsidRDefault="00FD176C" w:rsidP="003C79EA">
      <w:pPr>
        <w:spacing w:line="130" w:lineRule="exact"/>
        <w:ind w:left="420"/>
        <w:rPr>
          <w:rFonts w:ascii="Cambria Math" w:hAnsi="Cambria Math" w:cs="Cambria Math"/>
          <w:sz w:val="10"/>
          <w:szCs w:val="10"/>
        </w:rPr>
      </w:pPr>
      <w:r w:rsidRPr="00FD176C">
        <w:rPr>
          <w:rFonts w:ascii="Cambria Math" w:hAnsi="Cambria Math" w:cs="Cambria Math"/>
          <w:sz w:val="10"/>
          <w:szCs w:val="10"/>
        </w:rPr>
        <w:t xml:space="preserve">&lt;book&gt; </w:t>
      </w:r>
      <w:r w:rsidRPr="00FD176C">
        <w:rPr>
          <w:rFonts w:ascii="Cambria Math" w:hAnsi="Cambria Math" w:cs="Cambria Math"/>
          <w:sz w:val="10"/>
          <w:szCs w:val="10"/>
        </w:rPr>
        <w:t>元素由</w:t>
      </w:r>
      <w:r w:rsidRPr="00FD176C">
        <w:rPr>
          <w:rFonts w:ascii="Cambria Math" w:hAnsi="Cambria Math" w:cs="Cambria Math"/>
          <w:sz w:val="10"/>
          <w:szCs w:val="10"/>
        </w:rPr>
        <w:t xml:space="preserve"> title, author, price </w:t>
      </w:r>
      <w:r w:rsidRPr="00FD176C">
        <w:rPr>
          <w:rFonts w:ascii="Cambria Math" w:hAnsi="Cambria Math" w:cs="Cambria Math"/>
          <w:sz w:val="10"/>
          <w:szCs w:val="10"/>
        </w:rPr>
        <w:t>组成。</w:t>
      </w:r>
      <w:r w:rsidRPr="00FD176C">
        <w:rPr>
          <w:rFonts w:ascii="Cambria Math" w:hAnsi="Cambria Math" w:cs="Cambria Math"/>
          <w:sz w:val="10"/>
          <w:szCs w:val="10"/>
        </w:rPr>
        <w:t xml:space="preserve">`title` </w:t>
      </w:r>
      <w:r w:rsidRPr="00FD176C">
        <w:rPr>
          <w:rFonts w:ascii="Cambria Math" w:hAnsi="Cambria Math" w:cs="Cambria Math"/>
          <w:sz w:val="10"/>
          <w:szCs w:val="10"/>
        </w:rPr>
        <w:t>必须出现</w:t>
      </w:r>
      <w:r w:rsidRPr="00FD176C">
        <w:rPr>
          <w:rFonts w:ascii="Cambria Math" w:hAnsi="Cambria Math" w:cs="Cambria Math"/>
          <w:sz w:val="10"/>
          <w:szCs w:val="10"/>
        </w:rPr>
        <w:t xml:space="preserve"> 1 </w:t>
      </w:r>
      <w:r w:rsidRPr="00FD176C">
        <w:rPr>
          <w:rFonts w:ascii="Cambria Math" w:hAnsi="Cambria Math" w:cs="Cambria Math"/>
          <w:sz w:val="10"/>
          <w:szCs w:val="10"/>
        </w:rPr>
        <w:t>次</w:t>
      </w:r>
      <w:r w:rsidRPr="00FD176C">
        <w:rPr>
          <w:rFonts w:ascii="Cambria Math" w:hAnsi="Cambria Math" w:cs="Cambria Math"/>
          <w:sz w:val="10"/>
          <w:szCs w:val="10"/>
        </w:rPr>
        <w:t xml:space="preserve"> </w:t>
      </w:r>
      <w:r w:rsidRPr="00FD176C">
        <w:rPr>
          <w:rFonts w:ascii="Cambria Math" w:hAnsi="Cambria Math" w:cs="Cambria Math"/>
          <w:sz w:val="10"/>
          <w:szCs w:val="10"/>
        </w:rPr>
        <w:t>；</w:t>
      </w:r>
      <w:r w:rsidRPr="00FD176C">
        <w:rPr>
          <w:rFonts w:ascii="Cambria Math" w:hAnsi="Cambria Math" w:cs="Cambria Math"/>
          <w:sz w:val="10"/>
          <w:szCs w:val="10"/>
        </w:rPr>
        <w:t xml:space="preserve">`author+` </w:t>
      </w:r>
      <w:r w:rsidRPr="00FD176C">
        <w:rPr>
          <w:rFonts w:ascii="Cambria Math" w:hAnsi="Cambria Math" w:cs="Cambria Math"/>
          <w:sz w:val="10"/>
          <w:szCs w:val="10"/>
        </w:rPr>
        <w:t>表示</w:t>
      </w:r>
      <w:r w:rsidRPr="00FD176C">
        <w:rPr>
          <w:rFonts w:ascii="Cambria Math" w:hAnsi="Cambria Math" w:cs="Cambria Math"/>
          <w:sz w:val="10"/>
          <w:szCs w:val="10"/>
        </w:rPr>
        <w:t xml:space="preserve"> </w:t>
      </w:r>
      <w:r w:rsidRPr="00FD176C">
        <w:rPr>
          <w:rFonts w:ascii="Cambria Math" w:hAnsi="Cambria Math" w:cs="Cambria Math"/>
          <w:sz w:val="10"/>
          <w:szCs w:val="10"/>
        </w:rPr>
        <w:t>至少一个作者；</w:t>
      </w:r>
      <w:r w:rsidRPr="00FD176C">
        <w:rPr>
          <w:rFonts w:ascii="Cambria Math" w:hAnsi="Cambria Math" w:cs="Cambria Math"/>
          <w:sz w:val="10"/>
          <w:szCs w:val="10"/>
        </w:rPr>
        <w:t xml:space="preserve"> `price?` </w:t>
      </w:r>
      <w:r w:rsidRPr="00FD176C">
        <w:rPr>
          <w:rFonts w:ascii="Cambria Math" w:hAnsi="Cambria Math" w:cs="Cambria Math"/>
          <w:sz w:val="10"/>
          <w:szCs w:val="10"/>
        </w:rPr>
        <w:t>表示</w:t>
      </w:r>
      <w:r w:rsidRPr="00FD176C">
        <w:rPr>
          <w:rFonts w:ascii="Cambria Math" w:hAnsi="Cambria Math" w:cs="Cambria Math"/>
          <w:sz w:val="10"/>
          <w:szCs w:val="10"/>
        </w:rPr>
        <w:t xml:space="preserve"> </w:t>
      </w:r>
      <w:r w:rsidRPr="00FD176C">
        <w:rPr>
          <w:rFonts w:ascii="Cambria Math" w:hAnsi="Cambria Math" w:cs="Cambria Math"/>
          <w:sz w:val="10"/>
          <w:szCs w:val="10"/>
        </w:rPr>
        <w:t>价格可选（</w:t>
      </w:r>
      <w:r w:rsidRPr="00FD176C">
        <w:rPr>
          <w:rFonts w:ascii="Cambria Math" w:hAnsi="Cambria Math" w:cs="Cambria Math"/>
          <w:sz w:val="10"/>
          <w:szCs w:val="10"/>
        </w:rPr>
        <w:t xml:space="preserve">0 </w:t>
      </w:r>
      <w:r w:rsidRPr="00FD176C">
        <w:rPr>
          <w:rFonts w:ascii="Cambria Math" w:hAnsi="Cambria Math" w:cs="Cambria Math"/>
          <w:sz w:val="10"/>
          <w:szCs w:val="10"/>
        </w:rPr>
        <w:t>或</w:t>
      </w:r>
      <w:r w:rsidRPr="00FD176C">
        <w:rPr>
          <w:rFonts w:ascii="Cambria Math" w:hAnsi="Cambria Math" w:cs="Cambria Math"/>
          <w:sz w:val="10"/>
          <w:szCs w:val="10"/>
        </w:rPr>
        <w:t xml:space="preserve"> 1 </w:t>
      </w:r>
      <w:r w:rsidRPr="00FD176C">
        <w:rPr>
          <w:rFonts w:ascii="Cambria Math" w:hAnsi="Cambria Math" w:cs="Cambria Math"/>
          <w:sz w:val="10"/>
          <w:szCs w:val="10"/>
        </w:rPr>
        <w:t>次）</w:t>
      </w:r>
    </w:p>
    <w:p w14:paraId="6B287488" w14:textId="4F010B18" w:rsidR="00FD176C" w:rsidRDefault="00FD176C" w:rsidP="003C79EA">
      <w:pPr>
        <w:spacing w:line="130" w:lineRule="exact"/>
        <w:ind w:left="420" w:firstLine="420"/>
        <w:rPr>
          <w:rFonts w:ascii="Cambria Math" w:hAnsi="Cambria Math" w:cs="Cambria Math"/>
          <w:sz w:val="10"/>
          <w:szCs w:val="10"/>
        </w:rPr>
      </w:pPr>
      <w:r w:rsidRPr="00FD176C">
        <w:rPr>
          <w:rFonts w:ascii="Cambria Math" w:hAnsi="Cambria Math" w:cs="Cambria Math"/>
          <w:sz w:val="10"/>
          <w:szCs w:val="10"/>
        </w:rPr>
        <w:t>&lt;!ELEMENT book (</w:t>
      </w:r>
      <w:proofErr w:type="spellStart"/>
      <w:r w:rsidRPr="00FD176C">
        <w:rPr>
          <w:rFonts w:ascii="Cambria Math" w:hAnsi="Cambria Math" w:cs="Cambria Math"/>
          <w:sz w:val="10"/>
          <w:szCs w:val="10"/>
        </w:rPr>
        <w:t>title,author+,price</w:t>
      </w:r>
      <w:proofErr w:type="spellEnd"/>
      <w:r w:rsidRPr="00FD176C">
        <w:rPr>
          <w:rFonts w:ascii="Cambria Math" w:hAnsi="Cambria Math" w:cs="Cambria Math"/>
          <w:sz w:val="10"/>
          <w:szCs w:val="10"/>
        </w:rPr>
        <w:t>?)&gt;</w:t>
      </w:r>
    </w:p>
    <w:p w14:paraId="198BF2B8" w14:textId="4BC01BFC" w:rsidR="00FD176C" w:rsidRDefault="00FD176C" w:rsidP="003C79EA">
      <w:pPr>
        <w:spacing w:line="130" w:lineRule="exact"/>
        <w:ind w:left="420"/>
        <w:rPr>
          <w:rFonts w:ascii="Cambria Math" w:hAnsi="Cambria Math" w:cs="Cambria Math"/>
          <w:sz w:val="10"/>
          <w:szCs w:val="10"/>
        </w:rPr>
      </w:pPr>
      <w:r w:rsidRPr="00FD176C">
        <w:rPr>
          <w:rFonts w:ascii="Cambria Math" w:hAnsi="Cambria Math" w:cs="Cambria Math"/>
          <w:sz w:val="10"/>
          <w:szCs w:val="10"/>
        </w:rPr>
        <w:t xml:space="preserve">&lt;book&gt; </w:t>
      </w:r>
      <w:r w:rsidRPr="00FD176C">
        <w:rPr>
          <w:rFonts w:ascii="Cambria Math" w:hAnsi="Cambria Math" w:cs="Cambria Math"/>
          <w:sz w:val="10"/>
          <w:szCs w:val="10"/>
        </w:rPr>
        <w:t>元素必须有一个属性</w:t>
      </w:r>
      <w:r w:rsidRPr="00FD176C">
        <w:rPr>
          <w:rFonts w:ascii="Cambria Math" w:hAnsi="Cambria Math" w:cs="Cambria Math"/>
          <w:sz w:val="10"/>
          <w:szCs w:val="10"/>
        </w:rPr>
        <w:t xml:space="preserve"> genre</w:t>
      </w:r>
      <w:r w:rsidRPr="00FD176C">
        <w:rPr>
          <w:rFonts w:ascii="Cambria Math" w:hAnsi="Cambria Math" w:cs="Cambria Math"/>
          <w:sz w:val="10"/>
          <w:szCs w:val="10"/>
        </w:rPr>
        <w:t>；属性类型为</w:t>
      </w:r>
      <w:r w:rsidRPr="00FD176C">
        <w:rPr>
          <w:rFonts w:ascii="Cambria Math" w:hAnsi="Cambria Math" w:cs="Cambria Math"/>
          <w:sz w:val="10"/>
          <w:szCs w:val="10"/>
        </w:rPr>
        <w:t xml:space="preserve"> CDATA</w:t>
      </w:r>
      <w:r w:rsidRPr="00FD176C">
        <w:rPr>
          <w:rFonts w:ascii="Cambria Math" w:hAnsi="Cambria Math" w:cs="Cambria Math"/>
          <w:sz w:val="10"/>
          <w:szCs w:val="10"/>
        </w:rPr>
        <w:t>（字符串类型）</w:t>
      </w:r>
    </w:p>
    <w:p w14:paraId="243EE8EA" w14:textId="27FA1B6A" w:rsidR="00FD176C" w:rsidRDefault="006759B4" w:rsidP="00FD176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950E1E">
        <w:rPr>
          <w:noProof/>
        </w:rPr>
        <w:drawing>
          <wp:anchor distT="0" distB="0" distL="114300" distR="114300" simplePos="0" relativeHeight="251672576" behindDoc="0" locked="0" layoutInCell="1" allowOverlap="1" wp14:anchorId="0156820E" wp14:editId="2F2773FF">
            <wp:simplePos x="0" y="0"/>
            <wp:positionH relativeFrom="column">
              <wp:posOffset>1943735</wp:posOffset>
            </wp:positionH>
            <wp:positionV relativeFrom="paragraph">
              <wp:posOffset>901170</wp:posOffset>
            </wp:positionV>
            <wp:extent cx="1826260" cy="551180"/>
            <wp:effectExtent l="0" t="0" r="2540" b="1270"/>
            <wp:wrapTopAndBottom/>
            <wp:docPr id="15455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289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79EA" w:rsidRPr="003C79EA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65408" behindDoc="0" locked="0" layoutInCell="1" allowOverlap="1" wp14:anchorId="3BD3C290" wp14:editId="0B3B2E50">
            <wp:simplePos x="0" y="0"/>
            <wp:positionH relativeFrom="column">
              <wp:posOffset>873760</wp:posOffset>
            </wp:positionH>
            <wp:positionV relativeFrom="paragraph">
              <wp:posOffset>112395</wp:posOffset>
            </wp:positionV>
            <wp:extent cx="573405" cy="919480"/>
            <wp:effectExtent l="0" t="0" r="0" b="0"/>
            <wp:wrapTopAndBottom/>
            <wp:docPr id="176893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3132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9EA" w:rsidRPr="003C79EA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64384" behindDoc="0" locked="0" layoutInCell="1" allowOverlap="1" wp14:anchorId="2AA27F47" wp14:editId="79409EEB">
            <wp:simplePos x="0" y="0"/>
            <wp:positionH relativeFrom="column">
              <wp:posOffset>-46355</wp:posOffset>
            </wp:positionH>
            <wp:positionV relativeFrom="paragraph">
              <wp:posOffset>112395</wp:posOffset>
            </wp:positionV>
            <wp:extent cx="919480" cy="919480"/>
            <wp:effectExtent l="0" t="0" r="0" b="0"/>
            <wp:wrapTopAndBottom/>
            <wp:docPr id="191027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152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48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176C">
        <w:rPr>
          <w:rFonts w:ascii="Cambria Math" w:hAnsi="Cambria Math" w:cs="Cambria Math"/>
          <w:sz w:val="10"/>
          <w:szCs w:val="10"/>
        </w:rPr>
        <w:tab/>
      </w:r>
      <w:r w:rsidR="003C79EA">
        <w:rPr>
          <w:rFonts w:ascii="Cambria Math" w:hAnsi="Cambria Math" w:cs="Cambria Math"/>
          <w:sz w:val="10"/>
          <w:szCs w:val="10"/>
        </w:rPr>
        <w:tab/>
      </w:r>
      <w:r w:rsidR="00FD176C" w:rsidRPr="00FD176C">
        <w:rPr>
          <w:rFonts w:ascii="Cambria Math" w:hAnsi="Cambria Math" w:cs="Cambria Math"/>
          <w:sz w:val="10"/>
          <w:szCs w:val="10"/>
        </w:rPr>
        <w:t>&lt;!ATTLIST book genre CDATA #REQUIRED&gt;</w:t>
      </w:r>
    </w:p>
    <w:p w14:paraId="1C624C86" w14:textId="4920F0D9" w:rsidR="003C79EA" w:rsidRDefault="00560408" w:rsidP="00FD176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60408">
        <w:rPr>
          <w:rFonts w:ascii="Cambria Math" w:hAnsi="Cambria Math" w:cs="Cambria Math"/>
          <w:sz w:val="10"/>
          <w:szCs w:val="10"/>
        </w:rPr>
        <w:t>在</w:t>
      </w:r>
      <w:r w:rsidRPr="00560408">
        <w:rPr>
          <w:rFonts w:ascii="Cambria Math" w:hAnsi="Cambria Math" w:cs="Cambria Math"/>
          <w:sz w:val="10"/>
          <w:szCs w:val="10"/>
        </w:rPr>
        <w:t>XML DOM</w:t>
      </w:r>
      <w:r w:rsidRPr="00560408">
        <w:rPr>
          <w:rFonts w:ascii="Cambria Math" w:hAnsi="Cambria Math" w:cs="Cambria Math"/>
          <w:sz w:val="10"/>
          <w:szCs w:val="10"/>
        </w:rPr>
        <w:t>里面，</w:t>
      </w:r>
      <w:r w:rsidRPr="00560408">
        <w:rPr>
          <w:rFonts w:ascii="Cambria Math" w:hAnsi="Cambria Math" w:cs="Cambria Math"/>
          <w:sz w:val="10"/>
          <w:szCs w:val="10"/>
        </w:rPr>
        <w:t>root</w:t>
      </w:r>
      <w:r w:rsidRPr="00560408">
        <w:rPr>
          <w:rFonts w:ascii="Cambria Math" w:hAnsi="Cambria Math" w:cs="Cambria Math"/>
          <w:sz w:val="10"/>
          <w:szCs w:val="10"/>
        </w:rPr>
        <w:t>不对应文档里面的元素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5832174F" w14:textId="16F0CE4E" w:rsidR="00560408" w:rsidRDefault="00DF67B4" w:rsidP="007353D7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759B4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74624" behindDoc="0" locked="0" layoutInCell="1" allowOverlap="1" wp14:anchorId="427B841F" wp14:editId="0A8D36AF">
            <wp:simplePos x="0" y="0"/>
            <wp:positionH relativeFrom="column">
              <wp:posOffset>2034719</wp:posOffset>
            </wp:positionH>
            <wp:positionV relativeFrom="paragraph">
              <wp:posOffset>718399</wp:posOffset>
            </wp:positionV>
            <wp:extent cx="1573530" cy="1576070"/>
            <wp:effectExtent l="0" t="0" r="7620" b="5080"/>
            <wp:wrapTopAndBottom/>
            <wp:docPr id="95886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191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9B4" w:rsidRPr="006759B4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73600" behindDoc="0" locked="0" layoutInCell="1" allowOverlap="1" wp14:anchorId="604D2382" wp14:editId="0C5C1787">
            <wp:simplePos x="0" y="0"/>
            <wp:positionH relativeFrom="column">
              <wp:posOffset>1957175</wp:posOffset>
            </wp:positionH>
            <wp:positionV relativeFrom="paragraph">
              <wp:posOffset>334010</wp:posOffset>
            </wp:positionV>
            <wp:extent cx="1826260" cy="349250"/>
            <wp:effectExtent l="0" t="0" r="2540" b="0"/>
            <wp:wrapTopAndBottom/>
            <wp:docPr id="145212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2342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2B0A" w:rsidRPr="00313D3B">
        <w:rPr>
          <w:rFonts w:ascii="Cambria Math" w:hAnsi="Cambria Math" w:cs="Cambria Math"/>
          <w:sz w:val="10"/>
          <w:szCs w:val="10"/>
          <w:highlight w:val="yellow"/>
        </w:rPr>
        <w:drawing>
          <wp:anchor distT="0" distB="0" distL="114300" distR="114300" simplePos="0" relativeHeight="251667456" behindDoc="0" locked="0" layoutInCell="1" allowOverlap="1" wp14:anchorId="7623D72C" wp14:editId="4D635C5B">
            <wp:simplePos x="0" y="0"/>
            <wp:positionH relativeFrom="column">
              <wp:posOffset>-96520</wp:posOffset>
            </wp:positionH>
            <wp:positionV relativeFrom="paragraph">
              <wp:posOffset>911225</wp:posOffset>
            </wp:positionV>
            <wp:extent cx="2041525" cy="796290"/>
            <wp:effectExtent l="0" t="0" r="0" b="3810"/>
            <wp:wrapTopAndBottom/>
            <wp:docPr id="19466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7923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B0A" w:rsidRPr="00313D3B">
        <w:rPr>
          <w:rFonts w:ascii="Cambria Math" w:hAnsi="Cambria Math" w:cs="Cambria Math"/>
          <w:sz w:val="10"/>
          <w:szCs w:val="10"/>
          <w:highlight w:val="yellow"/>
        </w:rPr>
        <w:drawing>
          <wp:anchor distT="0" distB="0" distL="114300" distR="114300" simplePos="0" relativeHeight="251666432" behindDoc="0" locked="0" layoutInCell="1" allowOverlap="1" wp14:anchorId="12539A72" wp14:editId="65FA462F">
            <wp:simplePos x="0" y="0"/>
            <wp:positionH relativeFrom="column">
              <wp:align>left</wp:align>
            </wp:positionH>
            <wp:positionV relativeFrom="paragraph">
              <wp:posOffset>340671</wp:posOffset>
            </wp:positionV>
            <wp:extent cx="1657350" cy="513080"/>
            <wp:effectExtent l="0" t="0" r="0" b="1270"/>
            <wp:wrapTopAndBottom/>
            <wp:docPr id="71691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1069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3D7" w:rsidRPr="00313D3B">
        <w:rPr>
          <w:rFonts w:ascii="Cambria Math" w:hAnsi="Cambria Math" w:cs="Cambria Math" w:hint="eastAsia"/>
          <w:sz w:val="10"/>
          <w:szCs w:val="10"/>
          <w:highlight w:val="yellow"/>
        </w:rPr>
        <w:t>保存爬虫数据方法</w:t>
      </w:r>
      <w:r w:rsidR="007353D7">
        <w:rPr>
          <w:rFonts w:ascii="Cambria Math" w:hAnsi="Cambria Math" w:cs="Cambria Math" w:hint="eastAsia"/>
          <w:sz w:val="10"/>
          <w:szCs w:val="10"/>
        </w:rPr>
        <w:t>:</w:t>
      </w:r>
      <w:r w:rsidR="007353D7" w:rsidRPr="007353D7">
        <w:rPr>
          <w:rFonts w:ascii="Cambria Math" w:hAnsi="Cambria Math" w:cs="Cambria Math"/>
          <w:sz w:val="10"/>
          <w:szCs w:val="10"/>
          <w:highlight w:val="yellow"/>
        </w:rPr>
        <w:t>File systems</w:t>
      </w:r>
      <w:r w:rsidR="007353D7" w:rsidRPr="007353D7">
        <w:rPr>
          <w:rFonts w:ascii="Cambria Math" w:hAnsi="Cambria Math" w:cs="Cambria Math"/>
          <w:sz w:val="10"/>
          <w:szCs w:val="10"/>
        </w:rPr>
        <w:t xml:space="preserve"> (CSV, XML or JSON files)</w:t>
      </w:r>
      <w:r w:rsidR="007353D7">
        <w:rPr>
          <w:rFonts w:ascii="Cambria Math" w:hAnsi="Cambria Math" w:cs="Cambria Math" w:hint="eastAsia"/>
          <w:sz w:val="10"/>
          <w:szCs w:val="10"/>
        </w:rPr>
        <w:t>,</w:t>
      </w:r>
      <w:r w:rsidR="007353D7" w:rsidRPr="007353D7">
        <w:rPr>
          <w:rFonts w:ascii="Cambria Math" w:hAnsi="Cambria Math" w:cs="Cambria Math"/>
          <w:sz w:val="10"/>
          <w:szCs w:val="10"/>
        </w:rPr>
        <w:t xml:space="preserve"> </w:t>
      </w:r>
      <w:r w:rsidR="007353D7" w:rsidRPr="007353D7">
        <w:rPr>
          <w:rFonts w:ascii="Cambria Math" w:hAnsi="Cambria Math" w:cs="Cambria Math"/>
          <w:sz w:val="10"/>
          <w:szCs w:val="10"/>
        </w:rPr>
        <w:t>HTML</w:t>
      </w:r>
      <w:r w:rsidR="007353D7" w:rsidRPr="007353D7">
        <w:rPr>
          <w:rFonts w:ascii="Cambria Math" w:hAnsi="Cambria Math" w:cs="Cambria Math"/>
          <w:sz w:val="10"/>
          <w:szCs w:val="10"/>
        </w:rPr>
        <w:t>的核心目的是展示网页内容，不是为了存储结构化数据而设计</w:t>
      </w:r>
      <w:r w:rsidR="007353D7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7353D7" w:rsidRPr="007353D7">
        <w:rPr>
          <w:rFonts w:ascii="Cambria Math" w:hAnsi="Cambria Math" w:cs="Cambria Math"/>
          <w:sz w:val="10"/>
          <w:szCs w:val="10"/>
          <w:highlight w:val="yellow"/>
        </w:rPr>
        <w:t>Database</w:t>
      </w:r>
      <w:r w:rsidR="00FC36E4">
        <w:rPr>
          <w:rFonts w:hint="eastAsia"/>
        </w:rPr>
        <w:t xml:space="preserve"> </w:t>
      </w:r>
      <w:r w:rsidR="007353D7" w:rsidRPr="00C233DB">
        <w:rPr>
          <w:rFonts w:ascii="Cambria Math" w:hAnsi="Cambria Math" w:cs="Cambria Math"/>
          <w:sz w:val="10"/>
          <w:szCs w:val="10"/>
          <w:highlight w:val="yellow"/>
        </w:rPr>
        <w:t xml:space="preserve">JSONB </w:t>
      </w:r>
      <w:r w:rsidR="007353D7" w:rsidRPr="007353D7">
        <w:rPr>
          <w:rFonts w:ascii="Cambria Math" w:hAnsi="Cambria Math" w:cs="Cambria Math"/>
          <w:sz w:val="10"/>
          <w:szCs w:val="10"/>
        </w:rPr>
        <w:t>does not keep duplicate</w:t>
      </w:r>
      <w:r w:rsidR="007353D7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7353D7" w:rsidRPr="00C233DB">
        <w:rPr>
          <w:rFonts w:ascii="Cambria Math" w:hAnsi="Cambria Math" w:cs="Cambria Math"/>
          <w:sz w:val="10"/>
          <w:szCs w:val="10"/>
          <w:highlight w:val="yellow"/>
        </w:rPr>
        <w:t>JSON</w:t>
      </w:r>
      <w:r w:rsidR="007353D7" w:rsidRPr="007353D7">
        <w:rPr>
          <w:rFonts w:ascii="Cambria Math" w:hAnsi="Cambria Math" w:cs="Cambria Math"/>
          <w:sz w:val="10"/>
          <w:szCs w:val="10"/>
        </w:rPr>
        <w:t>在</w:t>
      </w:r>
      <w:r w:rsidR="007353D7" w:rsidRPr="007353D7">
        <w:rPr>
          <w:rFonts w:ascii="Cambria Math" w:hAnsi="Cambria Math" w:cs="Cambria Math"/>
          <w:sz w:val="10"/>
          <w:szCs w:val="10"/>
        </w:rPr>
        <w:t>Database</w:t>
      </w:r>
      <w:r w:rsidR="007353D7" w:rsidRPr="007353D7">
        <w:rPr>
          <w:rFonts w:ascii="Cambria Math" w:hAnsi="Cambria Math" w:cs="Cambria Math"/>
          <w:sz w:val="10"/>
          <w:szCs w:val="10"/>
        </w:rPr>
        <w:t>里面不能有相同的</w:t>
      </w:r>
      <w:r w:rsidR="007353D7" w:rsidRPr="007353D7">
        <w:rPr>
          <w:rFonts w:ascii="Cambria Math" w:hAnsi="Cambria Math" w:cs="Cambria Math"/>
          <w:sz w:val="10"/>
          <w:szCs w:val="10"/>
        </w:rPr>
        <w:t>key</w:t>
      </w:r>
      <w:r w:rsidR="007353D7">
        <w:rPr>
          <w:rFonts w:ascii="Cambria Math" w:hAnsi="Cambria Math" w:cs="Cambria Math" w:hint="eastAsia"/>
          <w:sz w:val="10"/>
          <w:szCs w:val="10"/>
        </w:rPr>
        <w:t>.</w:t>
      </w:r>
    </w:p>
    <w:p w14:paraId="76F07823" w14:textId="5B037EB3" w:rsidR="00FA2B0A" w:rsidRDefault="00FA2B0A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A2B0A">
        <w:rPr>
          <w:rFonts w:ascii="Cambria Math" w:hAnsi="Cambria Math" w:cs="Cambria Math"/>
          <w:sz w:val="10"/>
          <w:szCs w:val="10"/>
          <w:highlight w:val="yellow"/>
        </w:rPr>
        <w:t>MongoDB shell</w:t>
      </w:r>
      <w:r w:rsidRPr="00FA2B0A">
        <w:rPr>
          <w:rFonts w:ascii="Cambria Math" w:hAnsi="Cambria Math" w:cs="Cambria Math"/>
          <w:sz w:val="10"/>
          <w:szCs w:val="10"/>
        </w:rPr>
        <w:t>不要求双引号</w:t>
      </w:r>
      <w:r w:rsidRPr="00FA2B0A">
        <w:rPr>
          <w:rFonts w:ascii="Cambria Math" w:hAnsi="Cambria Math" w:cs="Cambria Math"/>
          <w:sz w:val="10"/>
          <w:szCs w:val="10"/>
        </w:rPr>
        <w:t>around keys and string values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FA2B0A">
        <w:rPr>
          <w:rFonts w:ascii="Cambria Math" w:hAnsi="Cambria Math" w:cs="Cambria Math"/>
          <w:sz w:val="10"/>
          <w:szCs w:val="10"/>
          <w:highlight w:val="yellow"/>
        </w:rPr>
        <w:t>MongoDB compass</w:t>
      </w:r>
      <w:r w:rsidRPr="00FA2B0A">
        <w:rPr>
          <w:rFonts w:ascii="Cambria Math" w:hAnsi="Cambria Math" w:cs="Cambria Math"/>
          <w:sz w:val="10"/>
          <w:szCs w:val="10"/>
        </w:rPr>
        <w:t>要求双引号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FA2B0A">
        <w:rPr>
          <w:rFonts w:ascii="Cambria Math" w:hAnsi="Cambria Math" w:cs="Cambria Math"/>
          <w:sz w:val="10"/>
          <w:szCs w:val="10"/>
        </w:rPr>
        <w:t>错误</w:t>
      </w:r>
      <w:r w:rsidRPr="00FA2B0A">
        <w:rPr>
          <w:rFonts w:ascii="Cambria Math" w:hAnsi="Cambria Math" w:cs="Cambria Math"/>
          <w:sz w:val="10"/>
          <w:szCs w:val="10"/>
        </w:rPr>
        <w:t>{ name: 'Alice', age: 25 }</w:t>
      </w:r>
    </w:p>
    <w:p w14:paraId="68C0D65C" w14:textId="0986A3E1" w:rsidR="00FA2B0A" w:rsidRDefault="00FA2B0A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>MongoDB</w:t>
      </w:r>
      <w:r>
        <w:rPr>
          <w:rFonts w:ascii="Cambria Math" w:hAnsi="Cambria Math" w:cs="Cambria Math" w:hint="eastAsia"/>
          <w:sz w:val="10"/>
          <w:szCs w:val="10"/>
        </w:rPr>
        <w:t>更容易</w:t>
      </w:r>
      <w:r>
        <w:rPr>
          <w:rFonts w:ascii="Cambria Math" w:hAnsi="Cambria Math" w:cs="Cambria Math" w:hint="eastAsia"/>
          <w:sz w:val="10"/>
          <w:szCs w:val="10"/>
        </w:rPr>
        <w:t xml:space="preserve">Scalability: </w:t>
      </w:r>
      <w:r w:rsidR="007B0F0C" w:rsidRPr="007B0F0C">
        <w:rPr>
          <w:rFonts w:ascii="Cambria Math" w:hAnsi="Cambria Math" w:cs="Cambria Math"/>
          <w:color w:val="EE0000"/>
          <w:sz w:val="10"/>
          <w:szCs w:val="10"/>
        </w:rPr>
        <w:t>Automatic Data Partitioning</w:t>
      </w:r>
      <w:r w:rsidR="007B0F0C">
        <w:rPr>
          <w:rFonts w:ascii="Cambria Math" w:hAnsi="Cambria Math" w:cs="Cambria Math" w:hint="eastAsia"/>
          <w:sz w:val="10"/>
          <w:szCs w:val="10"/>
        </w:rPr>
        <w:t>(</w:t>
      </w:r>
      <w:r w:rsidR="007B0F0C" w:rsidRPr="007B0F0C">
        <w:rPr>
          <w:rFonts w:ascii="Cambria Math" w:hAnsi="Cambria Math" w:cs="Cambria Math"/>
          <w:sz w:val="10"/>
          <w:szCs w:val="10"/>
        </w:rPr>
        <w:t>把一个大集合的数据分布到多台机器上</w:t>
      </w:r>
      <w:r w:rsidR="007B0F0C">
        <w:rPr>
          <w:rFonts w:ascii="Cambria Math" w:hAnsi="Cambria Math" w:cs="Cambria Math" w:hint="eastAsia"/>
          <w:sz w:val="10"/>
          <w:szCs w:val="10"/>
        </w:rPr>
        <w:t>,</w:t>
      </w:r>
      <w:r w:rsidR="007B0F0C" w:rsidRPr="007B0F0C">
        <w:rPr>
          <w:rFonts w:ascii="Cambria Math" w:hAnsi="Cambria Math" w:cs="Cambria Math"/>
          <w:sz w:val="10"/>
          <w:szCs w:val="10"/>
        </w:rPr>
        <w:t>horizontal range partitioning per ‘table’</w:t>
      </w:r>
      <w:r w:rsidR="007B0F0C">
        <w:rPr>
          <w:rFonts w:ascii="Cambria Math" w:hAnsi="Cambria Math" w:cs="Cambria Math" w:hint="eastAsia"/>
          <w:sz w:val="10"/>
          <w:szCs w:val="10"/>
        </w:rPr>
        <w:t>);</w:t>
      </w:r>
      <w:r w:rsidR="007B0F0C" w:rsidRPr="007B0F0C">
        <w:rPr>
          <w:rFonts w:ascii="Cambria Math" w:hAnsi="Cambria Math" w:cs="Cambria Math"/>
          <w:sz w:val="10"/>
          <w:szCs w:val="10"/>
        </w:rPr>
        <w:t xml:space="preserve"> </w:t>
      </w:r>
      <w:r w:rsidR="007B0F0C" w:rsidRPr="007B0F0C">
        <w:rPr>
          <w:rFonts w:ascii="Cambria Math" w:hAnsi="Cambria Math" w:cs="Cambria Math"/>
          <w:color w:val="EE0000"/>
          <w:sz w:val="10"/>
          <w:szCs w:val="10"/>
        </w:rPr>
        <w:t>Single-Leader Replication</w:t>
      </w:r>
      <w:r w:rsidR="007B0F0C">
        <w:rPr>
          <w:rFonts w:ascii="Cambria Math" w:hAnsi="Cambria Math" w:cs="Cambria Math" w:hint="eastAsia"/>
          <w:sz w:val="10"/>
          <w:szCs w:val="10"/>
        </w:rPr>
        <w:t>(</w:t>
      </w:r>
      <w:r w:rsidR="007B0F0C" w:rsidRPr="007B0F0C">
        <w:rPr>
          <w:rFonts w:ascii="Cambria Math" w:hAnsi="Cambria Math" w:cs="Cambria Math"/>
          <w:sz w:val="10"/>
          <w:szCs w:val="10"/>
        </w:rPr>
        <w:t>每个</w:t>
      </w:r>
      <w:r w:rsidR="007B0F0C" w:rsidRPr="007B0F0C">
        <w:rPr>
          <w:rFonts w:ascii="Cambria Math" w:hAnsi="Cambria Math" w:cs="Cambria Math"/>
          <w:sz w:val="10"/>
          <w:szCs w:val="10"/>
        </w:rPr>
        <w:t xml:space="preserve"> shard </w:t>
      </w:r>
      <w:r w:rsidR="007B0F0C" w:rsidRPr="007B0F0C">
        <w:rPr>
          <w:rFonts w:ascii="Cambria Math" w:hAnsi="Cambria Math" w:cs="Cambria Math"/>
          <w:sz w:val="10"/>
          <w:szCs w:val="10"/>
        </w:rPr>
        <w:t>内部有多个副本</w:t>
      </w:r>
      <w:r w:rsidR="007B0F0C" w:rsidRPr="007B0F0C">
        <w:rPr>
          <w:rFonts w:ascii="Cambria Math" w:hAnsi="Cambria Math" w:cs="Cambria Math"/>
          <w:sz w:val="10"/>
          <w:szCs w:val="10"/>
        </w:rPr>
        <w:t>replica set</w:t>
      </w:r>
      <w:r w:rsidR="007B0F0C" w:rsidRPr="007B0F0C">
        <w:rPr>
          <w:rFonts w:ascii="Cambria Math" w:hAnsi="Cambria Math" w:cs="Cambria Math"/>
          <w:sz w:val="10"/>
          <w:szCs w:val="10"/>
        </w:rPr>
        <w:t>但只有一个</w:t>
      </w:r>
      <w:r w:rsidR="007B0F0C" w:rsidRPr="007B0F0C">
        <w:rPr>
          <w:rFonts w:ascii="Cambria Math" w:hAnsi="Cambria Math" w:cs="Cambria Math"/>
          <w:sz w:val="10"/>
          <w:szCs w:val="10"/>
        </w:rPr>
        <w:t xml:space="preserve"> primary</w:t>
      </w:r>
      <w:r w:rsidR="007B0F0C" w:rsidRPr="007B0F0C">
        <w:rPr>
          <w:rFonts w:ascii="Cambria Math" w:hAnsi="Cambria Math" w:cs="Cambria Math"/>
          <w:sz w:val="10"/>
          <w:szCs w:val="10"/>
        </w:rPr>
        <w:t>主节点接收写入</w:t>
      </w:r>
      <w:r w:rsidR="007B0F0C">
        <w:rPr>
          <w:rFonts w:ascii="Cambria Math" w:hAnsi="Cambria Math" w:cs="Cambria Math" w:hint="eastAsia"/>
          <w:sz w:val="10"/>
          <w:szCs w:val="10"/>
        </w:rPr>
        <w:t>,</w:t>
      </w:r>
      <w:r w:rsidR="007B0F0C" w:rsidRPr="007B0F0C">
        <w:rPr>
          <w:rFonts w:ascii="Cambria Math" w:hAnsi="Cambria Math" w:cs="Cambria Math"/>
          <w:sz w:val="10"/>
          <w:szCs w:val="10"/>
        </w:rPr>
        <w:t>保证数据可靠性和高可用</w:t>
      </w:r>
      <w:r w:rsidR="007B0F0C">
        <w:rPr>
          <w:rFonts w:ascii="Cambria Math" w:hAnsi="Cambria Math" w:cs="Cambria Math" w:hint="eastAsia"/>
          <w:sz w:val="10"/>
          <w:szCs w:val="10"/>
        </w:rPr>
        <w:t>),</w:t>
      </w:r>
      <w:r w:rsidR="007B0F0C" w:rsidRPr="007B0F0C">
        <w:rPr>
          <w:rFonts w:ascii="Cambria Math" w:hAnsi="Cambria Math" w:cs="Cambria Math"/>
          <w:sz w:val="10"/>
          <w:szCs w:val="10"/>
        </w:rPr>
        <w:t xml:space="preserve"> </w:t>
      </w:r>
      <w:r w:rsidR="007B0F0C" w:rsidRPr="007B0F0C">
        <w:rPr>
          <w:rFonts w:ascii="Cambria Math" w:hAnsi="Cambria Math" w:cs="Cambria Math"/>
          <w:color w:val="EE0000"/>
          <w:sz w:val="10"/>
          <w:szCs w:val="10"/>
        </w:rPr>
        <w:t>Load Balancing</w:t>
      </w:r>
      <w:r w:rsidR="007B0F0C" w:rsidRPr="007B0F0C">
        <w:rPr>
          <w:rFonts w:ascii="Cambria Math" w:hAnsi="Cambria Math" w:cs="Cambria Math" w:hint="eastAsia"/>
          <w:sz w:val="10"/>
          <w:szCs w:val="10"/>
        </w:rPr>
        <w:t>(</w:t>
      </w:r>
      <w:r w:rsidR="007B0F0C" w:rsidRPr="007B0F0C">
        <w:rPr>
          <w:rFonts w:ascii="Cambria Math" w:hAnsi="Cambria Math" w:cs="Cambria Math"/>
          <w:sz w:val="10"/>
          <w:szCs w:val="10"/>
        </w:rPr>
        <w:t>将请求均匀分配到多个节点</w:t>
      </w:r>
      <w:r w:rsidR="007B0F0C">
        <w:rPr>
          <w:rFonts w:ascii="Cambria Math" w:hAnsi="Cambria Math" w:cs="Cambria Math" w:hint="eastAsia"/>
          <w:sz w:val="10"/>
          <w:szCs w:val="10"/>
        </w:rPr>
        <w:t>,</w:t>
      </w:r>
      <w:r w:rsidR="007B0F0C">
        <w:rPr>
          <w:rFonts w:ascii="Cambria Math" w:hAnsi="Cambria Math" w:cs="Cambria Math" w:hint="eastAsia"/>
          <w:sz w:val="10"/>
          <w:szCs w:val="10"/>
        </w:rPr>
        <w:t>负载均衡</w:t>
      </w:r>
      <w:r w:rsidR="007B0F0C" w:rsidRPr="007B0F0C">
        <w:rPr>
          <w:rFonts w:ascii="Cambria Math" w:hAnsi="Cambria Math" w:cs="Cambria Math" w:hint="eastAsia"/>
          <w:sz w:val="10"/>
          <w:szCs w:val="10"/>
        </w:rPr>
        <w:t>)</w:t>
      </w:r>
    </w:p>
    <w:p w14:paraId="26FF8D04" w14:textId="21E7A088" w:rsidR="00B72447" w:rsidRDefault="00B72447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72447">
        <w:rPr>
          <w:rFonts w:ascii="Cambria Math" w:hAnsi="Cambria Math" w:cs="Cambria Math" w:hint="eastAsia"/>
          <w:sz w:val="10"/>
          <w:szCs w:val="10"/>
          <w:highlight w:val="yellow"/>
        </w:rPr>
        <w:t>Graph Database</w:t>
      </w:r>
      <w:r>
        <w:rPr>
          <w:rFonts w:ascii="Cambria Math" w:hAnsi="Cambria Math" w:cs="Cambria Math" w:hint="eastAsia"/>
          <w:sz w:val="10"/>
          <w:szCs w:val="10"/>
        </w:rPr>
        <w:t>: Neo4j,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节点</w:t>
      </w:r>
      <w:r>
        <w:rPr>
          <w:rFonts w:ascii="Cambria Math" w:hAnsi="Cambria Math" w:cs="Cambria Math" w:hint="eastAsia"/>
          <w:sz w:val="10"/>
          <w:szCs w:val="10"/>
        </w:rPr>
        <w:t>表示实体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边</w:t>
      </w:r>
      <w:r>
        <w:rPr>
          <w:rFonts w:ascii="Cambria Math" w:hAnsi="Cambria Math" w:cs="Cambria Math" w:hint="eastAsia"/>
          <w:sz w:val="10"/>
          <w:szCs w:val="10"/>
        </w:rPr>
        <w:t>表示实体之间的关系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属性</w:t>
      </w:r>
      <w:r>
        <w:rPr>
          <w:rFonts w:ascii="Cambria Math" w:hAnsi="Cambria Math" w:cs="Cambria Math" w:hint="eastAsia"/>
          <w:sz w:val="10"/>
          <w:szCs w:val="10"/>
        </w:rPr>
        <w:t>节点或边的元数据或属性</w:t>
      </w:r>
      <w:r>
        <w:rPr>
          <w:rFonts w:ascii="Cambria Math" w:hAnsi="Cambria Math" w:cs="Cambria Math" w:hint="eastAsia"/>
          <w:sz w:val="10"/>
          <w:szCs w:val="10"/>
        </w:rPr>
        <w:t>.</w:t>
      </w:r>
      <w:r>
        <w:rPr>
          <w:rFonts w:ascii="Cambria Math" w:hAnsi="Cambria Math" w:cs="Cambria Math" w:hint="eastAsia"/>
          <w:sz w:val="10"/>
          <w:szCs w:val="10"/>
        </w:rPr>
        <w:t>优势为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高效关系处理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,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灵活性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,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性能</w:t>
      </w:r>
      <w:r>
        <w:rPr>
          <w:rFonts w:ascii="Cambria Math" w:hAnsi="Cambria Math" w:cs="Cambria Math" w:hint="eastAsia"/>
          <w:sz w:val="10"/>
          <w:szCs w:val="10"/>
        </w:rPr>
        <w:t>.</w:t>
      </w:r>
      <w:r>
        <w:rPr>
          <w:rFonts w:ascii="Cambria Math" w:hAnsi="Cambria Math" w:cs="Cambria Math" w:hint="eastAsia"/>
          <w:sz w:val="10"/>
          <w:szCs w:val="10"/>
        </w:rPr>
        <w:t>支持</w:t>
      </w:r>
      <w:r>
        <w:rPr>
          <w:rFonts w:ascii="Cambria Math" w:hAnsi="Cambria Math" w:cs="Cambria Math" w:hint="eastAsia"/>
          <w:sz w:val="10"/>
          <w:szCs w:val="10"/>
        </w:rPr>
        <w:t>ACID,</w:t>
      </w:r>
      <w:r>
        <w:rPr>
          <w:rFonts w:ascii="Cambria Math" w:hAnsi="Cambria Math" w:cs="Cambria Math" w:hint="eastAsia"/>
          <w:sz w:val="10"/>
          <w:szCs w:val="10"/>
        </w:rPr>
        <w:t>高可用</w:t>
      </w:r>
      <w:r>
        <w:rPr>
          <w:rFonts w:ascii="Cambria Math" w:hAnsi="Cambria Math" w:cs="Cambria Math" w:hint="eastAsia"/>
          <w:sz w:val="10"/>
          <w:szCs w:val="10"/>
        </w:rPr>
        <w:t>,</w:t>
      </w:r>
      <w:r>
        <w:rPr>
          <w:rFonts w:ascii="Cambria Math" w:hAnsi="Cambria Math" w:cs="Cambria Math" w:hint="eastAsia"/>
          <w:sz w:val="10"/>
          <w:szCs w:val="10"/>
        </w:rPr>
        <w:t>使用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Cypher</w:t>
      </w:r>
      <w:r w:rsidRPr="00B72447">
        <w:rPr>
          <w:rFonts w:ascii="Cambria Math" w:hAnsi="Cambria Math" w:cs="Cambria Math" w:hint="eastAsia"/>
          <w:sz w:val="10"/>
          <w:szCs w:val="10"/>
        </w:rPr>
        <w:t>(</w:t>
      </w:r>
      <w:r w:rsidRPr="00B72447">
        <w:rPr>
          <w:rFonts w:ascii="Cambria Math" w:hAnsi="Cambria Math" w:cs="Cambria Math"/>
          <w:sz w:val="10"/>
          <w:szCs w:val="10"/>
        </w:rPr>
        <w:t>a declarative graph query</w:t>
      </w:r>
      <w:r w:rsidRPr="00B72447">
        <w:rPr>
          <w:rFonts w:ascii="Cambria Math" w:hAnsi="Cambria Math" w:cs="Cambria Math" w:hint="eastAsia"/>
          <w:sz w:val="10"/>
          <w:szCs w:val="10"/>
        </w:rPr>
        <w:t>).</w:t>
      </w:r>
    </w:p>
    <w:p w14:paraId="6F8363BA" w14:textId="2E3A35FF" w:rsidR="00BC31AB" w:rsidRDefault="002A21E1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A21E1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68480" behindDoc="0" locked="0" layoutInCell="1" allowOverlap="1" wp14:anchorId="05D0932A" wp14:editId="5CAD775C">
            <wp:simplePos x="0" y="0"/>
            <wp:positionH relativeFrom="column">
              <wp:posOffset>-84783</wp:posOffset>
            </wp:positionH>
            <wp:positionV relativeFrom="paragraph">
              <wp:posOffset>517264</wp:posOffset>
            </wp:positionV>
            <wp:extent cx="1826260" cy="530860"/>
            <wp:effectExtent l="0" t="0" r="2540" b="2540"/>
            <wp:wrapTopAndBottom/>
            <wp:docPr id="7509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6882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31AB" w:rsidRPr="00BC31AB">
        <w:rPr>
          <w:rFonts w:ascii="Cambria Math" w:hAnsi="Cambria Math" w:cs="Cambria Math" w:hint="eastAsia"/>
          <w:sz w:val="10"/>
          <w:szCs w:val="10"/>
          <w:highlight w:val="yellow"/>
        </w:rPr>
        <w:t>Python</w:t>
      </w:r>
      <w:r w:rsidR="00BC31AB" w:rsidRPr="00BC31AB">
        <w:rPr>
          <w:rFonts w:ascii="Cambria Math" w:hAnsi="Cambria Math" w:cs="Cambria Math" w:hint="eastAsia"/>
          <w:sz w:val="10"/>
          <w:szCs w:val="10"/>
          <w:highlight w:val="yellow"/>
        </w:rPr>
        <w:t>虚拟环境</w:t>
      </w:r>
      <w:r w:rsidR="00BC31AB">
        <w:rPr>
          <w:rFonts w:ascii="Cambria Math" w:hAnsi="Cambria Math" w:cs="Cambria Math" w:hint="eastAsia"/>
          <w:sz w:val="10"/>
          <w:szCs w:val="10"/>
        </w:rPr>
        <w:t>:</w:t>
      </w:r>
      <w:r w:rsidR="00BC31AB" w:rsidRPr="00BC31AB">
        <w:rPr>
          <w:rFonts w:ascii="Cambria Math" w:hAnsi="Cambria Math" w:cs="Cambria Math"/>
          <w:sz w:val="10"/>
          <w:szCs w:val="10"/>
        </w:rPr>
        <w:t>隔离依赖</w:t>
      </w:r>
      <w:r w:rsidR="00BC31AB">
        <w:rPr>
          <w:rFonts w:ascii="Cambria Math" w:hAnsi="Cambria Math" w:cs="Cambria Math" w:hint="eastAsia"/>
          <w:sz w:val="10"/>
          <w:szCs w:val="10"/>
        </w:rPr>
        <w:t>,</w:t>
      </w:r>
      <w:r w:rsidR="00BC31AB" w:rsidRPr="00BC31AB">
        <w:rPr>
          <w:rFonts w:ascii="Cambria Math" w:hAnsi="Cambria Math" w:cs="Cambria Math"/>
          <w:sz w:val="10"/>
          <w:szCs w:val="10"/>
        </w:rPr>
        <w:t>保证每个项目可以独立运行</w:t>
      </w:r>
      <w:r w:rsidR="00BC31AB">
        <w:rPr>
          <w:rFonts w:ascii="Cambria Math" w:hAnsi="Cambria Math" w:cs="Cambria Math" w:hint="eastAsia"/>
          <w:sz w:val="10"/>
          <w:szCs w:val="10"/>
        </w:rPr>
        <w:t>,</w:t>
      </w:r>
      <w:r w:rsidR="00BC31AB" w:rsidRPr="00BC31AB">
        <w:rPr>
          <w:rFonts w:ascii="Cambria Math" w:hAnsi="Cambria Math" w:cs="Cambria Math"/>
          <w:sz w:val="10"/>
          <w:szCs w:val="10"/>
        </w:rPr>
        <w:t>不受全局或其他项目的影响</w:t>
      </w:r>
      <w:r w:rsidR="00BC31AB">
        <w:rPr>
          <w:rFonts w:ascii="Cambria Math" w:hAnsi="Cambria Math" w:cs="Cambria Math" w:hint="eastAsia"/>
          <w:sz w:val="10"/>
          <w:szCs w:val="10"/>
        </w:rPr>
        <w:t>,</w:t>
      </w:r>
      <w:r w:rsidR="00BC31AB" w:rsidRPr="00BC31AB">
        <w:rPr>
          <w:rFonts w:ascii="Cambria Math" w:hAnsi="Cambria Math" w:cs="Cambria Math"/>
          <w:sz w:val="10"/>
          <w:szCs w:val="10"/>
        </w:rPr>
        <w:t xml:space="preserve">python -m </w:t>
      </w:r>
      <w:proofErr w:type="spellStart"/>
      <w:r w:rsidR="00BC31AB" w:rsidRPr="00BC31AB">
        <w:rPr>
          <w:rFonts w:ascii="Cambria Math" w:hAnsi="Cambria Math" w:cs="Cambria Math"/>
          <w:sz w:val="10"/>
          <w:szCs w:val="10"/>
        </w:rPr>
        <w:t>venv</w:t>
      </w:r>
      <w:proofErr w:type="spellEnd"/>
      <w:r w:rsidR="00BC31AB" w:rsidRPr="00BC31AB">
        <w:rPr>
          <w:rFonts w:ascii="Cambria Math" w:hAnsi="Cambria Math" w:cs="Cambria Math"/>
          <w:sz w:val="10"/>
          <w:szCs w:val="10"/>
        </w:rPr>
        <w:t xml:space="preserve"> </w:t>
      </w:r>
      <w:proofErr w:type="spellStart"/>
      <w:r w:rsidR="00BC31AB" w:rsidRPr="00BC31AB">
        <w:rPr>
          <w:rFonts w:ascii="Cambria Math" w:hAnsi="Cambria Math" w:cs="Cambria Math"/>
          <w:sz w:val="10"/>
          <w:szCs w:val="10"/>
        </w:rPr>
        <w:t>myenv</w:t>
      </w:r>
      <w:proofErr w:type="spellEnd"/>
    </w:p>
    <w:p w14:paraId="50BA604E" w14:textId="5DBA7DDB" w:rsidR="005A37A1" w:rsidRPr="002A21E1" w:rsidRDefault="005A37A1" w:rsidP="00FA2B0A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5A37A1">
        <w:rPr>
          <w:rFonts w:ascii="Cambria Math" w:hAnsi="Cambria Math" w:cs="Cambria Math"/>
          <w:sz w:val="10"/>
          <w:szCs w:val="10"/>
          <w:highlight w:val="yellow"/>
        </w:rPr>
        <w:t>Spatial Database Management System (SDBMS)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="002A21E1" w:rsidRPr="002A21E1">
        <w:rPr>
          <w:rFonts w:ascii="Cambria Math" w:hAnsi="Cambria Math" w:cs="Cambria Math"/>
          <w:sz w:val="10"/>
          <w:szCs w:val="10"/>
        </w:rPr>
        <w:t>Handle a large amount of spatial data stored in secondary storage</w:t>
      </w:r>
      <w:r w:rsidR="002A21E1">
        <w:rPr>
          <w:rFonts w:ascii="Cambria Math" w:hAnsi="Cambria Math" w:cs="Cambria Math" w:hint="eastAsia"/>
          <w:sz w:val="10"/>
          <w:szCs w:val="10"/>
        </w:rPr>
        <w:t>.</w:t>
      </w:r>
    </w:p>
    <w:p w14:paraId="7AF7286F" w14:textId="5AF960E4" w:rsidR="005A37A1" w:rsidRDefault="00236790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36790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71552" behindDoc="0" locked="0" layoutInCell="1" allowOverlap="1" wp14:anchorId="46B9C701" wp14:editId="230B9CEE">
            <wp:simplePos x="0" y="0"/>
            <wp:positionH relativeFrom="column">
              <wp:posOffset>-94720</wp:posOffset>
            </wp:positionH>
            <wp:positionV relativeFrom="paragraph">
              <wp:posOffset>2693035</wp:posOffset>
            </wp:positionV>
            <wp:extent cx="1826260" cy="1089025"/>
            <wp:effectExtent l="0" t="0" r="2540" b="0"/>
            <wp:wrapTopAndBottom/>
            <wp:docPr id="189864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825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37A1" w:rsidRPr="005A37A1">
        <w:rPr>
          <w:rFonts w:ascii="Cambria Math" w:hAnsi="Cambria Math" w:cs="Cambria Math"/>
          <w:sz w:val="10"/>
          <w:szCs w:val="10"/>
          <w:highlight w:val="yellow"/>
        </w:rPr>
        <w:t>Geographic Information System (GIS)</w:t>
      </w:r>
      <w:r w:rsidR="005A37A1">
        <w:rPr>
          <w:rFonts w:ascii="Cambria Math" w:hAnsi="Cambria Math" w:cs="Cambria Math" w:hint="eastAsia"/>
          <w:sz w:val="10"/>
          <w:szCs w:val="10"/>
        </w:rPr>
        <w:t>:</w:t>
      </w:r>
      <w:r w:rsidR="002A21E1" w:rsidRPr="002A21E1">
        <w:rPr>
          <w:rFonts w:ascii="Cambria Math" w:hAnsi="Cambria Math" w:cs="Cambria Math"/>
          <w:color w:val="EE0000"/>
          <w:sz w:val="10"/>
          <w:szCs w:val="10"/>
        </w:rPr>
        <w:t>SDBMS Client</w:t>
      </w:r>
      <w:r w:rsidR="002A21E1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2A21E1" w:rsidRPr="002A21E1">
        <w:rPr>
          <w:rFonts w:ascii="Cambria Math" w:hAnsi="Cambria Math" w:cs="Cambria Math"/>
          <w:sz w:val="10"/>
          <w:szCs w:val="10"/>
        </w:rPr>
        <w:t>Information in GIS is typically organized in “layers”</w:t>
      </w:r>
      <w:r w:rsidR="002A21E1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2A21E1" w:rsidRPr="002A21E1">
        <w:rPr>
          <w:rFonts w:ascii="Cambria Math" w:hAnsi="Cambria Math" w:cs="Cambria Math"/>
          <w:sz w:val="10"/>
          <w:szCs w:val="10"/>
        </w:rPr>
        <w:t>a map has a layer of “roads”</w:t>
      </w:r>
    </w:p>
    <w:p w14:paraId="7328F695" w14:textId="2123A4C5" w:rsidR="002A21E1" w:rsidRDefault="002A21E1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A21E1">
        <w:rPr>
          <w:rFonts w:ascii="Cambria Math" w:hAnsi="Cambria Math" w:cs="Cambria Math"/>
          <w:sz w:val="10"/>
          <w:szCs w:val="10"/>
        </w:rPr>
        <w:t>对于</w:t>
      </w:r>
      <w:r w:rsidRPr="002A21E1">
        <w:rPr>
          <w:rFonts w:ascii="Cambria Math" w:hAnsi="Cambria Math" w:cs="Cambria Math"/>
          <w:sz w:val="10"/>
          <w:szCs w:val="10"/>
        </w:rPr>
        <w:t>Geodetic</w:t>
      </w:r>
      <w:r w:rsidRPr="002A21E1">
        <w:rPr>
          <w:rFonts w:ascii="Cambria Math" w:hAnsi="Cambria Math" w:cs="Cambria Math"/>
          <w:sz w:val="10"/>
          <w:szCs w:val="10"/>
        </w:rPr>
        <w:t>和</w:t>
      </w:r>
      <w:r w:rsidRPr="002A21E1">
        <w:rPr>
          <w:rFonts w:ascii="Cambria Math" w:hAnsi="Cambria Math" w:cs="Cambria Math"/>
          <w:sz w:val="10"/>
          <w:szCs w:val="10"/>
        </w:rPr>
        <w:t>Geocentric</w:t>
      </w:r>
      <w:r w:rsidRPr="002A21E1">
        <w:rPr>
          <w:rFonts w:ascii="Cambria Math" w:hAnsi="Cambria Math" w:cs="Cambria Math"/>
          <w:sz w:val="10"/>
          <w:szCs w:val="10"/>
        </w:rPr>
        <w:t>来说，北极点是不能一对一映射的，因为</w:t>
      </w:r>
      <w:r w:rsidRPr="002A21E1">
        <w:rPr>
          <w:rFonts w:ascii="Cambria Math" w:hAnsi="Cambria Math" w:cs="Cambria Math"/>
          <w:sz w:val="10"/>
          <w:szCs w:val="10"/>
        </w:rPr>
        <w:t>geodetic</w:t>
      </w:r>
      <w:r w:rsidRPr="002A21E1">
        <w:rPr>
          <w:rFonts w:ascii="Cambria Math" w:hAnsi="Cambria Math" w:cs="Cambria Math"/>
          <w:sz w:val="10"/>
          <w:szCs w:val="10"/>
        </w:rPr>
        <w:t>北极点有多个，比如</w:t>
      </w:r>
      <w:r w:rsidRPr="002A21E1">
        <w:rPr>
          <w:rFonts w:ascii="Cambria Math" w:hAnsi="Cambria Math" w:cs="Cambria Math"/>
          <w:sz w:val="10"/>
          <w:szCs w:val="10"/>
        </w:rPr>
        <w:t>(90°, 0°)(90°, 30°)(90°, 120°)</w:t>
      </w:r>
    </w:p>
    <w:p w14:paraId="56579D2C" w14:textId="4FB5F900" w:rsidR="002A21E1" w:rsidRDefault="002A21E1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A21E1">
        <w:rPr>
          <w:rFonts w:ascii="Cambria Math" w:hAnsi="Cambria Math" w:cs="Cambria Math"/>
          <w:sz w:val="10"/>
          <w:szCs w:val="10"/>
          <w:highlight w:val="yellow"/>
        </w:rPr>
        <w:t>Mercator Projection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2A21E1">
        <w:rPr>
          <w:rFonts w:ascii="Cambria Math" w:hAnsi="Cambria Math" w:cs="Cambria Math"/>
          <w:sz w:val="10"/>
          <w:szCs w:val="10"/>
        </w:rPr>
        <w:t>靠近北极的会被放大，</w:t>
      </w:r>
      <w:r w:rsidRPr="002A21E1">
        <w:rPr>
          <w:rFonts w:ascii="Cambria Math" w:hAnsi="Cambria Math" w:cs="Cambria Math"/>
          <w:sz w:val="10"/>
          <w:szCs w:val="10"/>
        </w:rPr>
        <w:t>introduces distortion</w:t>
      </w:r>
      <w:r>
        <w:rPr>
          <w:rFonts w:ascii="Cambria Math" w:hAnsi="Cambria Math" w:cs="Cambria Math" w:hint="eastAsia"/>
          <w:sz w:val="10"/>
          <w:szCs w:val="10"/>
        </w:rPr>
        <w:t xml:space="preserve"> (</w:t>
      </w:r>
      <w:r w:rsidRPr="002A21E1">
        <w:rPr>
          <w:rFonts w:ascii="Cambria Math" w:hAnsi="Cambria Math" w:cs="Cambria Math"/>
          <w:sz w:val="10"/>
          <w:szCs w:val="10"/>
        </w:rPr>
        <w:t>area distortion increases with latitude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2A21E1">
        <w:rPr>
          <w:rFonts w:ascii="Cambria Math" w:hAnsi="Cambria Math" w:cs="Cambria Math"/>
          <w:sz w:val="10"/>
          <w:szCs w:val="10"/>
        </w:rPr>
        <w:t>preserves angles</w:t>
      </w:r>
    </w:p>
    <w:p w14:paraId="2C5D1612" w14:textId="40DCF37B" w:rsidR="00D1126C" w:rsidRDefault="00D1126C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>世界通用</w:t>
      </w:r>
      <w:r w:rsidRPr="00D1126C">
        <w:rPr>
          <w:rFonts w:ascii="Cambria Math" w:hAnsi="Cambria Math" w:cs="Cambria Math"/>
          <w:sz w:val="10"/>
          <w:szCs w:val="10"/>
        </w:rPr>
        <w:t>WGS84 == 4326</w:t>
      </w:r>
      <w:r>
        <w:rPr>
          <w:rFonts w:ascii="Cambria Math" w:hAnsi="Cambria Math" w:cs="Cambria Math" w:hint="eastAsia"/>
          <w:sz w:val="10"/>
          <w:szCs w:val="10"/>
        </w:rPr>
        <w:t>澳洲</w:t>
      </w:r>
      <w:r w:rsidRPr="00D1126C">
        <w:rPr>
          <w:rFonts w:ascii="Cambria Math" w:hAnsi="Cambria Math" w:cs="Cambria Math"/>
          <w:sz w:val="10"/>
          <w:szCs w:val="10"/>
        </w:rPr>
        <w:t>GDA94</w:t>
      </w:r>
    </w:p>
    <w:p w14:paraId="1D71904C" w14:textId="58852569" w:rsidR="00D1126C" w:rsidRDefault="00236790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236790">
        <w:rPr>
          <w:rFonts w:ascii="Cambria Math" w:hAnsi="Cambria Math" w:cs="Cambria Math" w:hint="eastAsia"/>
          <w:sz w:val="10"/>
          <w:szCs w:val="10"/>
          <w:highlight w:val="yellow"/>
        </w:rPr>
        <w:t>PostGIS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236790">
        <w:rPr>
          <w:rFonts w:ascii="Cambria Math" w:hAnsi="Cambria Math" w:cs="Cambria Math"/>
          <w:sz w:val="10"/>
          <w:szCs w:val="10"/>
        </w:rPr>
        <w:t>PostgreSQL</w:t>
      </w:r>
      <w:proofErr w:type="spellEnd"/>
      <w:r w:rsidRPr="00236790">
        <w:rPr>
          <w:rFonts w:ascii="Cambria Math" w:hAnsi="Cambria Math" w:cs="Cambria Math"/>
          <w:sz w:val="10"/>
          <w:szCs w:val="10"/>
        </w:rPr>
        <w:t>的空间数据库扩展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236790">
        <w:rPr>
          <w:rFonts w:ascii="Cambria Math" w:hAnsi="Cambria Math" w:cs="Cambria Math"/>
          <w:sz w:val="10"/>
          <w:szCs w:val="10"/>
        </w:rPr>
        <w:t>支持地理空间对象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236790">
        <w:rPr>
          <w:rFonts w:ascii="Cambria Math" w:hAnsi="Cambria Math" w:cs="Cambria Math"/>
          <w:color w:val="EE0000"/>
          <w:sz w:val="10"/>
          <w:szCs w:val="10"/>
        </w:rPr>
        <w:t xml:space="preserve">R-Tree </w:t>
      </w:r>
      <w:r w:rsidRPr="00236790">
        <w:rPr>
          <w:rFonts w:ascii="Cambria Math" w:hAnsi="Cambria Math" w:cs="Cambria Math"/>
          <w:color w:val="EE0000"/>
          <w:sz w:val="10"/>
          <w:szCs w:val="10"/>
        </w:rPr>
        <w:t>索引基于</w:t>
      </w:r>
      <w:proofErr w:type="spellStart"/>
      <w:r w:rsidRPr="00236790">
        <w:rPr>
          <w:rFonts w:ascii="Cambria Math" w:hAnsi="Cambria Math" w:cs="Cambria Math"/>
          <w:color w:val="EE0000"/>
          <w:sz w:val="10"/>
          <w:szCs w:val="10"/>
        </w:rPr>
        <w:t>GiST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>.</w:t>
      </w:r>
    </w:p>
    <w:p w14:paraId="409A194A" w14:textId="72C908B7" w:rsidR="00024AF2" w:rsidRDefault="00024AF2" w:rsidP="00FA2B0A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proofErr w:type="spellStart"/>
      <w:r w:rsidRPr="00024AF2">
        <w:rPr>
          <w:rFonts w:ascii="Cambria Math" w:hAnsi="Cambria Math" w:cs="Cambria Math"/>
          <w:sz w:val="10"/>
          <w:szCs w:val="10"/>
          <w:highlight w:val="yellow"/>
        </w:rPr>
        <w:t>GeoSeries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>:</w:t>
      </w:r>
      <w:r>
        <w:rPr>
          <w:rFonts w:ascii="Cambria Math" w:hAnsi="Cambria Math" w:cs="Cambria Math" w:hint="eastAsia"/>
          <w:sz w:val="10"/>
          <w:szCs w:val="10"/>
        </w:rPr>
        <w:t>属于</w:t>
      </w:r>
      <w:proofErr w:type="spellStart"/>
      <w:r>
        <w:rPr>
          <w:rFonts w:ascii="Cambria Math" w:hAnsi="Cambria Math" w:cs="Cambria Math" w:hint="eastAsia"/>
          <w:sz w:val="10"/>
          <w:szCs w:val="10"/>
        </w:rPr>
        <w:t>Geopanda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>,</w:t>
      </w:r>
      <w:r>
        <w:rPr>
          <w:rFonts w:hint="eastAsia"/>
        </w:rPr>
        <w:t xml:space="preserve"> </w:t>
      </w:r>
      <w:proofErr w:type="spellStart"/>
      <w:r w:rsidRPr="00024AF2">
        <w:rPr>
          <w:rFonts w:ascii="Cambria Math" w:hAnsi="Cambria Math" w:cs="Cambria Math"/>
          <w:color w:val="EE0000"/>
          <w:sz w:val="10"/>
          <w:szCs w:val="10"/>
        </w:rPr>
        <w:t>GeoSeries</w:t>
      </w:r>
      <w:proofErr w:type="spellEnd"/>
      <w:r w:rsidRPr="00024AF2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024AF2">
        <w:rPr>
          <w:rFonts w:ascii="Cambria Math" w:hAnsi="Cambria Math" w:cs="Cambria Math"/>
          <w:sz w:val="10"/>
          <w:szCs w:val="10"/>
        </w:rPr>
        <w:t>是一个</w:t>
      </w:r>
      <w:r w:rsidRPr="00024AF2">
        <w:rPr>
          <w:rFonts w:ascii="Cambria Math" w:hAnsi="Cambria Math" w:cs="Cambria Math"/>
          <w:sz w:val="10"/>
          <w:szCs w:val="10"/>
        </w:rPr>
        <w:t>“</w:t>
      </w:r>
      <w:r w:rsidRPr="00024AF2">
        <w:rPr>
          <w:rFonts w:ascii="Cambria Math" w:hAnsi="Cambria Math" w:cs="Cambria Math"/>
          <w:color w:val="EE0000"/>
          <w:sz w:val="10"/>
          <w:szCs w:val="10"/>
        </w:rPr>
        <w:t>一维</w:t>
      </w:r>
      <w:r w:rsidRPr="00024AF2">
        <w:rPr>
          <w:rFonts w:ascii="Cambria Math" w:hAnsi="Cambria Math" w:cs="Cambria Math"/>
          <w:sz w:val="10"/>
          <w:szCs w:val="10"/>
        </w:rPr>
        <w:t>的空间对象集合</w:t>
      </w:r>
      <w:r w:rsidRPr="00024AF2">
        <w:rPr>
          <w:rFonts w:ascii="Cambria Math" w:hAnsi="Cambria Math" w:cs="Cambria Math"/>
          <w:sz w:val="10"/>
          <w:szCs w:val="10"/>
        </w:rPr>
        <w:t>”</w:t>
      </w:r>
      <w:r w:rsidRPr="00024AF2">
        <w:rPr>
          <w:rFonts w:ascii="Cambria Math" w:hAnsi="Cambria Math" w:cs="Cambria Math"/>
          <w:sz w:val="10"/>
          <w:szCs w:val="10"/>
        </w:rPr>
        <w:t>，里面的每个元素都是一个几何对象（</w:t>
      </w:r>
      <w:r w:rsidRPr="00024AF2">
        <w:rPr>
          <w:rFonts w:ascii="Cambria Math" w:hAnsi="Cambria Math" w:cs="Cambria Math"/>
          <w:sz w:val="10"/>
          <w:szCs w:val="10"/>
        </w:rPr>
        <w:t>Point / Line / Polygon</w:t>
      </w:r>
      <w:r w:rsidRPr="00024AF2">
        <w:rPr>
          <w:rFonts w:ascii="Cambria Math" w:hAnsi="Cambria Math" w:cs="Cambria Math"/>
          <w:sz w:val="10"/>
          <w:szCs w:val="10"/>
        </w:rPr>
        <w:t>），并且共享同一个坐标参考系（</w:t>
      </w:r>
      <w:r w:rsidRPr="00024AF2">
        <w:rPr>
          <w:rFonts w:ascii="Cambria Math" w:hAnsi="Cambria Math" w:cs="Cambria Math"/>
          <w:sz w:val="10"/>
          <w:szCs w:val="10"/>
        </w:rPr>
        <w:t>CRS</w:t>
      </w:r>
      <w:r w:rsidRPr="00024AF2">
        <w:rPr>
          <w:rFonts w:ascii="Cambria Math" w:hAnsi="Cambria Math" w:cs="Cambria Math"/>
          <w:sz w:val="10"/>
          <w:szCs w:val="10"/>
        </w:rPr>
        <w:t>）。</w:t>
      </w:r>
    </w:p>
    <w:p w14:paraId="649DA29E" w14:textId="09656365" w:rsidR="00024AF2" w:rsidRPr="00024AF2" w:rsidRDefault="00024AF2" w:rsidP="00024AF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024AF2">
        <w:rPr>
          <w:rFonts w:ascii="Cambria Math" w:hAnsi="Cambria Math" w:cs="Cambria Math"/>
          <w:sz w:val="10"/>
          <w:szCs w:val="10"/>
          <w:highlight w:val="yellow"/>
        </w:rPr>
        <w:t>Point / Line / Polygon</w:t>
      </w:r>
      <w:r w:rsidRPr="00024AF2">
        <w:rPr>
          <w:rFonts w:ascii="Cambria Math" w:hAnsi="Cambria Math" w:cs="Cambria Math"/>
          <w:sz w:val="10"/>
          <w:szCs w:val="10"/>
        </w:rPr>
        <w:t xml:space="preserve"> → </w:t>
      </w:r>
      <w:r w:rsidRPr="00024AF2">
        <w:rPr>
          <w:rFonts w:ascii="Cambria Math" w:hAnsi="Cambria Math" w:cs="Cambria Math"/>
          <w:sz w:val="10"/>
          <w:szCs w:val="10"/>
        </w:rPr>
        <w:t>单个空间对象</w:t>
      </w:r>
    </w:p>
    <w:p w14:paraId="0E748655" w14:textId="42464E81" w:rsidR="00024AF2" w:rsidRPr="00024AF2" w:rsidRDefault="00024AF2" w:rsidP="00024AF2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024AF2">
        <w:rPr>
          <w:rFonts w:ascii="Cambria Math" w:hAnsi="Cambria Math" w:cs="Cambria Math"/>
          <w:sz w:val="10"/>
          <w:szCs w:val="10"/>
          <w:highlight w:val="yellow"/>
        </w:rPr>
        <w:t>GeoSeries</w:t>
      </w:r>
      <w:proofErr w:type="spellEnd"/>
      <w:r w:rsidRPr="00024AF2">
        <w:rPr>
          <w:rFonts w:ascii="Cambria Math" w:hAnsi="Cambria Math" w:cs="Cambria Math"/>
          <w:sz w:val="10"/>
          <w:szCs w:val="10"/>
        </w:rPr>
        <w:t xml:space="preserve"> → </w:t>
      </w:r>
      <w:r w:rsidRPr="00024AF2">
        <w:rPr>
          <w:rFonts w:ascii="Cambria Math" w:hAnsi="Cambria Math" w:cs="Cambria Math"/>
          <w:sz w:val="10"/>
          <w:szCs w:val="10"/>
        </w:rPr>
        <w:t>一列空间对象</w:t>
      </w:r>
    </w:p>
    <w:p w14:paraId="7FDAE51A" w14:textId="4791EAB7" w:rsidR="00024AF2" w:rsidRDefault="00024AF2" w:rsidP="00024AF2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proofErr w:type="spellStart"/>
      <w:r w:rsidRPr="00024AF2">
        <w:rPr>
          <w:rFonts w:ascii="Cambria Math" w:hAnsi="Cambria Math" w:cs="Cambria Math"/>
          <w:sz w:val="10"/>
          <w:szCs w:val="10"/>
          <w:highlight w:val="yellow"/>
        </w:rPr>
        <w:t>GeoDataFrame</w:t>
      </w:r>
      <w:proofErr w:type="spellEnd"/>
      <w:r w:rsidRPr="00024AF2">
        <w:rPr>
          <w:rFonts w:ascii="Cambria Math" w:hAnsi="Cambria Math" w:cs="Cambria Math"/>
          <w:sz w:val="10"/>
          <w:szCs w:val="10"/>
        </w:rPr>
        <w:t xml:space="preserve"> → </w:t>
      </w:r>
      <w:r w:rsidRPr="00024AF2">
        <w:rPr>
          <w:rFonts w:ascii="Cambria Math" w:hAnsi="Cambria Math" w:cs="Cambria Math"/>
          <w:sz w:val="10"/>
          <w:szCs w:val="10"/>
        </w:rPr>
        <w:t>表（多列</w:t>
      </w:r>
      <w:r w:rsidRPr="00024AF2">
        <w:rPr>
          <w:rFonts w:ascii="Cambria Math" w:hAnsi="Cambria Math" w:cs="Cambria Math"/>
          <w:sz w:val="10"/>
          <w:szCs w:val="10"/>
        </w:rPr>
        <w:t xml:space="preserve"> + </w:t>
      </w:r>
      <w:r w:rsidRPr="00024AF2">
        <w:rPr>
          <w:rFonts w:ascii="Cambria Math" w:hAnsi="Cambria Math" w:cs="Cambria Math"/>
          <w:sz w:val="10"/>
          <w:szCs w:val="10"/>
        </w:rPr>
        <w:t>一列</w:t>
      </w:r>
      <w:r w:rsidRPr="00024AF2">
        <w:rPr>
          <w:rFonts w:ascii="Cambria Math" w:hAnsi="Cambria Math" w:cs="Cambria Math"/>
          <w:sz w:val="10"/>
          <w:szCs w:val="10"/>
        </w:rPr>
        <w:t xml:space="preserve"> geometry</w:t>
      </w:r>
      <w:r w:rsidRPr="00024AF2">
        <w:rPr>
          <w:rFonts w:ascii="Cambria Math" w:hAnsi="Cambria Math" w:cs="Cambria Math"/>
          <w:sz w:val="10"/>
          <w:szCs w:val="10"/>
        </w:rPr>
        <w:t>）</w:t>
      </w:r>
      <w:r w:rsidR="002179BB" w:rsidRPr="002179BB">
        <w:rPr>
          <w:rFonts w:ascii="Cambria Math" w:hAnsi="Cambria Math" w:cs="Cambria Math"/>
          <w:sz w:val="10"/>
          <w:szCs w:val="10"/>
        </w:rPr>
        <w:t>任一时刻只有一个</w:t>
      </w:r>
      <w:r w:rsidR="002179BB" w:rsidRPr="002179BB">
        <w:rPr>
          <w:rFonts w:ascii="Cambria Math" w:hAnsi="Cambria Math" w:cs="Cambria Math"/>
          <w:sz w:val="10"/>
          <w:szCs w:val="10"/>
        </w:rPr>
        <w:t>Geometry</w:t>
      </w:r>
      <w:r w:rsidR="002179BB" w:rsidRPr="002179BB">
        <w:rPr>
          <w:rFonts w:ascii="Cambria Math" w:hAnsi="Cambria Math" w:cs="Cambria Math"/>
          <w:sz w:val="10"/>
          <w:szCs w:val="10"/>
        </w:rPr>
        <w:t>列能被激活</w:t>
      </w:r>
    </w:p>
    <w:p w14:paraId="389B48E3" w14:textId="74320E8E" w:rsidR="002179BB" w:rsidRDefault="002179BB" w:rsidP="00024AF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179BB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75648" behindDoc="0" locked="0" layoutInCell="1" allowOverlap="1" wp14:anchorId="361A611C" wp14:editId="2C9599AF">
            <wp:simplePos x="0" y="0"/>
            <wp:positionH relativeFrom="column">
              <wp:posOffset>245110</wp:posOffset>
            </wp:positionH>
            <wp:positionV relativeFrom="paragraph">
              <wp:posOffset>186055</wp:posOffset>
            </wp:positionV>
            <wp:extent cx="1132840" cy="586105"/>
            <wp:effectExtent l="0" t="0" r="0" b="4445"/>
            <wp:wrapTopAndBottom/>
            <wp:docPr id="9888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7315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179BB">
        <w:rPr>
          <w:rFonts w:ascii="Cambria Math" w:hAnsi="Cambria Math" w:cs="Cambria Math"/>
          <w:sz w:val="10"/>
          <w:szCs w:val="10"/>
        </w:rPr>
        <w:t>gs</w:t>
      </w:r>
      <w:proofErr w:type="spellEnd"/>
      <w:r w:rsidRPr="002179BB">
        <w:rPr>
          <w:rFonts w:ascii="Cambria Math" w:hAnsi="Cambria Math" w:cs="Cambria Math"/>
          <w:sz w:val="10"/>
          <w:szCs w:val="10"/>
        </w:rPr>
        <w:t xml:space="preserve"> = </w:t>
      </w:r>
      <w:proofErr w:type="spellStart"/>
      <w:r w:rsidRPr="002179BB">
        <w:rPr>
          <w:rFonts w:ascii="Cambria Math" w:hAnsi="Cambria Math" w:cs="Cambria Math"/>
          <w:sz w:val="10"/>
          <w:szCs w:val="10"/>
        </w:rPr>
        <w:t>gpd.GeoSeries</w:t>
      </w:r>
      <w:proofErr w:type="spellEnd"/>
      <w:r w:rsidRPr="002179BB">
        <w:rPr>
          <w:rFonts w:ascii="Cambria Math" w:hAnsi="Cambria Math" w:cs="Cambria Math"/>
          <w:sz w:val="10"/>
          <w:szCs w:val="10"/>
        </w:rPr>
        <w:t>([Point(-120,45), Point(-121.2,46), Point(-122.9,47.5)])</w:t>
      </w:r>
    </w:p>
    <w:p w14:paraId="7D6A0331" w14:textId="6504FB5E" w:rsidR="002179BB" w:rsidRDefault="003D40AA" w:rsidP="002179BB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3D40AA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76672" behindDoc="0" locked="0" layoutInCell="1" allowOverlap="1" wp14:anchorId="4A2033BC" wp14:editId="66778BDF">
            <wp:simplePos x="0" y="0"/>
            <wp:positionH relativeFrom="column">
              <wp:posOffset>-175264</wp:posOffset>
            </wp:positionH>
            <wp:positionV relativeFrom="paragraph">
              <wp:posOffset>750570</wp:posOffset>
            </wp:positionV>
            <wp:extent cx="2233295" cy="605790"/>
            <wp:effectExtent l="0" t="0" r="0" b="3810"/>
            <wp:wrapTopAndBottom/>
            <wp:docPr id="65529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233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29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9BB" w:rsidRPr="002179BB">
        <w:rPr>
          <w:rFonts w:ascii="Cambria Math" w:hAnsi="Cambria Math" w:cs="Cambria Math" w:hint="eastAsia"/>
          <w:sz w:val="10"/>
          <w:szCs w:val="10"/>
          <w:highlight w:val="yellow"/>
        </w:rPr>
        <w:t>KML</w:t>
      </w:r>
      <w:r w:rsidR="002179BB">
        <w:rPr>
          <w:rFonts w:ascii="Cambria Math" w:hAnsi="Cambria Math" w:cs="Cambria Math" w:hint="eastAsia"/>
          <w:sz w:val="10"/>
          <w:szCs w:val="10"/>
        </w:rPr>
        <w:t>:</w:t>
      </w:r>
      <w:r w:rsidR="002179BB" w:rsidRPr="002179BB">
        <w:rPr>
          <w:rFonts w:ascii="Cambria Math" w:hAnsi="Cambria Math" w:cs="Cambria Math"/>
          <w:sz w:val="10"/>
          <w:szCs w:val="10"/>
        </w:rPr>
        <w:t xml:space="preserve">OGC </w:t>
      </w:r>
      <w:r w:rsidR="002179BB" w:rsidRPr="002179BB">
        <w:rPr>
          <w:rFonts w:ascii="Cambria Math" w:hAnsi="Cambria Math" w:cs="Cambria Math"/>
          <w:sz w:val="10"/>
          <w:szCs w:val="10"/>
        </w:rPr>
        <w:t>标准的一种</w:t>
      </w:r>
      <w:r w:rsidR="002179BB" w:rsidRPr="002179BB">
        <w:rPr>
          <w:rFonts w:ascii="Cambria Math" w:hAnsi="Cambria Math" w:cs="Cambria Math"/>
          <w:sz w:val="10"/>
          <w:szCs w:val="10"/>
        </w:rPr>
        <w:t xml:space="preserve"> XML </w:t>
      </w:r>
      <w:r w:rsidR="002179BB" w:rsidRPr="002179BB">
        <w:rPr>
          <w:rFonts w:ascii="Cambria Math" w:hAnsi="Cambria Math" w:cs="Cambria Math"/>
          <w:sz w:val="10"/>
          <w:szCs w:val="10"/>
        </w:rPr>
        <w:t>空间文件格式</w:t>
      </w:r>
    </w:p>
    <w:p w14:paraId="50523A57" w14:textId="322029D0" w:rsidR="002179BB" w:rsidRPr="002A21E1" w:rsidRDefault="002179BB" w:rsidP="00024AF2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</w:p>
    <w:sectPr w:rsidR="002179BB" w:rsidRPr="002A21E1" w:rsidSect="00CD7C08">
      <w:pgSz w:w="16838" w:h="11906" w:orient="landscape"/>
      <w:pgMar w:top="510" w:right="567" w:bottom="510" w:left="567" w:header="851" w:footer="992" w:gutter="0"/>
      <w:cols w:num="5" w:space="33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651"/>
    <w:multiLevelType w:val="multilevel"/>
    <w:tmpl w:val="1D8C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44BC"/>
    <w:multiLevelType w:val="multilevel"/>
    <w:tmpl w:val="5BC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6CD8"/>
    <w:multiLevelType w:val="multilevel"/>
    <w:tmpl w:val="CFFC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A6F9B"/>
    <w:multiLevelType w:val="hybridMultilevel"/>
    <w:tmpl w:val="880A7120"/>
    <w:lvl w:ilvl="0" w:tplc="15E40C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2CD23D0"/>
    <w:multiLevelType w:val="multilevel"/>
    <w:tmpl w:val="30CEBE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C726D6"/>
    <w:multiLevelType w:val="multilevel"/>
    <w:tmpl w:val="2E30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F46F0"/>
    <w:multiLevelType w:val="multilevel"/>
    <w:tmpl w:val="51B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31856"/>
    <w:multiLevelType w:val="multilevel"/>
    <w:tmpl w:val="B310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86FBD"/>
    <w:multiLevelType w:val="multilevel"/>
    <w:tmpl w:val="D8A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91D61"/>
    <w:multiLevelType w:val="multilevel"/>
    <w:tmpl w:val="93A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158FB"/>
    <w:multiLevelType w:val="multilevel"/>
    <w:tmpl w:val="DF20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C4891"/>
    <w:multiLevelType w:val="hybridMultilevel"/>
    <w:tmpl w:val="E78EB02A"/>
    <w:lvl w:ilvl="0" w:tplc="4306A03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A9236DD"/>
    <w:multiLevelType w:val="multilevel"/>
    <w:tmpl w:val="F1F28A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AAC1E1B"/>
    <w:multiLevelType w:val="multilevel"/>
    <w:tmpl w:val="45D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40F0F"/>
    <w:multiLevelType w:val="multilevel"/>
    <w:tmpl w:val="A9A8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4F66CD"/>
    <w:multiLevelType w:val="hybridMultilevel"/>
    <w:tmpl w:val="F56264CC"/>
    <w:lvl w:ilvl="0" w:tplc="CB480A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0F7E0096"/>
    <w:multiLevelType w:val="multilevel"/>
    <w:tmpl w:val="597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B17F8"/>
    <w:multiLevelType w:val="multilevel"/>
    <w:tmpl w:val="70E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925D9"/>
    <w:multiLevelType w:val="multilevel"/>
    <w:tmpl w:val="482E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F3CAF"/>
    <w:multiLevelType w:val="multilevel"/>
    <w:tmpl w:val="763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34B2A"/>
    <w:multiLevelType w:val="multilevel"/>
    <w:tmpl w:val="AAD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97999"/>
    <w:multiLevelType w:val="multilevel"/>
    <w:tmpl w:val="64F8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4A7B29"/>
    <w:multiLevelType w:val="multilevel"/>
    <w:tmpl w:val="5E0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B639B"/>
    <w:multiLevelType w:val="multilevel"/>
    <w:tmpl w:val="0184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362CA"/>
    <w:multiLevelType w:val="hybridMultilevel"/>
    <w:tmpl w:val="6B52BBBC"/>
    <w:lvl w:ilvl="0" w:tplc="70C6CB1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1B5A74C9"/>
    <w:multiLevelType w:val="multilevel"/>
    <w:tmpl w:val="04E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F7F59"/>
    <w:multiLevelType w:val="multilevel"/>
    <w:tmpl w:val="94B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316D26"/>
    <w:multiLevelType w:val="multilevel"/>
    <w:tmpl w:val="25E6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473F1B"/>
    <w:multiLevelType w:val="multilevel"/>
    <w:tmpl w:val="7E2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D2D6F"/>
    <w:multiLevelType w:val="multilevel"/>
    <w:tmpl w:val="6434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C917AF"/>
    <w:multiLevelType w:val="hybridMultilevel"/>
    <w:tmpl w:val="F57C1CCC"/>
    <w:lvl w:ilvl="0" w:tplc="87844A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21A44E16"/>
    <w:multiLevelType w:val="multilevel"/>
    <w:tmpl w:val="AD8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716162"/>
    <w:multiLevelType w:val="hybridMultilevel"/>
    <w:tmpl w:val="91248D8C"/>
    <w:lvl w:ilvl="0" w:tplc="074C70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23E66947"/>
    <w:multiLevelType w:val="multilevel"/>
    <w:tmpl w:val="1D8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0E4A74"/>
    <w:multiLevelType w:val="hybridMultilevel"/>
    <w:tmpl w:val="88221A16"/>
    <w:lvl w:ilvl="0" w:tplc="9B407F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272A1D3A"/>
    <w:multiLevelType w:val="hybridMultilevel"/>
    <w:tmpl w:val="042ECF4A"/>
    <w:lvl w:ilvl="0" w:tplc="C6BA53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27C432B5"/>
    <w:multiLevelType w:val="multilevel"/>
    <w:tmpl w:val="1880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D33AC"/>
    <w:multiLevelType w:val="multilevel"/>
    <w:tmpl w:val="34C8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8D6F1E"/>
    <w:multiLevelType w:val="multilevel"/>
    <w:tmpl w:val="4382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3762EF"/>
    <w:multiLevelType w:val="multilevel"/>
    <w:tmpl w:val="7AB6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1E649D"/>
    <w:multiLevelType w:val="multilevel"/>
    <w:tmpl w:val="699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376694"/>
    <w:multiLevelType w:val="multilevel"/>
    <w:tmpl w:val="13A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7F3AE7"/>
    <w:multiLevelType w:val="multilevel"/>
    <w:tmpl w:val="C15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45578B"/>
    <w:multiLevelType w:val="hybridMultilevel"/>
    <w:tmpl w:val="F36AE7EE"/>
    <w:lvl w:ilvl="0" w:tplc="0AAE0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32104A4C"/>
    <w:multiLevelType w:val="multilevel"/>
    <w:tmpl w:val="23F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191649"/>
    <w:multiLevelType w:val="hybridMultilevel"/>
    <w:tmpl w:val="B0648728"/>
    <w:lvl w:ilvl="0" w:tplc="855E0A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34630895"/>
    <w:multiLevelType w:val="hybridMultilevel"/>
    <w:tmpl w:val="4A4A5848"/>
    <w:lvl w:ilvl="0" w:tplc="ADE8195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35582278"/>
    <w:multiLevelType w:val="multilevel"/>
    <w:tmpl w:val="41A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560A6"/>
    <w:multiLevelType w:val="multilevel"/>
    <w:tmpl w:val="138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704684"/>
    <w:multiLevelType w:val="multilevel"/>
    <w:tmpl w:val="E28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81454C"/>
    <w:multiLevelType w:val="multilevel"/>
    <w:tmpl w:val="73B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FF3CB1"/>
    <w:multiLevelType w:val="multilevel"/>
    <w:tmpl w:val="1352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3606A6"/>
    <w:multiLevelType w:val="multilevel"/>
    <w:tmpl w:val="745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A4EC4"/>
    <w:multiLevelType w:val="multilevel"/>
    <w:tmpl w:val="02F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803CE0"/>
    <w:multiLevelType w:val="multilevel"/>
    <w:tmpl w:val="5434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A8339B"/>
    <w:multiLevelType w:val="multilevel"/>
    <w:tmpl w:val="E7A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E73F0C"/>
    <w:multiLevelType w:val="multilevel"/>
    <w:tmpl w:val="05CE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005541"/>
    <w:multiLevelType w:val="hybridMultilevel"/>
    <w:tmpl w:val="F8F204EE"/>
    <w:lvl w:ilvl="0" w:tplc="FB2A33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4629510E"/>
    <w:multiLevelType w:val="multilevel"/>
    <w:tmpl w:val="9D02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7C3AB3"/>
    <w:multiLevelType w:val="multilevel"/>
    <w:tmpl w:val="411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CA45D1"/>
    <w:multiLevelType w:val="hybridMultilevel"/>
    <w:tmpl w:val="5DB07B2E"/>
    <w:lvl w:ilvl="0" w:tplc="B64401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49C00EAA"/>
    <w:multiLevelType w:val="multilevel"/>
    <w:tmpl w:val="8F32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D56944"/>
    <w:multiLevelType w:val="multilevel"/>
    <w:tmpl w:val="5F66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3A1EBF"/>
    <w:multiLevelType w:val="multilevel"/>
    <w:tmpl w:val="98A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10F72"/>
    <w:multiLevelType w:val="multilevel"/>
    <w:tmpl w:val="74F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09082E"/>
    <w:multiLevelType w:val="multilevel"/>
    <w:tmpl w:val="FBA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30539"/>
    <w:multiLevelType w:val="multilevel"/>
    <w:tmpl w:val="2AE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D939F2"/>
    <w:multiLevelType w:val="multilevel"/>
    <w:tmpl w:val="7E5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5B4462"/>
    <w:multiLevelType w:val="multilevel"/>
    <w:tmpl w:val="4478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CA7D5E"/>
    <w:multiLevelType w:val="multilevel"/>
    <w:tmpl w:val="98D4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1F22CB"/>
    <w:multiLevelType w:val="multilevel"/>
    <w:tmpl w:val="196C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923EF3"/>
    <w:multiLevelType w:val="multilevel"/>
    <w:tmpl w:val="6EF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7E260D"/>
    <w:multiLevelType w:val="multilevel"/>
    <w:tmpl w:val="E8E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E21B0B"/>
    <w:multiLevelType w:val="multilevel"/>
    <w:tmpl w:val="6F3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D4796F"/>
    <w:multiLevelType w:val="multilevel"/>
    <w:tmpl w:val="AEB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8539BF"/>
    <w:multiLevelType w:val="multilevel"/>
    <w:tmpl w:val="4BF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BD4E5B"/>
    <w:multiLevelType w:val="multilevel"/>
    <w:tmpl w:val="826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F424CA"/>
    <w:multiLevelType w:val="multilevel"/>
    <w:tmpl w:val="35A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8A1331"/>
    <w:multiLevelType w:val="multilevel"/>
    <w:tmpl w:val="F52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594204"/>
    <w:multiLevelType w:val="multilevel"/>
    <w:tmpl w:val="9348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422E49"/>
    <w:multiLevelType w:val="multilevel"/>
    <w:tmpl w:val="B69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B30C4F"/>
    <w:multiLevelType w:val="multilevel"/>
    <w:tmpl w:val="DE9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2C289F"/>
    <w:multiLevelType w:val="multilevel"/>
    <w:tmpl w:val="0AA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4A6D3B"/>
    <w:multiLevelType w:val="hybridMultilevel"/>
    <w:tmpl w:val="8272C47C"/>
    <w:lvl w:ilvl="0" w:tplc="CD688B5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4" w15:restartNumberingAfterBreak="0">
    <w:nsid w:val="6E1F5884"/>
    <w:multiLevelType w:val="hybridMultilevel"/>
    <w:tmpl w:val="FBC42702"/>
    <w:lvl w:ilvl="0" w:tplc="BEEA91B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5" w15:restartNumberingAfterBreak="0">
    <w:nsid w:val="6E5F090D"/>
    <w:multiLevelType w:val="multilevel"/>
    <w:tmpl w:val="EAB4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EDD68A3"/>
    <w:multiLevelType w:val="multilevel"/>
    <w:tmpl w:val="2B2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FF02A2"/>
    <w:multiLevelType w:val="multilevel"/>
    <w:tmpl w:val="56B6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4D2B35"/>
    <w:multiLevelType w:val="multilevel"/>
    <w:tmpl w:val="801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224264"/>
    <w:multiLevelType w:val="multilevel"/>
    <w:tmpl w:val="6B26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B21230"/>
    <w:multiLevelType w:val="multilevel"/>
    <w:tmpl w:val="CA8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C16106"/>
    <w:multiLevelType w:val="multilevel"/>
    <w:tmpl w:val="E398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D317A7"/>
    <w:multiLevelType w:val="multilevel"/>
    <w:tmpl w:val="508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9768B4"/>
    <w:multiLevelType w:val="multilevel"/>
    <w:tmpl w:val="16E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A459AD"/>
    <w:multiLevelType w:val="multilevel"/>
    <w:tmpl w:val="132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2E6DAE"/>
    <w:multiLevelType w:val="multilevel"/>
    <w:tmpl w:val="030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CA3119"/>
    <w:multiLevelType w:val="multilevel"/>
    <w:tmpl w:val="A33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C1679F"/>
    <w:multiLevelType w:val="multilevel"/>
    <w:tmpl w:val="17E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452DDF"/>
    <w:multiLevelType w:val="multilevel"/>
    <w:tmpl w:val="107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2C6568"/>
    <w:multiLevelType w:val="multilevel"/>
    <w:tmpl w:val="1786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2B0B60"/>
    <w:multiLevelType w:val="multilevel"/>
    <w:tmpl w:val="088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DD3293"/>
    <w:multiLevelType w:val="multilevel"/>
    <w:tmpl w:val="FE3E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263526"/>
    <w:multiLevelType w:val="multilevel"/>
    <w:tmpl w:val="7C7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314959">
    <w:abstractNumId w:val="0"/>
  </w:num>
  <w:num w:numId="2" w16cid:durableId="997150287">
    <w:abstractNumId w:val="12"/>
  </w:num>
  <w:num w:numId="3" w16cid:durableId="1698265712">
    <w:abstractNumId w:val="83"/>
  </w:num>
  <w:num w:numId="4" w16cid:durableId="1968510906">
    <w:abstractNumId w:val="57"/>
  </w:num>
  <w:num w:numId="5" w16cid:durableId="1512334400">
    <w:abstractNumId w:val="30"/>
  </w:num>
  <w:num w:numId="6" w16cid:durableId="1546529576">
    <w:abstractNumId w:val="60"/>
  </w:num>
  <w:num w:numId="7" w16cid:durableId="718474987">
    <w:abstractNumId w:val="43"/>
  </w:num>
  <w:num w:numId="8" w16cid:durableId="1723946477">
    <w:abstractNumId w:val="11"/>
  </w:num>
  <w:num w:numId="9" w16cid:durableId="2059162158">
    <w:abstractNumId w:val="15"/>
  </w:num>
  <w:num w:numId="10" w16cid:durableId="1188567553">
    <w:abstractNumId w:val="34"/>
  </w:num>
  <w:num w:numId="11" w16cid:durableId="1896894498">
    <w:abstractNumId w:val="35"/>
  </w:num>
  <w:num w:numId="12" w16cid:durableId="1006859348">
    <w:abstractNumId w:val="3"/>
  </w:num>
  <w:num w:numId="13" w16cid:durableId="565531205">
    <w:abstractNumId w:val="46"/>
  </w:num>
  <w:num w:numId="14" w16cid:durableId="1566182005">
    <w:abstractNumId w:val="84"/>
  </w:num>
  <w:num w:numId="15" w16cid:durableId="405961537">
    <w:abstractNumId w:val="45"/>
  </w:num>
  <w:num w:numId="16" w16cid:durableId="1768505144">
    <w:abstractNumId w:val="32"/>
  </w:num>
  <w:num w:numId="17" w16cid:durableId="1153906585">
    <w:abstractNumId w:val="24"/>
  </w:num>
  <w:num w:numId="18" w16cid:durableId="540751373">
    <w:abstractNumId w:val="66"/>
  </w:num>
  <w:num w:numId="19" w16cid:durableId="1788575202">
    <w:abstractNumId w:val="76"/>
  </w:num>
  <w:num w:numId="20" w16cid:durableId="1330327549">
    <w:abstractNumId w:val="39"/>
  </w:num>
  <w:num w:numId="21" w16cid:durableId="1584296458">
    <w:abstractNumId w:val="59"/>
  </w:num>
  <w:num w:numId="22" w16cid:durableId="571160689">
    <w:abstractNumId w:val="4"/>
  </w:num>
  <w:num w:numId="23" w16cid:durableId="2119566338">
    <w:abstractNumId w:val="96"/>
  </w:num>
  <w:num w:numId="24" w16cid:durableId="238756650">
    <w:abstractNumId w:val="47"/>
  </w:num>
  <w:num w:numId="25" w16cid:durableId="901401780">
    <w:abstractNumId w:val="61"/>
  </w:num>
  <w:num w:numId="26" w16cid:durableId="1284312328">
    <w:abstractNumId w:val="72"/>
  </w:num>
  <w:num w:numId="27" w16cid:durableId="719016945">
    <w:abstractNumId w:val="19"/>
  </w:num>
  <w:num w:numId="28" w16cid:durableId="1987511933">
    <w:abstractNumId w:val="6"/>
  </w:num>
  <w:num w:numId="29" w16cid:durableId="1596477356">
    <w:abstractNumId w:val="18"/>
  </w:num>
  <w:num w:numId="30" w16cid:durableId="179439158">
    <w:abstractNumId w:val="56"/>
  </w:num>
  <w:num w:numId="31" w16cid:durableId="1744721137">
    <w:abstractNumId w:val="29"/>
  </w:num>
  <w:num w:numId="32" w16cid:durableId="1475366311">
    <w:abstractNumId w:val="79"/>
  </w:num>
  <w:num w:numId="33" w16cid:durableId="1590580570">
    <w:abstractNumId w:val="69"/>
  </w:num>
  <w:num w:numId="34" w16cid:durableId="1148936309">
    <w:abstractNumId w:val="10"/>
  </w:num>
  <w:num w:numId="35" w16cid:durableId="367099449">
    <w:abstractNumId w:val="54"/>
  </w:num>
  <w:num w:numId="36" w16cid:durableId="1294366547">
    <w:abstractNumId w:val="51"/>
  </w:num>
  <w:num w:numId="37" w16cid:durableId="2019387043">
    <w:abstractNumId w:val="85"/>
  </w:num>
  <w:num w:numId="38" w16cid:durableId="50885536">
    <w:abstractNumId w:val="37"/>
  </w:num>
  <w:num w:numId="39" w16cid:durableId="1466701265">
    <w:abstractNumId w:val="21"/>
  </w:num>
  <w:num w:numId="40" w16cid:durableId="773942398">
    <w:abstractNumId w:val="27"/>
  </w:num>
  <w:num w:numId="41" w16cid:durableId="2069108473">
    <w:abstractNumId w:val="91"/>
  </w:num>
  <w:num w:numId="42" w16cid:durableId="1915702947">
    <w:abstractNumId w:val="14"/>
  </w:num>
  <w:num w:numId="43" w16cid:durableId="1306157271">
    <w:abstractNumId w:val="81"/>
  </w:num>
  <w:num w:numId="44" w16cid:durableId="1338000480">
    <w:abstractNumId w:val="100"/>
  </w:num>
  <w:num w:numId="45" w16cid:durableId="1826507080">
    <w:abstractNumId w:val="67"/>
  </w:num>
  <w:num w:numId="46" w16cid:durableId="1083911928">
    <w:abstractNumId w:val="48"/>
  </w:num>
  <w:num w:numId="47" w16cid:durableId="1939630120">
    <w:abstractNumId w:val="17"/>
  </w:num>
  <w:num w:numId="48" w16cid:durableId="312174498">
    <w:abstractNumId w:val="9"/>
  </w:num>
  <w:num w:numId="49" w16cid:durableId="1368720136">
    <w:abstractNumId w:val="55"/>
  </w:num>
  <w:num w:numId="50" w16cid:durableId="1991713275">
    <w:abstractNumId w:val="87"/>
  </w:num>
  <w:num w:numId="51" w16cid:durableId="589317097">
    <w:abstractNumId w:val="75"/>
  </w:num>
  <w:num w:numId="52" w16cid:durableId="1288928982">
    <w:abstractNumId w:val="20"/>
  </w:num>
  <w:num w:numId="53" w16cid:durableId="1548956484">
    <w:abstractNumId w:val="78"/>
  </w:num>
  <w:num w:numId="54" w16cid:durableId="413599247">
    <w:abstractNumId w:val="1"/>
  </w:num>
  <w:num w:numId="55" w16cid:durableId="1181819618">
    <w:abstractNumId w:val="8"/>
  </w:num>
  <w:num w:numId="56" w16cid:durableId="1021468795">
    <w:abstractNumId w:val="90"/>
  </w:num>
  <w:num w:numId="57" w16cid:durableId="768813903">
    <w:abstractNumId w:val="13"/>
  </w:num>
  <w:num w:numId="58" w16cid:durableId="809782000">
    <w:abstractNumId w:val="44"/>
  </w:num>
  <w:num w:numId="59" w16cid:durableId="1415467149">
    <w:abstractNumId w:val="36"/>
  </w:num>
  <w:num w:numId="60" w16cid:durableId="1517885122">
    <w:abstractNumId w:val="82"/>
  </w:num>
  <w:num w:numId="61" w16cid:durableId="953828844">
    <w:abstractNumId w:val="31"/>
  </w:num>
  <w:num w:numId="62" w16cid:durableId="712387289">
    <w:abstractNumId w:val="53"/>
  </w:num>
  <w:num w:numId="63" w16cid:durableId="1906262181">
    <w:abstractNumId w:val="7"/>
  </w:num>
  <w:num w:numId="64" w16cid:durableId="2126384782">
    <w:abstractNumId w:val="28"/>
  </w:num>
  <w:num w:numId="65" w16cid:durableId="1307777167">
    <w:abstractNumId w:val="101"/>
  </w:num>
  <w:num w:numId="66" w16cid:durableId="575356413">
    <w:abstractNumId w:val="63"/>
  </w:num>
  <w:num w:numId="67" w16cid:durableId="315958011">
    <w:abstractNumId w:val="68"/>
  </w:num>
  <w:num w:numId="68" w16cid:durableId="558396631">
    <w:abstractNumId w:val="50"/>
  </w:num>
  <w:num w:numId="69" w16cid:durableId="1643844982">
    <w:abstractNumId w:val="42"/>
  </w:num>
  <w:num w:numId="70" w16cid:durableId="1516799">
    <w:abstractNumId w:val="62"/>
  </w:num>
  <w:num w:numId="71" w16cid:durableId="614748912">
    <w:abstractNumId w:val="102"/>
  </w:num>
  <w:num w:numId="72" w16cid:durableId="1164273554">
    <w:abstractNumId w:val="97"/>
  </w:num>
  <w:num w:numId="73" w16cid:durableId="1756971254">
    <w:abstractNumId w:val="33"/>
  </w:num>
  <w:num w:numId="74" w16cid:durableId="1713923651">
    <w:abstractNumId w:val="88"/>
  </w:num>
  <w:num w:numId="75" w16cid:durableId="1279331373">
    <w:abstractNumId w:val="71"/>
  </w:num>
  <w:num w:numId="76" w16cid:durableId="1220509650">
    <w:abstractNumId w:val="52"/>
  </w:num>
  <w:num w:numId="77" w16cid:durableId="1659841308">
    <w:abstractNumId w:val="58"/>
  </w:num>
  <w:num w:numId="78" w16cid:durableId="1972051182">
    <w:abstractNumId w:val="99"/>
  </w:num>
  <w:num w:numId="79" w16cid:durableId="828524555">
    <w:abstractNumId w:val="98"/>
  </w:num>
  <w:num w:numId="80" w16cid:durableId="1602106020">
    <w:abstractNumId w:val="23"/>
  </w:num>
  <w:num w:numId="81" w16cid:durableId="142746966">
    <w:abstractNumId w:val="22"/>
  </w:num>
  <w:num w:numId="82" w16cid:durableId="1572931640">
    <w:abstractNumId w:val="16"/>
  </w:num>
  <w:num w:numId="83" w16cid:durableId="129523798">
    <w:abstractNumId w:val="86"/>
  </w:num>
  <w:num w:numId="84" w16cid:durableId="169679258">
    <w:abstractNumId w:val="25"/>
  </w:num>
  <w:num w:numId="85" w16cid:durableId="1433936274">
    <w:abstractNumId w:val="77"/>
  </w:num>
  <w:num w:numId="86" w16cid:durableId="138112513">
    <w:abstractNumId w:val="5"/>
  </w:num>
  <w:num w:numId="87" w16cid:durableId="1687947137">
    <w:abstractNumId w:val="93"/>
  </w:num>
  <w:num w:numId="88" w16cid:durableId="2112776641">
    <w:abstractNumId w:val="26"/>
  </w:num>
  <w:num w:numId="89" w16cid:durableId="1914966842">
    <w:abstractNumId w:val="64"/>
  </w:num>
  <w:num w:numId="90" w16cid:durableId="13503587">
    <w:abstractNumId w:val="73"/>
  </w:num>
  <w:num w:numId="91" w16cid:durableId="167520496">
    <w:abstractNumId w:val="94"/>
  </w:num>
  <w:num w:numId="92" w16cid:durableId="917443656">
    <w:abstractNumId w:val="49"/>
  </w:num>
  <w:num w:numId="93" w16cid:durableId="152182022">
    <w:abstractNumId w:val="65"/>
  </w:num>
  <w:num w:numId="94" w16cid:durableId="1047143228">
    <w:abstractNumId w:val="41"/>
  </w:num>
  <w:num w:numId="95" w16cid:durableId="154103322">
    <w:abstractNumId w:val="74"/>
  </w:num>
  <w:num w:numId="96" w16cid:durableId="28845015">
    <w:abstractNumId w:val="38"/>
  </w:num>
  <w:num w:numId="97" w16cid:durableId="1426609013">
    <w:abstractNumId w:val="40"/>
  </w:num>
  <w:num w:numId="98" w16cid:durableId="440225822">
    <w:abstractNumId w:val="92"/>
  </w:num>
  <w:num w:numId="99" w16cid:durableId="2022975800">
    <w:abstractNumId w:val="80"/>
  </w:num>
  <w:num w:numId="100" w16cid:durableId="1315916327">
    <w:abstractNumId w:val="89"/>
  </w:num>
  <w:num w:numId="101" w16cid:durableId="1923417243">
    <w:abstractNumId w:val="95"/>
  </w:num>
  <w:num w:numId="102" w16cid:durableId="421875720">
    <w:abstractNumId w:val="70"/>
  </w:num>
  <w:num w:numId="103" w16cid:durableId="1025712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CF"/>
    <w:rsid w:val="00024AF2"/>
    <w:rsid w:val="00041A56"/>
    <w:rsid w:val="000509F6"/>
    <w:rsid w:val="00053157"/>
    <w:rsid w:val="00077604"/>
    <w:rsid w:val="00083169"/>
    <w:rsid w:val="000A6D6F"/>
    <w:rsid w:val="00131577"/>
    <w:rsid w:val="00155846"/>
    <w:rsid w:val="00163796"/>
    <w:rsid w:val="001748F3"/>
    <w:rsid w:val="001778A7"/>
    <w:rsid w:val="001836EA"/>
    <w:rsid w:val="00195625"/>
    <w:rsid w:val="00197842"/>
    <w:rsid w:val="001A6540"/>
    <w:rsid w:val="001D5036"/>
    <w:rsid w:val="002179BB"/>
    <w:rsid w:val="00236790"/>
    <w:rsid w:val="002459EB"/>
    <w:rsid w:val="0025077F"/>
    <w:rsid w:val="00280F5D"/>
    <w:rsid w:val="002A21E1"/>
    <w:rsid w:val="002B2081"/>
    <w:rsid w:val="002C5F07"/>
    <w:rsid w:val="002C79FA"/>
    <w:rsid w:val="002D1AB2"/>
    <w:rsid w:val="002F5DCF"/>
    <w:rsid w:val="00313D3B"/>
    <w:rsid w:val="00316A54"/>
    <w:rsid w:val="00317862"/>
    <w:rsid w:val="00357D0A"/>
    <w:rsid w:val="00377E36"/>
    <w:rsid w:val="00382518"/>
    <w:rsid w:val="003B56A2"/>
    <w:rsid w:val="003B6335"/>
    <w:rsid w:val="003C79EA"/>
    <w:rsid w:val="003D40AA"/>
    <w:rsid w:val="0041031A"/>
    <w:rsid w:val="004109A6"/>
    <w:rsid w:val="00417FFC"/>
    <w:rsid w:val="00420CF5"/>
    <w:rsid w:val="004A59BF"/>
    <w:rsid w:val="004C2577"/>
    <w:rsid w:val="004E0189"/>
    <w:rsid w:val="004F0ACA"/>
    <w:rsid w:val="005139DA"/>
    <w:rsid w:val="0054215C"/>
    <w:rsid w:val="00544FB4"/>
    <w:rsid w:val="00547325"/>
    <w:rsid w:val="00560408"/>
    <w:rsid w:val="005607F8"/>
    <w:rsid w:val="00562E9A"/>
    <w:rsid w:val="00565492"/>
    <w:rsid w:val="00572B5C"/>
    <w:rsid w:val="005A1AE6"/>
    <w:rsid w:val="005A37A1"/>
    <w:rsid w:val="005A6ACA"/>
    <w:rsid w:val="005C11BC"/>
    <w:rsid w:val="005D22F3"/>
    <w:rsid w:val="005D747C"/>
    <w:rsid w:val="005E3C61"/>
    <w:rsid w:val="00650A0B"/>
    <w:rsid w:val="0065186D"/>
    <w:rsid w:val="006759B4"/>
    <w:rsid w:val="0068239B"/>
    <w:rsid w:val="006A0376"/>
    <w:rsid w:val="006C7CEB"/>
    <w:rsid w:val="006D1533"/>
    <w:rsid w:val="006D4EFB"/>
    <w:rsid w:val="006D67D3"/>
    <w:rsid w:val="006F6CB9"/>
    <w:rsid w:val="007037D7"/>
    <w:rsid w:val="00727A4A"/>
    <w:rsid w:val="007353D7"/>
    <w:rsid w:val="007503A8"/>
    <w:rsid w:val="00766568"/>
    <w:rsid w:val="00794407"/>
    <w:rsid w:val="007976E2"/>
    <w:rsid w:val="007A196B"/>
    <w:rsid w:val="007B0F0C"/>
    <w:rsid w:val="007D50F8"/>
    <w:rsid w:val="007D5E3A"/>
    <w:rsid w:val="007E16A0"/>
    <w:rsid w:val="007F12DB"/>
    <w:rsid w:val="007F6D54"/>
    <w:rsid w:val="00813404"/>
    <w:rsid w:val="008141C2"/>
    <w:rsid w:val="0088471C"/>
    <w:rsid w:val="008A67D3"/>
    <w:rsid w:val="008B552B"/>
    <w:rsid w:val="008B5A84"/>
    <w:rsid w:val="008E5C71"/>
    <w:rsid w:val="008E707A"/>
    <w:rsid w:val="008F1E59"/>
    <w:rsid w:val="008F7AD2"/>
    <w:rsid w:val="009447E8"/>
    <w:rsid w:val="009908F3"/>
    <w:rsid w:val="009A3B54"/>
    <w:rsid w:val="009C1FCC"/>
    <w:rsid w:val="009C22C1"/>
    <w:rsid w:val="009F102B"/>
    <w:rsid w:val="00A15E3C"/>
    <w:rsid w:val="00A16CA7"/>
    <w:rsid w:val="00A35BE4"/>
    <w:rsid w:val="00A45E84"/>
    <w:rsid w:val="00A51E67"/>
    <w:rsid w:val="00A60AF0"/>
    <w:rsid w:val="00A61D09"/>
    <w:rsid w:val="00A64285"/>
    <w:rsid w:val="00A65C0C"/>
    <w:rsid w:val="00A77BF2"/>
    <w:rsid w:val="00A8039F"/>
    <w:rsid w:val="00AA717A"/>
    <w:rsid w:val="00AB5BD5"/>
    <w:rsid w:val="00AC0E87"/>
    <w:rsid w:val="00AC137C"/>
    <w:rsid w:val="00AD57E1"/>
    <w:rsid w:val="00AE38BA"/>
    <w:rsid w:val="00AF3667"/>
    <w:rsid w:val="00B0673C"/>
    <w:rsid w:val="00B1429C"/>
    <w:rsid w:val="00B31FFB"/>
    <w:rsid w:val="00B32007"/>
    <w:rsid w:val="00B32BCE"/>
    <w:rsid w:val="00B524C5"/>
    <w:rsid w:val="00B53F81"/>
    <w:rsid w:val="00B55A95"/>
    <w:rsid w:val="00B72447"/>
    <w:rsid w:val="00B86ED3"/>
    <w:rsid w:val="00BB7FC8"/>
    <w:rsid w:val="00BC31AB"/>
    <w:rsid w:val="00C05586"/>
    <w:rsid w:val="00C06C56"/>
    <w:rsid w:val="00C1484B"/>
    <w:rsid w:val="00C21EF2"/>
    <w:rsid w:val="00C233DB"/>
    <w:rsid w:val="00C51532"/>
    <w:rsid w:val="00C51B10"/>
    <w:rsid w:val="00C63244"/>
    <w:rsid w:val="00C664D4"/>
    <w:rsid w:val="00CA5A26"/>
    <w:rsid w:val="00CC3D54"/>
    <w:rsid w:val="00CC62A6"/>
    <w:rsid w:val="00CD262D"/>
    <w:rsid w:val="00CD7C08"/>
    <w:rsid w:val="00CF4C2D"/>
    <w:rsid w:val="00D0068D"/>
    <w:rsid w:val="00D06C81"/>
    <w:rsid w:val="00D1126C"/>
    <w:rsid w:val="00D238E2"/>
    <w:rsid w:val="00D36FD3"/>
    <w:rsid w:val="00D715B2"/>
    <w:rsid w:val="00D7573D"/>
    <w:rsid w:val="00D90E1B"/>
    <w:rsid w:val="00DA11C1"/>
    <w:rsid w:val="00DC3770"/>
    <w:rsid w:val="00DE11D4"/>
    <w:rsid w:val="00DE3215"/>
    <w:rsid w:val="00DF0269"/>
    <w:rsid w:val="00DF1542"/>
    <w:rsid w:val="00DF67B4"/>
    <w:rsid w:val="00E102BC"/>
    <w:rsid w:val="00E115BF"/>
    <w:rsid w:val="00E21848"/>
    <w:rsid w:val="00E3157F"/>
    <w:rsid w:val="00E33515"/>
    <w:rsid w:val="00E52C69"/>
    <w:rsid w:val="00E71DC7"/>
    <w:rsid w:val="00E76980"/>
    <w:rsid w:val="00E842CE"/>
    <w:rsid w:val="00E97E80"/>
    <w:rsid w:val="00EC4CFD"/>
    <w:rsid w:val="00F4773C"/>
    <w:rsid w:val="00FA2B0A"/>
    <w:rsid w:val="00FC36E4"/>
    <w:rsid w:val="00FC3D7B"/>
    <w:rsid w:val="00FD176C"/>
    <w:rsid w:val="00FF3869"/>
    <w:rsid w:val="00FF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C3F7"/>
  <w15:chartTrackingRefBased/>
  <w15:docId w15:val="{0B636F9E-2336-4C4B-B96B-574CBFCF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577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D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C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5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C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C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C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C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C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C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F5D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C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F3869"/>
    <w:rPr>
      <w:rFonts w:ascii="Helvetica" w:hAnsi="Helvetica"/>
      <w:color w:val="000000"/>
      <w:sz w:val="8"/>
      <w:szCs w:val="8"/>
    </w:rPr>
  </w:style>
  <w:style w:type="paragraph" w:styleId="NormalWeb">
    <w:name w:val="Normal (Web)"/>
    <w:basedOn w:val="Normal"/>
    <w:uiPriority w:val="99"/>
    <w:semiHidden/>
    <w:unhideWhenUsed/>
    <w:rsid w:val="004E01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Caresse Zhou</dc:creator>
  <cp:keywords/>
  <dc:description/>
  <cp:lastModifiedBy>Lihang Shen</cp:lastModifiedBy>
  <cp:revision>35</cp:revision>
  <cp:lastPrinted>2025-11-21T01:00:00Z</cp:lastPrinted>
  <dcterms:created xsi:type="dcterms:W3CDTF">2026-01-09T11:05:00Z</dcterms:created>
  <dcterms:modified xsi:type="dcterms:W3CDTF">2026-01-12T05:45:00Z</dcterms:modified>
</cp:coreProperties>
</file>