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CA8E2" w14:textId="77777777" w:rsidR="008C6740" w:rsidRPr="008C6740" w:rsidRDefault="008C6740" w:rsidP="008C6740">
      <w:pPr>
        <w:numPr>
          <w:ilvl w:val="0"/>
          <w:numId w:val="1"/>
        </w:numPr>
      </w:pPr>
      <w:r w:rsidRPr="008C6740">
        <w:rPr>
          <w:b/>
          <w:bCs/>
        </w:rPr>
        <w:t>20世纪60年代–80年代中后期：单机与主机阶段</w:t>
      </w:r>
      <w:r w:rsidRPr="008C6740">
        <w:t xml:space="preserve"> </w:t>
      </w:r>
    </w:p>
    <w:p w14:paraId="17B79FF3" w14:textId="77777777" w:rsidR="008C6740" w:rsidRPr="008C6740" w:rsidRDefault="008C6740" w:rsidP="008C6740">
      <w:pPr>
        <w:numPr>
          <w:ilvl w:val="1"/>
          <w:numId w:val="1"/>
        </w:numPr>
      </w:pPr>
      <w:r w:rsidRPr="008C6740">
        <w:t>软件系统主要部署和运行在单机或大型主机上。</w:t>
      </w:r>
    </w:p>
    <w:p w14:paraId="7A7FE972" w14:textId="77777777" w:rsidR="008C6740" w:rsidRPr="008C6740" w:rsidRDefault="008C6740" w:rsidP="008C6740">
      <w:pPr>
        <w:numPr>
          <w:ilvl w:val="1"/>
          <w:numId w:val="1"/>
        </w:numPr>
      </w:pPr>
      <w:r w:rsidRPr="008C6740">
        <w:t>特点：集中式计算、批处理模式、用户数量有限。</w:t>
      </w:r>
    </w:p>
    <w:p w14:paraId="5C54783C" w14:textId="5B61DC60" w:rsidR="00CB0982" w:rsidRDefault="00CB0982" w:rsidP="008C6740">
      <w:pPr>
        <w:numPr>
          <w:ilvl w:val="0"/>
          <w:numId w:val="1"/>
        </w:numPr>
      </w:pPr>
      <w:r w:rsidRPr="00CB0982">
        <w:t>1968年出现软件工程</w:t>
      </w:r>
    </w:p>
    <w:p w14:paraId="182BA5CA" w14:textId="64C45DEF" w:rsidR="008C6740" w:rsidRPr="008C6740" w:rsidRDefault="008C6740" w:rsidP="008C6740">
      <w:pPr>
        <w:numPr>
          <w:ilvl w:val="0"/>
          <w:numId w:val="1"/>
        </w:numPr>
      </w:pPr>
      <w:r w:rsidRPr="008C6740">
        <w:t>20世纪70年代：结构化数据和数据流抽象</w:t>
      </w:r>
    </w:p>
    <w:p w14:paraId="5D83F519" w14:textId="77777777" w:rsidR="008C6740" w:rsidRPr="008C6740" w:rsidRDefault="008C6740" w:rsidP="008C6740">
      <w:pPr>
        <w:numPr>
          <w:ilvl w:val="0"/>
          <w:numId w:val="1"/>
        </w:numPr>
      </w:pPr>
      <w:r w:rsidRPr="008C6740">
        <w:t>20世纪90年代：面向对象抽象</w:t>
      </w:r>
    </w:p>
    <w:p w14:paraId="2A5E9B32" w14:textId="77777777" w:rsidR="008C6740" w:rsidRPr="008C6740" w:rsidRDefault="008C6740" w:rsidP="008C6740">
      <w:pPr>
        <w:numPr>
          <w:ilvl w:val="0"/>
          <w:numId w:val="1"/>
        </w:numPr>
      </w:pPr>
      <w:r w:rsidRPr="008C6740">
        <w:rPr>
          <w:b/>
          <w:bCs/>
        </w:rPr>
        <w:t>20世纪80年代中后期–90年代：个人计算机与局域网阶段</w:t>
      </w:r>
      <w:r w:rsidRPr="008C6740">
        <w:t xml:space="preserve"> </w:t>
      </w:r>
    </w:p>
    <w:p w14:paraId="0A74A236" w14:textId="77777777" w:rsidR="008C6740" w:rsidRPr="008C6740" w:rsidRDefault="008C6740" w:rsidP="008C6740">
      <w:pPr>
        <w:numPr>
          <w:ilvl w:val="1"/>
          <w:numId w:val="1"/>
        </w:numPr>
      </w:pPr>
      <w:r w:rsidRPr="008C6740">
        <w:t>个人计算机（PC）普及，局域网（LAN）兴起。</w:t>
      </w:r>
    </w:p>
    <w:p w14:paraId="377FAB50" w14:textId="77777777" w:rsidR="008C6740" w:rsidRPr="008C6740" w:rsidRDefault="008C6740" w:rsidP="008C6740">
      <w:pPr>
        <w:numPr>
          <w:ilvl w:val="1"/>
          <w:numId w:val="1"/>
        </w:numPr>
      </w:pPr>
      <w:r w:rsidRPr="008C6740">
        <w:t>特点：分布式应用出现，资源共享和网络通信成为可能。</w:t>
      </w:r>
    </w:p>
    <w:p w14:paraId="37DBF0A8" w14:textId="77777777" w:rsidR="008C6740" w:rsidRPr="008C6740" w:rsidRDefault="008C6740" w:rsidP="008C6740">
      <w:pPr>
        <w:numPr>
          <w:ilvl w:val="0"/>
          <w:numId w:val="1"/>
        </w:numPr>
      </w:pPr>
      <w:r w:rsidRPr="008C6740">
        <w:rPr>
          <w:b/>
          <w:bCs/>
        </w:rPr>
        <w:t>21世纪初：互联网时代</w:t>
      </w:r>
      <w:r w:rsidRPr="008C6740">
        <w:t xml:space="preserve"> </w:t>
      </w:r>
    </w:p>
    <w:p w14:paraId="0BAC39A5" w14:textId="77777777" w:rsidR="008C6740" w:rsidRPr="008C6740" w:rsidRDefault="008C6740" w:rsidP="008C6740">
      <w:pPr>
        <w:numPr>
          <w:ilvl w:val="1"/>
          <w:numId w:val="1"/>
        </w:numPr>
      </w:pPr>
      <w:r w:rsidRPr="008C6740">
        <w:t>互联网广泛应用，软件系统逐步迁移到网络环境。</w:t>
      </w:r>
    </w:p>
    <w:p w14:paraId="692C35E5" w14:textId="77777777" w:rsidR="008C6740" w:rsidRPr="008C6740" w:rsidRDefault="008C6740" w:rsidP="008C6740">
      <w:pPr>
        <w:numPr>
          <w:ilvl w:val="1"/>
          <w:numId w:val="1"/>
        </w:numPr>
      </w:pPr>
      <w:r w:rsidRPr="008C6740">
        <w:t>特点：软件运行环境动态化、开放化，安全与可靠性挑战增大。</w:t>
      </w:r>
    </w:p>
    <w:p w14:paraId="601C92EB" w14:textId="77777777" w:rsidR="008C6740" w:rsidRPr="008C6740" w:rsidRDefault="008C6740" w:rsidP="008C6740">
      <w:pPr>
        <w:numPr>
          <w:ilvl w:val="0"/>
          <w:numId w:val="1"/>
        </w:numPr>
      </w:pPr>
      <w:r w:rsidRPr="008C6740">
        <w:rPr>
          <w:b/>
          <w:bCs/>
        </w:rPr>
        <w:t>2010年以来：泛在计算与移动互联网阶段</w:t>
      </w:r>
      <w:r w:rsidRPr="008C6740">
        <w:t xml:space="preserve"> </w:t>
      </w:r>
    </w:p>
    <w:p w14:paraId="433D1D75" w14:textId="77777777" w:rsidR="008C6740" w:rsidRPr="008C6740" w:rsidRDefault="008C6740" w:rsidP="008C6740">
      <w:pPr>
        <w:numPr>
          <w:ilvl w:val="1"/>
          <w:numId w:val="1"/>
        </w:numPr>
      </w:pPr>
      <w:r w:rsidRPr="008C6740">
        <w:t>移动互联网、物联网、云计算迅速发展。</w:t>
      </w:r>
    </w:p>
    <w:p w14:paraId="1A9FF469" w14:textId="77777777" w:rsidR="008C6740" w:rsidRPr="008C6740" w:rsidRDefault="008C6740" w:rsidP="008C6740">
      <w:pPr>
        <w:numPr>
          <w:ilvl w:val="1"/>
          <w:numId w:val="1"/>
        </w:numPr>
      </w:pPr>
      <w:r w:rsidRPr="008C6740">
        <w:t>特点：人、机、物深度融合，系统智能化、互联化趋势显著。</w:t>
      </w:r>
    </w:p>
    <w:p w14:paraId="705A170E" w14:textId="77777777" w:rsidR="00C739BE" w:rsidRPr="008C6740" w:rsidRDefault="00C739BE"/>
    <w:sectPr w:rsidR="00C739BE" w:rsidRPr="008C6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456D"/>
    <w:multiLevelType w:val="multilevel"/>
    <w:tmpl w:val="6C9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03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54"/>
    <w:rsid w:val="001826A3"/>
    <w:rsid w:val="00320F54"/>
    <w:rsid w:val="00646E8F"/>
    <w:rsid w:val="006A01A1"/>
    <w:rsid w:val="007C7686"/>
    <w:rsid w:val="008C6740"/>
    <w:rsid w:val="00C739BE"/>
    <w:rsid w:val="00C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6ED6"/>
  <w15:chartTrackingRefBased/>
  <w15:docId w15:val="{F07B552E-9F40-488C-AC83-5923E6AD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F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5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5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5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5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5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5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0F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F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F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Shen</dc:creator>
  <cp:keywords/>
  <dc:description/>
  <cp:lastModifiedBy>Lihang Shen</cp:lastModifiedBy>
  <cp:revision>4</cp:revision>
  <dcterms:created xsi:type="dcterms:W3CDTF">2025-10-17T00:16:00Z</dcterms:created>
  <dcterms:modified xsi:type="dcterms:W3CDTF">2025-10-20T10:31:00Z</dcterms:modified>
</cp:coreProperties>
</file>