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8D40D" w14:textId="07D2E2FC" w:rsidR="000512DF" w:rsidRDefault="004060A5">
      <w:pPr>
        <w:rPr>
          <w:rFonts w:hint="eastAsia"/>
        </w:rPr>
      </w:pPr>
      <w:r>
        <w:rPr>
          <w:rFonts w:hint="eastAsia"/>
        </w:rPr>
        <w:t>拟采用</w:t>
      </w:r>
      <w:proofErr w:type="spellStart"/>
      <w:r>
        <w:t>D</w:t>
      </w:r>
      <w:r>
        <w:rPr>
          <w:rFonts w:hint="eastAsia"/>
        </w:rPr>
        <w:t>jango+</w:t>
      </w:r>
      <w:r>
        <w:t>M</w:t>
      </w:r>
      <w:r>
        <w:rPr>
          <w:rFonts w:hint="eastAsia"/>
        </w:rPr>
        <w:t>ysql+</w:t>
      </w:r>
      <w:r>
        <w:t>N</w:t>
      </w:r>
      <w:r>
        <w:rPr>
          <w:rFonts w:hint="eastAsia"/>
        </w:rPr>
        <w:t>ginx+</w:t>
      </w:r>
      <w:r>
        <w:t>Windows</w:t>
      </w:r>
      <w:proofErr w:type="spellEnd"/>
      <w:r>
        <w:rPr>
          <w:rFonts w:hint="eastAsia"/>
        </w:rPr>
        <w:t>方案。D</w:t>
      </w:r>
      <w:r>
        <w:t>jango</w:t>
      </w:r>
      <w:r>
        <w:rPr>
          <w:rFonts w:hint="eastAsia"/>
        </w:rPr>
        <w:t>是基于P</w:t>
      </w:r>
      <w:r>
        <w:t>ython</w:t>
      </w:r>
      <w:r>
        <w:rPr>
          <w:rFonts w:hint="eastAsia"/>
        </w:rPr>
        <w:t>定制的Web框架，</w:t>
      </w:r>
      <w:r w:rsidR="000512DF">
        <w:rPr>
          <w:rFonts w:hint="eastAsia"/>
        </w:rPr>
        <w:t>采用M</w:t>
      </w:r>
      <w:r w:rsidR="000512DF">
        <w:t>TV</w:t>
      </w:r>
      <w:r w:rsidR="000512DF">
        <w:rPr>
          <w:rFonts w:hint="eastAsia"/>
        </w:rPr>
        <w:t>的框架模式，即模型M，模板T和视图V。框架的对象关系映射O</w:t>
      </w:r>
      <w:r w:rsidR="000512DF">
        <w:t>RM</w:t>
      </w:r>
      <w:r w:rsidR="000512DF">
        <w:rPr>
          <w:rFonts w:hint="eastAsia"/>
        </w:rPr>
        <w:t>可使用</w:t>
      </w:r>
      <w:r w:rsidR="000512DF" w:rsidRPr="000512DF">
        <w:t>Python类形式定义数据模型</w:t>
      </w:r>
      <w:r w:rsidR="000512DF">
        <w:rPr>
          <w:rFonts w:hint="eastAsia"/>
        </w:rPr>
        <w:t>，</w:t>
      </w:r>
      <w:r w:rsidR="000512DF" w:rsidRPr="000512DF">
        <w:t>ORM将模型与关系数据库连接起来，得到一个非常容易使用的数据库API，同时也可以在Django中使用原始的SQL语句。</w:t>
      </w:r>
      <w:r w:rsidR="000512DF">
        <w:rPr>
          <w:rFonts w:hint="eastAsia"/>
        </w:rPr>
        <w:t>使用D</w:t>
      </w:r>
      <w:r w:rsidR="000512DF">
        <w:t>jango</w:t>
      </w:r>
      <w:r w:rsidR="000512DF">
        <w:rPr>
          <w:rFonts w:hint="eastAsia"/>
        </w:rPr>
        <w:t>的主要目的是</w:t>
      </w:r>
      <w:r w:rsidR="000512DF" w:rsidRPr="000512DF">
        <w:rPr>
          <w:rFonts w:hint="eastAsia"/>
        </w:rPr>
        <w:t>简便、快速</w:t>
      </w:r>
      <w:r w:rsidR="000512DF">
        <w:rPr>
          <w:rFonts w:hint="eastAsia"/>
        </w:rPr>
        <w:t>地</w:t>
      </w:r>
      <w:r w:rsidR="000512DF" w:rsidRPr="000512DF">
        <w:rPr>
          <w:rFonts w:hint="eastAsia"/>
        </w:rPr>
        <w:t>开发数据库驱动的网站。</w:t>
      </w:r>
      <w:r w:rsidR="001F4EF1">
        <w:rPr>
          <w:rFonts w:hint="eastAsia"/>
        </w:rPr>
        <w:t>Django将被部署在较为轻量的N</w:t>
      </w:r>
      <w:r w:rsidR="001F4EF1">
        <w:t>ginx</w:t>
      </w:r>
      <w:r w:rsidR="001F4EF1">
        <w:rPr>
          <w:rFonts w:hint="eastAsia"/>
        </w:rPr>
        <w:t>服务器上，</w:t>
      </w:r>
      <w:r w:rsidR="001F4EF1">
        <w:t>N</w:t>
      </w:r>
      <w:r w:rsidR="001F4EF1">
        <w:rPr>
          <w:rFonts w:hint="eastAsia"/>
        </w:rPr>
        <w:t>ginx配置简洁，支持高并发连接，同时又有很</w:t>
      </w:r>
      <w:r w:rsidR="002323D3">
        <w:rPr>
          <w:rFonts w:hint="eastAsia"/>
        </w:rPr>
        <w:t>好</w:t>
      </w:r>
      <w:r w:rsidR="001F4EF1">
        <w:rPr>
          <w:rFonts w:hint="eastAsia"/>
        </w:rPr>
        <w:t>的C</w:t>
      </w:r>
      <w:r w:rsidR="001F4EF1">
        <w:t>PU</w:t>
      </w:r>
      <w:r w:rsidR="001F4EF1">
        <w:rPr>
          <w:rFonts w:hint="eastAsia"/>
        </w:rPr>
        <w:t>使用效率。搭配</w:t>
      </w:r>
      <w:proofErr w:type="spellStart"/>
      <w:r w:rsidR="001F4EF1">
        <w:rPr>
          <w:rFonts w:hint="eastAsia"/>
        </w:rPr>
        <w:t>Mysql</w:t>
      </w:r>
      <w:proofErr w:type="spellEnd"/>
      <w:r w:rsidR="001F4EF1">
        <w:rPr>
          <w:rFonts w:hint="eastAsia"/>
        </w:rPr>
        <w:t>数据库</w:t>
      </w:r>
      <w:r w:rsidR="002323D3">
        <w:rPr>
          <w:rFonts w:hint="eastAsia"/>
        </w:rPr>
        <w:t>，四者构成完全开源的开发平台，文档完善，且拥有庞大的开发者社区。</w:t>
      </w:r>
      <w:bookmarkStart w:id="0" w:name="_GoBack"/>
      <w:bookmarkEnd w:id="0"/>
    </w:p>
    <w:sectPr w:rsidR="000512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8C4"/>
    <w:rsid w:val="000512DF"/>
    <w:rsid w:val="001F4EF1"/>
    <w:rsid w:val="002323D3"/>
    <w:rsid w:val="002F58C4"/>
    <w:rsid w:val="004060A5"/>
    <w:rsid w:val="006C6ABC"/>
    <w:rsid w:val="00C20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73F61"/>
  <w15:chartTrackingRefBased/>
  <w15:docId w15:val="{B470DED2-7838-4DCC-94D4-D302B3F0D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霸气浣熊</dc:creator>
  <cp:keywords/>
  <dc:description/>
  <cp:lastModifiedBy>霸气浣熊</cp:lastModifiedBy>
  <cp:revision>4</cp:revision>
  <dcterms:created xsi:type="dcterms:W3CDTF">2018-04-08T01:16:00Z</dcterms:created>
  <dcterms:modified xsi:type="dcterms:W3CDTF">2018-04-08T02:01:00Z</dcterms:modified>
</cp:coreProperties>
</file>