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13BD" w14:textId="77777777" w:rsidR="00B84F05" w:rsidRPr="00333208" w:rsidRDefault="00846886">
      <w:pPr>
        <w:spacing w:after="396" w:line="259" w:lineRule="auto"/>
        <w:ind w:left="56" w:right="0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 </w:t>
      </w:r>
    </w:p>
    <w:p w14:paraId="615F0137" w14:textId="77777777" w:rsidR="00B84F05" w:rsidRDefault="00846886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  <w:r w:rsidRPr="00333208">
        <w:rPr>
          <w:b/>
          <w:sz w:val="32"/>
          <w:szCs w:val="32"/>
        </w:rPr>
        <w:t>Universidad del Valle de Guatemala</w:t>
      </w:r>
      <w:r w:rsidRPr="00333208">
        <w:rPr>
          <w:sz w:val="32"/>
          <w:szCs w:val="32"/>
        </w:rPr>
        <w:t xml:space="preserve"> </w:t>
      </w:r>
    </w:p>
    <w:p w14:paraId="14BE86BB" w14:textId="77777777" w:rsidR="00333208" w:rsidRPr="00333208" w:rsidRDefault="00333208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</w:p>
    <w:p w14:paraId="6C436F0D" w14:textId="77777777" w:rsidR="00B84F05" w:rsidRPr="00333208" w:rsidRDefault="00846886">
      <w:pPr>
        <w:spacing w:after="58" w:line="259" w:lineRule="auto"/>
        <w:ind w:left="0" w:right="5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Facultad de Ingeniería </w:t>
      </w:r>
    </w:p>
    <w:p w14:paraId="72082B9F" w14:textId="77777777" w:rsidR="00B84F05" w:rsidRPr="00333208" w:rsidRDefault="00846886">
      <w:pPr>
        <w:spacing w:after="50" w:line="259" w:lineRule="auto"/>
        <w:ind w:left="2429" w:right="0" w:firstLine="0"/>
        <w:jc w:val="left"/>
        <w:rPr>
          <w:sz w:val="28"/>
          <w:szCs w:val="28"/>
        </w:rPr>
      </w:pPr>
      <w:r w:rsidRPr="00333208">
        <w:rPr>
          <w:sz w:val="28"/>
          <w:szCs w:val="28"/>
        </w:rPr>
        <w:t xml:space="preserve">Departamento de Ciencias de la Computación </w:t>
      </w:r>
    </w:p>
    <w:p w14:paraId="3E7E742A" w14:textId="5A541AC0" w:rsidR="00B84F05" w:rsidRPr="00136F56" w:rsidRDefault="00846886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  <w:r w:rsidRPr="00136F56">
        <w:rPr>
          <w:sz w:val="28"/>
          <w:szCs w:val="28"/>
          <w:lang w:val="en-US"/>
        </w:rPr>
        <w:t>CC30</w:t>
      </w:r>
      <w:r w:rsidR="00E46735" w:rsidRPr="00136F56">
        <w:rPr>
          <w:sz w:val="28"/>
          <w:szCs w:val="28"/>
          <w:lang w:val="en-US"/>
        </w:rPr>
        <w:t>6</w:t>
      </w:r>
      <w:r w:rsidR="00136F56" w:rsidRPr="00136F56">
        <w:rPr>
          <w:sz w:val="28"/>
          <w:szCs w:val="28"/>
          <w:lang w:val="en-US"/>
        </w:rPr>
        <w:t>7</w:t>
      </w:r>
      <w:r w:rsidRPr="00136F56">
        <w:rPr>
          <w:sz w:val="28"/>
          <w:szCs w:val="28"/>
          <w:lang w:val="en-US"/>
        </w:rPr>
        <w:t xml:space="preserve"> </w:t>
      </w:r>
      <w:r w:rsidR="00136F56" w:rsidRPr="00136F56">
        <w:rPr>
          <w:sz w:val="28"/>
          <w:szCs w:val="28"/>
          <w:lang w:val="en-US"/>
        </w:rPr>
        <w:t>Deep Learning</w:t>
      </w:r>
      <w:r w:rsidRPr="00136F56">
        <w:rPr>
          <w:sz w:val="28"/>
          <w:szCs w:val="28"/>
          <w:lang w:val="en-US"/>
        </w:rPr>
        <w:t xml:space="preserve">, </w:t>
      </w:r>
      <w:proofErr w:type="spellStart"/>
      <w:r w:rsidRPr="00136F56">
        <w:rPr>
          <w:sz w:val="28"/>
          <w:szCs w:val="28"/>
          <w:lang w:val="en-US"/>
        </w:rPr>
        <w:t>Semestre</w:t>
      </w:r>
      <w:proofErr w:type="spellEnd"/>
      <w:r w:rsidRPr="00136F56">
        <w:rPr>
          <w:sz w:val="28"/>
          <w:szCs w:val="28"/>
          <w:lang w:val="en-US"/>
        </w:rPr>
        <w:t xml:space="preserve"> II 2026 </w:t>
      </w:r>
    </w:p>
    <w:p w14:paraId="143B3D69" w14:textId="77777777" w:rsidR="00333208" w:rsidRPr="00136F56" w:rsidRDefault="00333208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</w:p>
    <w:p w14:paraId="3FAFA9EE" w14:textId="77777777" w:rsidR="00B84F05" w:rsidRDefault="00846886">
      <w:pPr>
        <w:spacing w:after="533" w:line="259" w:lineRule="auto"/>
        <w:ind w:left="118" w:right="0" w:firstLine="0"/>
        <w:jc w:val="center"/>
      </w:pPr>
      <w:r>
        <w:rPr>
          <w:noProof/>
        </w:rPr>
        <w:drawing>
          <wp:inline distT="0" distB="0" distL="0" distR="0" wp14:anchorId="285659A5" wp14:editId="13B9CEA2">
            <wp:extent cx="1547495" cy="2289429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22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 xml:space="preserve"> </w:t>
      </w:r>
    </w:p>
    <w:p w14:paraId="758B5174" w14:textId="77777777" w:rsidR="007A79D8" w:rsidRDefault="007A79D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7CC0CD8B" w14:textId="77777777" w:rsidR="00333208" w:rsidRDefault="0033320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0B9A37D3" w14:textId="77777777" w:rsidR="00333208" w:rsidRDefault="00333208" w:rsidP="00C04563">
      <w:pPr>
        <w:spacing w:after="0" w:line="307" w:lineRule="auto"/>
        <w:ind w:left="3364" w:right="3306" w:firstLine="0"/>
        <w:jc w:val="center"/>
        <w:rPr>
          <w:b/>
          <w:sz w:val="25"/>
        </w:rPr>
      </w:pPr>
    </w:p>
    <w:p w14:paraId="365C438A" w14:textId="77777777" w:rsidR="0064534F" w:rsidRDefault="00846886" w:rsidP="00C04563">
      <w:pPr>
        <w:spacing w:after="0" w:line="265" w:lineRule="auto"/>
        <w:ind w:right="4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>Roberto Barreda #23354</w:t>
      </w:r>
    </w:p>
    <w:p w14:paraId="50FED38F" w14:textId="16203B0D" w:rsidR="003E6CEC" w:rsidRDefault="00136F56" w:rsidP="00C04563">
      <w:pPr>
        <w:spacing w:after="0" w:line="265" w:lineRule="auto"/>
        <w:ind w:right="4"/>
        <w:jc w:val="center"/>
        <w:rPr>
          <w:sz w:val="28"/>
          <w:szCs w:val="28"/>
        </w:rPr>
      </w:pPr>
      <w:r>
        <w:rPr>
          <w:sz w:val="28"/>
          <w:szCs w:val="28"/>
        </w:rPr>
        <w:t>Mia Fuentes</w:t>
      </w:r>
      <w:r w:rsidR="003E6CEC">
        <w:rPr>
          <w:sz w:val="28"/>
          <w:szCs w:val="28"/>
        </w:rPr>
        <w:t xml:space="preserve"> #</w:t>
      </w:r>
      <w:r>
        <w:rPr>
          <w:sz w:val="28"/>
          <w:szCs w:val="28"/>
        </w:rPr>
        <w:t>23775</w:t>
      </w:r>
    </w:p>
    <w:p w14:paraId="0C97CD38" w14:textId="77777777" w:rsidR="00B84F05" w:rsidRPr="00333208" w:rsidRDefault="00846886">
      <w:pPr>
        <w:spacing w:after="541" w:line="265" w:lineRule="auto"/>
        <w:ind w:right="4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 </w:t>
      </w:r>
    </w:p>
    <w:p w14:paraId="106A810E" w14:textId="08A39C64" w:rsidR="00E43CD3" w:rsidRPr="00136F56" w:rsidRDefault="00846886" w:rsidP="00C04563">
      <w:pPr>
        <w:spacing w:after="99" w:line="258" w:lineRule="auto"/>
        <w:ind w:left="40" w:right="32"/>
        <w:jc w:val="center"/>
      </w:pPr>
      <w:r w:rsidRPr="00333208">
        <w:rPr>
          <w:sz w:val="28"/>
          <w:szCs w:val="28"/>
        </w:rPr>
        <w:t xml:space="preserve">Guatemala, </w:t>
      </w:r>
      <w:r w:rsidR="00C04563">
        <w:rPr>
          <w:sz w:val="28"/>
          <w:szCs w:val="28"/>
        </w:rPr>
        <w:t>28</w:t>
      </w:r>
      <w:r w:rsidRPr="00333208">
        <w:rPr>
          <w:sz w:val="28"/>
          <w:szCs w:val="28"/>
        </w:rPr>
        <w:t xml:space="preserve"> de </w:t>
      </w:r>
      <w:r w:rsidR="00D02257">
        <w:rPr>
          <w:sz w:val="28"/>
          <w:szCs w:val="28"/>
        </w:rPr>
        <w:t>octubre</w:t>
      </w:r>
      <w:r w:rsidRPr="00333208">
        <w:rPr>
          <w:sz w:val="28"/>
          <w:szCs w:val="28"/>
        </w:rPr>
        <w:t xml:space="preserve"> de 2026</w:t>
      </w:r>
    </w:p>
    <w:sectPr w:rsidR="00E43CD3" w:rsidRPr="00136F56"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AEA"/>
    <w:multiLevelType w:val="multilevel"/>
    <w:tmpl w:val="D236F5C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A6F3C"/>
    <w:multiLevelType w:val="hybridMultilevel"/>
    <w:tmpl w:val="9182A6FC"/>
    <w:lvl w:ilvl="0" w:tplc="93A0C8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87A0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4837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ADC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A2D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42D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6622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C90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2BD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662D08"/>
    <w:multiLevelType w:val="hybridMultilevel"/>
    <w:tmpl w:val="9614EF8C"/>
    <w:lvl w:ilvl="0" w:tplc="6CB2782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674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BA9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49C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497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03F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2E6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E17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014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4537162">
    <w:abstractNumId w:val="1"/>
  </w:num>
  <w:num w:numId="2" w16cid:durableId="796069538">
    <w:abstractNumId w:val="2"/>
  </w:num>
  <w:num w:numId="3" w16cid:durableId="102991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05"/>
    <w:rsid w:val="000128C9"/>
    <w:rsid w:val="000307ED"/>
    <w:rsid w:val="000A7069"/>
    <w:rsid w:val="000B4DFB"/>
    <w:rsid w:val="000E478B"/>
    <w:rsid w:val="000E7103"/>
    <w:rsid w:val="00100602"/>
    <w:rsid w:val="001163E7"/>
    <w:rsid w:val="00136F56"/>
    <w:rsid w:val="00147DA5"/>
    <w:rsid w:val="001775D5"/>
    <w:rsid w:val="001A23EA"/>
    <w:rsid w:val="001B5321"/>
    <w:rsid w:val="001D2355"/>
    <w:rsid w:val="00255643"/>
    <w:rsid w:val="002974FA"/>
    <w:rsid w:val="002E0173"/>
    <w:rsid w:val="00333208"/>
    <w:rsid w:val="00335A92"/>
    <w:rsid w:val="003E6CEC"/>
    <w:rsid w:val="00411659"/>
    <w:rsid w:val="00435B4E"/>
    <w:rsid w:val="0043771B"/>
    <w:rsid w:val="00507C4A"/>
    <w:rsid w:val="00512B51"/>
    <w:rsid w:val="005623F0"/>
    <w:rsid w:val="00570C53"/>
    <w:rsid w:val="005974FB"/>
    <w:rsid w:val="005C4311"/>
    <w:rsid w:val="005E1464"/>
    <w:rsid w:val="00604B3F"/>
    <w:rsid w:val="0064534F"/>
    <w:rsid w:val="006E676F"/>
    <w:rsid w:val="007A79D8"/>
    <w:rsid w:val="008454E1"/>
    <w:rsid w:val="00846886"/>
    <w:rsid w:val="00872F96"/>
    <w:rsid w:val="00873CF6"/>
    <w:rsid w:val="008F400D"/>
    <w:rsid w:val="009E5B3E"/>
    <w:rsid w:val="00A07598"/>
    <w:rsid w:val="00A202F9"/>
    <w:rsid w:val="00A74F9A"/>
    <w:rsid w:val="00A84BC8"/>
    <w:rsid w:val="00A90EF9"/>
    <w:rsid w:val="00AC0AFC"/>
    <w:rsid w:val="00AC3167"/>
    <w:rsid w:val="00AF02B8"/>
    <w:rsid w:val="00AF5598"/>
    <w:rsid w:val="00B27EAD"/>
    <w:rsid w:val="00B84F05"/>
    <w:rsid w:val="00BD1432"/>
    <w:rsid w:val="00C04563"/>
    <w:rsid w:val="00C60A05"/>
    <w:rsid w:val="00CF20DF"/>
    <w:rsid w:val="00D02257"/>
    <w:rsid w:val="00E43CD3"/>
    <w:rsid w:val="00E46735"/>
    <w:rsid w:val="00F1487E"/>
    <w:rsid w:val="00F54D48"/>
    <w:rsid w:val="00FE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0A16"/>
  <w15:docId w15:val="{42EA63E9-D67D-4B37-B357-0AE4D7ED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7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68" w:line="259" w:lineRule="auto"/>
      <w:ind w:left="3374" w:right="3306" w:hanging="10"/>
      <w:outlineLvl w:val="1"/>
    </w:pPr>
    <w:rPr>
      <w:rFonts w:ascii="Times New Roman" w:eastAsia="Times New Roman" w:hAnsi="Times New Roman" w:cs="Times New Roman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5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47D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DA5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AC0AFC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Roberto Siekavizza</cp:lastModifiedBy>
  <cp:revision>3</cp:revision>
  <dcterms:created xsi:type="dcterms:W3CDTF">2026-10-29T00:03:00Z</dcterms:created>
  <dcterms:modified xsi:type="dcterms:W3CDTF">2026-10-29T02:48:00Z</dcterms:modified>
</cp:coreProperties>
</file>