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FED65" w14:textId="21E5BD83" w:rsidR="00EB2899" w:rsidRDefault="00356DE9">
      <w:r>
        <w:t>Brooks Roberts</w:t>
      </w:r>
    </w:p>
    <w:p w14:paraId="00875625" w14:textId="6F88512D" w:rsidR="00356DE9" w:rsidRDefault="00356DE9">
      <w:r>
        <w:t>12.3 Assignment</w:t>
      </w:r>
    </w:p>
    <w:p w14:paraId="7CE3A526" w14:textId="2ED5E2F3" w:rsidR="00356DE9" w:rsidRPr="00356DE9" w:rsidRDefault="00356DE9" w:rsidP="00356DE9">
      <w:r w:rsidRPr="00356DE9">
        <w:t>Our group case study exercise on the Bacchus project provided valuable insights into effective teamwork, communication, and collaboration. Joshua and I worked together, and while there were positive aspects, there were also areas for improvement</w:t>
      </w:r>
      <w:r>
        <w:t>.</w:t>
      </w:r>
      <w:r w:rsidR="00CD290A">
        <w:t xml:space="preserve"> </w:t>
      </w:r>
      <w:r w:rsidR="00CD290A" w:rsidRPr="00CD290A">
        <w:t>By applying these insights, I aim to contribute more effectively to future group projects</w:t>
      </w:r>
      <w:r w:rsidR="00CD290A">
        <w:t>.</w:t>
      </w:r>
    </w:p>
    <w:p w14:paraId="4443ACBF" w14:textId="77777777" w:rsidR="00356DE9" w:rsidRPr="00356DE9" w:rsidRDefault="00356DE9" w:rsidP="00356DE9">
      <w:pPr>
        <w:rPr>
          <w:b/>
          <w:bCs/>
        </w:rPr>
      </w:pPr>
      <w:r w:rsidRPr="00356DE9">
        <w:rPr>
          <w:b/>
          <w:bCs/>
        </w:rPr>
        <w:t>What Went Well</w:t>
      </w:r>
    </w:p>
    <w:p w14:paraId="734704A8" w14:textId="77777777" w:rsidR="00356DE9" w:rsidRPr="00356DE9" w:rsidRDefault="00356DE9" w:rsidP="00356DE9">
      <w:pPr>
        <w:numPr>
          <w:ilvl w:val="0"/>
          <w:numId w:val="1"/>
        </w:numPr>
      </w:pPr>
      <w:r w:rsidRPr="00356DE9">
        <w:rPr>
          <w:b/>
          <w:bCs/>
        </w:rPr>
        <w:t>Collaboration</w:t>
      </w:r>
      <w:r w:rsidRPr="00356DE9">
        <w:t>: Joshua and I collaborated effectively. We respected each other’s ideas and contributed actively to the project. Our ability to work together was a strength.</w:t>
      </w:r>
    </w:p>
    <w:p w14:paraId="068AA91B" w14:textId="77777777" w:rsidR="00356DE9" w:rsidRPr="00356DE9" w:rsidRDefault="00356DE9" w:rsidP="00356DE9">
      <w:pPr>
        <w:numPr>
          <w:ilvl w:val="0"/>
          <w:numId w:val="1"/>
        </w:numPr>
      </w:pPr>
      <w:r w:rsidRPr="00356DE9">
        <w:rPr>
          <w:b/>
          <w:bCs/>
        </w:rPr>
        <w:t>Task Allocation</w:t>
      </w:r>
      <w:r w:rsidRPr="00356DE9">
        <w:t>: We divided tasks based on our strengths. Joshua focused on data analysis, while I handled the report writing. This division allowed us to work efficiently.</w:t>
      </w:r>
    </w:p>
    <w:p w14:paraId="045BDF82" w14:textId="77777777" w:rsidR="00356DE9" w:rsidRPr="00356DE9" w:rsidRDefault="00356DE9" w:rsidP="00356DE9">
      <w:pPr>
        <w:rPr>
          <w:b/>
          <w:bCs/>
        </w:rPr>
      </w:pPr>
      <w:r w:rsidRPr="00356DE9">
        <w:rPr>
          <w:b/>
          <w:bCs/>
        </w:rPr>
        <w:t>Areas for Improvement</w:t>
      </w:r>
    </w:p>
    <w:p w14:paraId="539A2710" w14:textId="77777777" w:rsidR="00356DE9" w:rsidRPr="00356DE9" w:rsidRDefault="00356DE9" w:rsidP="00356DE9">
      <w:pPr>
        <w:numPr>
          <w:ilvl w:val="0"/>
          <w:numId w:val="2"/>
        </w:numPr>
      </w:pPr>
      <w:r w:rsidRPr="00356DE9">
        <w:rPr>
          <w:b/>
          <w:bCs/>
        </w:rPr>
        <w:t>Communication</w:t>
      </w:r>
      <w:r w:rsidRPr="00356DE9">
        <w:t>: Communication was our biggest challenge. We occasionally misunderstood each other’s expectations, leading to inefficiencies. In the future, I’ll prioritize regular check-ins and clearer communication channels to avoid such issues.</w:t>
      </w:r>
    </w:p>
    <w:p w14:paraId="5BD96A6D" w14:textId="77777777" w:rsidR="00356DE9" w:rsidRPr="00356DE9" w:rsidRDefault="00356DE9" w:rsidP="00356DE9">
      <w:pPr>
        <w:numPr>
          <w:ilvl w:val="0"/>
          <w:numId w:val="2"/>
        </w:numPr>
      </w:pPr>
      <w:r w:rsidRPr="00356DE9">
        <w:rPr>
          <w:b/>
          <w:bCs/>
        </w:rPr>
        <w:t>Feedback and Iteration</w:t>
      </w:r>
      <w:r w:rsidRPr="00356DE9">
        <w:t>: Seeking more feedback from each other would have improved our work. Iterating on our ideas and incorporating constructive criticism would enhance the quality of our final output.</w:t>
      </w:r>
    </w:p>
    <w:p w14:paraId="3ED4BABA" w14:textId="77777777" w:rsidR="00356DE9" w:rsidRPr="00356DE9" w:rsidRDefault="00356DE9" w:rsidP="00356DE9">
      <w:pPr>
        <w:numPr>
          <w:ilvl w:val="0"/>
          <w:numId w:val="2"/>
        </w:numPr>
      </w:pPr>
      <w:r w:rsidRPr="00356DE9">
        <w:rPr>
          <w:b/>
          <w:bCs/>
        </w:rPr>
        <w:t>Conflict Resolution</w:t>
      </w:r>
      <w:r w:rsidRPr="00356DE9">
        <w:t>: Although we didn’t encounter major conflicts, we need to be prepared for disagreements. Learning effective conflict resolution strategies will be crucial for future group work.</w:t>
      </w:r>
    </w:p>
    <w:p w14:paraId="020C5754" w14:textId="77777777" w:rsidR="00356DE9" w:rsidRPr="00356DE9" w:rsidRDefault="00356DE9" w:rsidP="00356DE9">
      <w:pPr>
        <w:rPr>
          <w:b/>
          <w:bCs/>
        </w:rPr>
      </w:pPr>
      <w:r w:rsidRPr="00356DE9">
        <w:rPr>
          <w:b/>
          <w:bCs/>
        </w:rPr>
        <w:t>Implications for Future Group Work</w:t>
      </w:r>
    </w:p>
    <w:p w14:paraId="2E7ED841" w14:textId="77777777" w:rsidR="00356DE9" w:rsidRPr="00356DE9" w:rsidRDefault="00356DE9" w:rsidP="00356DE9">
      <w:pPr>
        <w:numPr>
          <w:ilvl w:val="0"/>
          <w:numId w:val="3"/>
        </w:numPr>
      </w:pPr>
      <w:r w:rsidRPr="00356DE9">
        <w:rPr>
          <w:b/>
          <w:bCs/>
        </w:rPr>
        <w:t>Active Listening</w:t>
      </w:r>
      <w:r w:rsidRPr="00356DE9">
        <w:t>: I’ll actively listen to my team members, ensuring that I understand their perspectives and concerns. This will foster better collaboration and prevent misunderstandings.</w:t>
      </w:r>
    </w:p>
    <w:p w14:paraId="533B0BEF" w14:textId="77777777" w:rsidR="00356DE9" w:rsidRPr="00356DE9" w:rsidRDefault="00356DE9" w:rsidP="00356DE9">
      <w:pPr>
        <w:numPr>
          <w:ilvl w:val="0"/>
          <w:numId w:val="3"/>
        </w:numPr>
      </w:pPr>
      <w:r w:rsidRPr="00356DE9">
        <w:rPr>
          <w:b/>
          <w:bCs/>
        </w:rPr>
        <w:t>Regular Check-Ins</w:t>
      </w:r>
      <w:r w:rsidRPr="00356DE9">
        <w:t>: Scheduled progress updates and check-ins will help maintain alignment within the team. I’ll encourage open communication and address any issues promptly.</w:t>
      </w:r>
    </w:p>
    <w:p w14:paraId="1B45A3E5" w14:textId="77777777" w:rsidR="00356DE9" w:rsidRPr="00356DE9" w:rsidRDefault="00356DE9" w:rsidP="00356DE9">
      <w:pPr>
        <w:numPr>
          <w:ilvl w:val="0"/>
          <w:numId w:val="3"/>
        </w:numPr>
      </w:pPr>
      <w:r w:rsidRPr="00356DE9">
        <w:rPr>
          <w:b/>
          <w:bCs/>
        </w:rPr>
        <w:t>Feedback Culture</w:t>
      </w:r>
      <w:r w:rsidRPr="00356DE9">
        <w:t>: I’ll promote a culture of constructive feedback. Encouraging team members to share their thoughts openly will lead to continuous improvement.</w:t>
      </w:r>
    </w:p>
    <w:p w14:paraId="59AD5A63" w14:textId="77777777" w:rsidR="00356DE9" w:rsidRPr="00356DE9" w:rsidRDefault="00356DE9" w:rsidP="00356DE9">
      <w:pPr>
        <w:numPr>
          <w:ilvl w:val="0"/>
          <w:numId w:val="3"/>
        </w:numPr>
      </w:pPr>
      <w:r w:rsidRPr="00356DE9">
        <w:rPr>
          <w:b/>
          <w:bCs/>
        </w:rPr>
        <w:t>Conflict Management</w:t>
      </w:r>
      <w:r w:rsidRPr="00356DE9">
        <w:t>: I’ll learn conflict resolution techniques and remain open-minded during disagreements. Resolving conflicts positively will contribute to successful group outcomes.</w:t>
      </w:r>
    </w:p>
    <w:p w14:paraId="03A739F0" w14:textId="77777777" w:rsidR="00356DE9" w:rsidRDefault="00356DE9"/>
    <w:sectPr w:rsidR="00356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023D4"/>
    <w:multiLevelType w:val="multilevel"/>
    <w:tmpl w:val="7A56A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6C7172"/>
    <w:multiLevelType w:val="multilevel"/>
    <w:tmpl w:val="CD96B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AE42A8"/>
    <w:multiLevelType w:val="multilevel"/>
    <w:tmpl w:val="DE167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2053104">
    <w:abstractNumId w:val="2"/>
  </w:num>
  <w:num w:numId="2" w16cid:durableId="360472202">
    <w:abstractNumId w:val="1"/>
  </w:num>
  <w:num w:numId="3" w16cid:durableId="750279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E9"/>
    <w:rsid w:val="00356DE9"/>
    <w:rsid w:val="00536CB9"/>
    <w:rsid w:val="008A0C92"/>
    <w:rsid w:val="00CD290A"/>
    <w:rsid w:val="00EB2899"/>
    <w:rsid w:val="00FB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1436"/>
  <w15:chartTrackingRefBased/>
  <w15:docId w15:val="{F6CA60A7-1A16-4891-9ED5-8AB4B5D8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D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D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D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D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D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D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D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D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D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D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D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0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roberts</dc:creator>
  <cp:keywords/>
  <dc:description/>
  <cp:lastModifiedBy>brooks roberts</cp:lastModifiedBy>
  <cp:revision>1</cp:revision>
  <dcterms:created xsi:type="dcterms:W3CDTF">2024-07-29T03:10:00Z</dcterms:created>
  <dcterms:modified xsi:type="dcterms:W3CDTF">2024-07-29T03:29:00Z</dcterms:modified>
</cp:coreProperties>
</file>