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EC50" w14:textId="0A8EF732" w:rsidR="00EB2899" w:rsidRDefault="00611647">
      <w:r>
        <w:t>Brooks Roberts</w:t>
      </w:r>
    </w:p>
    <w:p w14:paraId="133EE004" w14:textId="00FE80FB" w:rsidR="00611647" w:rsidRDefault="00611647">
      <w:r>
        <w:t>6/23/24</w:t>
      </w:r>
    </w:p>
    <w:p w14:paraId="1F9A20D7" w14:textId="7F2CA747" w:rsidR="00611647" w:rsidRDefault="00611647">
      <w:r>
        <w:t>5.3 Assignment</w:t>
      </w:r>
    </w:p>
    <w:p w14:paraId="5F4CBEB2" w14:textId="77777777" w:rsidR="00611647" w:rsidRDefault="00611647"/>
    <w:p w14:paraId="09E2A98F" w14:textId="2247BBDE" w:rsidR="00253971" w:rsidRDefault="00253971">
      <w:hyperlink r:id="rId4" w:history="1">
        <w:r>
          <w:rPr>
            <w:rStyle w:val="Hyperlink"/>
          </w:rPr>
          <w:t>Untitled (2).pdf</w:t>
        </w:r>
      </w:hyperlink>
    </w:p>
    <w:p w14:paraId="322945F8" w14:textId="64A58995" w:rsidR="00253971" w:rsidRDefault="00253971">
      <w:r>
        <w:rPr>
          <w:noProof/>
        </w:rPr>
        <w:drawing>
          <wp:inline distT="0" distB="0" distL="0" distR="0" wp14:anchorId="3D9C03E7" wp14:editId="74011573">
            <wp:extent cx="5943600" cy="1821815"/>
            <wp:effectExtent l="0" t="0" r="0" b="6985"/>
            <wp:docPr id="125100040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0409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47"/>
    <w:rsid w:val="00253971"/>
    <w:rsid w:val="00536CB9"/>
    <w:rsid w:val="00611647"/>
    <w:rsid w:val="008A0C92"/>
    <w:rsid w:val="00A92C19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B876"/>
  <w15:chartTrackingRefBased/>
  <w15:docId w15:val="{1D5859C4-1FC7-40EC-B77E-46F8CF33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6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\Users\barob\Downloads\Untitled%20(2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2</cp:revision>
  <dcterms:created xsi:type="dcterms:W3CDTF">2024-06-24T05:35:00Z</dcterms:created>
  <dcterms:modified xsi:type="dcterms:W3CDTF">2024-06-24T05:54:00Z</dcterms:modified>
</cp:coreProperties>
</file>