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Full Disease Knowledge Base (520 Diseases)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520 curated diseases across major medical categories, formatted in a table for better readability and clinician review.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Myocardial infarction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22298006.0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Heart attack, 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Diaphoresis, Shortness of breath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LOINC:6598-7 (Troponin I); LOINC:33762-6 (CK-MB); ECG; Chest X-ray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Chest pain + diaphoresis + syncope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When blood flow to the heart is blocked causing heart muscle injury; needs immediate care.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 Stroke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230572002.0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Cerebrovascular accident, CVA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Sudden facial droop, Arm weakness, Speech difficulty, Sudden severe headache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CT head; MRI brain; carotid Doppler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Sudden onset neurological deficit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Interruption of blood flow to part of the brain; urgent treatment required.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 Diabetes mellitus type 2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44054006.0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Type 2 diabetes, T2DM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Polyuria, Polydipsia, Fatigue, Unexplained weight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LOINC:1558-6 (HbA1c); LOINC:14749-6 (Glucose fasting)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Symptoms of ketoacidosis (nausea, vomiting, confusion, fruity breath)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Triage: PCP</w:t>
              <w:br w:type="textWrapping"/>
              <w:t xml:space="preserve">Explanation: Chronic condition affecting blood sugar regulation.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4. Pneumonia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233604007.0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Lung infection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Cough, Fever, Shortness of breath, Pleuritic chest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LOINC:11557-6 (CBC);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Severe respiratory distress; O2 sat &lt;90%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Triage: ER/PCP depending on severity</w:t>
              <w:br w:type="textWrapping"/>
              <w:t xml:space="preserve">Explanation: Infection causing inflammation of lung air sacs.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5. Asthma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195967001.0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Bronchial asthma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Wheezing, Shortness of breath, Chest tightness, Cough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Pulmonary function tests (spirometry); Peak expiratory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Severe wheeze not improving with inhaler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Triage: ER if severe, PCP if stable</w:t>
              <w:br w:type="textWrapping"/>
              <w:t xml:space="preserve">Explanation: Chronic airway inflammation causing breathing difficulty.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6. Appendicitis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6142004.0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K35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Appendix inflammation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Right lower abdominal pain, Nausea, Fever, Anorexia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Abdominal ultrasound; LOINC:11557-6 (CBC); CT abdomen if unclear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Peritonitis signs (rebound tenderness, guarding)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Inflammation of the appendix often requiring surgery.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7. Influenza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Influenza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8. COVID-19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COVID-19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9. Tuberculosis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Tuberculosis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10. Hepatitis B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Hepatitis B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11. Hepatitis C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Hepatitis 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12. HIV infection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HIV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13. Urinary tract infection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Urinary tract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14. Skin cellulitis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Skin cellulitis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15. Gastroenteritis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Gastroenteritis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16. Varicella (Chickenpox)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Varicella (Chickenpox)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17. Shingles (Herpes zoster)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Shingles (Herpes zoster)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18. Malaria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Malaria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19. Dengue fever</w:t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Dengue fever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20. Typhoid fever</w:t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Typhoid fever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21. Lyme disease</w:t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Lyme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22. Sepsis</w:t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Sepsis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23. Meningitis</w:t>
      </w:r>
    </w:p>
    <w:tbl>
      <w:tblPr>
        <w:tblStyle w:val="Table2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Meningitis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24. Endocarditis</w:t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Endocarditis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25. Otitis media</w:t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Otitis media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26. Sinusitis</w:t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Sinusitis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27. Congestive heart failure</w:t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Congestive heart failure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28. Atrial fibrillation</w:t>
      </w:r>
    </w:p>
    <w:tbl>
      <w:tblPr>
        <w:tblStyle w:val="Table2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Atrial fibrillation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29. Hypertension</w:t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Hypertension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r w:rsidDel="00000000" w:rsidR="00000000" w:rsidRPr="00000000">
        <w:rPr>
          <w:rtl w:val="0"/>
        </w:rPr>
        <w:t xml:space="preserve">30. Stable angina</w:t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Stable angina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r w:rsidDel="00000000" w:rsidR="00000000" w:rsidRPr="00000000">
        <w:rPr>
          <w:rtl w:val="0"/>
        </w:rPr>
        <w:t xml:space="preserve">31. Peripheral arterial disease</w:t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Peripheral arterial disease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32. Deep vein thrombosis</w:t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Deep vein thrombosis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33. Pulmonary embolism</w:t>
      </w:r>
    </w:p>
    <w:tbl>
      <w:tblPr>
        <w:tblStyle w:val="Table3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Pulmonary embolism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r w:rsidDel="00000000" w:rsidR="00000000" w:rsidRPr="00000000">
        <w:rPr>
          <w:rtl w:val="0"/>
        </w:rPr>
        <w:t xml:space="preserve">34. Valvular heart disease</w:t>
      </w:r>
    </w:p>
    <w:tbl>
      <w:tblPr>
        <w:tblStyle w:val="Table3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Valvular heart disease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35. Cardiomyopathy</w:t>
      </w:r>
    </w:p>
    <w:tbl>
      <w:tblPr>
        <w:tblStyle w:val="Table3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Cardiomyopathy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36. Pericarditis</w:t>
      </w:r>
    </w:p>
    <w:tbl>
      <w:tblPr>
        <w:tblStyle w:val="Table3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Chest pain, Dyspnea, Fatigue, Palpitations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ECG; Troponin; BNP; Echocardiogram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Severe chest pain, Syncope, Hypotension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Triage: ER</w:t>
              <w:br w:type="textWrapping"/>
              <w:t xml:space="preserve">Explanation: Pericarditis is a medical condition affecting cardiovascular requiring clinician evaluation.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37. Chronic obstructive pulmonary disease (COPD)</w:t>
      </w:r>
    </w:p>
    <w:tbl>
      <w:tblPr>
        <w:tblStyle w:val="Table3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Cough, Dyspnea, Wheeze, Sputum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Pulse oximetry;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Severe dyspnea, Hypoxia (SpO2 &lt;90%)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obstructive pulmonary disease (COPD) is a medical condition affecting respiratory requiring clinician evaluation.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38. Bronchitis (acute)</w:t>
      </w:r>
    </w:p>
    <w:tbl>
      <w:tblPr>
        <w:tblStyle w:val="Table3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Cough, Dyspnea, Wheeze, Sputum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Pulse oximetry;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Severe dyspnea, Hypoxia (SpO2 &lt;90%)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Bronchitis (acute) is a medical condition affecting respiratory requiring clinician evaluation.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r w:rsidDel="00000000" w:rsidR="00000000" w:rsidRPr="00000000">
        <w:rPr>
          <w:rtl w:val="0"/>
        </w:rPr>
        <w:t xml:space="preserve">39. Bronchiolitis</w:t>
      </w:r>
    </w:p>
    <w:tbl>
      <w:tblPr>
        <w:tblStyle w:val="Table3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Cough, Dyspnea, Wheeze, Sputum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Pulse oximetry;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Severe dyspnea, Hypoxia (SpO2 &lt;90%)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Bronchiolitis is a medical condition affecting respiratory requiring clinician evaluation.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40. Pulmonary fibrosis</w:t>
      </w:r>
    </w:p>
    <w:tbl>
      <w:tblPr>
        <w:tblStyle w:val="Table4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Cough, Dyspnea, Wheeze, Sputum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Pulse oximetry;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Severe dyspnea, Hypoxia (SpO2 &lt;90%)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Pulmonary fibrosis is a medical condition affecting respiratory requiring clinician evaluation.</w:t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r w:rsidDel="00000000" w:rsidR="00000000" w:rsidRPr="00000000">
        <w:rPr>
          <w:rtl w:val="0"/>
        </w:rPr>
        <w:t xml:space="preserve">41. Pleural effusion</w:t>
      </w:r>
    </w:p>
    <w:tbl>
      <w:tblPr>
        <w:tblStyle w:val="Table4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Cough, Dyspnea, Wheeze, Sputum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Pulse oximetry;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Severe dyspnea, Hypoxia (SpO2 &lt;90%)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Pleural effusion is a medical condition affecting respiratory requiring clinician evaluation.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r w:rsidDel="00000000" w:rsidR="00000000" w:rsidRPr="00000000">
        <w:rPr>
          <w:rtl w:val="0"/>
        </w:rPr>
        <w:t xml:space="preserve">42. Tuberculous pleurisy</w:t>
      </w:r>
    </w:p>
    <w:tbl>
      <w:tblPr>
        <w:tblStyle w:val="Table4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Cough, Dyspnea, Wheeze, Sputum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Pulse oximetry;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Severe dyspnea, Hypoxia (SpO2 &lt;90%)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Tuberculous pleurisy is a medical condition affecting respiratory requiring clinician evaluation.</w:t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43. Pulmonary hypertension</w:t>
      </w:r>
    </w:p>
    <w:tbl>
      <w:tblPr>
        <w:tblStyle w:val="Table4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Cough, Dyspnea, Wheeze, Sputum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Chest X-ray; Pulse oximetry; Sputum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Severe dyspnea, Hypoxia (SpO2 &lt;90%)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Pulmonary hypertension is a medical condition affecting respiratory requiring clinician evaluation.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r w:rsidDel="00000000" w:rsidR="00000000" w:rsidRPr="00000000">
        <w:rPr>
          <w:rtl w:val="0"/>
        </w:rPr>
        <w:t xml:space="preserve">44. Epilepsy</w:t>
      </w:r>
    </w:p>
    <w:tbl>
      <w:tblPr>
        <w:tblStyle w:val="Table4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Epilepsy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45. Migraine</w:t>
      </w:r>
    </w:p>
    <w:tbl>
      <w:tblPr>
        <w:tblStyle w:val="Table4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Migraine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46. Alzheimer disease</w:t>
      </w:r>
    </w:p>
    <w:tbl>
      <w:tblPr>
        <w:tblStyle w:val="Table4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Alzheimer disease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r w:rsidDel="00000000" w:rsidR="00000000" w:rsidRPr="00000000">
        <w:rPr>
          <w:rtl w:val="0"/>
        </w:rPr>
        <w:t xml:space="preserve">47. Parkinson disease</w:t>
      </w:r>
    </w:p>
    <w:tbl>
      <w:tblPr>
        <w:tblStyle w:val="Table4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Parkinson disease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48. Multiple sclerosis</w:t>
      </w:r>
    </w:p>
    <w:tbl>
      <w:tblPr>
        <w:tblStyle w:val="Table4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Multiple sclerosis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rPr/>
      </w:pPr>
      <w:r w:rsidDel="00000000" w:rsidR="00000000" w:rsidRPr="00000000">
        <w:rPr>
          <w:rtl w:val="0"/>
        </w:rPr>
        <w:t xml:space="preserve">49. Peripheral neuropathy</w:t>
      </w:r>
    </w:p>
    <w:tbl>
      <w:tblPr>
        <w:tblStyle w:val="Table4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Peripheral neuropathy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rPr/>
      </w:pPr>
      <w:r w:rsidDel="00000000" w:rsidR="00000000" w:rsidRPr="00000000">
        <w:rPr>
          <w:rtl w:val="0"/>
        </w:rPr>
        <w:t xml:space="preserve">50. Guillain-Barré syndrome</w:t>
      </w:r>
    </w:p>
    <w:tbl>
      <w:tblPr>
        <w:tblStyle w:val="Table5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Guillain-Barré syndrome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r w:rsidDel="00000000" w:rsidR="00000000" w:rsidRPr="00000000">
        <w:rPr>
          <w:rtl w:val="0"/>
        </w:rPr>
        <w:t xml:space="preserve">51. Bell's palsy</w:t>
      </w:r>
    </w:p>
    <w:tbl>
      <w:tblPr>
        <w:tblStyle w:val="Table5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Bell's palsy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r w:rsidDel="00000000" w:rsidR="00000000" w:rsidRPr="00000000">
        <w:rPr>
          <w:rtl w:val="0"/>
        </w:rPr>
        <w:t xml:space="preserve">52. Vertigo (BPPV)</w:t>
      </w:r>
    </w:p>
    <w:tbl>
      <w:tblPr>
        <w:tblStyle w:val="Table5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Vertigo (BPPV)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rPr/>
      </w:pPr>
      <w:r w:rsidDel="00000000" w:rsidR="00000000" w:rsidRPr="00000000">
        <w:rPr>
          <w:rtl w:val="0"/>
        </w:rPr>
        <w:t xml:space="preserve">53. Myasthenia gravis</w:t>
      </w:r>
    </w:p>
    <w:tbl>
      <w:tblPr>
        <w:tblStyle w:val="Table5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Headache, Weakness, Sensory changes,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CT/MRI brain; EEG; Neurologic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Sudden severe focal deficits, Seizures, Altered consciousness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Triage: ER for acute deficits, PCP for chronic</w:t>
              <w:br w:type="textWrapping"/>
              <w:t xml:space="preserve">Explanation: Myasthenia gravis is a medical condition affecting neurological requiring clinician evaluation.</w:t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rPr/>
      </w:pPr>
      <w:r w:rsidDel="00000000" w:rsidR="00000000" w:rsidRPr="00000000">
        <w:rPr>
          <w:rtl w:val="0"/>
        </w:rPr>
        <w:t xml:space="preserve">54. Gastroesophageal reflux disease (GERD)</w:t>
      </w:r>
    </w:p>
    <w:tbl>
      <w:tblPr>
        <w:tblStyle w:val="Table5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Gastroesophageal reflux disease (GERD)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rPr/>
      </w:pPr>
      <w:r w:rsidDel="00000000" w:rsidR="00000000" w:rsidRPr="00000000">
        <w:rPr>
          <w:rtl w:val="0"/>
        </w:rPr>
        <w:t xml:space="preserve">55. Irritable bowel syndrome (IBS)</w:t>
      </w:r>
    </w:p>
    <w:tbl>
      <w:tblPr>
        <w:tblStyle w:val="Table5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Irritable bowel syndrome (IBS)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rPr/>
      </w:pPr>
      <w:r w:rsidDel="00000000" w:rsidR="00000000" w:rsidRPr="00000000">
        <w:rPr>
          <w:rtl w:val="0"/>
        </w:rPr>
        <w:t xml:space="preserve">56. Inflammatory bowel disease (Crohn's disease)</w:t>
      </w:r>
    </w:p>
    <w:tbl>
      <w:tblPr>
        <w:tblStyle w:val="Table5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Inflammatory bowel disease (Crohn's disease)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rPr/>
      </w:pPr>
      <w:r w:rsidDel="00000000" w:rsidR="00000000" w:rsidRPr="00000000">
        <w:rPr>
          <w:rtl w:val="0"/>
        </w:rPr>
        <w:t xml:space="preserve">57. Ulcerative colitis</w:t>
      </w:r>
    </w:p>
    <w:tbl>
      <w:tblPr>
        <w:tblStyle w:val="Table5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Ulcerative colitis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rPr/>
      </w:pPr>
      <w:r w:rsidDel="00000000" w:rsidR="00000000" w:rsidRPr="00000000">
        <w:rPr>
          <w:rtl w:val="0"/>
        </w:rPr>
        <w:t xml:space="preserve">58. Peptic ulcer disease</w:t>
      </w:r>
    </w:p>
    <w:tbl>
      <w:tblPr>
        <w:tblStyle w:val="Table5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Peptic ulcer disease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rPr/>
      </w:pPr>
      <w:r w:rsidDel="00000000" w:rsidR="00000000" w:rsidRPr="00000000">
        <w:rPr>
          <w:rtl w:val="0"/>
        </w:rPr>
        <w:t xml:space="preserve">59. Acute pancreatitis</w:t>
      </w:r>
    </w:p>
    <w:tbl>
      <w:tblPr>
        <w:tblStyle w:val="Table5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Acute pancreatitis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rPr/>
      </w:pPr>
      <w:r w:rsidDel="00000000" w:rsidR="00000000" w:rsidRPr="00000000">
        <w:rPr>
          <w:rtl w:val="0"/>
        </w:rPr>
        <w:t xml:space="preserve">60. Chronic pancreatitis</w:t>
      </w:r>
    </w:p>
    <w:tbl>
      <w:tblPr>
        <w:tblStyle w:val="Table6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Chronic pancreatitis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rPr/>
      </w:pPr>
      <w:r w:rsidDel="00000000" w:rsidR="00000000" w:rsidRPr="00000000">
        <w:rPr>
          <w:rtl w:val="0"/>
        </w:rPr>
        <w:t xml:space="preserve">61. Cholecystitis</w:t>
      </w:r>
    </w:p>
    <w:tbl>
      <w:tblPr>
        <w:tblStyle w:val="Table6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Cholecystitis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rPr/>
      </w:pPr>
      <w:r w:rsidDel="00000000" w:rsidR="00000000" w:rsidRPr="00000000">
        <w:rPr>
          <w:rtl w:val="0"/>
        </w:rPr>
        <w:t xml:space="preserve">62. Gallstones (cholelithiasis)</w:t>
      </w:r>
    </w:p>
    <w:tbl>
      <w:tblPr>
        <w:tblStyle w:val="Table6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Gallstones (cholelithiasis)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rPr/>
      </w:pPr>
      <w:r w:rsidDel="00000000" w:rsidR="00000000" w:rsidRPr="00000000">
        <w:rPr>
          <w:rtl w:val="0"/>
        </w:rPr>
        <w:t xml:space="preserve">63. Celiac disease</w:t>
      </w:r>
    </w:p>
    <w:tbl>
      <w:tblPr>
        <w:tblStyle w:val="Table6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Celiac disease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rPr/>
      </w:pPr>
      <w:r w:rsidDel="00000000" w:rsidR="00000000" w:rsidRPr="00000000">
        <w:rPr>
          <w:rtl w:val="0"/>
        </w:rPr>
        <w:t xml:space="preserve">64. Hypothyroidism</w:t>
      </w:r>
    </w:p>
    <w:tbl>
      <w:tblPr>
        <w:tblStyle w:val="Table6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Hypothyroidism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rPr/>
      </w:pPr>
      <w:r w:rsidDel="00000000" w:rsidR="00000000" w:rsidRPr="00000000">
        <w:rPr>
          <w:rtl w:val="0"/>
        </w:rPr>
        <w:t xml:space="preserve">65. Hyperthyroidism</w:t>
      </w:r>
    </w:p>
    <w:tbl>
      <w:tblPr>
        <w:tblStyle w:val="Table6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Hyperthyroidism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rPr/>
      </w:pPr>
      <w:r w:rsidDel="00000000" w:rsidR="00000000" w:rsidRPr="00000000">
        <w:rPr>
          <w:rtl w:val="0"/>
        </w:rPr>
        <w:t xml:space="preserve">66. Addison disease</w:t>
      </w:r>
    </w:p>
    <w:tbl>
      <w:tblPr>
        <w:tblStyle w:val="Table6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Addison disease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rPr/>
      </w:pPr>
      <w:r w:rsidDel="00000000" w:rsidR="00000000" w:rsidRPr="00000000">
        <w:rPr>
          <w:rtl w:val="0"/>
        </w:rPr>
        <w:t xml:space="preserve">67. Cushing syndrome</w:t>
      </w:r>
    </w:p>
    <w:tbl>
      <w:tblPr>
        <w:tblStyle w:val="Table6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Cushing syndrome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rPr/>
      </w:pPr>
      <w:r w:rsidDel="00000000" w:rsidR="00000000" w:rsidRPr="00000000">
        <w:rPr>
          <w:rtl w:val="0"/>
        </w:rPr>
        <w:t xml:space="preserve">68. Type 1 diabetes mellitus</w:t>
      </w:r>
    </w:p>
    <w:tbl>
      <w:tblPr>
        <w:tblStyle w:val="Table6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Type 1 diabetes mellitus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rPr/>
      </w:pPr>
      <w:r w:rsidDel="00000000" w:rsidR="00000000" w:rsidRPr="00000000">
        <w:rPr>
          <w:rtl w:val="0"/>
        </w:rPr>
        <w:t xml:space="preserve">69. Metabolic syndrome</w:t>
      </w:r>
    </w:p>
    <w:tbl>
      <w:tblPr>
        <w:tblStyle w:val="Table6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Metabolic syndrome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rPr/>
      </w:pPr>
      <w:r w:rsidDel="00000000" w:rsidR="00000000" w:rsidRPr="00000000">
        <w:rPr>
          <w:rtl w:val="0"/>
        </w:rPr>
        <w:t xml:space="preserve">70. Gout</w:t>
      </w:r>
    </w:p>
    <w:tbl>
      <w:tblPr>
        <w:tblStyle w:val="Table7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Gout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rPr/>
      </w:pPr>
      <w:r w:rsidDel="00000000" w:rsidR="00000000" w:rsidRPr="00000000">
        <w:rPr>
          <w:rtl w:val="0"/>
        </w:rPr>
        <w:t xml:space="preserve">71. Hyperparathyroidism</w:t>
      </w:r>
    </w:p>
    <w:tbl>
      <w:tblPr>
        <w:tblStyle w:val="Table7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Fatigue, Weight changes, Polyuria/Polydipsia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TSH/T4; Glucose; HbA1c; Electrolytes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Severe electrolyte disturbance, DKA, Thyroid storm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Triage: PCP; ER for acute metabolic crises</w:t>
              <w:br w:type="textWrapping"/>
              <w:t xml:space="preserve">Explanation: Hyperparathyroidism is a medical condition affecting endocrine/metabolic requiring clinician evaluation.</w:t>
            </w:r>
          </w:p>
        </w:tc>
      </w:tr>
    </w:tbl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rPr/>
      </w:pPr>
      <w:r w:rsidDel="00000000" w:rsidR="00000000" w:rsidRPr="00000000">
        <w:rPr>
          <w:rtl w:val="0"/>
        </w:rPr>
        <w:t xml:space="preserve">72. Rheumatoid arthritis</w:t>
      </w:r>
    </w:p>
    <w:tbl>
      <w:tblPr>
        <w:tblStyle w:val="Table7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Joint pain, Fatigue, Systemic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ANA; Rheumatoid factor;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Rapidly progressive organ failure, Severe vasculitis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Triage: PCP/Rheumatology clinic; ER if organ-threatening</w:t>
              <w:br w:type="textWrapping"/>
              <w:t xml:space="preserve">Explanation: Rheumatoid arthritis is a medical condition affecting autoimmune/rheumatology requiring clinician evaluation.</w:t>
            </w:r>
          </w:p>
        </w:tc>
      </w:tr>
    </w:tbl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rPr/>
      </w:pPr>
      <w:r w:rsidDel="00000000" w:rsidR="00000000" w:rsidRPr="00000000">
        <w:rPr>
          <w:rtl w:val="0"/>
        </w:rPr>
        <w:t xml:space="preserve">73. Systemic lupus erythematosus (SLE)</w:t>
      </w:r>
    </w:p>
    <w:tbl>
      <w:tblPr>
        <w:tblStyle w:val="Table7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Joint pain, Fatigue, Systemic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ANA; Rheumatoid factor;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Rapidly progressive organ failure, Severe vasculitis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Triage: PCP/Rheumatology clinic; ER if organ-threatening</w:t>
              <w:br w:type="textWrapping"/>
              <w:t xml:space="preserve">Explanation: Systemic lupus erythematosus (SLE) is a medical condition affecting autoimmune/rheumatology requiring clinician evaluation.</w:t>
            </w:r>
          </w:p>
        </w:tc>
      </w:tr>
    </w:tbl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rPr/>
      </w:pPr>
      <w:r w:rsidDel="00000000" w:rsidR="00000000" w:rsidRPr="00000000">
        <w:rPr>
          <w:rtl w:val="0"/>
        </w:rPr>
        <w:t xml:space="preserve">74. Sjögren syndrome</w:t>
      </w:r>
    </w:p>
    <w:tbl>
      <w:tblPr>
        <w:tblStyle w:val="Table7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Joint pain, Fatigue, Systemic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ANA; Rheumatoid factor;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Rapidly progressive organ failure, Severe vasculitis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Triage: PCP/Rheumatology clinic; ER if organ-threatening</w:t>
              <w:br w:type="textWrapping"/>
              <w:t xml:space="preserve">Explanation: Sjögren syndrome is a medical condition affecting autoimmune/rheumatology requiring clinician evaluation.</w:t>
            </w:r>
          </w:p>
        </w:tc>
      </w:tr>
    </w:tbl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rPr/>
      </w:pPr>
      <w:r w:rsidDel="00000000" w:rsidR="00000000" w:rsidRPr="00000000">
        <w:rPr>
          <w:rtl w:val="0"/>
        </w:rPr>
        <w:t xml:space="preserve">75. Ankylosing spondylitis</w:t>
      </w:r>
    </w:p>
    <w:tbl>
      <w:tblPr>
        <w:tblStyle w:val="Table7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Joint pain, Fatigue, Systemic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ANA; Rheumatoid factor;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Rapidly progressive organ failure, Severe vasculitis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Triage: PCP/Rheumatology clinic; ER if organ-threatening</w:t>
              <w:br w:type="textWrapping"/>
              <w:t xml:space="preserve">Explanation: Ankylosing spondylitis is a medical condition affecting autoimmune/rheumatology requiring clinician evaluation.</w:t>
            </w:r>
          </w:p>
        </w:tc>
      </w:tr>
    </w:tbl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rPr/>
      </w:pPr>
      <w:r w:rsidDel="00000000" w:rsidR="00000000" w:rsidRPr="00000000">
        <w:rPr>
          <w:rtl w:val="0"/>
        </w:rPr>
        <w:t xml:space="preserve">76. Psoriatic arthritis</w:t>
      </w:r>
    </w:p>
    <w:tbl>
      <w:tblPr>
        <w:tblStyle w:val="Table7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Joint pain, Fatigue, Systemic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ANA; Rheumatoid factor;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Rapidly progressive organ failure, Severe vasculitis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Triage: PCP/Rheumatology clinic; ER if organ-threatening</w:t>
              <w:br w:type="textWrapping"/>
              <w:t xml:space="preserve">Explanation: Psoriatic arthritis is a medical condition affecting autoimmune/rheumatology requiring clinician evaluation.</w:t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rPr/>
      </w:pPr>
      <w:r w:rsidDel="00000000" w:rsidR="00000000" w:rsidRPr="00000000">
        <w:rPr>
          <w:rtl w:val="0"/>
        </w:rPr>
        <w:t xml:space="preserve">77. Vasculitis</w:t>
      </w:r>
    </w:p>
    <w:tbl>
      <w:tblPr>
        <w:tblStyle w:val="Table7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Joint pain, Fatigue, Systemic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ANA; Rheumatoid factor;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Rapidly progressive organ failure, Severe vasculitis signs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Triage: PCP/Rheumatology clinic; ER if organ-threatening</w:t>
              <w:br w:type="textWrapping"/>
              <w:t xml:space="preserve">Explanation: Vasculitis is a medical condition affecting autoimmune/rheumatology requiring clinician evaluation.</w:t>
            </w:r>
          </w:p>
        </w:tc>
      </w:tr>
    </w:tbl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rPr/>
      </w:pPr>
      <w:r w:rsidDel="00000000" w:rsidR="00000000" w:rsidRPr="00000000">
        <w:rPr>
          <w:rtl w:val="0"/>
        </w:rPr>
        <w:t xml:space="preserve">78. Iron deficiency anemia</w:t>
      </w:r>
    </w:p>
    <w:tbl>
      <w:tblPr>
        <w:tblStyle w:val="Table7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Iron deficiency anemia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rPr/>
      </w:pPr>
      <w:r w:rsidDel="00000000" w:rsidR="00000000" w:rsidRPr="00000000">
        <w:rPr>
          <w:rtl w:val="0"/>
        </w:rPr>
        <w:t xml:space="preserve">79. Vitamin B12 deficiency</w:t>
      </w:r>
    </w:p>
    <w:tbl>
      <w:tblPr>
        <w:tblStyle w:val="Table7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Vitamin B12 deficiency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rPr/>
      </w:pPr>
      <w:r w:rsidDel="00000000" w:rsidR="00000000" w:rsidRPr="00000000">
        <w:rPr>
          <w:rtl w:val="0"/>
        </w:rPr>
        <w:t xml:space="preserve">80. Aplastic anemia</w:t>
      </w:r>
    </w:p>
    <w:tbl>
      <w:tblPr>
        <w:tblStyle w:val="Table8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Aplastic anemia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rPr/>
      </w:pPr>
      <w:r w:rsidDel="00000000" w:rsidR="00000000" w:rsidRPr="00000000">
        <w:rPr>
          <w:rtl w:val="0"/>
        </w:rPr>
        <w:t xml:space="preserve">81. Hemolytic anemia</w:t>
      </w:r>
    </w:p>
    <w:tbl>
      <w:tblPr>
        <w:tblStyle w:val="Table8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Hemolytic anemia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rPr/>
      </w:pPr>
      <w:r w:rsidDel="00000000" w:rsidR="00000000" w:rsidRPr="00000000">
        <w:rPr>
          <w:rtl w:val="0"/>
        </w:rPr>
        <w:t xml:space="preserve">82. Sickle cell disease</w:t>
      </w:r>
    </w:p>
    <w:tbl>
      <w:tblPr>
        <w:tblStyle w:val="Table8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Sickle cell disease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rPr/>
      </w:pPr>
      <w:r w:rsidDel="00000000" w:rsidR="00000000" w:rsidRPr="00000000">
        <w:rPr>
          <w:rtl w:val="0"/>
        </w:rPr>
        <w:t xml:space="preserve">83. Leukemia</w:t>
      </w:r>
    </w:p>
    <w:tbl>
      <w:tblPr>
        <w:tblStyle w:val="Table8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Leukemia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rPr/>
      </w:pPr>
      <w:r w:rsidDel="00000000" w:rsidR="00000000" w:rsidRPr="00000000">
        <w:rPr>
          <w:rtl w:val="0"/>
        </w:rPr>
        <w:t xml:space="preserve">84. Lymphoma</w:t>
      </w:r>
    </w:p>
    <w:tbl>
      <w:tblPr>
        <w:tblStyle w:val="Table8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Lymphoma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rPr/>
      </w:pPr>
      <w:r w:rsidDel="00000000" w:rsidR="00000000" w:rsidRPr="00000000">
        <w:rPr>
          <w:rtl w:val="0"/>
        </w:rPr>
        <w:t xml:space="preserve">85. Thrombocytopenia</w:t>
      </w:r>
    </w:p>
    <w:tbl>
      <w:tblPr>
        <w:tblStyle w:val="Table8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Pallor, Bleeding, Fatigue, Lymphadenopathy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CBC with indices; Peripheral smear; Coagulation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Severe bleeding, Bone marrow failure signs, Hyperviscosity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Triage: PCP/Hematology clinic; ER for bleeding or severe cytopenias</w:t>
              <w:br w:type="textWrapping"/>
              <w:t xml:space="preserve">Explanation: Thrombocytopenia is a medical condition affecting hematology requiring clinician evaluation.</w:t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rPr/>
      </w:pPr>
      <w:r w:rsidDel="00000000" w:rsidR="00000000" w:rsidRPr="00000000">
        <w:rPr>
          <w:rtl w:val="0"/>
        </w:rPr>
        <w:t xml:space="preserve">86. Breast cancer</w:t>
      </w:r>
    </w:p>
    <w:tbl>
      <w:tblPr>
        <w:tblStyle w:val="Table8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Breast cancer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rPr/>
      </w:pPr>
      <w:r w:rsidDel="00000000" w:rsidR="00000000" w:rsidRPr="00000000">
        <w:rPr>
          <w:rtl w:val="0"/>
        </w:rPr>
        <w:t xml:space="preserve">87. Lung cancer</w:t>
      </w:r>
    </w:p>
    <w:tbl>
      <w:tblPr>
        <w:tblStyle w:val="Table8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Lung cancer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rPr/>
      </w:pPr>
      <w:r w:rsidDel="00000000" w:rsidR="00000000" w:rsidRPr="00000000">
        <w:rPr>
          <w:rtl w:val="0"/>
        </w:rPr>
        <w:t xml:space="preserve">88. Colorectal cancer</w:t>
      </w:r>
    </w:p>
    <w:tbl>
      <w:tblPr>
        <w:tblStyle w:val="Table8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Colorectal cancer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rPr/>
      </w:pPr>
      <w:r w:rsidDel="00000000" w:rsidR="00000000" w:rsidRPr="00000000">
        <w:rPr>
          <w:rtl w:val="0"/>
        </w:rPr>
        <w:t xml:space="preserve">89. Prostate cancer</w:t>
      </w:r>
    </w:p>
    <w:tbl>
      <w:tblPr>
        <w:tblStyle w:val="Table8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Prostate cancer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rPr/>
      </w:pPr>
      <w:r w:rsidDel="00000000" w:rsidR="00000000" w:rsidRPr="00000000">
        <w:rPr>
          <w:rtl w:val="0"/>
        </w:rPr>
        <w:t xml:space="preserve">90. Cervical cancer</w:t>
      </w:r>
    </w:p>
    <w:tbl>
      <w:tblPr>
        <w:tblStyle w:val="Table9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Cervical cancer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rPr/>
      </w:pPr>
      <w:r w:rsidDel="00000000" w:rsidR="00000000" w:rsidRPr="00000000">
        <w:rPr>
          <w:rtl w:val="0"/>
        </w:rPr>
        <w:t xml:space="preserve">91. Ovarian cancer</w:t>
      </w:r>
    </w:p>
    <w:tbl>
      <w:tblPr>
        <w:tblStyle w:val="Table9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Ovarian cancer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rPr/>
      </w:pPr>
      <w:r w:rsidDel="00000000" w:rsidR="00000000" w:rsidRPr="00000000">
        <w:rPr>
          <w:rtl w:val="0"/>
        </w:rPr>
        <w:t xml:space="preserve">92. Pancreatic cancer</w:t>
      </w:r>
    </w:p>
    <w:tbl>
      <w:tblPr>
        <w:tblStyle w:val="Table9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Pancreatic cancer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rPr/>
      </w:pPr>
      <w:r w:rsidDel="00000000" w:rsidR="00000000" w:rsidRPr="00000000">
        <w:rPr>
          <w:rtl w:val="0"/>
        </w:rPr>
        <w:t xml:space="preserve">93. Leukemia</w:t>
      </w:r>
    </w:p>
    <w:tbl>
      <w:tblPr>
        <w:tblStyle w:val="Table9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Leukemia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rPr/>
      </w:pPr>
      <w:r w:rsidDel="00000000" w:rsidR="00000000" w:rsidRPr="00000000">
        <w:rPr>
          <w:rtl w:val="0"/>
        </w:rPr>
        <w:t xml:space="preserve">94. Lymphoma</w:t>
      </w:r>
    </w:p>
    <w:tbl>
      <w:tblPr>
        <w:tblStyle w:val="Table9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Lymphoma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rPr/>
      </w:pPr>
      <w:r w:rsidDel="00000000" w:rsidR="00000000" w:rsidRPr="00000000">
        <w:rPr>
          <w:rtl w:val="0"/>
        </w:rPr>
        <w:t xml:space="preserve">95. Melanoma</w:t>
      </w:r>
    </w:p>
    <w:tbl>
      <w:tblPr>
        <w:tblStyle w:val="Table9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Unexplained weight loss, Mass or lump, Fatigue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Tumor markers; Biopsy; Imaging (CT/MRI/PET)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Acute oncologic emergencies (spinal cord compression), Severe pain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Triage: Oncology clinic; ER for acute oncologic emergencies</w:t>
              <w:br w:type="textWrapping"/>
              <w:t xml:space="preserve">Explanation: Melanoma is a medical condition affecting oncology (common cancers) requiring clinician evaluation.</w:t>
            </w:r>
          </w:p>
        </w:tc>
      </w:tr>
    </w:tbl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rPr/>
      </w:pPr>
      <w:r w:rsidDel="00000000" w:rsidR="00000000" w:rsidRPr="00000000">
        <w:rPr>
          <w:rtl w:val="0"/>
        </w:rPr>
        <w:t xml:space="preserve">96. Major depressive disorder</w:t>
      </w:r>
    </w:p>
    <w:tbl>
      <w:tblPr>
        <w:tblStyle w:val="Table9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Mood changes, Sleep disturbance, Appetite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Clinical interview; Screening scales (PHQ-9, GAD-7)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Active suicidal ideation, Psychosis with danger to self/others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Triage: Outpatient psychiatry; ER for acute safety concerns</w:t>
              <w:br w:type="textWrapping"/>
              <w:t xml:space="preserve">Explanation: Major depressive disorder is a medical condition affecting psychiatric requiring clinician evaluation.</w:t>
            </w:r>
          </w:p>
        </w:tc>
      </w:tr>
    </w:tbl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rPr/>
      </w:pPr>
      <w:r w:rsidDel="00000000" w:rsidR="00000000" w:rsidRPr="00000000">
        <w:rPr>
          <w:rtl w:val="0"/>
        </w:rPr>
        <w:t xml:space="preserve">97. Generalized anxiety disorder</w:t>
      </w:r>
    </w:p>
    <w:tbl>
      <w:tblPr>
        <w:tblStyle w:val="Table9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Mood changes, Sleep disturbance, Appetite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Clinical interview; Screening scales (PHQ-9, GAD-7)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Active suicidal ideation, Psychosis with danger to self/others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Triage: Outpatient psychiatry; ER for acute safety concerns</w:t>
              <w:br w:type="textWrapping"/>
              <w:t xml:space="preserve">Explanation: Generalized anxiety disorder is a medical condition affecting psychiatric requiring clinician evaluation.</w:t>
            </w:r>
          </w:p>
        </w:tc>
      </w:tr>
    </w:tbl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rPr/>
      </w:pPr>
      <w:r w:rsidDel="00000000" w:rsidR="00000000" w:rsidRPr="00000000">
        <w:rPr>
          <w:rtl w:val="0"/>
        </w:rPr>
        <w:t xml:space="preserve">98. Bipolar disorder</w:t>
      </w:r>
    </w:p>
    <w:tbl>
      <w:tblPr>
        <w:tblStyle w:val="Table9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Mood changes, Sleep disturbance, Appetite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Clinical interview; Screening scales (PHQ-9, GAD-7)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Active suicidal ideation, Psychosis with danger to self/others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Triage: Outpatient psychiatry; ER for acute safety concerns</w:t>
              <w:br w:type="textWrapping"/>
              <w:t xml:space="preserve">Explanation: Bipolar disorder is a medical condition affecting psychiatric requiring clinician evaluation.</w:t>
            </w:r>
          </w:p>
        </w:tc>
      </w:tr>
    </w:tbl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rPr/>
      </w:pPr>
      <w:r w:rsidDel="00000000" w:rsidR="00000000" w:rsidRPr="00000000">
        <w:rPr>
          <w:rtl w:val="0"/>
        </w:rPr>
        <w:t xml:space="preserve">99. Schizophrenia</w:t>
      </w:r>
    </w:p>
    <w:tbl>
      <w:tblPr>
        <w:tblStyle w:val="Table9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Mood changes, Sleep disturbance, Appetite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Clinical interview; Screening scales (PHQ-9, GAD-7)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Active suicidal ideation, Psychosis with danger to self/others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Triage: Outpatient psychiatry; ER for acute safety concerns</w:t>
              <w:br w:type="textWrapping"/>
              <w:t xml:space="preserve">Explanation: Schizophrenia is a medical condition affecting psychiatric requiring clinician evaluation.</w:t>
            </w:r>
          </w:p>
        </w:tc>
      </w:tr>
    </w:tbl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rPr/>
      </w:pPr>
      <w:r w:rsidDel="00000000" w:rsidR="00000000" w:rsidRPr="00000000">
        <w:rPr>
          <w:rtl w:val="0"/>
        </w:rPr>
        <w:t xml:space="preserve">100. Post-traumatic stress disorder (PTSD)</w:t>
      </w:r>
    </w:p>
    <w:tbl>
      <w:tblPr>
        <w:tblStyle w:val="Table10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Mood changes, Sleep disturbance, Appetite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Clinical interview; Screening scales (PHQ-9, GAD-7)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Active suicidal ideation, Psychosis with danger to self/others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Triage: Outpatient psychiatry; ER for acute safety concerns</w:t>
              <w:br w:type="textWrapping"/>
              <w:t xml:space="preserve">Explanation: Post-traumatic stress disorder (PTSD) is a medical condition affecting psychiatric requiring clinician evaluation.</w:t>
            </w:r>
          </w:p>
        </w:tc>
      </w:tr>
    </w:tbl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Style w:val="Heading2"/>
        <w:rPr/>
      </w:pPr>
      <w:r w:rsidDel="00000000" w:rsidR="00000000" w:rsidRPr="00000000">
        <w:rPr>
          <w:rtl w:val="0"/>
        </w:rPr>
        <w:t xml:space="preserve">101. Obsessive-compulsive disorder (OCD)</w:t>
      </w:r>
    </w:p>
    <w:tbl>
      <w:tblPr>
        <w:tblStyle w:val="Table10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Mood changes, Sleep disturbance, Appetite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Clinical interview; Screening scales (PHQ-9, GAD-7)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Active suicidal ideation, Psychosis with danger to self/others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Triage: Outpatient psychiatry; ER for acute safety concerns</w:t>
              <w:br w:type="textWrapping"/>
              <w:t xml:space="preserve">Explanation: Obsessive-compulsive disorder (OCD) is a medical condition affecting psychiatric requiring clinician evaluation.</w:t>
            </w:r>
          </w:p>
        </w:tc>
      </w:tr>
    </w:tbl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rPr/>
      </w:pPr>
      <w:r w:rsidDel="00000000" w:rsidR="00000000" w:rsidRPr="00000000">
        <w:rPr>
          <w:rtl w:val="0"/>
        </w:rPr>
        <w:t xml:space="preserve">102. Atopic dermatitis (eczema)</w:t>
      </w:r>
    </w:p>
    <w:tbl>
      <w:tblPr>
        <w:tblStyle w:val="Table10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Rash, Itching, Scaling, Lesion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Skin biopsy; KOH prep;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Rapidly spreading necrosis, Stevens-Johnson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Triage: Dermatology clinic; ER for severe reactions</w:t>
              <w:br w:type="textWrapping"/>
              <w:t xml:space="preserve">Explanation: Atopic dermatitis (eczema) is a medical condition affecting dermatology requiring clinician evaluation.</w:t>
            </w:r>
          </w:p>
        </w:tc>
      </w:tr>
    </w:tbl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2"/>
        <w:rPr/>
      </w:pPr>
      <w:r w:rsidDel="00000000" w:rsidR="00000000" w:rsidRPr="00000000">
        <w:rPr>
          <w:rtl w:val="0"/>
        </w:rPr>
        <w:t xml:space="preserve">103. Psoriasis</w:t>
      </w:r>
    </w:p>
    <w:tbl>
      <w:tblPr>
        <w:tblStyle w:val="Table10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Rash, Itching, Scaling, Lesion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Skin biopsy; KOH prep;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Rapidly spreading necrosis, Stevens-Johnson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Triage: Dermatology clinic; ER for severe reactions</w:t>
              <w:br w:type="textWrapping"/>
              <w:t xml:space="preserve">Explanation: Psoriasis is a medical condition affecting dermatology requiring clinician evaluation.</w:t>
            </w:r>
          </w:p>
        </w:tc>
      </w:tr>
    </w:tbl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rPr/>
      </w:pPr>
      <w:r w:rsidDel="00000000" w:rsidR="00000000" w:rsidRPr="00000000">
        <w:rPr>
          <w:rtl w:val="0"/>
        </w:rPr>
        <w:t xml:space="preserve">104. Acne vulgaris</w:t>
      </w:r>
    </w:p>
    <w:tbl>
      <w:tblPr>
        <w:tblStyle w:val="Table10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Rash, Itching, Scaling, Lesion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Skin biopsy; KOH prep;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Rapidly spreading necrosis, Stevens-Johnson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Triage: Dermatology clinic; ER for severe reactions</w:t>
              <w:br w:type="textWrapping"/>
              <w:t xml:space="preserve">Explanation: Acne vulgaris is a medical condition affecting dermatology requiring clinician evaluation.</w:t>
            </w:r>
          </w:p>
        </w:tc>
      </w:tr>
    </w:tbl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rPr/>
      </w:pPr>
      <w:r w:rsidDel="00000000" w:rsidR="00000000" w:rsidRPr="00000000">
        <w:rPr>
          <w:rtl w:val="0"/>
        </w:rPr>
        <w:t xml:space="preserve">105. Erysipelas</w:t>
      </w:r>
    </w:p>
    <w:tbl>
      <w:tblPr>
        <w:tblStyle w:val="Table10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Rash, Itching, Scaling, Lesion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Skin biopsy; KOH prep;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Rapidly spreading necrosis, Stevens-Johnson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Triage: Dermatology clinic; ER for severe reactions</w:t>
              <w:br w:type="textWrapping"/>
              <w:t xml:space="preserve">Explanation: Erysipelas is a medical condition affecting dermatology requiring clinician evaluation.</w:t>
            </w:r>
          </w:p>
        </w:tc>
      </w:tr>
    </w:tbl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rPr/>
      </w:pPr>
      <w:r w:rsidDel="00000000" w:rsidR="00000000" w:rsidRPr="00000000">
        <w:rPr>
          <w:rtl w:val="0"/>
        </w:rPr>
        <w:t xml:space="preserve">106. Tinea infections</w:t>
      </w:r>
    </w:p>
    <w:tbl>
      <w:tblPr>
        <w:tblStyle w:val="Table10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Rash, Itching, Scaling, Lesion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Skin biopsy; KOH prep;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Rapidly spreading necrosis, Stevens-Johnson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Triage: Dermatology clinic; ER for severe reactions</w:t>
              <w:br w:type="textWrapping"/>
              <w:t xml:space="preserve">Explanation: Tinea infections is a medical condition affecting dermatology requiring clinician evaluation.</w:t>
            </w:r>
          </w:p>
        </w:tc>
      </w:tr>
    </w:tbl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rPr/>
      </w:pPr>
      <w:r w:rsidDel="00000000" w:rsidR="00000000" w:rsidRPr="00000000">
        <w:rPr>
          <w:rtl w:val="0"/>
        </w:rPr>
        <w:t xml:space="preserve">107. Contact dermatitis</w:t>
      </w:r>
    </w:p>
    <w:tbl>
      <w:tblPr>
        <w:tblStyle w:val="Table10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Rash, Itching, Scaling, Lesion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Skin biopsy; KOH prep;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Rapidly spreading necrosis, Stevens-Johnson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Triage: Dermatology clinic; ER for severe reactions</w:t>
              <w:br w:type="textWrapping"/>
              <w:t xml:space="preserve">Explanation: Contact dermatitis is a medical condition affecting dermatology requiring clinician evaluation.</w:t>
            </w:r>
          </w:p>
        </w:tc>
      </w:tr>
    </w:tbl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rPr/>
      </w:pPr>
      <w:r w:rsidDel="00000000" w:rsidR="00000000" w:rsidRPr="00000000">
        <w:rPr>
          <w:rtl w:val="0"/>
        </w:rPr>
        <w:t xml:space="preserve">108. Melanoma skin cancer</w:t>
      </w:r>
    </w:p>
    <w:tbl>
      <w:tblPr>
        <w:tblStyle w:val="Table10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Rash, Itching, Scaling, Lesion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Skin biopsy; KOH prep;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Rapidly spreading necrosis, Stevens-Johnson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Triage: Dermatology clinic; ER for severe reactions</w:t>
              <w:br w:type="textWrapping"/>
              <w:t xml:space="preserve">Explanation: Melanoma skin cancer is a medical condition affecting dermatology requiring clinician evaluation.</w:t>
            </w:r>
          </w:p>
        </w:tc>
      </w:tr>
    </w:tbl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2"/>
        <w:rPr/>
      </w:pPr>
      <w:r w:rsidDel="00000000" w:rsidR="00000000" w:rsidRPr="00000000">
        <w:rPr>
          <w:rtl w:val="0"/>
        </w:rPr>
        <w:t xml:space="preserve">109. Bronchiolitis (infant)</w:t>
      </w:r>
    </w:p>
    <w:tbl>
      <w:tblPr>
        <w:tblStyle w:val="Table10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Fever, Irritability, Feeding difficulty, Cough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CBC; Electrolytes; Viral testing depending on syndrome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Poor perfusion, Lethargy,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Triage: Pediatrician or ER if severe</w:t>
              <w:br w:type="textWrapping"/>
              <w:t xml:space="preserve">Explanation: Bronchiolitis (infant) is a medical condition affecting pediatrics requiring clinician evaluation.</w:t>
            </w:r>
          </w:p>
        </w:tc>
      </w:tr>
    </w:tbl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2"/>
        <w:rPr/>
      </w:pPr>
      <w:r w:rsidDel="00000000" w:rsidR="00000000" w:rsidRPr="00000000">
        <w:rPr>
          <w:rtl w:val="0"/>
        </w:rPr>
        <w:t xml:space="preserve">110. Croup</w:t>
      </w:r>
    </w:p>
    <w:tbl>
      <w:tblPr>
        <w:tblStyle w:val="Table11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Fever, Irritability, Feeding difficulty, Cough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CBC; Electrolytes; Viral testing depending on syndrome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Poor perfusion, Lethargy,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Triage: Pediatrician or ER if severe</w:t>
              <w:br w:type="textWrapping"/>
              <w:t xml:space="preserve">Explanation: Croup is a medical condition affecting pediatrics requiring clinician evaluation.</w:t>
            </w:r>
          </w:p>
        </w:tc>
      </w:tr>
    </w:tbl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2"/>
        <w:rPr/>
      </w:pPr>
      <w:r w:rsidDel="00000000" w:rsidR="00000000" w:rsidRPr="00000000">
        <w:rPr>
          <w:rtl w:val="0"/>
        </w:rPr>
        <w:t xml:space="preserve">111. Kawasaki disease</w:t>
      </w:r>
    </w:p>
    <w:tbl>
      <w:tblPr>
        <w:tblStyle w:val="Table11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Fever, Irritability, Feeding difficulty, Cough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CBC; Electrolytes; Viral testing depending on syndrome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Poor perfusion, Lethargy,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Triage: Pediatrician or ER if severe</w:t>
              <w:br w:type="textWrapping"/>
              <w:t xml:space="preserve">Explanation: Kawasaki disease is a medical condition affecting pediatrics requiring clinician evaluation.</w:t>
            </w:r>
          </w:p>
        </w:tc>
      </w:tr>
    </w:tbl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rPr/>
      </w:pPr>
      <w:r w:rsidDel="00000000" w:rsidR="00000000" w:rsidRPr="00000000">
        <w:rPr>
          <w:rtl w:val="0"/>
        </w:rPr>
        <w:t xml:space="preserve">112. Febrile seizure</w:t>
      </w:r>
    </w:p>
    <w:tbl>
      <w:tblPr>
        <w:tblStyle w:val="Table11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Fever, Irritability, Feeding difficulty, Cough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CBC; Electrolytes; Viral testing depending on syndrome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Poor perfusion, Lethargy,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Triage: Pediatrician or ER if severe</w:t>
              <w:br w:type="textWrapping"/>
              <w:t xml:space="preserve">Explanation: Febrile seizure is a medical condition affecting pediatrics requiring clinician evaluation.</w:t>
            </w:r>
          </w:p>
        </w:tc>
      </w:tr>
    </w:tbl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2"/>
        <w:rPr/>
      </w:pPr>
      <w:r w:rsidDel="00000000" w:rsidR="00000000" w:rsidRPr="00000000">
        <w:rPr>
          <w:rtl w:val="0"/>
        </w:rPr>
        <w:t xml:space="preserve">113. Whooping cough (pertussis)</w:t>
      </w:r>
    </w:p>
    <w:tbl>
      <w:tblPr>
        <w:tblStyle w:val="Table11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Fever, Irritability, Feeding difficulty, Cough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CBC; Electrolytes; Viral testing depending on syndrome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Poor perfusion, Lethargy,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Triage: Pediatrician or ER if severe</w:t>
              <w:br w:type="textWrapping"/>
              <w:t xml:space="preserve">Explanation: Whooping cough (pertussis) is a medical condition affecting pediatrics requiring clinician evaluation.</w:t>
            </w:r>
          </w:p>
        </w:tc>
      </w:tr>
    </w:tbl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rPr/>
      </w:pPr>
      <w:r w:rsidDel="00000000" w:rsidR="00000000" w:rsidRPr="00000000">
        <w:rPr>
          <w:rtl w:val="0"/>
        </w:rPr>
        <w:t xml:space="preserve">114. Hand-foot-and-mouth disease</w:t>
      </w:r>
    </w:p>
    <w:tbl>
      <w:tblPr>
        <w:tblStyle w:val="Table11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Fever, Irritability, Feeding difficulty, Cough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CBC; Electrolytes; Viral testing depending on syndrome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Poor perfusion, Lethargy, Seizures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Triage: Pediatrician or ER if severe</w:t>
              <w:br w:type="textWrapping"/>
              <w:t xml:space="preserve">Explanation: Hand-foot-and-mouth disease is a medical condition affecting pediatrics requiring clinician evaluation.</w:t>
            </w:r>
          </w:p>
        </w:tc>
      </w:tr>
    </w:tbl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rPr/>
      </w:pPr>
      <w:r w:rsidDel="00000000" w:rsidR="00000000" w:rsidRPr="00000000">
        <w:rPr>
          <w:rtl w:val="0"/>
        </w:rPr>
        <w:t xml:space="preserve">115. Ectopic pregnancy</w:t>
      </w:r>
    </w:p>
    <w:tbl>
      <w:tblPr>
        <w:tblStyle w:val="Table11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Ectopic pregnancy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2"/>
        <w:rPr/>
      </w:pPr>
      <w:r w:rsidDel="00000000" w:rsidR="00000000" w:rsidRPr="00000000">
        <w:rPr>
          <w:rtl w:val="0"/>
        </w:rPr>
        <w:t xml:space="preserve">116. Preeclampsia</w:t>
      </w:r>
    </w:p>
    <w:tbl>
      <w:tblPr>
        <w:tblStyle w:val="Table11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Preeclampsia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2"/>
        <w:rPr/>
      </w:pPr>
      <w:r w:rsidDel="00000000" w:rsidR="00000000" w:rsidRPr="00000000">
        <w:rPr>
          <w:rtl w:val="0"/>
        </w:rPr>
        <w:t xml:space="preserve">117. Polycystic ovary syndrome (PCOS)</w:t>
      </w:r>
    </w:p>
    <w:tbl>
      <w:tblPr>
        <w:tblStyle w:val="Table11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Polycystic ovary syndrome (PCOS)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2"/>
        <w:rPr/>
      </w:pPr>
      <w:r w:rsidDel="00000000" w:rsidR="00000000" w:rsidRPr="00000000">
        <w:rPr>
          <w:rtl w:val="0"/>
        </w:rPr>
        <w:t xml:space="preserve">118. Endometriosis</w:t>
      </w:r>
    </w:p>
    <w:tbl>
      <w:tblPr>
        <w:tblStyle w:val="Table11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Endometriosis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2"/>
        <w:rPr/>
      </w:pPr>
      <w:r w:rsidDel="00000000" w:rsidR="00000000" w:rsidRPr="00000000">
        <w:rPr>
          <w:rtl w:val="0"/>
        </w:rPr>
        <w:t xml:space="preserve">119. Bacterial vaginosis</w:t>
      </w:r>
    </w:p>
    <w:tbl>
      <w:tblPr>
        <w:tblStyle w:val="Table11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Bacterial vaginosis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rPr/>
      </w:pPr>
      <w:r w:rsidDel="00000000" w:rsidR="00000000" w:rsidRPr="00000000">
        <w:rPr>
          <w:rtl w:val="0"/>
        </w:rPr>
        <w:t xml:space="preserve">120. Pelvic inflammatory disease</w:t>
      </w:r>
    </w:p>
    <w:tbl>
      <w:tblPr>
        <w:tblStyle w:val="Table12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Pelvic inflammatory disease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2"/>
        <w:rPr/>
      </w:pPr>
      <w:r w:rsidDel="00000000" w:rsidR="00000000" w:rsidRPr="00000000">
        <w:rPr>
          <w:rtl w:val="0"/>
        </w:rPr>
        <w:t xml:space="preserve">121. Acute kidney injury</w:t>
      </w:r>
    </w:p>
    <w:tbl>
      <w:tblPr>
        <w:tblStyle w:val="Table12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Acute kidney injury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2"/>
        <w:rPr/>
      </w:pPr>
      <w:r w:rsidDel="00000000" w:rsidR="00000000" w:rsidRPr="00000000">
        <w:rPr>
          <w:rtl w:val="0"/>
        </w:rPr>
        <w:t xml:space="preserve">122. Chronic kidney disease</w:t>
      </w:r>
    </w:p>
    <w:tbl>
      <w:tblPr>
        <w:tblStyle w:val="Table12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Chronic kidney disease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2"/>
        <w:rPr/>
      </w:pPr>
      <w:r w:rsidDel="00000000" w:rsidR="00000000" w:rsidRPr="00000000">
        <w:rPr>
          <w:rtl w:val="0"/>
        </w:rPr>
        <w:t xml:space="preserve">123. Nephrotic syndrome</w:t>
      </w:r>
    </w:p>
    <w:tbl>
      <w:tblPr>
        <w:tblStyle w:val="Table12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Nephrotic syndrome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2"/>
        <w:rPr/>
      </w:pPr>
      <w:r w:rsidDel="00000000" w:rsidR="00000000" w:rsidRPr="00000000">
        <w:rPr>
          <w:rtl w:val="0"/>
        </w:rPr>
        <w:t xml:space="preserve">124. Glomerulonephritis</w:t>
      </w:r>
    </w:p>
    <w:tbl>
      <w:tblPr>
        <w:tblStyle w:val="Table12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Glomerulonephritis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2"/>
        <w:rPr/>
      </w:pPr>
      <w:r w:rsidDel="00000000" w:rsidR="00000000" w:rsidRPr="00000000">
        <w:rPr>
          <w:rtl w:val="0"/>
        </w:rPr>
        <w:t xml:space="preserve">125. Benign prostatic hyperplasia (BPH)</w:t>
      </w:r>
    </w:p>
    <w:tbl>
      <w:tblPr>
        <w:tblStyle w:val="Table12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Benign prostatic hyperplasia (BPH)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2"/>
        <w:rPr/>
      </w:pPr>
      <w:r w:rsidDel="00000000" w:rsidR="00000000" w:rsidRPr="00000000">
        <w:rPr>
          <w:rtl w:val="0"/>
        </w:rPr>
        <w:t xml:space="preserve">126. Kidney stones (Nephrolithiasis)</w:t>
      </w:r>
    </w:p>
    <w:tbl>
      <w:tblPr>
        <w:tblStyle w:val="Table12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Kidney stones (Nephrolithiasis)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2"/>
        <w:rPr/>
      </w:pPr>
      <w:r w:rsidDel="00000000" w:rsidR="00000000" w:rsidRPr="00000000">
        <w:rPr>
          <w:rtl w:val="0"/>
        </w:rPr>
        <w:t xml:space="preserve">127. Osteoarthritis</w:t>
      </w:r>
    </w:p>
    <w:tbl>
      <w:tblPr>
        <w:tblStyle w:val="Table12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Localized pain, Stiffness, Reduced range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X-ray; MRI if soft tissue injury suspected;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Open fractures, Neurovascular compromise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Triage: Ortho/PCP; ER for fractures</w:t>
              <w:br w:type="textWrapping"/>
              <w:t xml:space="preserve">Explanation: Osteoarthritis is a medical condition affecting musculoskeletal requiring clinician evaluation.</w:t>
            </w:r>
          </w:p>
        </w:tc>
      </w:tr>
    </w:tbl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2"/>
        <w:rPr/>
      </w:pPr>
      <w:r w:rsidDel="00000000" w:rsidR="00000000" w:rsidRPr="00000000">
        <w:rPr>
          <w:rtl w:val="0"/>
        </w:rPr>
        <w:t xml:space="preserve">128. Osteoporosis</w:t>
      </w:r>
    </w:p>
    <w:tbl>
      <w:tblPr>
        <w:tblStyle w:val="Table12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Localized pain, Stiffness, Reduced range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X-ray; MRI if soft tissue injury suspected;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Open fractures, Neurovascular compromise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Triage: Ortho/PCP; ER for fractures</w:t>
              <w:br w:type="textWrapping"/>
              <w:t xml:space="preserve">Explanation: Osteoporosis is a medical condition affecting musculoskeletal requiring clinician evaluation.</w:t>
            </w:r>
          </w:p>
        </w:tc>
      </w:tr>
    </w:tbl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2"/>
        <w:rPr/>
      </w:pPr>
      <w:r w:rsidDel="00000000" w:rsidR="00000000" w:rsidRPr="00000000">
        <w:rPr>
          <w:rtl w:val="0"/>
        </w:rPr>
        <w:t xml:space="preserve">129. Low back pain (lumbar strain)</w:t>
      </w:r>
    </w:p>
    <w:tbl>
      <w:tblPr>
        <w:tblStyle w:val="Table12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Localized pain, Stiffness, Reduced range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X-ray; MRI if soft tissue injury suspected;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Open fractures, Neurovascular compromise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Triage: Ortho/PCP; ER for fractures</w:t>
              <w:br w:type="textWrapping"/>
              <w:t xml:space="preserve">Explanation: Low back pain (lumbar strain) is a medical condition affecting musculoskeletal requiring clinician evaluation.</w:t>
            </w:r>
          </w:p>
        </w:tc>
      </w:tr>
    </w:tbl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rPr/>
      </w:pPr>
      <w:r w:rsidDel="00000000" w:rsidR="00000000" w:rsidRPr="00000000">
        <w:rPr>
          <w:rtl w:val="0"/>
        </w:rPr>
        <w:t xml:space="preserve">130. Rotator cuff tear</w:t>
      </w:r>
    </w:p>
    <w:tbl>
      <w:tblPr>
        <w:tblStyle w:val="Table13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Localized pain, Stiffness, Reduced range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X-ray; MRI if soft tissue injury suspected;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Open fractures, Neurovascular compromise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Triage: Ortho/PCP; ER for fractures</w:t>
              <w:br w:type="textWrapping"/>
              <w:t xml:space="preserve">Explanation: Rotator cuff tear is a medical condition affecting musculoskeletal requiring clinician evaluation.</w:t>
            </w:r>
          </w:p>
        </w:tc>
      </w:tr>
    </w:tbl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2"/>
        <w:rPr/>
      </w:pPr>
      <w:r w:rsidDel="00000000" w:rsidR="00000000" w:rsidRPr="00000000">
        <w:rPr>
          <w:rtl w:val="0"/>
        </w:rPr>
        <w:t xml:space="preserve">131. Tendonitis</w:t>
      </w:r>
    </w:p>
    <w:tbl>
      <w:tblPr>
        <w:tblStyle w:val="Table13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Localized pain, Stiffness, Reduced range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X-ray; MRI if soft tissue injury suspected;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Open fractures, Neurovascular compromise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Triage: Ortho/PCP; ER for fractures</w:t>
              <w:br w:type="textWrapping"/>
              <w:t xml:space="preserve">Explanation: Tendonitis is a medical condition affecting musculoskeletal requiring clinician evaluation.</w:t>
            </w:r>
          </w:p>
        </w:tc>
      </w:tr>
    </w:tbl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2"/>
        <w:rPr/>
      </w:pPr>
      <w:r w:rsidDel="00000000" w:rsidR="00000000" w:rsidRPr="00000000">
        <w:rPr>
          <w:rtl w:val="0"/>
        </w:rPr>
        <w:t xml:space="preserve">132. Fibromyalgia</w:t>
      </w:r>
    </w:p>
    <w:tbl>
      <w:tblPr>
        <w:tblStyle w:val="Table13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Localized pain, Stiffness, Reduced range of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X-ray; MRI if soft tissue injury suspected; ESR/CRP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Open fractures, Neurovascular compromise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Triage: Ortho/PCP; ER for fractures</w:t>
              <w:br w:type="textWrapping"/>
              <w:t xml:space="preserve">Explanation: Fibromyalgia is a medical condition affecting musculoskeletal requiring clinician evaluation.</w:t>
            </w:r>
          </w:p>
        </w:tc>
      </w:tr>
    </w:tbl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2"/>
        <w:rPr/>
      </w:pPr>
      <w:r w:rsidDel="00000000" w:rsidR="00000000" w:rsidRPr="00000000">
        <w:rPr>
          <w:rtl w:val="0"/>
        </w:rPr>
        <w:t xml:space="preserve">133. Conjunctivitis</w:t>
      </w:r>
    </w:p>
    <w:tbl>
      <w:tblPr>
        <w:tblStyle w:val="Table13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Redness, Pain, Vision/hearing changes, Discharge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Slit lamp exam; Audiometry; IOP measurement for glaucoma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Sudden vision loss, Globe rupture, Severe eye pain with vomiting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Triage: Ophthalmology/ENT clinic; ER for acute vision/hearing loss</w:t>
              <w:br w:type="textWrapping"/>
              <w:t xml:space="preserve">Explanation: Conjunctivitis is a medical condition affecting eye/ear requiring clinician evaluation.</w:t>
            </w:r>
          </w:p>
        </w:tc>
      </w:tr>
    </w:tbl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2"/>
        <w:rPr/>
      </w:pPr>
      <w:r w:rsidDel="00000000" w:rsidR="00000000" w:rsidRPr="00000000">
        <w:rPr>
          <w:rtl w:val="0"/>
        </w:rPr>
        <w:t xml:space="preserve">134. Glaucoma</w:t>
      </w:r>
    </w:p>
    <w:tbl>
      <w:tblPr>
        <w:tblStyle w:val="Table13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Redness, Pain, Vision/hearing changes, Discharge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Slit lamp exam; Audiometry; IOP measurement for glaucoma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Sudden vision loss, Globe rupture, Severe eye pain with vomiting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Triage: Ophthalmology/ENT clinic; ER for acute vision/hearing loss</w:t>
              <w:br w:type="textWrapping"/>
              <w:t xml:space="preserve">Explanation: Glaucoma is a medical condition affecting eye/ear requiring clinician evaluation.</w:t>
            </w:r>
          </w:p>
        </w:tc>
      </w:tr>
    </w:tbl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2"/>
        <w:rPr/>
      </w:pPr>
      <w:r w:rsidDel="00000000" w:rsidR="00000000" w:rsidRPr="00000000">
        <w:rPr>
          <w:rtl w:val="0"/>
        </w:rPr>
        <w:t xml:space="preserve">135. Cataract</w:t>
      </w:r>
    </w:p>
    <w:tbl>
      <w:tblPr>
        <w:tblStyle w:val="Table13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Redness, Pain, Vision/hearing changes, Discharge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Slit lamp exam; Audiometry; IOP measurement for glaucoma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Sudden vision loss, Globe rupture, Severe eye pain with vomiting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Triage: Ophthalmology/ENT clinic; ER for acute vision/hearing loss</w:t>
              <w:br w:type="textWrapping"/>
              <w:t xml:space="preserve">Explanation: Cataract is a medical condition affecting eye/ear requiring clinician evaluation.</w:t>
            </w:r>
          </w:p>
        </w:tc>
      </w:tr>
    </w:tbl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2"/>
        <w:rPr/>
      </w:pPr>
      <w:r w:rsidDel="00000000" w:rsidR="00000000" w:rsidRPr="00000000">
        <w:rPr>
          <w:rtl w:val="0"/>
        </w:rPr>
        <w:t xml:space="preserve">136. Otitis externa (swimmer's ear)</w:t>
      </w:r>
    </w:p>
    <w:tbl>
      <w:tblPr>
        <w:tblStyle w:val="Table13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Redness, Pain, Vision/hearing changes, Discharge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Slit lamp exam; Audiometry; IOP measurement for glaucoma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Sudden vision loss, Globe rupture, Severe eye pain with vomiting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Triage: Ophthalmology/ENT clinic; ER for acute vision/hearing loss</w:t>
              <w:br w:type="textWrapping"/>
              <w:t xml:space="preserve">Explanation: Otitis externa (swimmer's ear) is a medical condition affecting eye/ear requiring clinician evaluation.</w:t>
            </w:r>
          </w:p>
        </w:tc>
      </w:tr>
    </w:tbl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2"/>
        <w:rPr/>
      </w:pPr>
      <w:r w:rsidDel="00000000" w:rsidR="00000000" w:rsidRPr="00000000">
        <w:rPr>
          <w:rtl w:val="0"/>
        </w:rPr>
        <w:t xml:space="preserve">137. Sensorineural hearing loss</w:t>
      </w:r>
    </w:p>
    <w:tbl>
      <w:tblPr>
        <w:tblStyle w:val="Table13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Redness, Pain, Vision/hearing changes, Discharge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Slit lamp exam; Audiometry; IOP measurement for glaucoma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Sudden vision loss, Globe rupture, Severe eye pain with vomiting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Triage: Ophthalmology/ENT clinic; ER for acute vision/hearing loss</w:t>
              <w:br w:type="textWrapping"/>
              <w:t xml:space="preserve">Explanation: Sensorineural hearing loss is a medical condition affecting eye/ear requiring clinician evaluation.</w:t>
            </w:r>
          </w:p>
        </w:tc>
      </w:tr>
    </w:tbl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2"/>
        <w:rPr/>
      </w:pPr>
      <w:r w:rsidDel="00000000" w:rsidR="00000000" w:rsidRPr="00000000">
        <w:rPr>
          <w:rtl w:val="0"/>
        </w:rPr>
        <w:t xml:space="preserve">138. Anaphylaxis</w:t>
      </w:r>
    </w:p>
    <w:tbl>
      <w:tblPr>
        <w:tblStyle w:val="Table13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Severe pain, Altered consciousness, Bleeding, Signs of shock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Focused assessment (FAST); CT as indicated; Labs for bleeding/coagulation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Shock, Airway compromise, Major hemorrhage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Triage: ER/Trauma center</w:t>
              <w:br w:type="textWrapping"/>
              <w:t xml:space="preserve">Explanation: Anaphylaxis is a medical condition affecting emergency/trauma requiring clinician evaluation.</w:t>
            </w:r>
          </w:p>
        </w:tc>
      </w:tr>
    </w:tbl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2"/>
        <w:rPr/>
      </w:pPr>
      <w:r w:rsidDel="00000000" w:rsidR="00000000" w:rsidRPr="00000000">
        <w:rPr>
          <w:rtl w:val="0"/>
        </w:rPr>
        <w:t xml:space="preserve">139. Sepsis</w:t>
      </w:r>
    </w:p>
    <w:tbl>
      <w:tblPr>
        <w:tblStyle w:val="Table13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Severe pain, Altered consciousness, Bleeding, Signs of shock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Focused assessment (FAST); CT as indicated; Labs for bleeding/coagulation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Shock, Airway compromise, Major hemorrhage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Triage: ER/Trauma center</w:t>
              <w:br w:type="textWrapping"/>
              <w:t xml:space="preserve">Explanation: Sepsis is a medical condition affecting emergency/trauma requiring clinician evaluation.</w:t>
            </w:r>
          </w:p>
        </w:tc>
      </w:tr>
    </w:tbl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2"/>
        <w:rPr/>
      </w:pPr>
      <w:r w:rsidDel="00000000" w:rsidR="00000000" w:rsidRPr="00000000">
        <w:rPr>
          <w:rtl w:val="0"/>
        </w:rPr>
        <w:t xml:space="preserve">140. Traumatic brain injury (TBI)</w:t>
      </w:r>
    </w:p>
    <w:tbl>
      <w:tblPr>
        <w:tblStyle w:val="Table14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Severe pain, Altered consciousness, Bleeding, Signs of shock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Focused assessment (FAST); CT as indicated; Labs for bleeding/coagulation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Shock, Airway compromise, Major hemorrhage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Triage: ER/Trauma center</w:t>
              <w:br w:type="textWrapping"/>
              <w:t xml:space="preserve">Explanation: Traumatic brain injury (TBI) is a medical condition affecting emergency/trauma requiring clinician evaluation.</w:t>
            </w:r>
          </w:p>
        </w:tc>
      </w:tr>
    </w:tbl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rPr/>
      </w:pPr>
      <w:r w:rsidDel="00000000" w:rsidR="00000000" w:rsidRPr="00000000">
        <w:rPr>
          <w:rtl w:val="0"/>
        </w:rPr>
        <w:t xml:space="preserve">141. Major hemorrhage</w:t>
      </w:r>
    </w:p>
    <w:tbl>
      <w:tblPr>
        <w:tblStyle w:val="Table14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Severe pain, Altered consciousness, Bleeding, Signs of shock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Focused assessment (FAST); CT as indicated; Labs for bleeding/coagulation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Shock, Airway compromise, Major hemorrhage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Triage: ER/Trauma center</w:t>
              <w:br w:type="textWrapping"/>
              <w:t xml:space="preserve">Explanation: Major hemorrhage is a medical condition affecting emergency/trauma requiring clinician evaluation.</w:t>
            </w:r>
          </w:p>
        </w:tc>
      </w:tr>
    </w:tbl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2"/>
        <w:rPr/>
      </w:pPr>
      <w:r w:rsidDel="00000000" w:rsidR="00000000" w:rsidRPr="00000000">
        <w:rPr>
          <w:rtl w:val="0"/>
        </w:rPr>
        <w:t xml:space="preserve">142. Acute limb ischemia</w:t>
      </w:r>
    </w:p>
    <w:tbl>
      <w:tblPr>
        <w:tblStyle w:val="Table14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Severe pain, Altered consciousness, Bleeding, Signs of shock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Focused assessment (FAST); CT as indicated; Labs for bleeding/coagulation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Shock, Airway compromise, Major hemorrhage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Triage: ER/Trauma center</w:t>
              <w:br w:type="textWrapping"/>
              <w:t xml:space="preserve">Explanation: Acute limb ischemia is a medical condition affecting emergency/trauma requiring clinician evaluation.</w:t>
            </w:r>
          </w:p>
        </w:tc>
      </w:tr>
    </w:tbl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2"/>
        <w:rPr/>
      </w:pPr>
      <w:r w:rsidDel="00000000" w:rsidR="00000000" w:rsidRPr="00000000">
        <w:rPr>
          <w:rtl w:val="0"/>
        </w:rPr>
        <w:t xml:space="preserve">143. Compartment syndrome</w:t>
      </w:r>
    </w:p>
    <w:tbl>
      <w:tblPr>
        <w:tblStyle w:val="Table14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Severe pain, Altered consciousness, Bleeding, Signs of shock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Focused assessment (FAST); CT as indicated; Labs for bleeding/coagulation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Shock, Airway compromise, Major hemorrhage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Triage: ER/Trauma center</w:t>
              <w:br w:type="textWrapping"/>
              <w:t xml:space="preserve">Explanation: Compartment syndrome is a medical condition affecting emergency/trauma requiring clinician evaluation.</w:t>
            </w:r>
          </w:p>
        </w:tc>
      </w:tr>
    </w:tbl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Heading2"/>
        <w:rPr/>
      </w:pPr>
      <w:r w:rsidDel="00000000" w:rsidR="00000000" w:rsidRPr="00000000">
        <w:rPr>
          <w:rtl w:val="0"/>
        </w:rPr>
        <w:t xml:space="preserve">144. Non-alcoholic fatty liver disease - chronic</w:t>
      </w:r>
    </w:p>
    <w:tbl>
      <w:tblPr>
        <w:tblStyle w:val="Table14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Non-alcoholic fatty liver disease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2"/>
        <w:rPr/>
      </w:pPr>
      <w:r w:rsidDel="00000000" w:rsidR="00000000" w:rsidRPr="00000000">
        <w:rPr>
          <w:rtl w:val="0"/>
        </w:rPr>
        <w:t xml:space="preserve">145. Alcoholic liver disease - chronic</w:t>
      </w:r>
    </w:p>
    <w:tbl>
      <w:tblPr>
        <w:tblStyle w:val="Table14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Alcoholic liver disease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Style w:val="Heading2"/>
        <w:rPr/>
      </w:pPr>
      <w:r w:rsidDel="00000000" w:rsidR="00000000" w:rsidRPr="00000000">
        <w:rPr>
          <w:rtl w:val="0"/>
        </w:rPr>
        <w:t xml:space="preserve">146. Chronic hepatitis - chronic</w:t>
      </w:r>
    </w:p>
    <w:tbl>
      <w:tblPr>
        <w:tblStyle w:val="Table14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hepatitis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Style w:val="Heading2"/>
        <w:rPr/>
      </w:pPr>
      <w:r w:rsidDel="00000000" w:rsidR="00000000" w:rsidRPr="00000000">
        <w:rPr>
          <w:rtl w:val="0"/>
        </w:rPr>
        <w:t xml:space="preserve">147. Acute viral hepatitis - chronic</w:t>
      </w:r>
    </w:p>
    <w:tbl>
      <w:tblPr>
        <w:tblStyle w:val="Table14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viral hepatitis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2"/>
        <w:rPr/>
      </w:pPr>
      <w:r w:rsidDel="00000000" w:rsidR="00000000" w:rsidRPr="00000000">
        <w:rPr>
          <w:rtl w:val="0"/>
        </w:rPr>
        <w:t xml:space="preserve">148. Chronic sinusitis - chronic</w:t>
      </w:r>
    </w:p>
    <w:tbl>
      <w:tblPr>
        <w:tblStyle w:val="Table14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sinusitis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rPr/>
      </w:pPr>
      <w:r w:rsidDel="00000000" w:rsidR="00000000" w:rsidRPr="00000000">
        <w:rPr>
          <w:rtl w:val="0"/>
        </w:rPr>
        <w:t xml:space="preserve">149. Acute rheumatic fever - chronic</w:t>
      </w:r>
    </w:p>
    <w:tbl>
      <w:tblPr>
        <w:tblStyle w:val="Table14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fever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2"/>
        <w:rPr/>
      </w:pPr>
      <w:r w:rsidDel="00000000" w:rsidR="00000000" w:rsidRPr="00000000">
        <w:rPr>
          <w:rtl w:val="0"/>
        </w:rPr>
        <w:t xml:space="preserve">150. Peripheral neuropathy diabetic - chronic</w:t>
      </w:r>
    </w:p>
    <w:tbl>
      <w:tblPr>
        <w:tblStyle w:val="Table15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Peripheral neuropathy diabetic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2"/>
        <w:rPr/>
      </w:pPr>
      <w:r w:rsidDel="00000000" w:rsidR="00000000" w:rsidRPr="00000000">
        <w:rPr>
          <w:rtl w:val="0"/>
        </w:rPr>
        <w:t xml:space="preserve">151. Diabetic foot infection - chronic</w:t>
      </w:r>
    </w:p>
    <w:tbl>
      <w:tblPr>
        <w:tblStyle w:val="Table15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Diabetic foot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rPr/>
      </w:pPr>
      <w:r w:rsidDel="00000000" w:rsidR="00000000" w:rsidRPr="00000000">
        <w:rPr>
          <w:rtl w:val="0"/>
        </w:rPr>
        <w:t xml:space="preserve">152. Transient ischemic attack (TIA) - chronic</w:t>
      </w:r>
    </w:p>
    <w:tbl>
      <w:tblPr>
        <w:tblStyle w:val="Table15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Transient ischemic attack (TIA)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2"/>
        <w:rPr/>
      </w:pPr>
      <w:r w:rsidDel="00000000" w:rsidR="00000000" w:rsidRPr="00000000">
        <w:rPr>
          <w:rtl w:val="0"/>
        </w:rPr>
        <w:t xml:space="preserve">153. Aortic dissection - chronic</w:t>
      </w:r>
    </w:p>
    <w:tbl>
      <w:tblPr>
        <w:tblStyle w:val="Table15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Aortic dissection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2"/>
        <w:rPr/>
      </w:pPr>
      <w:r w:rsidDel="00000000" w:rsidR="00000000" w:rsidRPr="00000000">
        <w:rPr>
          <w:rtl w:val="0"/>
        </w:rPr>
        <w:t xml:space="preserve">154. Hypertensive emergency - chronic</w:t>
      </w:r>
    </w:p>
    <w:tbl>
      <w:tblPr>
        <w:tblStyle w:val="Table15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Hypertensive emergency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2"/>
        <w:rPr/>
      </w:pPr>
      <w:r w:rsidDel="00000000" w:rsidR="00000000" w:rsidRPr="00000000">
        <w:rPr>
          <w:rtl w:val="0"/>
        </w:rPr>
        <w:t xml:space="preserve">155. Hyperlipidemia - chronic</w:t>
      </w:r>
    </w:p>
    <w:tbl>
      <w:tblPr>
        <w:tblStyle w:val="Table15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Hyperlipidemia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2"/>
        <w:rPr/>
      </w:pPr>
      <w:r w:rsidDel="00000000" w:rsidR="00000000" w:rsidRPr="00000000">
        <w:rPr>
          <w:rtl w:val="0"/>
        </w:rPr>
        <w:t xml:space="preserve">156. Acute rheumatic heart disease - chronic</w:t>
      </w:r>
    </w:p>
    <w:tbl>
      <w:tblPr>
        <w:tblStyle w:val="Table15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heart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rPr/>
      </w:pPr>
      <w:r w:rsidDel="00000000" w:rsidR="00000000" w:rsidRPr="00000000">
        <w:rPr>
          <w:rtl w:val="0"/>
        </w:rPr>
        <w:t xml:space="preserve">157. Idiopathic pulmonary fibrosis - chronic</w:t>
      </w:r>
    </w:p>
    <w:tbl>
      <w:tblPr>
        <w:tblStyle w:val="Table15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Idiopathic pulmonary fibrosis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2"/>
        <w:rPr/>
      </w:pPr>
      <w:r w:rsidDel="00000000" w:rsidR="00000000" w:rsidRPr="00000000">
        <w:rPr>
          <w:rtl w:val="0"/>
        </w:rPr>
        <w:t xml:space="preserve">158. Aspiration pneumonia - chronic</w:t>
      </w:r>
    </w:p>
    <w:tbl>
      <w:tblPr>
        <w:tblStyle w:val="Table15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Aspiration pneumonia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Heading2"/>
        <w:rPr/>
      </w:pPr>
      <w:r w:rsidDel="00000000" w:rsidR="00000000" w:rsidRPr="00000000">
        <w:rPr>
          <w:rtl w:val="0"/>
        </w:rPr>
        <w:t xml:space="preserve">159. Bronchiectasis - chronic</w:t>
      </w:r>
    </w:p>
    <w:tbl>
      <w:tblPr>
        <w:tblStyle w:val="Table15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Bronchiectasis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2"/>
        <w:rPr/>
      </w:pPr>
      <w:r w:rsidDel="00000000" w:rsidR="00000000" w:rsidRPr="00000000">
        <w:rPr>
          <w:rtl w:val="0"/>
        </w:rPr>
        <w:t xml:space="preserve">160. Occupational lung disease - chronic</w:t>
      </w:r>
    </w:p>
    <w:tbl>
      <w:tblPr>
        <w:tblStyle w:val="Table16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Occupational lung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2"/>
        <w:rPr/>
      </w:pPr>
      <w:r w:rsidDel="00000000" w:rsidR="00000000" w:rsidRPr="00000000">
        <w:rPr>
          <w:rtl w:val="0"/>
        </w:rPr>
        <w:t xml:space="preserve">161. Sarcoidosis - chronic</w:t>
      </w:r>
    </w:p>
    <w:tbl>
      <w:tblPr>
        <w:tblStyle w:val="Table16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Sarcoidosis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2"/>
        <w:rPr/>
      </w:pPr>
      <w:r w:rsidDel="00000000" w:rsidR="00000000" w:rsidRPr="00000000">
        <w:rPr>
          <w:rtl w:val="0"/>
        </w:rPr>
        <w:t xml:space="preserve">162. Eosinophilic esophagitis - chronic</w:t>
      </w:r>
    </w:p>
    <w:tbl>
      <w:tblPr>
        <w:tblStyle w:val="Table16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Eosinophilic esophagitis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Style w:val="Heading2"/>
        <w:rPr/>
      </w:pPr>
      <w:r w:rsidDel="00000000" w:rsidR="00000000" w:rsidRPr="00000000">
        <w:rPr>
          <w:rtl w:val="0"/>
        </w:rPr>
        <w:t xml:space="preserve">163. Achalasia - chronic</w:t>
      </w:r>
    </w:p>
    <w:tbl>
      <w:tblPr>
        <w:tblStyle w:val="Table16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Achalasia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2"/>
        <w:rPr/>
      </w:pPr>
      <w:r w:rsidDel="00000000" w:rsidR="00000000" w:rsidRPr="00000000">
        <w:rPr>
          <w:rtl w:val="0"/>
        </w:rPr>
        <w:t xml:space="preserve">164. Diverticulitis - chronic</w:t>
      </w:r>
    </w:p>
    <w:tbl>
      <w:tblPr>
        <w:tblStyle w:val="Table16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Diverticulitis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2"/>
        <w:rPr/>
      </w:pPr>
      <w:r w:rsidDel="00000000" w:rsidR="00000000" w:rsidRPr="00000000">
        <w:rPr>
          <w:rtl w:val="0"/>
        </w:rPr>
        <w:t xml:space="preserve">165. Hemorrhoids - chronic</w:t>
      </w:r>
    </w:p>
    <w:tbl>
      <w:tblPr>
        <w:tblStyle w:val="Table16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Hemorrhoids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2"/>
        <w:rPr/>
      </w:pPr>
      <w:r w:rsidDel="00000000" w:rsidR="00000000" w:rsidRPr="00000000">
        <w:rPr>
          <w:rtl w:val="0"/>
        </w:rPr>
        <w:t xml:space="preserve">166. Small intestinal bacterial overgrowth (SIBO) - chronic</w:t>
      </w:r>
    </w:p>
    <w:tbl>
      <w:tblPr>
        <w:tblStyle w:val="Table16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Small intestinal bacterial overgrowth (SIBO)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2"/>
        <w:rPr/>
      </w:pPr>
      <w:r w:rsidDel="00000000" w:rsidR="00000000" w:rsidRPr="00000000">
        <w:rPr>
          <w:rtl w:val="0"/>
        </w:rPr>
        <w:t xml:space="preserve">167. Intestinal obstruction - chronic</w:t>
      </w:r>
    </w:p>
    <w:tbl>
      <w:tblPr>
        <w:tblStyle w:val="Table16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Intestinal obstruction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2"/>
        <w:rPr/>
      </w:pPr>
      <w:r w:rsidDel="00000000" w:rsidR="00000000" w:rsidRPr="00000000">
        <w:rPr>
          <w:rtl w:val="0"/>
        </w:rPr>
        <w:t xml:space="preserve">168. Malabsorption syndromes - chronic</w:t>
      </w:r>
    </w:p>
    <w:tbl>
      <w:tblPr>
        <w:tblStyle w:val="Table16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Malabsorption syndromes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2"/>
        <w:rPr/>
      </w:pPr>
      <w:r w:rsidDel="00000000" w:rsidR="00000000" w:rsidRPr="00000000">
        <w:rPr>
          <w:rtl w:val="0"/>
        </w:rPr>
        <w:t xml:space="preserve">169. Primary biliary cholangitis - chronic</w:t>
      </w:r>
    </w:p>
    <w:tbl>
      <w:tblPr>
        <w:tblStyle w:val="Table16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biliary cholangitis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2"/>
        <w:rPr/>
      </w:pPr>
      <w:r w:rsidDel="00000000" w:rsidR="00000000" w:rsidRPr="00000000">
        <w:rPr>
          <w:rtl w:val="0"/>
        </w:rPr>
        <w:t xml:space="preserve">170. Primary sclerosing cholangitis - chronic</w:t>
      </w:r>
    </w:p>
    <w:tbl>
      <w:tblPr>
        <w:tblStyle w:val="Table17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sclerosing cholangitis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Style w:val="Heading2"/>
        <w:rPr/>
      </w:pPr>
      <w:r w:rsidDel="00000000" w:rsidR="00000000" w:rsidRPr="00000000">
        <w:rPr>
          <w:rtl w:val="0"/>
        </w:rPr>
        <w:t xml:space="preserve">171. Acute liver failure - chronic</w:t>
      </w:r>
    </w:p>
    <w:tbl>
      <w:tblPr>
        <w:tblStyle w:val="Table17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Acute liver failure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2"/>
        <w:rPr/>
      </w:pPr>
      <w:r w:rsidDel="00000000" w:rsidR="00000000" w:rsidRPr="00000000">
        <w:rPr>
          <w:rtl w:val="0"/>
        </w:rPr>
        <w:t xml:space="preserve">172. Wilson disease - chronic</w:t>
      </w:r>
    </w:p>
    <w:tbl>
      <w:tblPr>
        <w:tblStyle w:val="Table17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Wilson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2"/>
        <w:rPr/>
      </w:pPr>
      <w:r w:rsidDel="00000000" w:rsidR="00000000" w:rsidRPr="00000000">
        <w:rPr>
          <w:rtl w:val="0"/>
        </w:rPr>
        <w:t xml:space="preserve">173. Hemochromatosis - chronic</w:t>
      </w:r>
    </w:p>
    <w:tbl>
      <w:tblPr>
        <w:tblStyle w:val="Table17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Hemochromatosis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Style w:val="Heading2"/>
        <w:rPr/>
      </w:pPr>
      <w:r w:rsidDel="00000000" w:rsidR="00000000" w:rsidRPr="00000000">
        <w:rPr>
          <w:rtl w:val="0"/>
        </w:rPr>
        <w:t xml:space="preserve">174. Chronic kidney disease stage 3 - chronic</w:t>
      </w:r>
    </w:p>
    <w:tbl>
      <w:tblPr>
        <w:tblStyle w:val="Table17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Chronic kidney disease stage 3 -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2"/>
        <w:rPr/>
      </w:pPr>
      <w:r w:rsidDel="00000000" w:rsidR="00000000" w:rsidRPr="00000000">
        <w:rPr>
          <w:rtl w:val="0"/>
        </w:rPr>
        <w:t xml:space="preserve">175. End-stage renal disease - chronic</w:t>
      </w:r>
    </w:p>
    <w:tbl>
      <w:tblPr>
        <w:tblStyle w:val="Table17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End-stage renal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pStyle w:val="Heading2"/>
        <w:rPr/>
      </w:pPr>
      <w:r w:rsidDel="00000000" w:rsidR="00000000" w:rsidRPr="00000000">
        <w:rPr>
          <w:rtl w:val="0"/>
        </w:rPr>
        <w:t xml:space="preserve">176. Polycystic kidney disease - chronic</w:t>
      </w:r>
    </w:p>
    <w:tbl>
      <w:tblPr>
        <w:tblStyle w:val="Table17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Polycystic kidney disease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2"/>
        <w:rPr/>
      </w:pPr>
      <w:r w:rsidDel="00000000" w:rsidR="00000000" w:rsidRPr="00000000">
        <w:rPr>
          <w:rtl w:val="0"/>
        </w:rPr>
        <w:t xml:space="preserve">177. Interstitial nephritis - chronic</w:t>
      </w:r>
    </w:p>
    <w:tbl>
      <w:tblPr>
        <w:tblStyle w:val="Table17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nephritis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2"/>
        <w:rPr/>
      </w:pPr>
      <w:r w:rsidDel="00000000" w:rsidR="00000000" w:rsidRPr="00000000">
        <w:rPr>
          <w:rtl w:val="0"/>
        </w:rPr>
        <w:t xml:space="preserve">178. Prostatitis - chronic</w:t>
      </w:r>
    </w:p>
    <w:tbl>
      <w:tblPr>
        <w:tblStyle w:val="Table17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Prostatitis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pStyle w:val="Heading2"/>
        <w:rPr/>
      </w:pPr>
      <w:r w:rsidDel="00000000" w:rsidR="00000000" w:rsidRPr="00000000">
        <w:rPr>
          <w:rtl w:val="0"/>
        </w:rPr>
        <w:t xml:space="preserve">179. Testicular torsion - chronic</w:t>
      </w:r>
    </w:p>
    <w:tbl>
      <w:tblPr>
        <w:tblStyle w:val="Table17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Testicular torsion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pStyle w:val="Heading2"/>
        <w:rPr/>
      </w:pPr>
      <w:r w:rsidDel="00000000" w:rsidR="00000000" w:rsidRPr="00000000">
        <w:rPr>
          <w:rtl w:val="0"/>
        </w:rPr>
        <w:t xml:space="preserve">180. Erectile dysfunction (organic) - chronic</w:t>
      </w:r>
    </w:p>
    <w:tbl>
      <w:tblPr>
        <w:tblStyle w:val="Table18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Erectile dysfunction (organic)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Style w:val="Heading2"/>
        <w:rPr/>
      </w:pPr>
      <w:r w:rsidDel="00000000" w:rsidR="00000000" w:rsidRPr="00000000">
        <w:rPr>
          <w:rtl w:val="0"/>
        </w:rPr>
        <w:t xml:space="preserve">181. Benign prostatic hyperplasia - chronic</w:t>
      </w:r>
    </w:p>
    <w:tbl>
      <w:tblPr>
        <w:tblStyle w:val="Table18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Benign prostatic hyperplasia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Style w:val="Heading2"/>
        <w:rPr/>
      </w:pPr>
      <w:r w:rsidDel="00000000" w:rsidR="00000000" w:rsidRPr="00000000">
        <w:rPr>
          <w:rtl w:val="0"/>
        </w:rPr>
        <w:t xml:space="preserve">182. Urinary incontinence - chronic</w:t>
      </w:r>
    </w:p>
    <w:tbl>
      <w:tblPr>
        <w:tblStyle w:val="Table18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Urinary incontinence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Style w:val="Heading2"/>
        <w:rPr/>
      </w:pPr>
      <w:r w:rsidDel="00000000" w:rsidR="00000000" w:rsidRPr="00000000">
        <w:rPr>
          <w:rtl w:val="0"/>
        </w:rPr>
        <w:t xml:space="preserve">183. Interstitial cystitis - chronic</w:t>
      </w:r>
    </w:p>
    <w:tbl>
      <w:tblPr>
        <w:tblStyle w:val="Table18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cystitis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pStyle w:val="Heading2"/>
        <w:rPr/>
      </w:pPr>
      <w:r w:rsidDel="00000000" w:rsidR="00000000" w:rsidRPr="00000000">
        <w:rPr>
          <w:rtl w:val="0"/>
        </w:rPr>
        <w:t xml:space="preserve">184. Acute tubular necrosis - chronic</w:t>
      </w:r>
    </w:p>
    <w:tbl>
      <w:tblPr>
        <w:tblStyle w:val="Table18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tubular necrosis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2"/>
        <w:rPr/>
      </w:pPr>
      <w:r w:rsidDel="00000000" w:rsidR="00000000" w:rsidRPr="00000000">
        <w:rPr>
          <w:rtl w:val="0"/>
        </w:rPr>
        <w:t xml:space="preserve">185. Rhabdomyolysis - chronic</w:t>
      </w:r>
    </w:p>
    <w:tbl>
      <w:tblPr>
        <w:tblStyle w:val="Table18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Rhabdomyolysis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2"/>
        <w:rPr/>
      </w:pPr>
      <w:r w:rsidDel="00000000" w:rsidR="00000000" w:rsidRPr="00000000">
        <w:rPr>
          <w:rtl w:val="0"/>
        </w:rPr>
        <w:t xml:space="preserve">186. Hyperkalemia - chronic</w:t>
      </w:r>
    </w:p>
    <w:tbl>
      <w:tblPr>
        <w:tblStyle w:val="Table18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Hyperkalemia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2"/>
        <w:rPr/>
      </w:pPr>
      <w:r w:rsidDel="00000000" w:rsidR="00000000" w:rsidRPr="00000000">
        <w:rPr>
          <w:rtl w:val="0"/>
        </w:rPr>
        <w:t xml:space="preserve">187. Hyponatremia - chronic</w:t>
      </w:r>
    </w:p>
    <w:tbl>
      <w:tblPr>
        <w:tblStyle w:val="Table18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Hyponatremia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Style w:val="Heading2"/>
        <w:rPr/>
      </w:pPr>
      <w:r w:rsidDel="00000000" w:rsidR="00000000" w:rsidRPr="00000000">
        <w:rPr>
          <w:rtl w:val="0"/>
        </w:rPr>
        <w:t xml:space="preserve">188. Hypocalcemia - chronic</w:t>
      </w:r>
    </w:p>
    <w:tbl>
      <w:tblPr>
        <w:tblStyle w:val="Table18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Hypocalcemia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pStyle w:val="Heading2"/>
        <w:rPr/>
      </w:pPr>
      <w:r w:rsidDel="00000000" w:rsidR="00000000" w:rsidRPr="00000000">
        <w:rPr>
          <w:rtl w:val="0"/>
        </w:rPr>
        <w:t xml:space="preserve">189. Preeclampsia with severe features - chronic</w:t>
      </w:r>
    </w:p>
    <w:tbl>
      <w:tblPr>
        <w:tblStyle w:val="Table18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Preeclampsia with severe features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Style w:val="Heading2"/>
        <w:rPr/>
      </w:pPr>
      <w:r w:rsidDel="00000000" w:rsidR="00000000" w:rsidRPr="00000000">
        <w:rPr>
          <w:rtl w:val="0"/>
        </w:rPr>
        <w:t xml:space="preserve">190. Eclampsia - chronic</w:t>
      </w:r>
    </w:p>
    <w:tbl>
      <w:tblPr>
        <w:tblStyle w:val="Table19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Eclampsia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2"/>
        <w:rPr/>
      </w:pPr>
      <w:r w:rsidDel="00000000" w:rsidR="00000000" w:rsidRPr="00000000">
        <w:rPr>
          <w:rtl w:val="0"/>
        </w:rPr>
        <w:t xml:space="preserve">191. Placenta previa - chronic</w:t>
      </w:r>
    </w:p>
    <w:tbl>
      <w:tblPr>
        <w:tblStyle w:val="Table19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 previa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pStyle w:val="Heading2"/>
        <w:rPr/>
      </w:pPr>
      <w:r w:rsidDel="00000000" w:rsidR="00000000" w:rsidRPr="00000000">
        <w:rPr>
          <w:rtl w:val="0"/>
        </w:rPr>
        <w:t xml:space="preserve">192. Placental abruption - chronic</w:t>
      </w:r>
    </w:p>
    <w:tbl>
      <w:tblPr>
        <w:tblStyle w:val="Table19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Placental abruption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Style w:val="Heading2"/>
        <w:rPr/>
      </w:pPr>
      <w:r w:rsidDel="00000000" w:rsidR="00000000" w:rsidRPr="00000000">
        <w:rPr>
          <w:rtl w:val="0"/>
        </w:rPr>
        <w:t xml:space="preserve">193. Gestational diabetes - chronic</w:t>
      </w:r>
    </w:p>
    <w:tbl>
      <w:tblPr>
        <w:tblStyle w:val="Table19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Gestational diabetes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pStyle w:val="Heading2"/>
        <w:rPr/>
      </w:pPr>
      <w:r w:rsidDel="00000000" w:rsidR="00000000" w:rsidRPr="00000000">
        <w:rPr>
          <w:rtl w:val="0"/>
        </w:rPr>
        <w:t xml:space="preserve">194. Spontaneous abortion (miscarriage) - chronic</w:t>
      </w:r>
    </w:p>
    <w:tbl>
      <w:tblPr>
        <w:tblStyle w:val="Table19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Spontaneous abortion (miscarriage)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Style w:val="Heading2"/>
        <w:rPr/>
      </w:pPr>
      <w:r w:rsidDel="00000000" w:rsidR="00000000" w:rsidRPr="00000000">
        <w:rPr>
          <w:rtl w:val="0"/>
        </w:rPr>
        <w:t xml:space="preserve">195. Postpartum hemorrhage - chronic</w:t>
      </w:r>
    </w:p>
    <w:tbl>
      <w:tblPr>
        <w:tblStyle w:val="Table19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Postpartum hemorrhage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2"/>
        <w:rPr/>
      </w:pPr>
      <w:r w:rsidDel="00000000" w:rsidR="00000000" w:rsidRPr="00000000">
        <w:rPr>
          <w:rtl w:val="0"/>
        </w:rPr>
        <w:t xml:space="preserve">196. Mastitis - chronic</w:t>
      </w:r>
    </w:p>
    <w:tbl>
      <w:tblPr>
        <w:tblStyle w:val="Table19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Mastitis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pStyle w:val="Heading2"/>
        <w:rPr/>
      </w:pPr>
      <w:r w:rsidDel="00000000" w:rsidR="00000000" w:rsidRPr="00000000">
        <w:rPr>
          <w:rtl w:val="0"/>
        </w:rPr>
        <w:t xml:space="preserve">197. Ovarian torsion - chronic</w:t>
      </w:r>
    </w:p>
    <w:tbl>
      <w:tblPr>
        <w:tblStyle w:val="Table19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Ovarian torsion - chronic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Style w:val="Heading2"/>
        <w:rPr/>
      </w:pPr>
      <w:r w:rsidDel="00000000" w:rsidR="00000000" w:rsidRPr="00000000">
        <w:rPr>
          <w:rtl w:val="0"/>
        </w:rPr>
        <w:t xml:space="preserve">198. Uterine fibroids with symptoms - chronic</w:t>
      </w:r>
    </w:p>
    <w:tbl>
      <w:tblPr>
        <w:tblStyle w:val="Table19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Uterine fibroids with symptoms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pStyle w:val="Heading2"/>
        <w:rPr/>
      </w:pPr>
      <w:r w:rsidDel="00000000" w:rsidR="00000000" w:rsidRPr="00000000">
        <w:rPr>
          <w:rtl w:val="0"/>
        </w:rPr>
        <w:t xml:space="preserve">199. Vulvovaginal candidiasis - chronic</w:t>
      </w:r>
    </w:p>
    <w:tbl>
      <w:tblPr>
        <w:tblStyle w:val="Table19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Vulvovaginal candidiasis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2"/>
        <w:rPr/>
      </w:pPr>
      <w:r w:rsidDel="00000000" w:rsidR="00000000" w:rsidRPr="00000000">
        <w:rPr>
          <w:rtl w:val="0"/>
        </w:rPr>
        <w:t xml:space="preserve">200. Trichomoniasis - chronic</w:t>
      </w:r>
    </w:p>
    <w:tbl>
      <w:tblPr>
        <w:tblStyle w:val="Table20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Trichomoniasis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Style w:val="Heading2"/>
        <w:rPr/>
      </w:pPr>
      <w:r w:rsidDel="00000000" w:rsidR="00000000" w:rsidRPr="00000000">
        <w:rPr>
          <w:rtl w:val="0"/>
        </w:rPr>
        <w:t xml:space="preserve">201. Chlamydia infection - chronic</w:t>
      </w:r>
    </w:p>
    <w:tbl>
      <w:tblPr>
        <w:tblStyle w:val="Table20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Chlamydia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Style w:val="Heading2"/>
        <w:rPr/>
      </w:pPr>
      <w:r w:rsidDel="00000000" w:rsidR="00000000" w:rsidRPr="00000000">
        <w:rPr>
          <w:rtl w:val="0"/>
        </w:rPr>
        <w:t xml:space="preserve">202. Gonorrhea infection - chronic</w:t>
      </w:r>
    </w:p>
    <w:tbl>
      <w:tblPr>
        <w:tblStyle w:val="Table20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Gonorrhea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2"/>
        <w:rPr/>
      </w:pPr>
      <w:r w:rsidDel="00000000" w:rsidR="00000000" w:rsidRPr="00000000">
        <w:rPr>
          <w:rtl w:val="0"/>
        </w:rPr>
        <w:t xml:space="preserve">203. Syphilis - chronic</w:t>
      </w:r>
    </w:p>
    <w:tbl>
      <w:tblPr>
        <w:tblStyle w:val="Table20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Syphilis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pStyle w:val="Heading2"/>
        <w:rPr/>
      </w:pPr>
      <w:r w:rsidDel="00000000" w:rsidR="00000000" w:rsidRPr="00000000">
        <w:rPr>
          <w:rtl w:val="0"/>
        </w:rPr>
        <w:t xml:space="preserve">204. Herpes simplex genital infection - chronic</w:t>
      </w:r>
    </w:p>
    <w:tbl>
      <w:tblPr>
        <w:tblStyle w:val="Table20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Herpes simplex genital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pStyle w:val="Heading2"/>
        <w:rPr/>
      </w:pPr>
      <w:r w:rsidDel="00000000" w:rsidR="00000000" w:rsidRPr="00000000">
        <w:rPr>
          <w:rtl w:val="0"/>
        </w:rPr>
        <w:t xml:space="preserve">205. Human papillomavirus infection (HPV) - chronic</w:t>
      </w:r>
    </w:p>
    <w:tbl>
      <w:tblPr>
        <w:tblStyle w:val="Table20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Human papillomavirus infection (HPV)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Style w:val="Heading2"/>
        <w:rPr/>
      </w:pPr>
      <w:r w:rsidDel="00000000" w:rsidR="00000000" w:rsidRPr="00000000">
        <w:rPr>
          <w:rtl w:val="0"/>
        </w:rPr>
        <w:t xml:space="preserve">206. Non-alcoholic fatty liver disease - acute</w:t>
      </w:r>
    </w:p>
    <w:tbl>
      <w:tblPr>
        <w:tblStyle w:val="Table20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Non-alcoholic fatty liver disease - acute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Style w:val="Heading2"/>
        <w:rPr/>
      </w:pPr>
      <w:r w:rsidDel="00000000" w:rsidR="00000000" w:rsidRPr="00000000">
        <w:rPr>
          <w:rtl w:val="0"/>
        </w:rPr>
        <w:t xml:space="preserve">207. Alcoholic liver disease - acute</w:t>
      </w:r>
    </w:p>
    <w:tbl>
      <w:tblPr>
        <w:tblStyle w:val="Table20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Alcoholic liver disease - acute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2"/>
        <w:rPr/>
      </w:pPr>
      <w:r w:rsidDel="00000000" w:rsidR="00000000" w:rsidRPr="00000000">
        <w:rPr>
          <w:rtl w:val="0"/>
        </w:rPr>
        <w:t xml:space="preserve">208. Chronic hepatitis - acute</w:t>
      </w:r>
    </w:p>
    <w:tbl>
      <w:tblPr>
        <w:tblStyle w:val="Table20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hepatitis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pStyle w:val="Heading2"/>
        <w:rPr/>
      </w:pPr>
      <w:r w:rsidDel="00000000" w:rsidR="00000000" w:rsidRPr="00000000">
        <w:rPr>
          <w:rtl w:val="0"/>
        </w:rPr>
        <w:t xml:space="preserve">209. Acute viral hepatitis - acute</w:t>
      </w:r>
    </w:p>
    <w:tbl>
      <w:tblPr>
        <w:tblStyle w:val="Table20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viral hepatitis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Style w:val="Heading2"/>
        <w:rPr/>
      </w:pPr>
      <w:r w:rsidDel="00000000" w:rsidR="00000000" w:rsidRPr="00000000">
        <w:rPr>
          <w:rtl w:val="0"/>
        </w:rPr>
        <w:t xml:space="preserve">210. Chronic sinusitis - acute</w:t>
      </w:r>
    </w:p>
    <w:tbl>
      <w:tblPr>
        <w:tblStyle w:val="Table21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sinusitis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pStyle w:val="Heading2"/>
        <w:rPr/>
      </w:pPr>
      <w:r w:rsidDel="00000000" w:rsidR="00000000" w:rsidRPr="00000000">
        <w:rPr>
          <w:rtl w:val="0"/>
        </w:rPr>
        <w:t xml:space="preserve">211. Acute rheumatic fever - acute</w:t>
      </w:r>
    </w:p>
    <w:tbl>
      <w:tblPr>
        <w:tblStyle w:val="Table21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fever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Style w:val="Heading2"/>
        <w:rPr/>
      </w:pPr>
      <w:r w:rsidDel="00000000" w:rsidR="00000000" w:rsidRPr="00000000">
        <w:rPr>
          <w:rtl w:val="0"/>
        </w:rPr>
        <w:t xml:space="preserve">212. Peripheral neuropathy diabetic - acute</w:t>
      </w:r>
    </w:p>
    <w:tbl>
      <w:tblPr>
        <w:tblStyle w:val="Table21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Peripheral neuropathy diabetic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pStyle w:val="Heading2"/>
        <w:rPr/>
      </w:pPr>
      <w:r w:rsidDel="00000000" w:rsidR="00000000" w:rsidRPr="00000000">
        <w:rPr>
          <w:rtl w:val="0"/>
        </w:rPr>
        <w:t xml:space="preserve">213. Diabetic foot infection - acute</w:t>
      </w:r>
    </w:p>
    <w:tbl>
      <w:tblPr>
        <w:tblStyle w:val="Table21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Diabetic foot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pStyle w:val="Heading2"/>
        <w:rPr/>
      </w:pPr>
      <w:r w:rsidDel="00000000" w:rsidR="00000000" w:rsidRPr="00000000">
        <w:rPr>
          <w:rtl w:val="0"/>
        </w:rPr>
        <w:t xml:space="preserve">214. Transient ischemic attack (TIA) - acute</w:t>
      </w:r>
    </w:p>
    <w:tbl>
      <w:tblPr>
        <w:tblStyle w:val="Table21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Transient ischemic attack (TIA)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pStyle w:val="Heading2"/>
        <w:rPr/>
      </w:pPr>
      <w:r w:rsidDel="00000000" w:rsidR="00000000" w:rsidRPr="00000000">
        <w:rPr>
          <w:rtl w:val="0"/>
        </w:rPr>
        <w:t xml:space="preserve">215. Aortic dissection - acute</w:t>
      </w:r>
    </w:p>
    <w:tbl>
      <w:tblPr>
        <w:tblStyle w:val="Table21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Aortic dissection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pStyle w:val="Heading2"/>
        <w:rPr/>
      </w:pPr>
      <w:r w:rsidDel="00000000" w:rsidR="00000000" w:rsidRPr="00000000">
        <w:rPr>
          <w:rtl w:val="0"/>
        </w:rPr>
        <w:t xml:space="preserve">216. Hypertensive emergency - acute</w:t>
      </w:r>
    </w:p>
    <w:tbl>
      <w:tblPr>
        <w:tblStyle w:val="Table21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Hypertensive emergency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pStyle w:val="Heading2"/>
        <w:rPr/>
      </w:pPr>
      <w:r w:rsidDel="00000000" w:rsidR="00000000" w:rsidRPr="00000000">
        <w:rPr>
          <w:rtl w:val="0"/>
        </w:rPr>
        <w:t xml:space="preserve">217. Hyperlipidemia - acute</w:t>
      </w:r>
    </w:p>
    <w:tbl>
      <w:tblPr>
        <w:tblStyle w:val="Table21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Hyperlipidemia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pStyle w:val="Heading2"/>
        <w:rPr/>
      </w:pPr>
      <w:r w:rsidDel="00000000" w:rsidR="00000000" w:rsidRPr="00000000">
        <w:rPr>
          <w:rtl w:val="0"/>
        </w:rPr>
        <w:t xml:space="preserve">218. Acute rheumatic heart disease - acute</w:t>
      </w:r>
    </w:p>
    <w:tbl>
      <w:tblPr>
        <w:tblStyle w:val="Table21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heart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pStyle w:val="Heading2"/>
        <w:rPr/>
      </w:pPr>
      <w:r w:rsidDel="00000000" w:rsidR="00000000" w:rsidRPr="00000000">
        <w:rPr>
          <w:rtl w:val="0"/>
        </w:rPr>
        <w:t xml:space="preserve">219. Idiopathic pulmonary fibrosis - acute</w:t>
      </w:r>
    </w:p>
    <w:tbl>
      <w:tblPr>
        <w:tblStyle w:val="Table21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Idiopathic pulmonary fibrosis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pStyle w:val="Heading2"/>
        <w:rPr/>
      </w:pPr>
      <w:r w:rsidDel="00000000" w:rsidR="00000000" w:rsidRPr="00000000">
        <w:rPr>
          <w:rtl w:val="0"/>
        </w:rPr>
        <w:t xml:space="preserve">220. Aspiration pneumonia - acute</w:t>
      </w:r>
    </w:p>
    <w:tbl>
      <w:tblPr>
        <w:tblStyle w:val="Table22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Aspiration pneumonia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pStyle w:val="Heading2"/>
        <w:rPr/>
      </w:pPr>
      <w:r w:rsidDel="00000000" w:rsidR="00000000" w:rsidRPr="00000000">
        <w:rPr>
          <w:rtl w:val="0"/>
        </w:rPr>
        <w:t xml:space="preserve">221. Bronchiectasis - acute</w:t>
      </w:r>
    </w:p>
    <w:tbl>
      <w:tblPr>
        <w:tblStyle w:val="Table22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Bronchiectasis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pStyle w:val="Heading2"/>
        <w:rPr/>
      </w:pPr>
      <w:r w:rsidDel="00000000" w:rsidR="00000000" w:rsidRPr="00000000">
        <w:rPr>
          <w:rtl w:val="0"/>
        </w:rPr>
        <w:t xml:space="preserve">222. Occupational lung disease - acute</w:t>
      </w:r>
    </w:p>
    <w:tbl>
      <w:tblPr>
        <w:tblStyle w:val="Table22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Occupational lung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pStyle w:val="Heading2"/>
        <w:rPr/>
      </w:pPr>
      <w:r w:rsidDel="00000000" w:rsidR="00000000" w:rsidRPr="00000000">
        <w:rPr>
          <w:rtl w:val="0"/>
        </w:rPr>
        <w:t xml:space="preserve">223. Sarcoidosis - acute</w:t>
      </w:r>
    </w:p>
    <w:tbl>
      <w:tblPr>
        <w:tblStyle w:val="Table22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Sarcoidosis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pStyle w:val="Heading2"/>
        <w:rPr/>
      </w:pPr>
      <w:r w:rsidDel="00000000" w:rsidR="00000000" w:rsidRPr="00000000">
        <w:rPr>
          <w:rtl w:val="0"/>
        </w:rPr>
        <w:t xml:space="preserve">224. Eosinophilic esophagitis - acute</w:t>
      </w:r>
    </w:p>
    <w:tbl>
      <w:tblPr>
        <w:tblStyle w:val="Table22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Eosinophilic esophagitis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Style w:val="Heading2"/>
        <w:rPr/>
      </w:pPr>
      <w:r w:rsidDel="00000000" w:rsidR="00000000" w:rsidRPr="00000000">
        <w:rPr>
          <w:rtl w:val="0"/>
        </w:rPr>
        <w:t xml:space="preserve">225. Achalasia - acute</w:t>
      </w:r>
    </w:p>
    <w:tbl>
      <w:tblPr>
        <w:tblStyle w:val="Table22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Achalasia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Style w:val="Heading2"/>
        <w:rPr/>
      </w:pPr>
      <w:r w:rsidDel="00000000" w:rsidR="00000000" w:rsidRPr="00000000">
        <w:rPr>
          <w:rtl w:val="0"/>
        </w:rPr>
        <w:t xml:space="preserve">226. Diverticulitis - acute</w:t>
      </w:r>
    </w:p>
    <w:tbl>
      <w:tblPr>
        <w:tblStyle w:val="Table22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Diverticulitis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pStyle w:val="Heading2"/>
        <w:rPr/>
      </w:pPr>
      <w:r w:rsidDel="00000000" w:rsidR="00000000" w:rsidRPr="00000000">
        <w:rPr>
          <w:rtl w:val="0"/>
        </w:rPr>
        <w:t xml:space="preserve">227. Hemorrhoids - acute</w:t>
      </w:r>
    </w:p>
    <w:tbl>
      <w:tblPr>
        <w:tblStyle w:val="Table22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Hemorrhoids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pStyle w:val="Heading2"/>
        <w:rPr/>
      </w:pPr>
      <w:r w:rsidDel="00000000" w:rsidR="00000000" w:rsidRPr="00000000">
        <w:rPr>
          <w:rtl w:val="0"/>
        </w:rPr>
        <w:t xml:space="preserve">228. Small intestinal bacterial overgrowth (SIBO) - acute</w:t>
      </w:r>
    </w:p>
    <w:tbl>
      <w:tblPr>
        <w:tblStyle w:val="Table22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Small intestinal bacterial overgrowth (SIBO)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Style w:val="Heading2"/>
        <w:rPr/>
      </w:pPr>
      <w:r w:rsidDel="00000000" w:rsidR="00000000" w:rsidRPr="00000000">
        <w:rPr>
          <w:rtl w:val="0"/>
        </w:rPr>
        <w:t xml:space="preserve">229. Intestinal obstruction - acute</w:t>
      </w:r>
    </w:p>
    <w:tbl>
      <w:tblPr>
        <w:tblStyle w:val="Table22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Intestinal obstruction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pStyle w:val="Heading2"/>
        <w:rPr/>
      </w:pPr>
      <w:r w:rsidDel="00000000" w:rsidR="00000000" w:rsidRPr="00000000">
        <w:rPr>
          <w:rtl w:val="0"/>
        </w:rPr>
        <w:t xml:space="preserve">230. Malabsorption syndromes - acute</w:t>
      </w:r>
    </w:p>
    <w:tbl>
      <w:tblPr>
        <w:tblStyle w:val="Table23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Malabsorption syndromes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pStyle w:val="Heading2"/>
        <w:rPr/>
      </w:pPr>
      <w:r w:rsidDel="00000000" w:rsidR="00000000" w:rsidRPr="00000000">
        <w:rPr>
          <w:rtl w:val="0"/>
        </w:rPr>
        <w:t xml:space="preserve">231. Primary biliary cholangitis - acute</w:t>
      </w:r>
    </w:p>
    <w:tbl>
      <w:tblPr>
        <w:tblStyle w:val="Table23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biliary cholangitis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Style w:val="Heading2"/>
        <w:rPr/>
      </w:pPr>
      <w:r w:rsidDel="00000000" w:rsidR="00000000" w:rsidRPr="00000000">
        <w:rPr>
          <w:rtl w:val="0"/>
        </w:rPr>
        <w:t xml:space="preserve">232. Primary sclerosing cholangitis - acute</w:t>
      </w:r>
    </w:p>
    <w:tbl>
      <w:tblPr>
        <w:tblStyle w:val="Table23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sclerosing cholangitis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pStyle w:val="Heading2"/>
        <w:rPr/>
      </w:pPr>
      <w:r w:rsidDel="00000000" w:rsidR="00000000" w:rsidRPr="00000000">
        <w:rPr>
          <w:rtl w:val="0"/>
        </w:rPr>
        <w:t xml:space="preserve">233. Acute liver failure - acute</w:t>
      </w:r>
    </w:p>
    <w:tbl>
      <w:tblPr>
        <w:tblStyle w:val="Table23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Acute liver failure - acute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pStyle w:val="Heading2"/>
        <w:rPr/>
      </w:pPr>
      <w:r w:rsidDel="00000000" w:rsidR="00000000" w:rsidRPr="00000000">
        <w:rPr>
          <w:rtl w:val="0"/>
        </w:rPr>
        <w:t xml:space="preserve">234. Wilson disease - acute</w:t>
      </w:r>
    </w:p>
    <w:tbl>
      <w:tblPr>
        <w:tblStyle w:val="Table23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Wilson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pStyle w:val="Heading2"/>
        <w:rPr/>
      </w:pPr>
      <w:r w:rsidDel="00000000" w:rsidR="00000000" w:rsidRPr="00000000">
        <w:rPr>
          <w:rtl w:val="0"/>
        </w:rPr>
        <w:t xml:space="preserve">235. Hemochromatosis - acute</w:t>
      </w:r>
    </w:p>
    <w:tbl>
      <w:tblPr>
        <w:tblStyle w:val="Table23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Hemochromatosis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pStyle w:val="Heading2"/>
        <w:rPr/>
      </w:pPr>
      <w:r w:rsidDel="00000000" w:rsidR="00000000" w:rsidRPr="00000000">
        <w:rPr>
          <w:rtl w:val="0"/>
        </w:rPr>
        <w:t xml:space="preserve">236. Chronic kidney disease stage 3 - acute</w:t>
      </w:r>
    </w:p>
    <w:tbl>
      <w:tblPr>
        <w:tblStyle w:val="Table23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Chronic kidney disease stage 3 -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pStyle w:val="Heading2"/>
        <w:rPr/>
      </w:pPr>
      <w:r w:rsidDel="00000000" w:rsidR="00000000" w:rsidRPr="00000000">
        <w:rPr>
          <w:rtl w:val="0"/>
        </w:rPr>
        <w:t xml:space="preserve">237. End-stage renal disease - acute</w:t>
      </w:r>
    </w:p>
    <w:tbl>
      <w:tblPr>
        <w:tblStyle w:val="Table23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End-stage renal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Style w:val="Heading2"/>
        <w:rPr/>
      </w:pPr>
      <w:r w:rsidDel="00000000" w:rsidR="00000000" w:rsidRPr="00000000">
        <w:rPr>
          <w:rtl w:val="0"/>
        </w:rPr>
        <w:t xml:space="preserve">238. Polycystic kidney disease - acute</w:t>
      </w:r>
    </w:p>
    <w:tbl>
      <w:tblPr>
        <w:tblStyle w:val="Table23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Polycystic kidney disease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Style w:val="Heading2"/>
        <w:rPr/>
      </w:pPr>
      <w:r w:rsidDel="00000000" w:rsidR="00000000" w:rsidRPr="00000000">
        <w:rPr>
          <w:rtl w:val="0"/>
        </w:rPr>
        <w:t xml:space="preserve">239. Interstitial nephritis - acute</w:t>
      </w:r>
    </w:p>
    <w:tbl>
      <w:tblPr>
        <w:tblStyle w:val="Table23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nephritis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pStyle w:val="Heading2"/>
        <w:rPr/>
      </w:pPr>
      <w:r w:rsidDel="00000000" w:rsidR="00000000" w:rsidRPr="00000000">
        <w:rPr>
          <w:rtl w:val="0"/>
        </w:rPr>
        <w:t xml:space="preserve">240. Prostatitis - acute</w:t>
      </w:r>
    </w:p>
    <w:tbl>
      <w:tblPr>
        <w:tblStyle w:val="Table24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Prostatitis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pStyle w:val="Heading2"/>
        <w:rPr/>
      </w:pPr>
      <w:r w:rsidDel="00000000" w:rsidR="00000000" w:rsidRPr="00000000">
        <w:rPr>
          <w:rtl w:val="0"/>
        </w:rPr>
        <w:t xml:space="preserve">241. Testicular torsion - acute</w:t>
      </w:r>
    </w:p>
    <w:tbl>
      <w:tblPr>
        <w:tblStyle w:val="Table24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Testicular torsion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Style w:val="Heading2"/>
        <w:rPr/>
      </w:pPr>
      <w:r w:rsidDel="00000000" w:rsidR="00000000" w:rsidRPr="00000000">
        <w:rPr>
          <w:rtl w:val="0"/>
        </w:rPr>
        <w:t xml:space="preserve">242. Erectile dysfunction (organic) - acute</w:t>
      </w:r>
    </w:p>
    <w:tbl>
      <w:tblPr>
        <w:tblStyle w:val="Table24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Erectile dysfunction (organic)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pStyle w:val="Heading2"/>
        <w:rPr/>
      </w:pPr>
      <w:r w:rsidDel="00000000" w:rsidR="00000000" w:rsidRPr="00000000">
        <w:rPr>
          <w:rtl w:val="0"/>
        </w:rPr>
        <w:t xml:space="preserve">243. Benign prostatic hyperplasia - acute</w:t>
      </w:r>
    </w:p>
    <w:tbl>
      <w:tblPr>
        <w:tblStyle w:val="Table24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Benign prostatic hyperplasia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pStyle w:val="Heading2"/>
        <w:rPr/>
      </w:pPr>
      <w:r w:rsidDel="00000000" w:rsidR="00000000" w:rsidRPr="00000000">
        <w:rPr>
          <w:rtl w:val="0"/>
        </w:rPr>
        <w:t xml:space="preserve">244. Urinary incontinence - acute</w:t>
      </w:r>
    </w:p>
    <w:tbl>
      <w:tblPr>
        <w:tblStyle w:val="Table24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Urinary incontinence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pStyle w:val="Heading2"/>
        <w:rPr/>
      </w:pPr>
      <w:r w:rsidDel="00000000" w:rsidR="00000000" w:rsidRPr="00000000">
        <w:rPr>
          <w:rtl w:val="0"/>
        </w:rPr>
        <w:t xml:space="preserve">245. Interstitial cystitis - acute</w:t>
      </w:r>
    </w:p>
    <w:tbl>
      <w:tblPr>
        <w:tblStyle w:val="Table24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cystitis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pStyle w:val="Heading2"/>
        <w:rPr/>
      </w:pPr>
      <w:r w:rsidDel="00000000" w:rsidR="00000000" w:rsidRPr="00000000">
        <w:rPr>
          <w:rtl w:val="0"/>
        </w:rPr>
        <w:t xml:space="preserve">246. Acute tubular necrosis - acute</w:t>
      </w:r>
    </w:p>
    <w:tbl>
      <w:tblPr>
        <w:tblStyle w:val="Table24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tubular necrosis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Style w:val="Heading2"/>
        <w:rPr/>
      </w:pPr>
      <w:r w:rsidDel="00000000" w:rsidR="00000000" w:rsidRPr="00000000">
        <w:rPr>
          <w:rtl w:val="0"/>
        </w:rPr>
        <w:t xml:space="preserve">247. Rhabdomyolysis - acute</w:t>
      </w:r>
    </w:p>
    <w:tbl>
      <w:tblPr>
        <w:tblStyle w:val="Table24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Rhabdomyolysis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pStyle w:val="Heading2"/>
        <w:rPr/>
      </w:pPr>
      <w:r w:rsidDel="00000000" w:rsidR="00000000" w:rsidRPr="00000000">
        <w:rPr>
          <w:rtl w:val="0"/>
        </w:rPr>
        <w:t xml:space="preserve">248. Hyperkalemia - acute</w:t>
      </w:r>
    </w:p>
    <w:tbl>
      <w:tblPr>
        <w:tblStyle w:val="Table24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Hyperkalemia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pStyle w:val="Heading2"/>
        <w:rPr/>
      </w:pPr>
      <w:r w:rsidDel="00000000" w:rsidR="00000000" w:rsidRPr="00000000">
        <w:rPr>
          <w:rtl w:val="0"/>
        </w:rPr>
        <w:t xml:space="preserve">249. Hyponatremia - acute</w:t>
      </w:r>
    </w:p>
    <w:tbl>
      <w:tblPr>
        <w:tblStyle w:val="Table24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Hyponatremia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pStyle w:val="Heading2"/>
        <w:rPr/>
      </w:pPr>
      <w:r w:rsidDel="00000000" w:rsidR="00000000" w:rsidRPr="00000000">
        <w:rPr>
          <w:rtl w:val="0"/>
        </w:rPr>
        <w:t xml:space="preserve">250. Hypocalcemia - acute</w:t>
      </w:r>
    </w:p>
    <w:tbl>
      <w:tblPr>
        <w:tblStyle w:val="Table25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Hypocalcemia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pStyle w:val="Heading2"/>
        <w:rPr/>
      </w:pPr>
      <w:r w:rsidDel="00000000" w:rsidR="00000000" w:rsidRPr="00000000">
        <w:rPr>
          <w:rtl w:val="0"/>
        </w:rPr>
        <w:t xml:space="preserve">251. Preeclampsia with severe features - acute</w:t>
      </w:r>
    </w:p>
    <w:tbl>
      <w:tblPr>
        <w:tblStyle w:val="Table25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Preeclampsia with severe features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pStyle w:val="Heading2"/>
        <w:rPr/>
      </w:pPr>
      <w:r w:rsidDel="00000000" w:rsidR="00000000" w:rsidRPr="00000000">
        <w:rPr>
          <w:rtl w:val="0"/>
        </w:rPr>
        <w:t xml:space="preserve">252. Eclampsia - acute</w:t>
      </w:r>
    </w:p>
    <w:tbl>
      <w:tblPr>
        <w:tblStyle w:val="Table25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Eclampsia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pStyle w:val="Heading2"/>
        <w:rPr/>
      </w:pPr>
      <w:r w:rsidDel="00000000" w:rsidR="00000000" w:rsidRPr="00000000">
        <w:rPr>
          <w:rtl w:val="0"/>
        </w:rPr>
        <w:t xml:space="preserve">253. Placenta previa - acute</w:t>
      </w:r>
    </w:p>
    <w:tbl>
      <w:tblPr>
        <w:tblStyle w:val="Table25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 previa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pStyle w:val="Heading2"/>
        <w:rPr/>
      </w:pPr>
      <w:r w:rsidDel="00000000" w:rsidR="00000000" w:rsidRPr="00000000">
        <w:rPr>
          <w:rtl w:val="0"/>
        </w:rPr>
        <w:t xml:space="preserve">254. Placental abruption - acute</w:t>
      </w:r>
    </w:p>
    <w:tbl>
      <w:tblPr>
        <w:tblStyle w:val="Table25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Placental abruption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pStyle w:val="Heading2"/>
        <w:rPr/>
      </w:pPr>
      <w:r w:rsidDel="00000000" w:rsidR="00000000" w:rsidRPr="00000000">
        <w:rPr>
          <w:rtl w:val="0"/>
        </w:rPr>
        <w:t xml:space="preserve">255. Gestational diabetes - acute</w:t>
      </w:r>
    </w:p>
    <w:tbl>
      <w:tblPr>
        <w:tblStyle w:val="Table25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Gestational diabetes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pStyle w:val="Heading2"/>
        <w:rPr/>
      </w:pPr>
      <w:r w:rsidDel="00000000" w:rsidR="00000000" w:rsidRPr="00000000">
        <w:rPr>
          <w:rtl w:val="0"/>
        </w:rPr>
        <w:t xml:space="preserve">256. Spontaneous abortion (miscarriage) - acute</w:t>
      </w:r>
    </w:p>
    <w:tbl>
      <w:tblPr>
        <w:tblStyle w:val="Table25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Spontaneous abortion (miscarriage)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pStyle w:val="Heading2"/>
        <w:rPr/>
      </w:pPr>
      <w:r w:rsidDel="00000000" w:rsidR="00000000" w:rsidRPr="00000000">
        <w:rPr>
          <w:rtl w:val="0"/>
        </w:rPr>
        <w:t xml:space="preserve">257. Postpartum hemorrhage - acute</w:t>
      </w:r>
    </w:p>
    <w:tbl>
      <w:tblPr>
        <w:tblStyle w:val="Table25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Postpartum hemorrhage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pStyle w:val="Heading2"/>
        <w:rPr/>
      </w:pPr>
      <w:r w:rsidDel="00000000" w:rsidR="00000000" w:rsidRPr="00000000">
        <w:rPr>
          <w:rtl w:val="0"/>
        </w:rPr>
        <w:t xml:space="preserve">258. Mastitis - acute</w:t>
      </w:r>
    </w:p>
    <w:tbl>
      <w:tblPr>
        <w:tblStyle w:val="Table25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Mastitis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pStyle w:val="Heading2"/>
        <w:rPr/>
      </w:pPr>
      <w:r w:rsidDel="00000000" w:rsidR="00000000" w:rsidRPr="00000000">
        <w:rPr>
          <w:rtl w:val="0"/>
        </w:rPr>
        <w:t xml:space="preserve">259. Ovarian torsion - acute</w:t>
      </w:r>
    </w:p>
    <w:tbl>
      <w:tblPr>
        <w:tblStyle w:val="Table25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Ovarian torsion - acute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pStyle w:val="Heading2"/>
        <w:rPr/>
      </w:pPr>
      <w:r w:rsidDel="00000000" w:rsidR="00000000" w:rsidRPr="00000000">
        <w:rPr>
          <w:rtl w:val="0"/>
        </w:rPr>
        <w:t xml:space="preserve">260. Uterine fibroids with symptoms - acute</w:t>
      </w:r>
    </w:p>
    <w:tbl>
      <w:tblPr>
        <w:tblStyle w:val="Table26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Uterine fibroids with symptoms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pStyle w:val="Heading2"/>
        <w:rPr/>
      </w:pPr>
      <w:r w:rsidDel="00000000" w:rsidR="00000000" w:rsidRPr="00000000">
        <w:rPr>
          <w:rtl w:val="0"/>
        </w:rPr>
        <w:t xml:space="preserve">261. Vulvovaginal candidiasis - acute</w:t>
      </w:r>
    </w:p>
    <w:tbl>
      <w:tblPr>
        <w:tblStyle w:val="Table26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Vulvovaginal candidiasis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pStyle w:val="Heading2"/>
        <w:rPr/>
      </w:pPr>
      <w:r w:rsidDel="00000000" w:rsidR="00000000" w:rsidRPr="00000000">
        <w:rPr>
          <w:rtl w:val="0"/>
        </w:rPr>
        <w:t xml:space="preserve">262. Trichomoniasis - acute</w:t>
      </w:r>
    </w:p>
    <w:tbl>
      <w:tblPr>
        <w:tblStyle w:val="Table26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Trichomoniasis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pStyle w:val="Heading2"/>
        <w:rPr/>
      </w:pPr>
      <w:r w:rsidDel="00000000" w:rsidR="00000000" w:rsidRPr="00000000">
        <w:rPr>
          <w:rtl w:val="0"/>
        </w:rPr>
        <w:t xml:space="preserve">263. Chlamydia infection - acute</w:t>
      </w:r>
    </w:p>
    <w:tbl>
      <w:tblPr>
        <w:tblStyle w:val="Table26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Chlamydia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pStyle w:val="Heading2"/>
        <w:rPr/>
      </w:pPr>
      <w:r w:rsidDel="00000000" w:rsidR="00000000" w:rsidRPr="00000000">
        <w:rPr>
          <w:rtl w:val="0"/>
        </w:rPr>
        <w:t xml:space="preserve">264. Gonorrhea infection - acute</w:t>
      </w:r>
    </w:p>
    <w:tbl>
      <w:tblPr>
        <w:tblStyle w:val="Table26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Gonorrhea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Style w:val="Heading2"/>
        <w:rPr/>
      </w:pPr>
      <w:r w:rsidDel="00000000" w:rsidR="00000000" w:rsidRPr="00000000">
        <w:rPr>
          <w:rtl w:val="0"/>
        </w:rPr>
        <w:t xml:space="preserve">265. Syphilis - acute</w:t>
      </w:r>
    </w:p>
    <w:tbl>
      <w:tblPr>
        <w:tblStyle w:val="Table26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Syphilis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pStyle w:val="Heading2"/>
        <w:rPr/>
      </w:pPr>
      <w:r w:rsidDel="00000000" w:rsidR="00000000" w:rsidRPr="00000000">
        <w:rPr>
          <w:rtl w:val="0"/>
        </w:rPr>
        <w:t xml:space="preserve">266. Herpes simplex genital infection - acute</w:t>
      </w:r>
    </w:p>
    <w:tbl>
      <w:tblPr>
        <w:tblStyle w:val="Table26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Herpes simplex genital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pStyle w:val="Heading2"/>
        <w:rPr/>
      </w:pPr>
      <w:r w:rsidDel="00000000" w:rsidR="00000000" w:rsidRPr="00000000">
        <w:rPr>
          <w:rtl w:val="0"/>
        </w:rPr>
        <w:t xml:space="preserve">267. Human papillomavirus infection (HPV) - acute</w:t>
      </w:r>
    </w:p>
    <w:tbl>
      <w:tblPr>
        <w:tblStyle w:val="Table26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Human papillomavirus infection (HPV)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pStyle w:val="Heading2"/>
        <w:rPr/>
      </w:pPr>
      <w:r w:rsidDel="00000000" w:rsidR="00000000" w:rsidRPr="00000000">
        <w:rPr>
          <w:rtl w:val="0"/>
        </w:rPr>
        <w:t xml:space="preserve">268. Non-alcoholic fatty liver disease</w:t>
      </w:r>
    </w:p>
    <w:tbl>
      <w:tblPr>
        <w:tblStyle w:val="Table26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Non-alcoholic fatty liver disease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pStyle w:val="Heading2"/>
        <w:rPr/>
      </w:pPr>
      <w:r w:rsidDel="00000000" w:rsidR="00000000" w:rsidRPr="00000000">
        <w:rPr>
          <w:rtl w:val="0"/>
        </w:rPr>
        <w:t xml:space="preserve">269. Alcoholic liver disease</w:t>
      </w:r>
    </w:p>
    <w:tbl>
      <w:tblPr>
        <w:tblStyle w:val="Table26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Alcoholic liver disease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Style w:val="Heading2"/>
        <w:rPr/>
      </w:pPr>
      <w:r w:rsidDel="00000000" w:rsidR="00000000" w:rsidRPr="00000000">
        <w:rPr>
          <w:rtl w:val="0"/>
        </w:rPr>
        <w:t xml:space="preserve">270. Chronic hepatitis</w:t>
      </w:r>
    </w:p>
    <w:tbl>
      <w:tblPr>
        <w:tblStyle w:val="Table27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hepatitis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pStyle w:val="Heading2"/>
        <w:rPr/>
      </w:pPr>
      <w:r w:rsidDel="00000000" w:rsidR="00000000" w:rsidRPr="00000000">
        <w:rPr>
          <w:rtl w:val="0"/>
        </w:rPr>
        <w:t xml:space="preserve">271. Acute viral hepatitis</w:t>
      </w:r>
    </w:p>
    <w:tbl>
      <w:tblPr>
        <w:tblStyle w:val="Table27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viral hepatitis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pStyle w:val="Heading2"/>
        <w:rPr/>
      </w:pPr>
      <w:r w:rsidDel="00000000" w:rsidR="00000000" w:rsidRPr="00000000">
        <w:rPr>
          <w:rtl w:val="0"/>
        </w:rPr>
        <w:t xml:space="preserve">272. Chronic sinusitis</w:t>
      </w:r>
    </w:p>
    <w:tbl>
      <w:tblPr>
        <w:tblStyle w:val="Table27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sinusitis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pStyle w:val="Heading2"/>
        <w:rPr/>
      </w:pPr>
      <w:r w:rsidDel="00000000" w:rsidR="00000000" w:rsidRPr="00000000">
        <w:rPr>
          <w:rtl w:val="0"/>
        </w:rPr>
        <w:t xml:space="preserve">273. Acute rheumatic fever</w:t>
      </w:r>
    </w:p>
    <w:tbl>
      <w:tblPr>
        <w:tblStyle w:val="Table27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fever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pStyle w:val="Heading2"/>
        <w:rPr/>
      </w:pPr>
      <w:r w:rsidDel="00000000" w:rsidR="00000000" w:rsidRPr="00000000">
        <w:rPr>
          <w:rtl w:val="0"/>
        </w:rPr>
        <w:t xml:space="preserve">274. Peripheral neuropathy diabetic</w:t>
      </w:r>
    </w:p>
    <w:tbl>
      <w:tblPr>
        <w:tblStyle w:val="Table27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Peripheral neuropathy diabetic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pStyle w:val="Heading2"/>
        <w:rPr/>
      </w:pPr>
      <w:r w:rsidDel="00000000" w:rsidR="00000000" w:rsidRPr="00000000">
        <w:rPr>
          <w:rtl w:val="0"/>
        </w:rPr>
        <w:t xml:space="preserve">275. Diabetic foot infection</w:t>
      </w:r>
    </w:p>
    <w:tbl>
      <w:tblPr>
        <w:tblStyle w:val="Table27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Diabetic foot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pStyle w:val="Heading2"/>
        <w:rPr/>
      </w:pPr>
      <w:r w:rsidDel="00000000" w:rsidR="00000000" w:rsidRPr="00000000">
        <w:rPr>
          <w:rtl w:val="0"/>
        </w:rPr>
        <w:t xml:space="preserve">276. Transient ischemic attack (TIA)</w:t>
      </w:r>
    </w:p>
    <w:tbl>
      <w:tblPr>
        <w:tblStyle w:val="Table27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Transient ischemic attack (TIA)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pStyle w:val="Heading2"/>
        <w:rPr/>
      </w:pPr>
      <w:r w:rsidDel="00000000" w:rsidR="00000000" w:rsidRPr="00000000">
        <w:rPr>
          <w:rtl w:val="0"/>
        </w:rPr>
        <w:t xml:space="preserve">277. Aortic dissection</w:t>
      </w:r>
    </w:p>
    <w:tbl>
      <w:tblPr>
        <w:tblStyle w:val="Table27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Aortic dissection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pStyle w:val="Heading2"/>
        <w:rPr/>
      </w:pPr>
      <w:r w:rsidDel="00000000" w:rsidR="00000000" w:rsidRPr="00000000">
        <w:rPr>
          <w:rtl w:val="0"/>
        </w:rPr>
        <w:t xml:space="preserve">278. Hypertensive emergency</w:t>
      </w:r>
    </w:p>
    <w:tbl>
      <w:tblPr>
        <w:tblStyle w:val="Table27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Hypertensive emergency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pStyle w:val="Heading2"/>
        <w:rPr/>
      </w:pPr>
      <w:r w:rsidDel="00000000" w:rsidR="00000000" w:rsidRPr="00000000">
        <w:rPr>
          <w:rtl w:val="0"/>
        </w:rPr>
        <w:t xml:space="preserve">279. Hyperlipidemia</w:t>
      </w:r>
    </w:p>
    <w:tbl>
      <w:tblPr>
        <w:tblStyle w:val="Table27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Hyperlipidemia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pStyle w:val="Heading2"/>
        <w:rPr/>
      </w:pPr>
      <w:r w:rsidDel="00000000" w:rsidR="00000000" w:rsidRPr="00000000">
        <w:rPr>
          <w:rtl w:val="0"/>
        </w:rPr>
        <w:t xml:space="preserve">280. Acute rheumatic heart disease</w:t>
      </w:r>
    </w:p>
    <w:tbl>
      <w:tblPr>
        <w:tblStyle w:val="Table28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heart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pStyle w:val="Heading2"/>
        <w:rPr/>
      </w:pPr>
      <w:r w:rsidDel="00000000" w:rsidR="00000000" w:rsidRPr="00000000">
        <w:rPr>
          <w:rtl w:val="0"/>
        </w:rPr>
        <w:t xml:space="preserve">281. Idiopathic pulmonary fibrosis</w:t>
      </w:r>
    </w:p>
    <w:tbl>
      <w:tblPr>
        <w:tblStyle w:val="Table28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Idiopathic pulmonary fibrosis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pStyle w:val="Heading2"/>
        <w:rPr/>
      </w:pPr>
      <w:r w:rsidDel="00000000" w:rsidR="00000000" w:rsidRPr="00000000">
        <w:rPr>
          <w:rtl w:val="0"/>
        </w:rPr>
        <w:t xml:space="preserve">282. Aspiration pneumonia</w:t>
      </w:r>
    </w:p>
    <w:tbl>
      <w:tblPr>
        <w:tblStyle w:val="Table28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Aspiration pneumonia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pStyle w:val="Heading2"/>
        <w:rPr/>
      </w:pPr>
      <w:r w:rsidDel="00000000" w:rsidR="00000000" w:rsidRPr="00000000">
        <w:rPr>
          <w:rtl w:val="0"/>
        </w:rPr>
        <w:t xml:space="preserve">283. Bronchiectasis</w:t>
      </w:r>
    </w:p>
    <w:tbl>
      <w:tblPr>
        <w:tblStyle w:val="Table28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Bronchiectasis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pStyle w:val="Heading2"/>
        <w:rPr/>
      </w:pPr>
      <w:r w:rsidDel="00000000" w:rsidR="00000000" w:rsidRPr="00000000">
        <w:rPr>
          <w:rtl w:val="0"/>
        </w:rPr>
        <w:t xml:space="preserve">284. Occupational lung disease</w:t>
      </w:r>
    </w:p>
    <w:tbl>
      <w:tblPr>
        <w:tblStyle w:val="Table28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Occupational lung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pStyle w:val="Heading2"/>
        <w:rPr/>
      </w:pPr>
      <w:r w:rsidDel="00000000" w:rsidR="00000000" w:rsidRPr="00000000">
        <w:rPr>
          <w:rtl w:val="0"/>
        </w:rPr>
        <w:t xml:space="preserve">285. Sarcoidosis</w:t>
      </w:r>
    </w:p>
    <w:tbl>
      <w:tblPr>
        <w:tblStyle w:val="Table28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Sarcoidosis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pStyle w:val="Heading2"/>
        <w:rPr/>
      </w:pPr>
      <w:r w:rsidDel="00000000" w:rsidR="00000000" w:rsidRPr="00000000">
        <w:rPr>
          <w:rtl w:val="0"/>
        </w:rPr>
        <w:t xml:space="preserve">286. Eosinophilic esophagitis</w:t>
      </w:r>
    </w:p>
    <w:tbl>
      <w:tblPr>
        <w:tblStyle w:val="Table28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Eosinophilic esophagitis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pStyle w:val="Heading2"/>
        <w:rPr/>
      </w:pPr>
      <w:r w:rsidDel="00000000" w:rsidR="00000000" w:rsidRPr="00000000">
        <w:rPr>
          <w:rtl w:val="0"/>
        </w:rPr>
        <w:t xml:space="preserve">287. Achalasia</w:t>
      </w:r>
    </w:p>
    <w:tbl>
      <w:tblPr>
        <w:tblStyle w:val="Table28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1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Achalasia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pStyle w:val="Heading2"/>
        <w:rPr/>
      </w:pPr>
      <w:r w:rsidDel="00000000" w:rsidR="00000000" w:rsidRPr="00000000">
        <w:rPr>
          <w:rtl w:val="0"/>
        </w:rPr>
        <w:t xml:space="preserve">288. Diverticulitis</w:t>
      </w:r>
    </w:p>
    <w:tbl>
      <w:tblPr>
        <w:tblStyle w:val="Table28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1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1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1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1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1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1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Diverticulitis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pStyle w:val="Heading2"/>
        <w:rPr/>
      </w:pPr>
      <w:r w:rsidDel="00000000" w:rsidR="00000000" w:rsidRPr="00000000">
        <w:rPr>
          <w:rtl w:val="0"/>
        </w:rPr>
        <w:t xml:space="preserve">289. Hemorrhoids</w:t>
      </w:r>
    </w:p>
    <w:tbl>
      <w:tblPr>
        <w:tblStyle w:val="Table28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Hemorrhoids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pStyle w:val="Heading2"/>
        <w:rPr/>
      </w:pPr>
      <w:r w:rsidDel="00000000" w:rsidR="00000000" w:rsidRPr="00000000">
        <w:rPr>
          <w:rtl w:val="0"/>
        </w:rPr>
        <w:t xml:space="preserve">290. Small intestinal bacterial overgrowth (SIBO)</w:t>
      </w:r>
    </w:p>
    <w:tbl>
      <w:tblPr>
        <w:tblStyle w:val="Table29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Small intestinal bacterial overgrowth (SIBO)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pStyle w:val="Heading2"/>
        <w:rPr/>
      </w:pPr>
      <w:r w:rsidDel="00000000" w:rsidR="00000000" w:rsidRPr="00000000">
        <w:rPr>
          <w:rtl w:val="0"/>
        </w:rPr>
        <w:t xml:space="preserve">291. Intestinal obstruction</w:t>
      </w:r>
    </w:p>
    <w:tbl>
      <w:tblPr>
        <w:tblStyle w:val="Table29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Intestinal obstruction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pStyle w:val="Heading2"/>
        <w:rPr/>
      </w:pPr>
      <w:r w:rsidDel="00000000" w:rsidR="00000000" w:rsidRPr="00000000">
        <w:rPr>
          <w:rtl w:val="0"/>
        </w:rPr>
        <w:t xml:space="preserve">292. Malabsorption syndromes</w:t>
      </w:r>
    </w:p>
    <w:tbl>
      <w:tblPr>
        <w:tblStyle w:val="Table29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Malabsorption syndromes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pStyle w:val="Heading2"/>
        <w:rPr/>
      </w:pPr>
      <w:r w:rsidDel="00000000" w:rsidR="00000000" w:rsidRPr="00000000">
        <w:rPr>
          <w:rtl w:val="0"/>
        </w:rPr>
        <w:t xml:space="preserve">293. Primary biliary cholangitis</w:t>
      </w:r>
    </w:p>
    <w:tbl>
      <w:tblPr>
        <w:tblStyle w:val="Table29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biliary cholangitis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pStyle w:val="Heading2"/>
        <w:rPr/>
      </w:pPr>
      <w:r w:rsidDel="00000000" w:rsidR="00000000" w:rsidRPr="00000000">
        <w:rPr>
          <w:rtl w:val="0"/>
        </w:rPr>
        <w:t xml:space="preserve">294. Primary sclerosing cholangitis</w:t>
      </w:r>
    </w:p>
    <w:tbl>
      <w:tblPr>
        <w:tblStyle w:val="Table29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sclerosing cholangitis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pStyle w:val="Heading2"/>
        <w:rPr/>
      </w:pPr>
      <w:r w:rsidDel="00000000" w:rsidR="00000000" w:rsidRPr="00000000">
        <w:rPr>
          <w:rtl w:val="0"/>
        </w:rPr>
        <w:t xml:space="preserve">295. Acute liver failure</w:t>
      </w:r>
    </w:p>
    <w:tbl>
      <w:tblPr>
        <w:tblStyle w:val="Table29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6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6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6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Acute liver failure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pStyle w:val="Heading2"/>
        <w:rPr/>
      </w:pPr>
      <w:r w:rsidDel="00000000" w:rsidR="00000000" w:rsidRPr="00000000">
        <w:rPr>
          <w:rtl w:val="0"/>
        </w:rPr>
        <w:t xml:space="preserve">296. Wilson disease</w:t>
      </w:r>
    </w:p>
    <w:tbl>
      <w:tblPr>
        <w:tblStyle w:val="Table29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Wilson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pStyle w:val="Heading2"/>
        <w:rPr/>
      </w:pPr>
      <w:r w:rsidDel="00000000" w:rsidR="00000000" w:rsidRPr="00000000">
        <w:rPr>
          <w:rtl w:val="0"/>
        </w:rPr>
        <w:t xml:space="preserve">297. Hemochromatosis</w:t>
      </w:r>
    </w:p>
    <w:tbl>
      <w:tblPr>
        <w:tblStyle w:val="Table29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Hemochromatosis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pStyle w:val="Heading2"/>
        <w:rPr/>
      </w:pPr>
      <w:r w:rsidDel="00000000" w:rsidR="00000000" w:rsidRPr="00000000">
        <w:rPr>
          <w:rtl w:val="0"/>
        </w:rPr>
        <w:t xml:space="preserve">298. Chronic kidney disease stage 3</w:t>
      </w:r>
    </w:p>
    <w:tbl>
      <w:tblPr>
        <w:tblStyle w:val="Table29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9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9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9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A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Chronic kidney disease stage 3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pStyle w:val="Heading2"/>
        <w:rPr/>
      </w:pPr>
      <w:r w:rsidDel="00000000" w:rsidR="00000000" w:rsidRPr="00000000">
        <w:rPr>
          <w:rtl w:val="0"/>
        </w:rPr>
        <w:t xml:space="preserve">299. End-stage renal disease</w:t>
      </w:r>
    </w:p>
    <w:tbl>
      <w:tblPr>
        <w:tblStyle w:val="Table29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End-stage renal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pStyle w:val="Heading2"/>
        <w:rPr/>
      </w:pPr>
      <w:r w:rsidDel="00000000" w:rsidR="00000000" w:rsidRPr="00000000">
        <w:rPr>
          <w:rtl w:val="0"/>
        </w:rPr>
        <w:t xml:space="preserve">300. Polycystic kidney disease</w:t>
      </w:r>
    </w:p>
    <w:tbl>
      <w:tblPr>
        <w:tblStyle w:val="Table30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B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B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B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C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Polycystic kidney disease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pStyle w:val="Heading2"/>
        <w:rPr/>
      </w:pPr>
      <w:r w:rsidDel="00000000" w:rsidR="00000000" w:rsidRPr="00000000">
        <w:rPr>
          <w:rtl w:val="0"/>
        </w:rPr>
        <w:t xml:space="preserve">301. Interstitial nephritis</w:t>
      </w:r>
    </w:p>
    <w:tbl>
      <w:tblPr>
        <w:tblStyle w:val="Table30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nephritis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pStyle w:val="Heading2"/>
        <w:rPr/>
      </w:pPr>
      <w:r w:rsidDel="00000000" w:rsidR="00000000" w:rsidRPr="00000000">
        <w:rPr>
          <w:rtl w:val="0"/>
        </w:rPr>
        <w:t xml:space="preserve">302. Prostatitis</w:t>
      </w:r>
    </w:p>
    <w:tbl>
      <w:tblPr>
        <w:tblStyle w:val="Table30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D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D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D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E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Prostatitis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pStyle w:val="Heading2"/>
        <w:rPr/>
      </w:pPr>
      <w:r w:rsidDel="00000000" w:rsidR="00000000" w:rsidRPr="00000000">
        <w:rPr>
          <w:rtl w:val="0"/>
        </w:rPr>
        <w:t xml:space="preserve">303. Testicular torsion</w:t>
      </w:r>
    </w:p>
    <w:tbl>
      <w:tblPr>
        <w:tblStyle w:val="Table30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2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Testicular torsion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pStyle w:val="Heading2"/>
        <w:rPr/>
      </w:pPr>
      <w:r w:rsidDel="00000000" w:rsidR="00000000" w:rsidRPr="00000000">
        <w:rPr>
          <w:rtl w:val="0"/>
        </w:rPr>
        <w:t xml:space="preserve">304. Erectile dysfunction (organic)</w:t>
      </w:r>
    </w:p>
    <w:tbl>
      <w:tblPr>
        <w:tblStyle w:val="Table30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2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2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2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2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2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2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Erectile dysfunction (organic)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pStyle w:val="Heading2"/>
        <w:rPr/>
      </w:pPr>
      <w:r w:rsidDel="00000000" w:rsidR="00000000" w:rsidRPr="00000000">
        <w:rPr>
          <w:rtl w:val="0"/>
        </w:rPr>
        <w:t xml:space="preserve">305. Benign prostatic hyperplasia</w:t>
      </w:r>
    </w:p>
    <w:tbl>
      <w:tblPr>
        <w:tblStyle w:val="Table30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0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0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0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1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Benign prostatic hyperplasia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pStyle w:val="Heading2"/>
        <w:rPr/>
      </w:pPr>
      <w:r w:rsidDel="00000000" w:rsidR="00000000" w:rsidRPr="00000000">
        <w:rPr>
          <w:rtl w:val="0"/>
        </w:rPr>
        <w:t xml:space="preserve">306. Urinary incontinence</w:t>
      </w:r>
    </w:p>
    <w:tbl>
      <w:tblPr>
        <w:tblStyle w:val="Table30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Urinary incontinence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pStyle w:val="Heading2"/>
        <w:rPr/>
      </w:pPr>
      <w:r w:rsidDel="00000000" w:rsidR="00000000" w:rsidRPr="00000000">
        <w:rPr>
          <w:rtl w:val="0"/>
        </w:rPr>
        <w:t xml:space="preserve">307. Interstitial cystitis</w:t>
      </w:r>
    </w:p>
    <w:tbl>
      <w:tblPr>
        <w:tblStyle w:val="Table30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cystitis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pStyle w:val="Heading2"/>
        <w:rPr/>
      </w:pPr>
      <w:r w:rsidDel="00000000" w:rsidR="00000000" w:rsidRPr="00000000">
        <w:rPr>
          <w:rtl w:val="0"/>
        </w:rPr>
        <w:t xml:space="preserve">308. Acute tubular necrosis</w:t>
      </w:r>
    </w:p>
    <w:tbl>
      <w:tblPr>
        <w:tblStyle w:val="Table30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tubular necrosis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pStyle w:val="Heading2"/>
        <w:rPr/>
      </w:pPr>
      <w:r w:rsidDel="00000000" w:rsidR="00000000" w:rsidRPr="00000000">
        <w:rPr>
          <w:rtl w:val="0"/>
        </w:rPr>
        <w:t xml:space="preserve">309. Rhabdomyolysis</w:t>
      </w:r>
    </w:p>
    <w:tbl>
      <w:tblPr>
        <w:tblStyle w:val="Table30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Rhabdomyolysis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pStyle w:val="Heading2"/>
        <w:rPr/>
      </w:pPr>
      <w:r w:rsidDel="00000000" w:rsidR="00000000" w:rsidRPr="00000000">
        <w:rPr>
          <w:rtl w:val="0"/>
        </w:rPr>
        <w:t xml:space="preserve">310. Hyperkalemia</w:t>
      </w:r>
    </w:p>
    <w:tbl>
      <w:tblPr>
        <w:tblStyle w:val="Table31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Hyperkalemia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pStyle w:val="Heading2"/>
        <w:rPr/>
      </w:pPr>
      <w:r w:rsidDel="00000000" w:rsidR="00000000" w:rsidRPr="00000000">
        <w:rPr>
          <w:rtl w:val="0"/>
        </w:rPr>
        <w:t xml:space="preserve">311. Hyponatremia</w:t>
      </w:r>
    </w:p>
    <w:tbl>
      <w:tblPr>
        <w:tblStyle w:val="Table31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Hyponatremia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Style w:val="Heading2"/>
        <w:rPr/>
      </w:pPr>
      <w:r w:rsidDel="00000000" w:rsidR="00000000" w:rsidRPr="00000000">
        <w:rPr>
          <w:rtl w:val="0"/>
        </w:rPr>
        <w:t xml:space="preserve">312. Hypocalcemia</w:t>
      </w:r>
    </w:p>
    <w:tbl>
      <w:tblPr>
        <w:tblStyle w:val="Table31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Hypocalcemia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pStyle w:val="Heading2"/>
        <w:rPr/>
      </w:pPr>
      <w:r w:rsidDel="00000000" w:rsidR="00000000" w:rsidRPr="00000000">
        <w:rPr>
          <w:rtl w:val="0"/>
        </w:rPr>
        <w:t xml:space="preserve">313. Preeclampsia with severe features</w:t>
      </w:r>
    </w:p>
    <w:tbl>
      <w:tblPr>
        <w:tblStyle w:val="Table31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Preeclampsia with severe features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pStyle w:val="Heading2"/>
        <w:rPr/>
      </w:pPr>
      <w:r w:rsidDel="00000000" w:rsidR="00000000" w:rsidRPr="00000000">
        <w:rPr>
          <w:rtl w:val="0"/>
        </w:rPr>
        <w:t xml:space="preserve">314. Eclampsia</w:t>
      </w:r>
    </w:p>
    <w:tbl>
      <w:tblPr>
        <w:tblStyle w:val="Table31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Eclampsia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pStyle w:val="Heading2"/>
        <w:rPr/>
      </w:pPr>
      <w:r w:rsidDel="00000000" w:rsidR="00000000" w:rsidRPr="00000000">
        <w:rPr>
          <w:rtl w:val="0"/>
        </w:rPr>
        <w:t xml:space="preserve">315. Placenta previa</w:t>
      </w:r>
    </w:p>
    <w:tbl>
      <w:tblPr>
        <w:tblStyle w:val="Table31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 previa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pStyle w:val="Heading2"/>
        <w:rPr/>
      </w:pPr>
      <w:r w:rsidDel="00000000" w:rsidR="00000000" w:rsidRPr="00000000">
        <w:rPr>
          <w:rtl w:val="0"/>
        </w:rPr>
        <w:t xml:space="preserve">316. Placental abruption</w:t>
      </w:r>
    </w:p>
    <w:tbl>
      <w:tblPr>
        <w:tblStyle w:val="Table31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Placental abruption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pStyle w:val="Heading2"/>
        <w:rPr/>
      </w:pPr>
      <w:r w:rsidDel="00000000" w:rsidR="00000000" w:rsidRPr="00000000">
        <w:rPr>
          <w:rtl w:val="0"/>
        </w:rPr>
        <w:t xml:space="preserve">317. Gestational diabetes</w:t>
      </w:r>
    </w:p>
    <w:tbl>
      <w:tblPr>
        <w:tblStyle w:val="Table31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Gestational diabetes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pStyle w:val="Heading2"/>
        <w:rPr/>
      </w:pPr>
      <w:r w:rsidDel="00000000" w:rsidR="00000000" w:rsidRPr="00000000">
        <w:rPr>
          <w:rtl w:val="0"/>
        </w:rPr>
        <w:t xml:space="preserve">318. Spontaneous abortion (miscarriage)</w:t>
      </w:r>
    </w:p>
    <w:tbl>
      <w:tblPr>
        <w:tblStyle w:val="Table31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Spontaneous abortion (miscarriage)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pStyle w:val="Heading2"/>
        <w:rPr/>
      </w:pPr>
      <w:r w:rsidDel="00000000" w:rsidR="00000000" w:rsidRPr="00000000">
        <w:rPr>
          <w:rtl w:val="0"/>
        </w:rPr>
        <w:t xml:space="preserve">319. Postpartum hemorrhage</w:t>
      </w:r>
    </w:p>
    <w:tbl>
      <w:tblPr>
        <w:tblStyle w:val="Table31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3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Postpartum hemorrhage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pStyle w:val="Heading2"/>
        <w:rPr/>
      </w:pPr>
      <w:r w:rsidDel="00000000" w:rsidR="00000000" w:rsidRPr="00000000">
        <w:rPr>
          <w:rtl w:val="0"/>
        </w:rPr>
        <w:t xml:space="preserve">320. Mastitis</w:t>
      </w:r>
    </w:p>
    <w:tbl>
      <w:tblPr>
        <w:tblStyle w:val="Table32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3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3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3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3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3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3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Mastitis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pStyle w:val="Heading2"/>
        <w:rPr/>
      </w:pPr>
      <w:r w:rsidDel="00000000" w:rsidR="00000000" w:rsidRPr="00000000">
        <w:rPr>
          <w:rtl w:val="0"/>
        </w:rPr>
        <w:t xml:space="preserve">321. Ovarian torsion</w:t>
      </w:r>
    </w:p>
    <w:tbl>
      <w:tblPr>
        <w:tblStyle w:val="Table32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0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0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0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1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Ovarian torsion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pStyle w:val="Heading2"/>
        <w:rPr/>
      </w:pPr>
      <w:r w:rsidDel="00000000" w:rsidR="00000000" w:rsidRPr="00000000">
        <w:rPr>
          <w:rtl w:val="0"/>
        </w:rPr>
        <w:t xml:space="preserve">322. Uterine fibroids with symptoms</w:t>
      </w:r>
    </w:p>
    <w:tbl>
      <w:tblPr>
        <w:tblStyle w:val="Table32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Uterine fibroids with symptoms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pStyle w:val="Heading2"/>
        <w:rPr/>
      </w:pPr>
      <w:r w:rsidDel="00000000" w:rsidR="00000000" w:rsidRPr="00000000">
        <w:rPr>
          <w:rtl w:val="0"/>
        </w:rPr>
        <w:t xml:space="preserve">323. Vulvovaginal candidiasis</w:t>
      </w:r>
    </w:p>
    <w:tbl>
      <w:tblPr>
        <w:tblStyle w:val="Table32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Vulvovaginal candidiasis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pStyle w:val="Heading2"/>
        <w:rPr/>
      </w:pPr>
      <w:r w:rsidDel="00000000" w:rsidR="00000000" w:rsidRPr="00000000">
        <w:rPr>
          <w:rtl w:val="0"/>
        </w:rPr>
        <w:t xml:space="preserve">324. Trichomoniasis</w:t>
      </w:r>
    </w:p>
    <w:tbl>
      <w:tblPr>
        <w:tblStyle w:val="Table32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Trichomoniasis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pStyle w:val="Heading2"/>
        <w:rPr/>
      </w:pPr>
      <w:r w:rsidDel="00000000" w:rsidR="00000000" w:rsidRPr="00000000">
        <w:rPr>
          <w:rtl w:val="0"/>
        </w:rPr>
        <w:t xml:space="preserve">325. Chlamydia infection</w:t>
      </w:r>
    </w:p>
    <w:tbl>
      <w:tblPr>
        <w:tblStyle w:val="Table32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Chlamydia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pStyle w:val="Heading2"/>
        <w:rPr/>
      </w:pPr>
      <w:r w:rsidDel="00000000" w:rsidR="00000000" w:rsidRPr="00000000">
        <w:rPr>
          <w:rtl w:val="0"/>
        </w:rPr>
        <w:t xml:space="preserve">326. Gonorrhea infection</w:t>
      </w:r>
    </w:p>
    <w:tbl>
      <w:tblPr>
        <w:tblStyle w:val="Table32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Gonorrhea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pStyle w:val="Heading2"/>
        <w:rPr/>
      </w:pPr>
      <w:r w:rsidDel="00000000" w:rsidR="00000000" w:rsidRPr="00000000">
        <w:rPr>
          <w:rtl w:val="0"/>
        </w:rPr>
        <w:t xml:space="preserve">327. Syphilis</w:t>
      </w:r>
    </w:p>
    <w:tbl>
      <w:tblPr>
        <w:tblStyle w:val="Table32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Syphilis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pStyle w:val="Heading2"/>
        <w:rPr/>
      </w:pPr>
      <w:r w:rsidDel="00000000" w:rsidR="00000000" w:rsidRPr="00000000">
        <w:rPr>
          <w:rtl w:val="0"/>
        </w:rPr>
        <w:t xml:space="preserve">328. Herpes simplex genital infection</w:t>
      </w:r>
    </w:p>
    <w:tbl>
      <w:tblPr>
        <w:tblStyle w:val="Table32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Herpes simplex genital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pStyle w:val="Heading2"/>
        <w:rPr/>
      </w:pPr>
      <w:r w:rsidDel="00000000" w:rsidR="00000000" w:rsidRPr="00000000">
        <w:rPr>
          <w:rtl w:val="0"/>
        </w:rPr>
        <w:t xml:space="preserve">329. Human papillomavirus infection (HPV)</w:t>
      </w:r>
    </w:p>
    <w:tbl>
      <w:tblPr>
        <w:tblStyle w:val="Table32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Human papillomavirus infection (HPV)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pStyle w:val="Heading2"/>
        <w:rPr/>
      </w:pPr>
      <w:r w:rsidDel="00000000" w:rsidR="00000000" w:rsidRPr="00000000">
        <w:rPr>
          <w:rtl w:val="0"/>
        </w:rPr>
        <w:t xml:space="preserve">330. Non-alcoholic fatty liver disease - chronic</w:t>
      </w:r>
    </w:p>
    <w:tbl>
      <w:tblPr>
        <w:tblStyle w:val="Table33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9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9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9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Non-alcoholic fatty liver disease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pStyle w:val="Heading2"/>
        <w:rPr/>
      </w:pPr>
      <w:r w:rsidDel="00000000" w:rsidR="00000000" w:rsidRPr="00000000">
        <w:rPr>
          <w:rtl w:val="0"/>
        </w:rPr>
        <w:t xml:space="preserve">331. Alcoholic liver disease - chronic</w:t>
      </w:r>
    </w:p>
    <w:tbl>
      <w:tblPr>
        <w:tblStyle w:val="Table33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A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A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A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Alcoholic liver disease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pStyle w:val="Heading2"/>
        <w:rPr/>
      </w:pPr>
      <w:r w:rsidDel="00000000" w:rsidR="00000000" w:rsidRPr="00000000">
        <w:rPr>
          <w:rtl w:val="0"/>
        </w:rPr>
        <w:t xml:space="preserve">332. Chronic hepatitis - chronic</w:t>
      </w:r>
    </w:p>
    <w:tbl>
      <w:tblPr>
        <w:tblStyle w:val="Table33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hepatitis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Style w:val="Heading2"/>
        <w:rPr/>
      </w:pPr>
      <w:r w:rsidDel="00000000" w:rsidR="00000000" w:rsidRPr="00000000">
        <w:rPr>
          <w:rtl w:val="0"/>
        </w:rPr>
        <w:t xml:space="preserve">333. Acute viral hepatitis - chronic</w:t>
      </w:r>
    </w:p>
    <w:tbl>
      <w:tblPr>
        <w:tblStyle w:val="Table33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viral hepatitis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pStyle w:val="Heading2"/>
        <w:rPr/>
      </w:pPr>
      <w:r w:rsidDel="00000000" w:rsidR="00000000" w:rsidRPr="00000000">
        <w:rPr>
          <w:rtl w:val="0"/>
        </w:rPr>
        <w:t xml:space="preserve">334. Chronic sinusitis - chronic</w:t>
      </w:r>
    </w:p>
    <w:tbl>
      <w:tblPr>
        <w:tblStyle w:val="Table33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sinusitis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pStyle w:val="Heading2"/>
        <w:rPr/>
      </w:pPr>
      <w:r w:rsidDel="00000000" w:rsidR="00000000" w:rsidRPr="00000000">
        <w:rPr>
          <w:rtl w:val="0"/>
        </w:rPr>
        <w:t xml:space="preserve">335. Acute rheumatic fever - chronic</w:t>
      </w:r>
    </w:p>
    <w:tbl>
      <w:tblPr>
        <w:tblStyle w:val="Table33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4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fever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pStyle w:val="Heading2"/>
        <w:rPr/>
      </w:pPr>
      <w:r w:rsidDel="00000000" w:rsidR="00000000" w:rsidRPr="00000000">
        <w:rPr>
          <w:rtl w:val="0"/>
        </w:rPr>
        <w:t xml:space="preserve">336. Peripheral neuropathy diabetic - chronic</w:t>
      </w:r>
    </w:p>
    <w:tbl>
      <w:tblPr>
        <w:tblStyle w:val="Table33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4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4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4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4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4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4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Peripheral neuropathy diabetic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pStyle w:val="Heading2"/>
        <w:rPr/>
      </w:pPr>
      <w:r w:rsidDel="00000000" w:rsidR="00000000" w:rsidRPr="00000000">
        <w:rPr>
          <w:rtl w:val="0"/>
        </w:rPr>
        <w:t xml:space="preserve">337. Diabetic foot infection - chronic</w:t>
      </w:r>
    </w:p>
    <w:tbl>
      <w:tblPr>
        <w:tblStyle w:val="Table33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Diabetic foot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pStyle w:val="Heading2"/>
        <w:rPr/>
      </w:pPr>
      <w:r w:rsidDel="00000000" w:rsidR="00000000" w:rsidRPr="00000000">
        <w:rPr>
          <w:rtl w:val="0"/>
        </w:rPr>
        <w:t xml:space="preserve">338. Transient ischemic attack (TIA) - chronic</w:t>
      </w:r>
    </w:p>
    <w:tbl>
      <w:tblPr>
        <w:tblStyle w:val="Table33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Transient ischemic attack (TIA)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pStyle w:val="Heading2"/>
        <w:rPr/>
      </w:pPr>
      <w:r w:rsidDel="00000000" w:rsidR="00000000" w:rsidRPr="00000000">
        <w:rPr>
          <w:rtl w:val="0"/>
        </w:rPr>
        <w:t xml:space="preserve">339. Aortic dissection - chronic</w:t>
      </w:r>
    </w:p>
    <w:tbl>
      <w:tblPr>
        <w:tblStyle w:val="Table33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Aortic dissection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pStyle w:val="Heading2"/>
        <w:rPr/>
      </w:pPr>
      <w:r w:rsidDel="00000000" w:rsidR="00000000" w:rsidRPr="00000000">
        <w:rPr>
          <w:rtl w:val="0"/>
        </w:rPr>
        <w:t xml:space="preserve">340. Hypertensive emergency - chronic</w:t>
      </w:r>
    </w:p>
    <w:tbl>
      <w:tblPr>
        <w:tblStyle w:val="Table34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Hypertensive emergency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pStyle w:val="Heading2"/>
        <w:rPr/>
      </w:pPr>
      <w:r w:rsidDel="00000000" w:rsidR="00000000" w:rsidRPr="00000000">
        <w:rPr>
          <w:rtl w:val="0"/>
        </w:rPr>
        <w:t xml:space="preserve">341. Hyperlipidemia - chronic</w:t>
      </w:r>
    </w:p>
    <w:tbl>
      <w:tblPr>
        <w:tblStyle w:val="Table34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Hyperlipidemia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pStyle w:val="Heading2"/>
        <w:rPr/>
      </w:pPr>
      <w:r w:rsidDel="00000000" w:rsidR="00000000" w:rsidRPr="00000000">
        <w:rPr>
          <w:rtl w:val="0"/>
        </w:rPr>
        <w:t xml:space="preserve">342. Acute rheumatic heart disease - chronic</w:t>
      </w:r>
    </w:p>
    <w:tbl>
      <w:tblPr>
        <w:tblStyle w:val="Table34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heart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pStyle w:val="Heading2"/>
        <w:rPr/>
      </w:pPr>
      <w:r w:rsidDel="00000000" w:rsidR="00000000" w:rsidRPr="00000000">
        <w:rPr>
          <w:rtl w:val="0"/>
        </w:rPr>
        <w:t xml:space="preserve">343. Idiopathic pulmonary fibrosis - chronic</w:t>
      </w:r>
    </w:p>
    <w:tbl>
      <w:tblPr>
        <w:tblStyle w:val="Table34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Idiopathic pulmonary fibrosis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pStyle w:val="Heading2"/>
        <w:rPr/>
      </w:pPr>
      <w:r w:rsidDel="00000000" w:rsidR="00000000" w:rsidRPr="00000000">
        <w:rPr>
          <w:rtl w:val="0"/>
        </w:rPr>
        <w:t xml:space="preserve">344. Aspiration pneumonia - chronic</w:t>
      </w:r>
    </w:p>
    <w:tbl>
      <w:tblPr>
        <w:tblStyle w:val="Table34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Aspiration pneumonia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pStyle w:val="Heading2"/>
        <w:rPr/>
      </w:pPr>
      <w:r w:rsidDel="00000000" w:rsidR="00000000" w:rsidRPr="00000000">
        <w:rPr>
          <w:rtl w:val="0"/>
        </w:rPr>
        <w:t xml:space="preserve">345. Bronchiectasis - chronic</w:t>
      </w:r>
    </w:p>
    <w:tbl>
      <w:tblPr>
        <w:tblStyle w:val="Table34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Bronchiectasis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pStyle w:val="Heading2"/>
        <w:rPr/>
      </w:pPr>
      <w:r w:rsidDel="00000000" w:rsidR="00000000" w:rsidRPr="00000000">
        <w:rPr>
          <w:rtl w:val="0"/>
        </w:rPr>
        <w:t xml:space="preserve">346. Occupational lung disease - chronic</w:t>
      </w:r>
    </w:p>
    <w:tbl>
      <w:tblPr>
        <w:tblStyle w:val="Table34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Occupational lung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pStyle w:val="Heading2"/>
        <w:rPr/>
      </w:pPr>
      <w:r w:rsidDel="00000000" w:rsidR="00000000" w:rsidRPr="00000000">
        <w:rPr>
          <w:rtl w:val="0"/>
        </w:rPr>
        <w:t xml:space="preserve">347. Sarcoidosis - chronic</w:t>
      </w:r>
    </w:p>
    <w:tbl>
      <w:tblPr>
        <w:tblStyle w:val="Table34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Sarcoidosis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pStyle w:val="Heading2"/>
        <w:rPr/>
      </w:pPr>
      <w:r w:rsidDel="00000000" w:rsidR="00000000" w:rsidRPr="00000000">
        <w:rPr>
          <w:rtl w:val="0"/>
        </w:rPr>
        <w:t xml:space="preserve">348. Eosinophilic esophagitis - chronic</w:t>
      </w:r>
    </w:p>
    <w:tbl>
      <w:tblPr>
        <w:tblStyle w:val="Table34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Eosinophilic esophagitis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pStyle w:val="Heading2"/>
        <w:rPr/>
      </w:pPr>
      <w:r w:rsidDel="00000000" w:rsidR="00000000" w:rsidRPr="00000000">
        <w:rPr>
          <w:rtl w:val="0"/>
        </w:rPr>
        <w:t xml:space="preserve">349. Achalasia - chronic</w:t>
      </w:r>
    </w:p>
    <w:tbl>
      <w:tblPr>
        <w:tblStyle w:val="Table34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Achalasia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pStyle w:val="Heading2"/>
        <w:rPr/>
      </w:pPr>
      <w:r w:rsidDel="00000000" w:rsidR="00000000" w:rsidRPr="00000000">
        <w:rPr>
          <w:rtl w:val="0"/>
        </w:rPr>
        <w:t xml:space="preserve">350. Diverticulitis - chronic</w:t>
      </w:r>
    </w:p>
    <w:tbl>
      <w:tblPr>
        <w:tblStyle w:val="Table35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Diverticulitis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pStyle w:val="Heading2"/>
        <w:rPr/>
      </w:pPr>
      <w:r w:rsidDel="00000000" w:rsidR="00000000" w:rsidRPr="00000000">
        <w:rPr>
          <w:rtl w:val="0"/>
        </w:rPr>
        <w:t xml:space="preserve">351. Hemorrhoids - chronic</w:t>
      </w:r>
    </w:p>
    <w:tbl>
      <w:tblPr>
        <w:tblStyle w:val="Table35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5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Hemorrhoids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pStyle w:val="Heading2"/>
        <w:rPr/>
      </w:pPr>
      <w:r w:rsidDel="00000000" w:rsidR="00000000" w:rsidRPr="00000000">
        <w:rPr>
          <w:rtl w:val="0"/>
        </w:rPr>
        <w:t xml:space="preserve">352. Small intestinal bacterial overgrowth (SIBO) - chronic</w:t>
      </w:r>
    </w:p>
    <w:tbl>
      <w:tblPr>
        <w:tblStyle w:val="Table35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5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5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5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5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5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5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Small intestinal bacterial overgrowth (SIBO)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pStyle w:val="Heading2"/>
        <w:rPr/>
      </w:pPr>
      <w:r w:rsidDel="00000000" w:rsidR="00000000" w:rsidRPr="00000000">
        <w:rPr>
          <w:rtl w:val="0"/>
        </w:rPr>
        <w:t xml:space="preserve">353. Intestinal obstruction - chronic</w:t>
      </w:r>
    </w:p>
    <w:tbl>
      <w:tblPr>
        <w:tblStyle w:val="Table35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Intestinal obstruction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pStyle w:val="Heading2"/>
        <w:rPr/>
      </w:pPr>
      <w:r w:rsidDel="00000000" w:rsidR="00000000" w:rsidRPr="00000000">
        <w:rPr>
          <w:rtl w:val="0"/>
        </w:rPr>
        <w:t xml:space="preserve">354. Malabsorption syndromes - chronic</w:t>
      </w:r>
    </w:p>
    <w:tbl>
      <w:tblPr>
        <w:tblStyle w:val="Table35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Malabsorption syndromes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pStyle w:val="Heading2"/>
        <w:rPr/>
      </w:pPr>
      <w:r w:rsidDel="00000000" w:rsidR="00000000" w:rsidRPr="00000000">
        <w:rPr>
          <w:rtl w:val="0"/>
        </w:rPr>
        <w:t xml:space="preserve">355. Primary biliary cholangitis - chronic</w:t>
      </w:r>
    </w:p>
    <w:tbl>
      <w:tblPr>
        <w:tblStyle w:val="Table35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biliary cholangitis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pStyle w:val="Heading2"/>
        <w:rPr/>
      </w:pPr>
      <w:r w:rsidDel="00000000" w:rsidR="00000000" w:rsidRPr="00000000">
        <w:rPr>
          <w:rtl w:val="0"/>
        </w:rPr>
        <w:t xml:space="preserve">356. Primary sclerosing cholangitis - chronic</w:t>
      </w:r>
    </w:p>
    <w:tbl>
      <w:tblPr>
        <w:tblStyle w:val="Table35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sclerosing cholangitis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pStyle w:val="Heading2"/>
        <w:rPr/>
      </w:pPr>
      <w:r w:rsidDel="00000000" w:rsidR="00000000" w:rsidRPr="00000000">
        <w:rPr>
          <w:rtl w:val="0"/>
        </w:rPr>
        <w:t xml:space="preserve">357. Acute liver failure - chronic</w:t>
      </w:r>
    </w:p>
    <w:tbl>
      <w:tblPr>
        <w:tblStyle w:val="Table35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4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4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4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Acute liver failure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pStyle w:val="Heading2"/>
        <w:rPr/>
      </w:pPr>
      <w:r w:rsidDel="00000000" w:rsidR="00000000" w:rsidRPr="00000000">
        <w:rPr>
          <w:rtl w:val="0"/>
        </w:rPr>
        <w:t xml:space="preserve">358. Wilson disease - chronic</w:t>
      </w:r>
    </w:p>
    <w:tbl>
      <w:tblPr>
        <w:tblStyle w:val="Table35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Wilson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pStyle w:val="Heading2"/>
        <w:rPr/>
      </w:pPr>
      <w:r w:rsidDel="00000000" w:rsidR="00000000" w:rsidRPr="00000000">
        <w:rPr>
          <w:rtl w:val="0"/>
        </w:rPr>
        <w:t xml:space="preserve">359. Hemochromatosis - chronic</w:t>
      </w:r>
    </w:p>
    <w:tbl>
      <w:tblPr>
        <w:tblStyle w:val="Table35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Hemochromatosis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pStyle w:val="Heading2"/>
        <w:rPr/>
      </w:pPr>
      <w:r w:rsidDel="00000000" w:rsidR="00000000" w:rsidRPr="00000000">
        <w:rPr>
          <w:rtl w:val="0"/>
        </w:rPr>
        <w:t xml:space="preserve">360. Chronic kidney disease stage 3 - chronic</w:t>
      </w:r>
    </w:p>
    <w:tbl>
      <w:tblPr>
        <w:tblStyle w:val="Table36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7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7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7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8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Chronic kidney disease stage 3 -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pStyle w:val="Heading2"/>
        <w:rPr/>
      </w:pPr>
      <w:r w:rsidDel="00000000" w:rsidR="00000000" w:rsidRPr="00000000">
        <w:rPr>
          <w:rtl w:val="0"/>
        </w:rPr>
        <w:t xml:space="preserve">361. End-stage renal disease - chronic</w:t>
      </w:r>
    </w:p>
    <w:tbl>
      <w:tblPr>
        <w:tblStyle w:val="Table36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End-stage renal disease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pStyle w:val="Heading2"/>
        <w:rPr/>
      </w:pPr>
      <w:r w:rsidDel="00000000" w:rsidR="00000000" w:rsidRPr="00000000">
        <w:rPr>
          <w:rtl w:val="0"/>
        </w:rPr>
        <w:t xml:space="preserve">362. Polycystic kidney disease - chronic</w:t>
      </w:r>
    </w:p>
    <w:tbl>
      <w:tblPr>
        <w:tblStyle w:val="Table36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9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9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9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A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Polycystic kidney disease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pStyle w:val="Heading2"/>
        <w:rPr/>
      </w:pPr>
      <w:r w:rsidDel="00000000" w:rsidR="00000000" w:rsidRPr="00000000">
        <w:rPr>
          <w:rtl w:val="0"/>
        </w:rPr>
        <w:t xml:space="preserve">363. Interstitial nephritis - chronic</w:t>
      </w:r>
    </w:p>
    <w:tbl>
      <w:tblPr>
        <w:tblStyle w:val="Table36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nephritis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pStyle w:val="Heading2"/>
        <w:rPr/>
      </w:pPr>
      <w:r w:rsidDel="00000000" w:rsidR="00000000" w:rsidRPr="00000000">
        <w:rPr>
          <w:rtl w:val="0"/>
        </w:rPr>
        <w:t xml:space="preserve">364. Prostatitis - chronic</w:t>
      </w:r>
    </w:p>
    <w:tbl>
      <w:tblPr>
        <w:tblStyle w:val="Table36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B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B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B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C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Prostatitis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pStyle w:val="Heading2"/>
        <w:rPr/>
      </w:pPr>
      <w:r w:rsidDel="00000000" w:rsidR="00000000" w:rsidRPr="00000000">
        <w:rPr>
          <w:rtl w:val="0"/>
        </w:rPr>
        <w:t xml:space="preserve">365. Testicular torsion - chronic</w:t>
      </w:r>
    </w:p>
    <w:tbl>
      <w:tblPr>
        <w:tblStyle w:val="Table36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Testicular torsion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pStyle w:val="Heading2"/>
        <w:rPr/>
      </w:pPr>
      <w:r w:rsidDel="00000000" w:rsidR="00000000" w:rsidRPr="00000000">
        <w:rPr>
          <w:rtl w:val="0"/>
        </w:rPr>
        <w:t xml:space="preserve">366. Erectile dysfunction (organic) - chronic</w:t>
      </w:r>
    </w:p>
    <w:tbl>
      <w:tblPr>
        <w:tblStyle w:val="Table36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Erectile dysfunction (organic)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pStyle w:val="Heading2"/>
        <w:rPr/>
      </w:pPr>
      <w:r w:rsidDel="00000000" w:rsidR="00000000" w:rsidRPr="00000000">
        <w:rPr>
          <w:rtl w:val="0"/>
        </w:rPr>
        <w:t xml:space="preserve">367. Benign prostatic hyperplasia - chronic</w:t>
      </w:r>
    </w:p>
    <w:tbl>
      <w:tblPr>
        <w:tblStyle w:val="Table36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E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E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E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6F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Benign prostatic hyperplasia - chronic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pStyle w:val="Heading2"/>
        <w:rPr/>
      </w:pPr>
      <w:r w:rsidDel="00000000" w:rsidR="00000000" w:rsidRPr="00000000">
        <w:rPr>
          <w:rtl w:val="0"/>
        </w:rPr>
        <w:t xml:space="preserve">368. Urinary incontinence - chronic</w:t>
      </w:r>
    </w:p>
    <w:tbl>
      <w:tblPr>
        <w:tblStyle w:val="Table36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6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6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6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6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6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6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Urinary incontinence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pStyle w:val="Heading2"/>
        <w:rPr/>
      </w:pPr>
      <w:r w:rsidDel="00000000" w:rsidR="00000000" w:rsidRPr="00000000">
        <w:rPr>
          <w:rtl w:val="0"/>
        </w:rPr>
        <w:t xml:space="preserve">369. Interstitial cystitis - chronic</w:t>
      </w:r>
    </w:p>
    <w:tbl>
      <w:tblPr>
        <w:tblStyle w:val="Table36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cystitis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pStyle w:val="Heading2"/>
        <w:rPr/>
      </w:pPr>
      <w:r w:rsidDel="00000000" w:rsidR="00000000" w:rsidRPr="00000000">
        <w:rPr>
          <w:rtl w:val="0"/>
        </w:rPr>
        <w:t xml:space="preserve">370. Acute tubular necrosis - chronic</w:t>
      </w:r>
    </w:p>
    <w:tbl>
      <w:tblPr>
        <w:tblStyle w:val="Table37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tubular necrosis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pStyle w:val="Heading2"/>
        <w:rPr/>
      </w:pPr>
      <w:r w:rsidDel="00000000" w:rsidR="00000000" w:rsidRPr="00000000">
        <w:rPr>
          <w:rtl w:val="0"/>
        </w:rPr>
        <w:t xml:space="preserve">371. Rhabdomyolysis - chronic</w:t>
      </w:r>
    </w:p>
    <w:tbl>
      <w:tblPr>
        <w:tblStyle w:val="Table37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Rhabdomyolysis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pStyle w:val="Heading2"/>
        <w:rPr/>
      </w:pPr>
      <w:r w:rsidDel="00000000" w:rsidR="00000000" w:rsidRPr="00000000">
        <w:rPr>
          <w:rtl w:val="0"/>
        </w:rPr>
        <w:t xml:space="preserve">372. Hyperkalemia - chronic</w:t>
      </w:r>
    </w:p>
    <w:tbl>
      <w:tblPr>
        <w:tblStyle w:val="Table37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Hyperkalemia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pStyle w:val="Heading2"/>
        <w:rPr/>
      </w:pPr>
      <w:r w:rsidDel="00000000" w:rsidR="00000000" w:rsidRPr="00000000">
        <w:rPr>
          <w:rtl w:val="0"/>
        </w:rPr>
        <w:t xml:space="preserve">373. Hyponatremia - chronic</w:t>
      </w:r>
    </w:p>
    <w:tbl>
      <w:tblPr>
        <w:tblStyle w:val="Table37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Hyponatremia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pStyle w:val="Heading2"/>
        <w:rPr/>
      </w:pPr>
      <w:r w:rsidDel="00000000" w:rsidR="00000000" w:rsidRPr="00000000">
        <w:rPr>
          <w:rtl w:val="0"/>
        </w:rPr>
        <w:t xml:space="preserve">374. Hypocalcemia - chronic</w:t>
      </w:r>
    </w:p>
    <w:tbl>
      <w:tblPr>
        <w:tblStyle w:val="Table37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Hypocalcemia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pStyle w:val="Heading2"/>
        <w:rPr/>
      </w:pPr>
      <w:r w:rsidDel="00000000" w:rsidR="00000000" w:rsidRPr="00000000">
        <w:rPr>
          <w:rtl w:val="0"/>
        </w:rPr>
        <w:t xml:space="preserve">375. Preeclampsia with severe features - chronic</w:t>
      </w:r>
    </w:p>
    <w:tbl>
      <w:tblPr>
        <w:tblStyle w:val="Table37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Preeclampsia with severe features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pStyle w:val="Heading2"/>
        <w:rPr/>
      </w:pPr>
      <w:r w:rsidDel="00000000" w:rsidR="00000000" w:rsidRPr="00000000">
        <w:rPr>
          <w:rtl w:val="0"/>
        </w:rPr>
        <w:t xml:space="preserve">376. Eclampsia - chronic</w:t>
      </w:r>
    </w:p>
    <w:tbl>
      <w:tblPr>
        <w:tblStyle w:val="Table37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Eclampsia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pStyle w:val="Heading2"/>
        <w:rPr/>
      </w:pPr>
      <w:r w:rsidDel="00000000" w:rsidR="00000000" w:rsidRPr="00000000">
        <w:rPr>
          <w:rtl w:val="0"/>
        </w:rPr>
        <w:t xml:space="preserve">377. Placenta previa - chronic</w:t>
      </w:r>
    </w:p>
    <w:tbl>
      <w:tblPr>
        <w:tblStyle w:val="Table37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 previa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pStyle w:val="Heading2"/>
        <w:rPr/>
      </w:pPr>
      <w:r w:rsidDel="00000000" w:rsidR="00000000" w:rsidRPr="00000000">
        <w:rPr>
          <w:rtl w:val="0"/>
        </w:rPr>
        <w:t xml:space="preserve">378. Placental abruption - chronic</w:t>
      </w:r>
    </w:p>
    <w:tbl>
      <w:tblPr>
        <w:tblStyle w:val="Table37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Placental abruption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pStyle w:val="Heading2"/>
        <w:rPr/>
      </w:pPr>
      <w:r w:rsidDel="00000000" w:rsidR="00000000" w:rsidRPr="00000000">
        <w:rPr>
          <w:rtl w:val="0"/>
        </w:rPr>
        <w:t xml:space="preserve">379. Gestational diabetes - chronic</w:t>
      </w:r>
    </w:p>
    <w:tbl>
      <w:tblPr>
        <w:tblStyle w:val="Table37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Gestational diabetes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pStyle w:val="Heading2"/>
        <w:rPr/>
      </w:pPr>
      <w:r w:rsidDel="00000000" w:rsidR="00000000" w:rsidRPr="00000000">
        <w:rPr>
          <w:rtl w:val="0"/>
        </w:rPr>
        <w:t xml:space="preserve">380. Spontaneous abortion (miscarriage) - chronic</w:t>
      </w:r>
    </w:p>
    <w:tbl>
      <w:tblPr>
        <w:tblStyle w:val="Table38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Spontaneous abortion (miscarriage)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pStyle w:val="Heading2"/>
        <w:rPr/>
      </w:pPr>
      <w:r w:rsidDel="00000000" w:rsidR="00000000" w:rsidRPr="00000000">
        <w:rPr>
          <w:rtl w:val="0"/>
        </w:rPr>
        <w:t xml:space="preserve">381. Postpartum hemorrhage - chronic</w:t>
      </w:r>
    </w:p>
    <w:tbl>
      <w:tblPr>
        <w:tblStyle w:val="Table38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Postpartum hemorrhage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pStyle w:val="Heading2"/>
        <w:rPr/>
      </w:pPr>
      <w:r w:rsidDel="00000000" w:rsidR="00000000" w:rsidRPr="00000000">
        <w:rPr>
          <w:rtl w:val="0"/>
        </w:rPr>
        <w:t xml:space="preserve">382. Mastitis - chronic</w:t>
      </w:r>
    </w:p>
    <w:tbl>
      <w:tblPr>
        <w:tblStyle w:val="Table38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Mastitis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pStyle w:val="Heading2"/>
        <w:rPr/>
      </w:pPr>
      <w:r w:rsidDel="00000000" w:rsidR="00000000" w:rsidRPr="00000000">
        <w:rPr>
          <w:rtl w:val="0"/>
        </w:rPr>
        <w:t xml:space="preserve">383. Ovarian torsion - chronic</w:t>
      </w:r>
    </w:p>
    <w:tbl>
      <w:tblPr>
        <w:tblStyle w:val="Table38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E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E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E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7F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Ovarian torsion - chronic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pStyle w:val="Heading2"/>
        <w:rPr/>
      </w:pPr>
      <w:r w:rsidDel="00000000" w:rsidR="00000000" w:rsidRPr="00000000">
        <w:rPr>
          <w:rtl w:val="0"/>
        </w:rPr>
        <w:t xml:space="preserve">384. Uterine fibroids with symptoms - chronic</w:t>
      </w:r>
    </w:p>
    <w:tbl>
      <w:tblPr>
        <w:tblStyle w:val="Table38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7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7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7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7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7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7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Uterine fibroids with symptoms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pStyle w:val="Heading2"/>
        <w:rPr/>
      </w:pPr>
      <w:r w:rsidDel="00000000" w:rsidR="00000000" w:rsidRPr="00000000">
        <w:rPr>
          <w:rtl w:val="0"/>
        </w:rPr>
        <w:t xml:space="preserve">385. Vulvovaginal candidiasis - chronic</w:t>
      </w:r>
    </w:p>
    <w:tbl>
      <w:tblPr>
        <w:tblStyle w:val="Table38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Vulvovaginal candidiasis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pStyle w:val="Heading2"/>
        <w:rPr/>
      </w:pPr>
      <w:r w:rsidDel="00000000" w:rsidR="00000000" w:rsidRPr="00000000">
        <w:rPr>
          <w:rtl w:val="0"/>
        </w:rPr>
        <w:t xml:space="preserve">386. Trichomoniasis - chronic</w:t>
      </w:r>
    </w:p>
    <w:tbl>
      <w:tblPr>
        <w:tblStyle w:val="Table38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Trichomoniasis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pStyle w:val="Heading2"/>
        <w:rPr/>
      </w:pPr>
      <w:r w:rsidDel="00000000" w:rsidR="00000000" w:rsidRPr="00000000">
        <w:rPr>
          <w:rtl w:val="0"/>
        </w:rPr>
        <w:t xml:space="preserve">387. Chlamydia infection - chronic</w:t>
      </w:r>
    </w:p>
    <w:tbl>
      <w:tblPr>
        <w:tblStyle w:val="Table38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Chlamydia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pStyle w:val="Heading2"/>
        <w:rPr/>
      </w:pPr>
      <w:r w:rsidDel="00000000" w:rsidR="00000000" w:rsidRPr="00000000">
        <w:rPr>
          <w:rtl w:val="0"/>
        </w:rPr>
        <w:t xml:space="preserve">388. Gonorrhea infection - chronic</w:t>
      </w:r>
    </w:p>
    <w:tbl>
      <w:tblPr>
        <w:tblStyle w:val="Table38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Gonorrhea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pStyle w:val="Heading2"/>
        <w:rPr/>
      </w:pPr>
      <w:r w:rsidDel="00000000" w:rsidR="00000000" w:rsidRPr="00000000">
        <w:rPr>
          <w:rtl w:val="0"/>
        </w:rPr>
        <w:t xml:space="preserve">389. Syphilis - chronic</w:t>
      </w:r>
    </w:p>
    <w:tbl>
      <w:tblPr>
        <w:tblStyle w:val="Table38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Syphilis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pStyle w:val="Heading2"/>
        <w:rPr/>
      </w:pPr>
      <w:r w:rsidDel="00000000" w:rsidR="00000000" w:rsidRPr="00000000">
        <w:rPr>
          <w:rtl w:val="0"/>
        </w:rPr>
        <w:t xml:space="preserve">390. Herpes simplex genital infection - chronic</w:t>
      </w:r>
    </w:p>
    <w:tbl>
      <w:tblPr>
        <w:tblStyle w:val="Table39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Herpes simplex genital infection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pStyle w:val="Heading2"/>
        <w:rPr/>
      </w:pPr>
      <w:r w:rsidDel="00000000" w:rsidR="00000000" w:rsidRPr="00000000">
        <w:rPr>
          <w:rtl w:val="0"/>
        </w:rPr>
        <w:t xml:space="preserve">391. Human papillomavirus infection (HPV) - chronic</w:t>
      </w:r>
    </w:p>
    <w:tbl>
      <w:tblPr>
        <w:tblStyle w:val="Table39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Human papillomavirus infection (HPV)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pStyle w:val="Heading2"/>
        <w:rPr/>
      </w:pPr>
      <w:r w:rsidDel="00000000" w:rsidR="00000000" w:rsidRPr="00000000">
        <w:rPr>
          <w:rtl w:val="0"/>
        </w:rPr>
        <w:t xml:space="preserve">392. Non-alcoholic fatty liver disease - acute</w:t>
      </w:r>
    </w:p>
    <w:tbl>
      <w:tblPr>
        <w:tblStyle w:val="Table39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7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7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7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Non-alcoholic fatty liver disease - acute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pStyle w:val="Heading2"/>
        <w:rPr/>
      </w:pPr>
      <w:r w:rsidDel="00000000" w:rsidR="00000000" w:rsidRPr="00000000">
        <w:rPr>
          <w:rtl w:val="0"/>
        </w:rPr>
        <w:t xml:space="preserve">393. Alcoholic liver disease - acute</w:t>
      </w:r>
    </w:p>
    <w:tbl>
      <w:tblPr>
        <w:tblStyle w:val="Table39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8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8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8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Alcoholic liver disease - acute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pStyle w:val="Heading2"/>
        <w:rPr/>
      </w:pPr>
      <w:r w:rsidDel="00000000" w:rsidR="00000000" w:rsidRPr="00000000">
        <w:rPr>
          <w:rtl w:val="0"/>
        </w:rPr>
        <w:t xml:space="preserve">394. Chronic hepatitis - acute</w:t>
      </w:r>
    </w:p>
    <w:tbl>
      <w:tblPr>
        <w:tblStyle w:val="Table39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hepatitis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pStyle w:val="Heading2"/>
        <w:rPr/>
      </w:pPr>
      <w:r w:rsidDel="00000000" w:rsidR="00000000" w:rsidRPr="00000000">
        <w:rPr>
          <w:rtl w:val="0"/>
        </w:rPr>
        <w:t xml:space="preserve">395. Acute viral hepatitis - acute</w:t>
      </w:r>
    </w:p>
    <w:tbl>
      <w:tblPr>
        <w:tblStyle w:val="Table39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viral hepatitis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pStyle w:val="Heading2"/>
        <w:rPr/>
      </w:pPr>
      <w:r w:rsidDel="00000000" w:rsidR="00000000" w:rsidRPr="00000000">
        <w:rPr>
          <w:rtl w:val="0"/>
        </w:rPr>
        <w:t xml:space="preserve">396. Chronic sinusitis - acute</w:t>
      </w:r>
    </w:p>
    <w:tbl>
      <w:tblPr>
        <w:tblStyle w:val="Table39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sinusitis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pStyle w:val="Heading2"/>
        <w:rPr/>
      </w:pPr>
      <w:r w:rsidDel="00000000" w:rsidR="00000000" w:rsidRPr="00000000">
        <w:rPr>
          <w:rtl w:val="0"/>
        </w:rPr>
        <w:t xml:space="preserve">397. Acute rheumatic fever - acute</w:t>
      </w:r>
    </w:p>
    <w:tbl>
      <w:tblPr>
        <w:tblStyle w:val="Table39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fever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pStyle w:val="Heading2"/>
        <w:rPr/>
      </w:pPr>
      <w:r w:rsidDel="00000000" w:rsidR="00000000" w:rsidRPr="00000000">
        <w:rPr>
          <w:rtl w:val="0"/>
        </w:rPr>
        <w:t xml:space="preserve">398. Peripheral neuropathy diabetic - acute</w:t>
      </w:r>
    </w:p>
    <w:tbl>
      <w:tblPr>
        <w:tblStyle w:val="Table39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Peripheral neuropathy diabetic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pStyle w:val="Heading2"/>
        <w:rPr/>
      </w:pPr>
      <w:r w:rsidDel="00000000" w:rsidR="00000000" w:rsidRPr="00000000">
        <w:rPr>
          <w:rtl w:val="0"/>
        </w:rPr>
        <w:t xml:space="preserve">399. Diabetic foot infection - acute</w:t>
      </w:r>
    </w:p>
    <w:tbl>
      <w:tblPr>
        <w:tblStyle w:val="Table39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8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Diabetic foot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pStyle w:val="Heading2"/>
        <w:rPr/>
      </w:pPr>
      <w:r w:rsidDel="00000000" w:rsidR="00000000" w:rsidRPr="00000000">
        <w:rPr>
          <w:rtl w:val="0"/>
        </w:rPr>
        <w:t xml:space="preserve">400. Transient ischemic attack (TIA) - acute</w:t>
      </w:r>
    </w:p>
    <w:tbl>
      <w:tblPr>
        <w:tblStyle w:val="Table40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8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8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8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8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8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8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Transient ischemic attack (TIA)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pStyle w:val="Heading2"/>
        <w:rPr/>
      </w:pPr>
      <w:r w:rsidDel="00000000" w:rsidR="00000000" w:rsidRPr="00000000">
        <w:rPr>
          <w:rtl w:val="0"/>
        </w:rPr>
        <w:t xml:space="preserve">401. Aortic dissection - acute</w:t>
      </w:r>
    </w:p>
    <w:tbl>
      <w:tblPr>
        <w:tblStyle w:val="Table40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Aortic dissection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pStyle w:val="Heading2"/>
        <w:rPr/>
      </w:pPr>
      <w:r w:rsidDel="00000000" w:rsidR="00000000" w:rsidRPr="00000000">
        <w:rPr>
          <w:rtl w:val="0"/>
        </w:rPr>
        <w:t xml:space="preserve">402. Hypertensive emergency - acute</w:t>
      </w:r>
    </w:p>
    <w:tbl>
      <w:tblPr>
        <w:tblStyle w:val="Table40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Hypertensive emergency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pStyle w:val="Heading2"/>
        <w:rPr/>
      </w:pPr>
      <w:r w:rsidDel="00000000" w:rsidR="00000000" w:rsidRPr="00000000">
        <w:rPr>
          <w:rtl w:val="0"/>
        </w:rPr>
        <w:t xml:space="preserve">403. Hyperlipidemia - acute</w:t>
      </w:r>
    </w:p>
    <w:tbl>
      <w:tblPr>
        <w:tblStyle w:val="Table40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Hyperlipidemia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pStyle w:val="Heading2"/>
        <w:rPr/>
      </w:pPr>
      <w:r w:rsidDel="00000000" w:rsidR="00000000" w:rsidRPr="00000000">
        <w:rPr>
          <w:rtl w:val="0"/>
        </w:rPr>
        <w:t xml:space="preserve">404. Acute rheumatic heart disease - acute</w:t>
      </w:r>
    </w:p>
    <w:tbl>
      <w:tblPr>
        <w:tblStyle w:val="Table40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heart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pStyle w:val="Heading2"/>
        <w:rPr/>
      </w:pPr>
      <w:r w:rsidDel="00000000" w:rsidR="00000000" w:rsidRPr="00000000">
        <w:rPr>
          <w:rtl w:val="0"/>
        </w:rPr>
        <w:t xml:space="preserve">405. Idiopathic pulmonary fibrosis - acute</w:t>
      </w:r>
    </w:p>
    <w:tbl>
      <w:tblPr>
        <w:tblStyle w:val="Table40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Idiopathic pulmonary fibrosis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pStyle w:val="Heading2"/>
        <w:rPr/>
      </w:pPr>
      <w:r w:rsidDel="00000000" w:rsidR="00000000" w:rsidRPr="00000000">
        <w:rPr>
          <w:rtl w:val="0"/>
        </w:rPr>
        <w:t xml:space="preserve">406. Aspiration pneumonia - acute</w:t>
      </w:r>
    </w:p>
    <w:tbl>
      <w:tblPr>
        <w:tblStyle w:val="Table40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Aspiration pneumonia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pStyle w:val="Heading2"/>
        <w:rPr/>
      </w:pPr>
      <w:r w:rsidDel="00000000" w:rsidR="00000000" w:rsidRPr="00000000">
        <w:rPr>
          <w:rtl w:val="0"/>
        </w:rPr>
        <w:t xml:space="preserve">407. Bronchiectasis - acute</w:t>
      </w:r>
    </w:p>
    <w:tbl>
      <w:tblPr>
        <w:tblStyle w:val="Table40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Bronchiectasis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pStyle w:val="Heading2"/>
        <w:rPr/>
      </w:pPr>
      <w:r w:rsidDel="00000000" w:rsidR="00000000" w:rsidRPr="00000000">
        <w:rPr>
          <w:rtl w:val="0"/>
        </w:rPr>
        <w:t xml:space="preserve">408. Occupational lung disease - acute</w:t>
      </w:r>
    </w:p>
    <w:tbl>
      <w:tblPr>
        <w:tblStyle w:val="Table40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Occupational lung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pStyle w:val="Heading2"/>
        <w:rPr/>
      </w:pPr>
      <w:r w:rsidDel="00000000" w:rsidR="00000000" w:rsidRPr="00000000">
        <w:rPr>
          <w:rtl w:val="0"/>
        </w:rPr>
        <w:t xml:space="preserve">409. Sarcoidosis - acute</w:t>
      </w:r>
    </w:p>
    <w:tbl>
      <w:tblPr>
        <w:tblStyle w:val="Table40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Sarcoidosis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pStyle w:val="Heading2"/>
        <w:rPr/>
      </w:pPr>
      <w:r w:rsidDel="00000000" w:rsidR="00000000" w:rsidRPr="00000000">
        <w:rPr>
          <w:rtl w:val="0"/>
        </w:rPr>
        <w:t xml:space="preserve">410. Eosinophilic esophagitis - acute</w:t>
      </w:r>
    </w:p>
    <w:tbl>
      <w:tblPr>
        <w:tblStyle w:val="Table41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Eosinophilic esophagitis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pStyle w:val="Heading2"/>
        <w:rPr/>
      </w:pPr>
      <w:r w:rsidDel="00000000" w:rsidR="00000000" w:rsidRPr="00000000">
        <w:rPr>
          <w:rtl w:val="0"/>
        </w:rPr>
        <w:t xml:space="preserve">411. Achalasia - acute</w:t>
      </w:r>
    </w:p>
    <w:tbl>
      <w:tblPr>
        <w:tblStyle w:val="Table41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Achalasia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pStyle w:val="Heading2"/>
        <w:rPr/>
      </w:pPr>
      <w:r w:rsidDel="00000000" w:rsidR="00000000" w:rsidRPr="00000000">
        <w:rPr>
          <w:rtl w:val="0"/>
        </w:rPr>
        <w:t xml:space="preserve">412. Diverticulitis - acute</w:t>
      </w:r>
    </w:p>
    <w:tbl>
      <w:tblPr>
        <w:tblStyle w:val="Table41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Diverticulitis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pStyle w:val="Heading2"/>
        <w:rPr/>
      </w:pPr>
      <w:r w:rsidDel="00000000" w:rsidR="00000000" w:rsidRPr="00000000">
        <w:rPr>
          <w:rtl w:val="0"/>
        </w:rPr>
        <w:t xml:space="preserve">413. Hemorrhoids - acute</w:t>
      </w:r>
    </w:p>
    <w:tbl>
      <w:tblPr>
        <w:tblStyle w:val="Table41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Hemorrhoids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pStyle w:val="Heading2"/>
        <w:rPr/>
      </w:pPr>
      <w:r w:rsidDel="00000000" w:rsidR="00000000" w:rsidRPr="00000000">
        <w:rPr>
          <w:rtl w:val="0"/>
        </w:rPr>
        <w:t xml:space="preserve">414. Small intestinal bacterial overgrowth (SIBO) - acute</w:t>
      </w:r>
    </w:p>
    <w:tbl>
      <w:tblPr>
        <w:tblStyle w:val="Table41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Small intestinal bacterial overgrowth (SIBO)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pStyle w:val="Heading2"/>
        <w:rPr/>
      </w:pPr>
      <w:r w:rsidDel="00000000" w:rsidR="00000000" w:rsidRPr="00000000">
        <w:rPr>
          <w:rtl w:val="0"/>
        </w:rPr>
        <w:t xml:space="preserve">415. Intestinal obstruction - acute</w:t>
      </w:r>
    </w:p>
    <w:tbl>
      <w:tblPr>
        <w:tblStyle w:val="Table41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9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Intestinal obstruction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pStyle w:val="Heading2"/>
        <w:rPr/>
      </w:pPr>
      <w:r w:rsidDel="00000000" w:rsidR="00000000" w:rsidRPr="00000000">
        <w:rPr>
          <w:rtl w:val="0"/>
        </w:rPr>
        <w:t xml:space="preserve">416. Malabsorption syndromes - acute</w:t>
      </w:r>
    </w:p>
    <w:tbl>
      <w:tblPr>
        <w:tblStyle w:val="Table41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9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9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9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9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9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9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Malabsorption syndromes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pStyle w:val="Heading2"/>
        <w:rPr/>
      </w:pPr>
      <w:r w:rsidDel="00000000" w:rsidR="00000000" w:rsidRPr="00000000">
        <w:rPr>
          <w:rtl w:val="0"/>
        </w:rPr>
        <w:t xml:space="preserve">417. Primary biliary cholangitis - acute</w:t>
      </w:r>
    </w:p>
    <w:tbl>
      <w:tblPr>
        <w:tblStyle w:val="Table41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biliary cholangitis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pStyle w:val="Heading2"/>
        <w:rPr/>
      </w:pPr>
      <w:r w:rsidDel="00000000" w:rsidR="00000000" w:rsidRPr="00000000">
        <w:rPr>
          <w:rtl w:val="0"/>
        </w:rPr>
        <w:t xml:space="preserve">418. Primary sclerosing cholangitis - acute</w:t>
      </w:r>
    </w:p>
    <w:tbl>
      <w:tblPr>
        <w:tblStyle w:val="Table41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sclerosing cholangitis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pStyle w:val="Heading2"/>
        <w:rPr/>
      </w:pPr>
      <w:r w:rsidDel="00000000" w:rsidR="00000000" w:rsidRPr="00000000">
        <w:rPr>
          <w:rtl w:val="0"/>
        </w:rPr>
        <w:t xml:space="preserve">419. Acute liver failure - acute</w:t>
      </w:r>
    </w:p>
    <w:tbl>
      <w:tblPr>
        <w:tblStyle w:val="Table41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2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2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2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Acute liver failure - acute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pStyle w:val="Heading2"/>
        <w:rPr/>
      </w:pPr>
      <w:r w:rsidDel="00000000" w:rsidR="00000000" w:rsidRPr="00000000">
        <w:rPr>
          <w:rtl w:val="0"/>
        </w:rPr>
        <w:t xml:space="preserve">420. Wilson disease - acute</w:t>
      </w:r>
    </w:p>
    <w:tbl>
      <w:tblPr>
        <w:tblStyle w:val="Table42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Wilson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pStyle w:val="Heading2"/>
        <w:rPr/>
      </w:pPr>
      <w:r w:rsidDel="00000000" w:rsidR="00000000" w:rsidRPr="00000000">
        <w:rPr>
          <w:rtl w:val="0"/>
        </w:rPr>
        <w:t xml:space="preserve">421. Hemochromatosis - acute</w:t>
      </w:r>
    </w:p>
    <w:tbl>
      <w:tblPr>
        <w:tblStyle w:val="Table42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Hemochromatosis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pStyle w:val="Heading2"/>
        <w:rPr/>
      </w:pPr>
      <w:r w:rsidDel="00000000" w:rsidR="00000000" w:rsidRPr="00000000">
        <w:rPr>
          <w:rtl w:val="0"/>
        </w:rPr>
        <w:t xml:space="preserve">422. Chronic kidney disease stage 3 - acute</w:t>
      </w:r>
    </w:p>
    <w:tbl>
      <w:tblPr>
        <w:tblStyle w:val="Table42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5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5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5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6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Chronic kidney disease stage 3 -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pStyle w:val="Heading2"/>
        <w:rPr/>
      </w:pPr>
      <w:r w:rsidDel="00000000" w:rsidR="00000000" w:rsidRPr="00000000">
        <w:rPr>
          <w:rtl w:val="0"/>
        </w:rPr>
        <w:t xml:space="preserve">423. End-stage renal disease - acute</w:t>
      </w:r>
    </w:p>
    <w:tbl>
      <w:tblPr>
        <w:tblStyle w:val="Table42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End-stage renal disease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pStyle w:val="Heading2"/>
        <w:rPr/>
      </w:pPr>
      <w:r w:rsidDel="00000000" w:rsidR="00000000" w:rsidRPr="00000000">
        <w:rPr>
          <w:rtl w:val="0"/>
        </w:rPr>
        <w:t xml:space="preserve">424. Polycystic kidney disease - acute</w:t>
      </w:r>
    </w:p>
    <w:tbl>
      <w:tblPr>
        <w:tblStyle w:val="Table42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7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7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7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8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Polycystic kidney disease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pStyle w:val="Heading2"/>
        <w:rPr/>
      </w:pPr>
      <w:r w:rsidDel="00000000" w:rsidR="00000000" w:rsidRPr="00000000">
        <w:rPr>
          <w:rtl w:val="0"/>
        </w:rPr>
        <w:t xml:space="preserve">425. Interstitial nephritis - acute</w:t>
      </w:r>
    </w:p>
    <w:tbl>
      <w:tblPr>
        <w:tblStyle w:val="Table42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nephritis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pStyle w:val="Heading2"/>
        <w:rPr/>
      </w:pPr>
      <w:r w:rsidDel="00000000" w:rsidR="00000000" w:rsidRPr="00000000">
        <w:rPr>
          <w:rtl w:val="0"/>
        </w:rPr>
        <w:t xml:space="preserve">426. Prostatitis - acute</w:t>
      </w:r>
    </w:p>
    <w:tbl>
      <w:tblPr>
        <w:tblStyle w:val="Table42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9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9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9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A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Prostatitis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pStyle w:val="Heading2"/>
        <w:rPr/>
      </w:pPr>
      <w:r w:rsidDel="00000000" w:rsidR="00000000" w:rsidRPr="00000000">
        <w:rPr>
          <w:rtl w:val="0"/>
        </w:rPr>
        <w:t xml:space="preserve">427. Testicular torsion - acute</w:t>
      </w:r>
    </w:p>
    <w:tbl>
      <w:tblPr>
        <w:tblStyle w:val="Table42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Testicular torsion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pStyle w:val="Heading2"/>
        <w:rPr/>
      </w:pPr>
      <w:r w:rsidDel="00000000" w:rsidR="00000000" w:rsidRPr="00000000">
        <w:rPr>
          <w:rtl w:val="0"/>
        </w:rPr>
        <w:t xml:space="preserve">428. Erectile dysfunction (organic) - acute</w:t>
      </w:r>
    </w:p>
    <w:tbl>
      <w:tblPr>
        <w:tblStyle w:val="Table42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Erectile dysfunction (organic)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pStyle w:val="Heading2"/>
        <w:rPr/>
      </w:pPr>
      <w:r w:rsidDel="00000000" w:rsidR="00000000" w:rsidRPr="00000000">
        <w:rPr>
          <w:rtl w:val="0"/>
        </w:rPr>
        <w:t xml:space="preserve">429. Benign prostatic hyperplasia - acute</w:t>
      </w:r>
    </w:p>
    <w:tbl>
      <w:tblPr>
        <w:tblStyle w:val="Table42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C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C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C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D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Benign prostatic hyperplasia - acute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pStyle w:val="Heading2"/>
        <w:rPr/>
      </w:pPr>
      <w:r w:rsidDel="00000000" w:rsidR="00000000" w:rsidRPr="00000000">
        <w:rPr>
          <w:rtl w:val="0"/>
        </w:rPr>
        <w:t xml:space="preserve">430. Urinary incontinence - acute</w:t>
      </w:r>
    </w:p>
    <w:tbl>
      <w:tblPr>
        <w:tblStyle w:val="Table43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Urinary incontinence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pStyle w:val="Heading2"/>
        <w:rPr/>
      </w:pPr>
      <w:r w:rsidDel="00000000" w:rsidR="00000000" w:rsidRPr="00000000">
        <w:rPr>
          <w:rtl w:val="0"/>
        </w:rPr>
        <w:t xml:space="preserve">431. Interstitial cystitis - acute</w:t>
      </w:r>
    </w:p>
    <w:tbl>
      <w:tblPr>
        <w:tblStyle w:val="Table43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A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cystitis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pStyle w:val="Heading2"/>
        <w:rPr/>
      </w:pPr>
      <w:r w:rsidDel="00000000" w:rsidR="00000000" w:rsidRPr="00000000">
        <w:rPr>
          <w:rtl w:val="0"/>
        </w:rPr>
        <w:t xml:space="preserve">432. Acute tubular necrosis - acute</w:t>
      </w:r>
    </w:p>
    <w:tbl>
      <w:tblPr>
        <w:tblStyle w:val="Table43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A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A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A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A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A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A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tubular necrosis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pStyle w:val="Heading2"/>
        <w:rPr/>
      </w:pPr>
      <w:r w:rsidDel="00000000" w:rsidR="00000000" w:rsidRPr="00000000">
        <w:rPr>
          <w:rtl w:val="0"/>
        </w:rPr>
        <w:t xml:space="preserve">433. Rhabdomyolysis - acute</w:t>
      </w:r>
    </w:p>
    <w:tbl>
      <w:tblPr>
        <w:tblStyle w:val="Table43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Rhabdomyolysis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pStyle w:val="Heading2"/>
        <w:rPr/>
      </w:pPr>
      <w:r w:rsidDel="00000000" w:rsidR="00000000" w:rsidRPr="00000000">
        <w:rPr>
          <w:rtl w:val="0"/>
        </w:rPr>
        <w:t xml:space="preserve">434. Hyperkalemia - acute</w:t>
      </w:r>
    </w:p>
    <w:tbl>
      <w:tblPr>
        <w:tblStyle w:val="Table43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Hyperkalemia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pStyle w:val="Heading2"/>
        <w:rPr/>
      </w:pPr>
      <w:r w:rsidDel="00000000" w:rsidR="00000000" w:rsidRPr="00000000">
        <w:rPr>
          <w:rtl w:val="0"/>
        </w:rPr>
        <w:t xml:space="preserve">435. Hyponatremia - acute</w:t>
      </w:r>
    </w:p>
    <w:tbl>
      <w:tblPr>
        <w:tblStyle w:val="Table43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Hyponatremia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pStyle w:val="Heading2"/>
        <w:rPr/>
      </w:pPr>
      <w:r w:rsidDel="00000000" w:rsidR="00000000" w:rsidRPr="00000000">
        <w:rPr>
          <w:rtl w:val="0"/>
        </w:rPr>
        <w:t xml:space="preserve">436. Hypocalcemia - acute</w:t>
      </w:r>
    </w:p>
    <w:tbl>
      <w:tblPr>
        <w:tblStyle w:val="Table43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Hypocalcemia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pStyle w:val="Heading2"/>
        <w:rPr/>
      </w:pPr>
      <w:r w:rsidDel="00000000" w:rsidR="00000000" w:rsidRPr="00000000">
        <w:rPr>
          <w:rtl w:val="0"/>
        </w:rPr>
        <w:t xml:space="preserve">437. Preeclampsia with severe features - acute</w:t>
      </w:r>
    </w:p>
    <w:tbl>
      <w:tblPr>
        <w:tblStyle w:val="Table43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Preeclampsia with severe features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pStyle w:val="Heading2"/>
        <w:rPr/>
      </w:pPr>
      <w:r w:rsidDel="00000000" w:rsidR="00000000" w:rsidRPr="00000000">
        <w:rPr>
          <w:rtl w:val="0"/>
        </w:rPr>
        <w:t xml:space="preserve">438. Eclampsia - acute</w:t>
      </w:r>
    </w:p>
    <w:tbl>
      <w:tblPr>
        <w:tblStyle w:val="Table43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Eclampsia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pStyle w:val="Heading2"/>
        <w:rPr/>
      </w:pPr>
      <w:r w:rsidDel="00000000" w:rsidR="00000000" w:rsidRPr="00000000">
        <w:rPr>
          <w:rtl w:val="0"/>
        </w:rPr>
        <w:t xml:space="preserve">439. Placenta previa - acute</w:t>
      </w:r>
    </w:p>
    <w:tbl>
      <w:tblPr>
        <w:tblStyle w:val="Table43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 previa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pStyle w:val="Heading2"/>
        <w:rPr/>
      </w:pPr>
      <w:r w:rsidDel="00000000" w:rsidR="00000000" w:rsidRPr="00000000">
        <w:rPr>
          <w:rtl w:val="0"/>
        </w:rPr>
        <w:t xml:space="preserve">440. Placental abruption - acute</w:t>
      </w:r>
    </w:p>
    <w:tbl>
      <w:tblPr>
        <w:tblStyle w:val="Table44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Placental abruption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pStyle w:val="Heading2"/>
        <w:rPr/>
      </w:pPr>
      <w:r w:rsidDel="00000000" w:rsidR="00000000" w:rsidRPr="00000000">
        <w:rPr>
          <w:rtl w:val="0"/>
        </w:rPr>
        <w:t xml:space="preserve">441. Gestational diabetes - acute</w:t>
      </w:r>
    </w:p>
    <w:tbl>
      <w:tblPr>
        <w:tblStyle w:val="Table44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Gestational diabetes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pStyle w:val="Heading2"/>
        <w:rPr/>
      </w:pPr>
      <w:r w:rsidDel="00000000" w:rsidR="00000000" w:rsidRPr="00000000">
        <w:rPr>
          <w:rtl w:val="0"/>
        </w:rPr>
        <w:t xml:space="preserve">442. Spontaneous abortion (miscarriage) - acute</w:t>
      </w:r>
    </w:p>
    <w:tbl>
      <w:tblPr>
        <w:tblStyle w:val="Table44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Spontaneous abortion (miscarriage)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pStyle w:val="Heading2"/>
        <w:rPr/>
      </w:pPr>
      <w:r w:rsidDel="00000000" w:rsidR="00000000" w:rsidRPr="00000000">
        <w:rPr>
          <w:rtl w:val="0"/>
        </w:rPr>
        <w:t xml:space="preserve">443. Postpartum hemorrhage - acute</w:t>
      </w:r>
    </w:p>
    <w:tbl>
      <w:tblPr>
        <w:tblStyle w:val="Table44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Postpartum hemorrhage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pStyle w:val="Heading2"/>
        <w:rPr/>
      </w:pPr>
      <w:r w:rsidDel="00000000" w:rsidR="00000000" w:rsidRPr="00000000">
        <w:rPr>
          <w:rtl w:val="0"/>
        </w:rPr>
        <w:t xml:space="preserve">444. Mastitis - acute</w:t>
      </w:r>
    </w:p>
    <w:tbl>
      <w:tblPr>
        <w:tblStyle w:val="Table44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Mastitis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pStyle w:val="Heading2"/>
        <w:rPr/>
      </w:pPr>
      <w:r w:rsidDel="00000000" w:rsidR="00000000" w:rsidRPr="00000000">
        <w:rPr>
          <w:rtl w:val="0"/>
        </w:rPr>
        <w:t xml:space="preserve">445. Ovarian torsion - acute</w:t>
      </w:r>
    </w:p>
    <w:tbl>
      <w:tblPr>
        <w:tblStyle w:val="Table44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C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C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C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D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Ovarian torsion - acute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pStyle w:val="Heading2"/>
        <w:rPr/>
      </w:pPr>
      <w:r w:rsidDel="00000000" w:rsidR="00000000" w:rsidRPr="00000000">
        <w:rPr>
          <w:rtl w:val="0"/>
        </w:rPr>
        <w:t xml:space="preserve">446. Uterine fibroids with symptoms - acute</w:t>
      </w:r>
    </w:p>
    <w:tbl>
      <w:tblPr>
        <w:tblStyle w:val="Table44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Uterine fibroids with symptoms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pStyle w:val="Heading2"/>
        <w:rPr/>
      </w:pPr>
      <w:r w:rsidDel="00000000" w:rsidR="00000000" w:rsidRPr="00000000">
        <w:rPr>
          <w:rtl w:val="0"/>
        </w:rPr>
        <w:t xml:space="preserve">447. Vulvovaginal candidiasis - acute</w:t>
      </w:r>
    </w:p>
    <w:tbl>
      <w:tblPr>
        <w:tblStyle w:val="Table44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B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Vulvovaginal candidiasis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pStyle w:val="Heading2"/>
        <w:rPr/>
      </w:pPr>
      <w:r w:rsidDel="00000000" w:rsidR="00000000" w:rsidRPr="00000000">
        <w:rPr>
          <w:rtl w:val="0"/>
        </w:rPr>
        <w:t xml:space="preserve">448. Trichomoniasis - acute</w:t>
      </w:r>
    </w:p>
    <w:tbl>
      <w:tblPr>
        <w:tblStyle w:val="Table44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B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B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B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B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B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B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Trichomoniasis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pStyle w:val="Heading2"/>
        <w:rPr/>
      </w:pPr>
      <w:r w:rsidDel="00000000" w:rsidR="00000000" w:rsidRPr="00000000">
        <w:rPr>
          <w:rtl w:val="0"/>
        </w:rPr>
        <w:t xml:space="preserve">449. Chlamydia infection - acute</w:t>
      </w:r>
    </w:p>
    <w:tbl>
      <w:tblPr>
        <w:tblStyle w:val="Table44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Chlamydia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3">
      <w:pPr>
        <w:pStyle w:val="Heading2"/>
        <w:rPr/>
      </w:pPr>
      <w:r w:rsidDel="00000000" w:rsidR="00000000" w:rsidRPr="00000000">
        <w:rPr>
          <w:rtl w:val="0"/>
        </w:rPr>
        <w:t xml:space="preserve">450. Gonorrhea infection - acute</w:t>
      </w:r>
    </w:p>
    <w:tbl>
      <w:tblPr>
        <w:tblStyle w:val="Table45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Gonorrhea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pStyle w:val="Heading2"/>
        <w:rPr/>
      </w:pPr>
      <w:r w:rsidDel="00000000" w:rsidR="00000000" w:rsidRPr="00000000">
        <w:rPr>
          <w:rtl w:val="0"/>
        </w:rPr>
        <w:t xml:space="preserve">451. Syphilis - acute</w:t>
      </w:r>
    </w:p>
    <w:tbl>
      <w:tblPr>
        <w:tblStyle w:val="Table45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Syphilis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pStyle w:val="Heading2"/>
        <w:rPr/>
      </w:pPr>
      <w:r w:rsidDel="00000000" w:rsidR="00000000" w:rsidRPr="00000000">
        <w:rPr>
          <w:rtl w:val="0"/>
        </w:rPr>
        <w:t xml:space="preserve">452. Herpes simplex genital infection - acute</w:t>
      </w:r>
    </w:p>
    <w:tbl>
      <w:tblPr>
        <w:tblStyle w:val="Table45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Herpes simplex genital infection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pStyle w:val="Heading2"/>
        <w:rPr/>
      </w:pPr>
      <w:r w:rsidDel="00000000" w:rsidR="00000000" w:rsidRPr="00000000">
        <w:rPr>
          <w:rtl w:val="0"/>
        </w:rPr>
        <w:t xml:space="preserve">453. Human papillomavirus infection (HPV) - acute</w:t>
      </w:r>
    </w:p>
    <w:tbl>
      <w:tblPr>
        <w:tblStyle w:val="Table45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Human papillomavirus infection (HPV) - acute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pStyle w:val="Heading2"/>
        <w:rPr/>
      </w:pPr>
      <w:r w:rsidDel="00000000" w:rsidR="00000000" w:rsidRPr="00000000">
        <w:rPr>
          <w:rtl w:val="0"/>
        </w:rPr>
        <w:t xml:space="preserve">454. Non-alcoholic fatty liver disease</w:t>
      </w:r>
    </w:p>
    <w:tbl>
      <w:tblPr>
        <w:tblStyle w:val="Table45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5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5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5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Non-alcoholic fatty liver disease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pStyle w:val="Heading2"/>
        <w:rPr/>
      </w:pPr>
      <w:r w:rsidDel="00000000" w:rsidR="00000000" w:rsidRPr="00000000">
        <w:rPr>
          <w:rtl w:val="0"/>
        </w:rPr>
        <w:t xml:space="preserve">455. Alcoholic liver disease</w:t>
      </w:r>
    </w:p>
    <w:tbl>
      <w:tblPr>
        <w:tblStyle w:val="Table45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6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6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6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Alcoholic liver disease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pStyle w:val="Heading2"/>
        <w:rPr/>
      </w:pPr>
      <w:r w:rsidDel="00000000" w:rsidR="00000000" w:rsidRPr="00000000">
        <w:rPr>
          <w:rtl w:val="0"/>
        </w:rPr>
        <w:t xml:space="preserve">456. Chronic hepatitis</w:t>
      </w:r>
    </w:p>
    <w:tbl>
      <w:tblPr>
        <w:tblStyle w:val="Table45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hepatitis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pStyle w:val="Heading2"/>
        <w:rPr/>
      </w:pPr>
      <w:r w:rsidDel="00000000" w:rsidR="00000000" w:rsidRPr="00000000">
        <w:rPr>
          <w:rtl w:val="0"/>
        </w:rPr>
        <w:t xml:space="preserve">457. Acute viral hepatitis</w:t>
      </w:r>
    </w:p>
    <w:tbl>
      <w:tblPr>
        <w:tblStyle w:val="Table45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viral hepatitis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pStyle w:val="Heading2"/>
        <w:rPr/>
      </w:pPr>
      <w:r w:rsidDel="00000000" w:rsidR="00000000" w:rsidRPr="00000000">
        <w:rPr>
          <w:rtl w:val="0"/>
        </w:rPr>
        <w:t xml:space="preserve">458. Chronic sinusitis</w:t>
      </w:r>
    </w:p>
    <w:tbl>
      <w:tblPr>
        <w:tblStyle w:val="Table45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sinusitis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pStyle w:val="Heading2"/>
        <w:rPr/>
      </w:pPr>
      <w:r w:rsidDel="00000000" w:rsidR="00000000" w:rsidRPr="00000000">
        <w:rPr>
          <w:rtl w:val="0"/>
        </w:rPr>
        <w:t xml:space="preserve">459. Acute rheumatic fever</w:t>
      </w:r>
    </w:p>
    <w:tbl>
      <w:tblPr>
        <w:tblStyle w:val="Table45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fever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pStyle w:val="Heading2"/>
        <w:rPr/>
      </w:pPr>
      <w:r w:rsidDel="00000000" w:rsidR="00000000" w:rsidRPr="00000000">
        <w:rPr>
          <w:rtl w:val="0"/>
        </w:rPr>
        <w:t xml:space="preserve">460. Peripheral neuropathy diabetic</w:t>
      </w:r>
    </w:p>
    <w:tbl>
      <w:tblPr>
        <w:tblStyle w:val="Table46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Peripheral neuropathy diabetic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pStyle w:val="Heading2"/>
        <w:rPr/>
      </w:pPr>
      <w:r w:rsidDel="00000000" w:rsidR="00000000" w:rsidRPr="00000000">
        <w:rPr>
          <w:rtl w:val="0"/>
        </w:rPr>
        <w:t xml:space="preserve">461. Diabetic foot infection</w:t>
      </w:r>
    </w:p>
    <w:tbl>
      <w:tblPr>
        <w:tblStyle w:val="Table46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Diabetic foot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pStyle w:val="Heading2"/>
        <w:rPr/>
      </w:pPr>
      <w:r w:rsidDel="00000000" w:rsidR="00000000" w:rsidRPr="00000000">
        <w:rPr>
          <w:rtl w:val="0"/>
        </w:rPr>
        <w:t xml:space="preserve">462. Transient ischemic attack (TIA)</w:t>
      </w:r>
    </w:p>
    <w:tbl>
      <w:tblPr>
        <w:tblStyle w:val="Table46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Transient ischemic attack (TIA)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pStyle w:val="Heading2"/>
        <w:rPr/>
      </w:pPr>
      <w:r w:rsidDel="00000000" w:rsidR="00000000" w:rsidRPr="00000000">
        <w:rPr>
          <w:rtl w:val="0"/>
        </w:rPr>
        <w:t xml:space="preserve">463. Aortic dissection</w:t>
      </w:r>
    </w:p>
    <w:tbl>
      <w:tblPr>
        <w:tblStyle w:val="Table46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C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Aortic dissection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pStyle w:val="Heading2"/>
        <w:rPr/>
      </w:pPr>
      <w:r w:rsidDel="00000000" w:rsidR="00000000" w:rsidRPr="00000000">
        <w:rPr>
          <w:rtl w:val="0"/>
        </w:rPr>
        <w:t xml:space="preserve">464. Hypertensive emergency</w:t>
      </w:r>
    </w:p>
    <w:tbl>
      <w:tblPr>
        <w:tblStyle w:val="Table46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C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C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C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C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C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C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Hypertensive emergency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pStyle w:val="Heading2"/>
        <w:rPr/>
      </w:pPr>
      <w:r w:rsidDel="00000000" w:rsidR="00000000" w:rsidRPr="00000000">
        <w:rPr>
          <w:rtl w:val="0"/>
        </w:rPr>
        <w:t xml:space="preserve">465. Hyperlipidemia</w:t>
      </w:r>
    </w:p>
    <w:tbl>
      <w:tblPr>
        <w:tblStyle w:val="Table46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Hyperlipidemia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pStyle w:val="Heading2"/>
        <w:rPr/>
      </w:pPr>
      <w:r w:rsidDel="00000000" w:rsidR="00000000" w:rsidRPr="00000000">
        <w:rPr>
          <w:rtl w:val="0"/>
        </w:rPr>
        <w:t xml:space="preserve">466. Acute rheumatic heart disease</w:t>
      </w:r>
    </w:p>
    <w:tbl>
      <w:tblPr>
        <w:tblStyle w:val="Table46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rheumatic heart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pStyle w:val="Heading2"/>
        <w:rPr/>
      </w:pPr>
      <w:r w:rsidDel="00000000" w:rsidR="00000000" w:rsidRPr="00000000">
        <w:rPr>
          <w:rtl w:val="0"/>
        </w:rPr>
        <w:t xml:space="preserve">467. Idiopathic pulmonary fibrosis</w:t>
      </w:r>
    </w:p>
    <w:tbl>
      <w:tblPr>
        <w:tblStyle w:val="Table46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Idiopathic pulmonary fibrosis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pStyle w:val="Heading2"/>
        <w:rPr/>
      </w:pPr>
      <w:r w:rsidDel="00000000" w:rsidR="00000000" w:rsidRPr="00000000">
        <w:rPr>
          <w:rtl w:val="0"/>
        </w:rPr>
        <w:t xml:space="preserve">468. Aspiration pneumonia</w:t>
      </w:r>
    </w:p>
    <w:tbl>
      <w:tblPr>
        <w:tblStyle w:val="Table46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Aspiration pneumonia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pStyle w:val="Heading2"/>
        <w:rPr/>
      </w:pPr>
      <w:r w:rsidDel="00000000" w:rsidR="00000000" w:rsidRPr="00000000">
        <w:rPr>
          <w:rtl w:val="0"/>
        </w:rPr>
        <w:t xml:space="preserve">469. Bronchiectasis</w:t>
      </w:r>
    </w:p>
    <w:tbl>
      <w:tblPr>
        <w:tblStyle w:val="Table46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Bronchiectasis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3">
      <w:pPr>
        <w:pStyle w:val="Heading2"/>
        <w:rPr/>
      </w:pPr>
      <w:r w:rsidDel="00000000" w:rsidR="00000000" w:rsidRPr="00000000">
        <w:rPr>
          <w:rtl w:val="0"/>
        </w:rPr>
        <w:t xml:space="preserve">470. Occupational lung disease</w:t>
      </w:r>
    </w:p>
    <w:tbl>
      <w:tblPr>
        <w:tblStyle w:val="Table47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Occupational lung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pStyle w:val="Heading2"/>
        <w:rPr/>
      </w:pPr>
      <w:r w:rsidDel="00000000" w:rsidR="00000000" w:rsidRPr="00000000">
        <w:rPr>
          <w:rtl w:val="0"/>
        </w:rPr>
        <w:t xml:space="preserve">471. Sarcoidosis</w:t>
      </w:r>
    </w:p>
    <w:tbl>
      <w:tblPr>
        <w:tblStyle w:val="Table47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Sarcoidosis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pStyle w:val="Heading2"/>
        <w:rPr/>
      </w:pPr>
      <w:r w:rsidDel="00000000" w:rsidR="00000000" w:rsidRPr="00000000">
        <w:rPr>
          <w:rtl w:val="0"/>
        </w:rPr>
        <w:t xml:space="preserve">472. Eosinophilic esophagitis</w:t>
      </w:r>
    </w:p>
    <w:tbl>
      <w:tblPr>
        <w:tblStyle w:val="Table47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Eosinophilic esophagitis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pStyle w:val="Heading2"/>
        <w:rPr/>
      </w:pPr>
      <w:r w:rsidDel="00000000" w:rsidR="00000000" w:rsidRPr="00000000">
        <w:rPr>
          <w:rtl w:val="0"/>
        </w:rPr>
        <w:t xml:space="preserve">473. Achalasia</w:t>
      </w:r>
    </w:p>
    <w:tbl>
      <w:tblPr>
        <w:tblStyle w:val="Table47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Achalasia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3">
      <w:pPr>
        <w:pStyle w:val="Heading2"/>
        <w:rPr/>
      </w:pPr>
      <w:r w:rsidDel="00000000" w:rsidR="00000000" w:rsidRPr="00000000">
        <w:rPr>
          <w:rtl w:val="0"/>
        </w:rPr>
        <w:t xml:space="preserve">474. Diverticulitis</w:t>
      </w:r>
    </w:p>
    <w:tbl>
      <w:tblPr>
        <w:tblStyle w:val="Table47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Diverticulitis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pStyle w:val="Heading2"/>
        <w:rPr/>
      </w:pPr>
      <w:r w:rsidDel="00000000" w:rsidR="00000000" w:rsidRPr="00000000">
        <w:rPr>
          <w:rtl w:val="0"/>
        </w:rPr>
        <w:t xml:space="preserve">475. Hemorrhoids</w:t>
      </w:r>
    </w:p>
    <w:tbl>
      <w:tblPr>
        <w:tblStyle w:val="Table47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A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A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A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B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Hemorrhoids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pStyle w:val="Heading2"/>
        <w:rPr/>
      </w:pPr>
      <w:r w:rsidDel="00000000" w:rsidR="00000000" w:rsidRPr="00000000">
        <w:rPr>
          <w:rtl w:val="0"/>
        </w:rPr>
        <w:t xml:space="preserve">476. Small intestinal bacterial overgrowth (SIBO)</w:t>
      </w:r>
    </w:p>
    <w:tbl>
      <w:tblPr>
        <w:tblStyle w:val="Table47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Small intestinal bacterial overgrowth (SIBO)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pStyle w:val="Heading2"/>
        <w:rPr/>
      </w:pPr>
      <w:r w:rsidDel="00000000" w:rsidR="00000000" w:rsidRPr="00000000">
        <w:rPr>
          <w:rtl w:val="0"/>
        </w:rPr>
        <w:t xml:space="preserve">477. Intestinal obstruction</w:t>
      </w:r>
    </w:p>
    <w:tbl>
      <w:tblPr>
        <w:tblStyle w:val="Table47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Intestinal obstruction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pStyle w:val="Heading2"/>
        <w:rPr/>
      </w:pPr>
      <w:r w:rsidDel="00000000" w:rsidR="00000000" w:rsidRPr="00000000">
        <w:rPr>
          <w:rtl w:val="0"/>
        </w:rPr>
        <w:t xml:space="preserve">478. Malabsorption syndromes</w:t>
      </w:r>
    </w:p>
    <w:tbl>
      <w:tblPr>
        <w:tblStyle w:val="Table47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Malabsorption syndromes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pStyle w:val="Heading2"/>
        <w:rPr/>
      </w:pPr>
      <w:r w:rsidDel="00000000" w:rsidR="00000000" w:rsidRPr="00000000">
        <w:rPr>
          <w:rtl w:val="0"/>
        </w:rPr>
        <w:t xml:space="preserve">479. Primary biliary cholangitis</w:t>
      </w:r>
    </w:p>
    <w:tbl>
      <w:tblPr>
        <w:tblStyle w:val="Table47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D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biliary cholangitis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pStyle w:val="Heading2"/>
        <w:rPr/>
      </w:pPr>
      <w:r w:rsidDel="00000000" w:rsidR="00000000" w:rsidRPr="00000000">
        <w:rPr>
          <w:rtl w:val="0"/>
        </w:rPr>
        <w:t xml:space="preserve">480. Primary sclerosing cholangitis</w:t>
      </w:r>
    </w:p>
    <w:tbl>
      <w:tblPr>
        <w:tblStyle w:val="Table48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D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D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D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D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D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D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Primary sclerosing cholangitis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pStyle w:val="Heading2"/>
        <w:rPr/>
      </w:pPr>
      <w:r w:rsidDel="00000000" w:rsidR="00000000" w:rsidRPr="00000000">
        <w:rPr>
          <w:rtl w:val="0"/>
        </w:rPr>
        <w:t xml:space="preserve">481. Acute liver failure</w:t>
      </w:r>
    </w:p>
    <w:tbl>
      <w:tblPr>
        <w:tblStyle w:val="Table48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0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0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0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Acute liver failure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pStyle w:val="Heading2"/>
        <w:rPr/>
      </w:pPr>
      <w:r w:rsidDel="00000000" w:rsidR="00000000" w:rsidRPr="00000000">
        <w:rPr>
          <w:rtl w:val="0"/>
        </w:rPr>
        <w:t xml:space="preserve">482. Wilson disease</w:t>
      </w:r>
    </w:p>
    <w:tbl>
      <w:tblPr>
        <w:tblStyle w:val="Table48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Wilson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pStyle w:val="Heading2"/>
        <w:rPr/>
      </w:pPr>
      <w:r w:rsidDel="00000000" w:rsidR="00000000" w:rsidRPr="00000000">
        <w:rPr>
          <w:rtl w:val="0"/>
        </w:rPr>
        <w:t xml:space="preserve">483. Hemochromatosis</w:t>
      </w:r>
    </w:p>
    <w:tbl>
      <w:tblPr>
        <w:tblStyle w:val="Table48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Hemochromatosis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pStyle w:val="Heading2"/>
        <w:rPr/>
      </w:pPr>
      <w:r w:rsidDel="00000000" w:rsidR="00000000" w:rsidRPr="00000000">
        <w:rPr>
          <w:rtl w:val="0"/>
        </w:rPr>
        <w:t xml:space="preserve">484. Chronic kidney disease stage 3</w:t>
      </w:r>
    </w:p>
    <w:tbl>
      <w:tblPr>
        <w:tblStyle w:val="Table48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3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3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3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4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Chronic kidney disease stage 3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pStyle w:val="Heading2"/>
        <w:rPr/>
      </w:pPr>
      <w:r w:rsidDel="00000000" w:rsidR="00000000" w:rsidRPr="00000000">
        <w:rPr>
          <w:rtl w:val="0"/>
        </w:rPr>
        <w:t xml:space="preserve">485. End-stage renal disease</w:t>
      </w:r>
    </w:p>
    <w:tbl>
      <w:tblPr>
        <w:tblStyle w:val="Table48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End-stage renal disease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pStyle w:val="Heading2"/>
        <w:rPr/>
      </w:pPr>
      <w:r w:rsidDel="00000000" w:rsidR="00000000" w:rsidRPr="00000000">
        <w:rPr>
          <w:rtl w:val="0"/>
        </w:rPr>
        <w:t xml:space="preserve">486. Polycystic kidney disease</w:t>
      </w:r>
    </w:p>
    <w:tbl>
      <w:tblPr>
        <w:tblStyle w:val="Table48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5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5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5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6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Polycystic kidney disease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pStyle w:val="Heading2"/>
        <w:rPr/>
      </w:pPr>
      <w:r w:rsidDel="00000000" w:rsidR="00000000" w:rsidRPr="00000000">
        <w:rPr>
          <w:rtl w:val="0"/>
        </w:rPr>
        <w:t xml:space="preserve">487. Interstitial nephritis</w:t>
      </w:r>
    </w:p>
    <w:tbl>
      <w:tblPr>
        <w:tblStyle w:val="Table48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nephritis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pStyle w:val="Heading2"/>
        <w:rPr/>
      </w:pPr>
      <w:r w:rsidDel="00000000" w:rsidR="00000000" w:rsidRPr="00000000">
        <w:rPr>
          <w:rtl w:val="0"/>
        </w:rPr>
        <w:t xml:space="preserve">488. Prostatitis</w:t>
      </w:r>
    </w:p>
    <w:tbl>
      <w:tblPr>
        <w:tblStyle w:val="Table48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7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7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7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8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Prostatitis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pStyle w:val="Heading2"/>
        <w:rPr/>
      </w:pPr>
      <w:r w:rsidDel="00000000" w:rsidR="00000000" w:rsidRPr="00000000">
        <w:rPr>
          <w:rtl w:val="0"/>
        </w:rPr>
        <w:t xml:space="preserve">489. Testicular torsion</w:t>
      </w:r>
    </w:p>
    <w:tbl>
      <w:tblPr>
        <w:tblStyle w:val="Table48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Testicular torsion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pStyle w:val="Heading2"/>
        <w:rPr/>
      </w:pPr>
      <w:r w:rsidDel="00000000" w:rsidR="00000000" w:rsidRPr="00000000">
        <w:rPr>
          <w:rtl w:val="0"/>
        </w:rPr>
        <w:t xml:space="preserve">490. Erectile dysfunction (organic)</w:t>
      </w:r>
    </w:p>
    <w:tbl>
      <w:tblPr>
        <w:tblStyle w:val="Table49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Erectile dysfunction (organic)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3">
      <w:pPr>
        <w:pStyle w:val="Heading2"/>
        <w:rPr/>
      </w:pPr>
      <w:r w:rsidDel="00000000" w:rsidR="00000000" w:rsidRPr="00000000">
        <w:rPr>
          <w:rtl w:val="0"/>
        </w:rPr>
        <w:t xml:space="preserve">491. Benign prostatic hyperplasia</w:t>
      </w:r>
    </w:p>
    <w:tbl>
      <w:tblPr>
        <w:tblStyle w:val="Table49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AB">
            <w:pPr>
              <w:rPr/>
            </w:pPr>
            <w:r w:rsidDel="00000000" w:rsidR="00000000" w:rsidRPr="00000000">
              <w:rPr>
                <w:rtl w:val="0"/>
              </w:rPr>
              <w:t xml:space="preserve">Flank pain, Hematuria, Dysuria, Edema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AD">
            <w:pPr>
              <w:rPr/>
            </w:pPr>
            <w:r w:rsidDel="00000000" w:rsidR="00000000" w:rsidRPr="00000000">
              <w:rPr>
                <w:rtl w:val="0"/>
              </w:rPr>
              <w:t xml:space="preserve">Urinalysis; Renal function tests; Ultrasound KUB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AF">
            <w:pPr>
              <w:rPr/>
            </w:pPr>
            <w:r w:rsidDel="00000000" w:rsidR="00000000" w:rsidRPr="00000000">
              <w:rPr>
                <w:rtl w:val="0"/>
              </w:rPr>
              <w:t xml:space="preserve">Acute anuria, Refractory hyperkalemia, Severe flank pain with fever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B1">
            <w:pPr>
              <w:rPr/>
            </w:pPr>
            <w:r w:rsidDel="00000000" w:rsidR="00000000" w:rsidRPr="00000000">
              <w:rPr>
                <w:rtl w:val="0"/>
              </w:rPr>
              <w:t xml:space="preserve">Triage: Urology/Nephrology clinic; ER for obstruction/AKI</w:t>
              <w:br w:type="textWrapping"/>
              <w:t xml:space="preserve">Explanation: Benign prostatic hyperplasia is a medical condition affecting renal/urology requiring clinician evaluation.</w:t>
            </w:r>
          </w:p>
        </w:tc>
      </w:tr>
    </w:tbl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pStyle w:val="Heading2"/>
        <w:rPr/>
      </w:pPr>
      <w:r w:rsidDel="00000000" w:rsidR="00000000" w:rsidRPr="00000000">
        <w:rPr>
          <w:rtl w:val="0"/>
        </w:rPr>
        <w:t xml:space="preserve">492. Urinary incontinence</w:t>
      </w:r>
    </w:p>
    <w:tbl>
      <w:tblPr>
        <w:tblStyle w:val="Table49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Urinary incontinence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pStyle w:val="Heading2"/>
        <w:rPr/>
      </w:pPr>
      <w:r w:rsidDel="00000000" w:rsidR="00000000" w:rsidRPr="00000000">
        <w:rPr>
          <w:rtl w:val="0"/>
        </w:rPr>
        <w:t xml:space="preserve">493. Interstitial cystitis</w:t>
      </w:r>
    </w:p>
    <w:tbl>
      <w:tblPr>
        <w:tblStyle w:val="Table49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Interstitial cystitis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pStyle w:val="Heading2"/>
        <w:rPr/>
      </w:pPr>
      <w:r w:rsidDel="00000000" w:rsidR="00000000" w:rsidRPr="00000000">
        <w:rPr>
          <w:rtl w:val="0"/>
        </w:rPr>
        <w:t xml:space="preserve">494. Acute tubular necrosis</w:t>
      </w:r>
    </w:p>
    <w:tbl>
      <w:tblPr>
        <w:tblStyle w:val="Table49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tubular necrosis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pStyle w:val="Heading2"/>
        <w:rPr/>
      </w:pPr>
      <w:r w:rsidDel="00000000" w:rsidR="00000000" w:rsidRPr="00000000">
        <w:rPr>
          <w:rtl w:val="0"/>
        </w:rPr>
        <w:t xml:space="preserve">495. Rhabdomyolysis</w:t>
      </w:r>
    </w:p>
    <w:tbl>
      <w:tblPr>
        <w:tblStyle w:val="Table49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E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Rhabdomyolysis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pStyle w:val="Heading2"/>
        <w:rPr/>
      </w:pPr>
      <w:r w:rsidDel="00000000" w:rsidR="00000000" w:rsidRPr="00000000">
        <w:rPr>
          <w:rtl w:val="0"/>
        </w:rPr>
        <w:t xml:space="preserve">496. Hyperkalemia</w:t>
      </w:r>
    </w:p>
    <w:tbl>
      <w:tblPr>
        <w:tblStyle w:val="Table49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E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E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E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E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E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E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Hyperkalemia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3">
      <w:pPr>
        <w:pStyle w:val="Heading2"/>
        <w:rPr/>
      </w:pPr>
      <w:r w:rsidDel="00000000" w:rsidR="00000000" w:rsidRPr="00000000">
        <w:rPr>
          <w:rtl w:val="0"/>
        </w:rPr>
        <w:t xml:space="preserve">497. Hyponatremia</w:t>
      </w:r>
    </w:p>
    <w:tbl>
      <w:tblPr>
        <w:tblStyle w:val="Table49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Hyponatremia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pStyle w:val="Heading2"/>
        <w:rPr/>
      </w:pPr>
      <w:r w:rsidDel="00000000" w:rsidR="00000000" w:rsidRPr="00000000">
        <w:rPr>
          <w:rtl w:val="0"/>
        </w:rPr>
        <w:t xml:space="preserve">498. Hypocalcemia</w:t>
      </w:r>
    </w:p>
    <w:tbl>
      <w:tblPr>
        <w:tblStyle w:val="Table49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Hypocalcemia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pStyle w:val="Heading2"/>
        <w:rPr/>
      </w:pPr>
      <w:r w:rsidDel="00000000" w:rsidR="00000000" w:rsidRPr="00000000">
        <w:rPr>
          <w:rtl w:val="0"/>
        </w:rPr>
        <w:t xml:space="preserve">499. Preeclampsia with severe features</w:t>
      </w:r>
    </w:p>
    <w:tbl>
      <w:tblPr>
        <w:tblStyle w:val="Table49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Preeclampsia with severe features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pStyle w:val="Heading2"/>
        <w:rPr/>
      </w:pPr>
      <w:r w:rsidDel="00000000" w:rsidR="00000000" w:rsidRPr="00000000">
        <w:rPr>
          <w:rtl w:val="0"/>
        </w:rPr>
        <w:t xml:space="preserve">500. Eclampsia</w:t>
      </w:r>
    </w:p>
    <w:tbl>
      <w:tblPr>
        <w:tblStyle w:val="Table50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3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3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3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Eclampsia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pStyle w:val="Heading2"/>
        <w:rPr/>
      </w:pPr>
      <w:r w:rsidDel="00000000" w:rsidR="00000000" w:rsidRPr="00000000">
        <w:rPr>
          <w:rtl w:val="0"/>
        </w:rPr>
        <w:t xml:space="preserve">501. Placenta previa</w:t>
      </w:r>
    </w:p>
    <w:tbl>
      <w:tblPr>
        <w:tblStyle w:val="Table50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4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4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4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 previa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pStyle w:val="Heading2"/>
        <w:rPr/>
      </w:pPr>
      <w:r w:rsidDel="00000000" w:rsidR="00000000" w:rsidRPr="00000000">
        <w:rPr>
          <w:rtl w:val="0"/>
        </w:rPr>
        <w:t xml:space="preserve">502. Placental abruption</w:t>
      </w:r>
    </w:p>
    <w:tbl>
      <w:tblPr>
        <w:tblStyle w:val="Table50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Placental abruption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pStyle w:val="Heading2"/>
        <w:rPr/>
      </w:pPr>
      <w:r w:rsidDel="00000000" w:rsidR="00000000" w:rsidRPr="00000000">
        <w:rPr>
          <w:rtl w:val="0"/>
        </w:rPr>
        <w:t xml:space="preserve">503. Gestational diabetes</w:t>
      </w:r>
    </w:p>
    <w:tbl>
      <w:tblPr>
        <w:tblStyle w:val="Table50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Gestational diabetes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pStyle w:val="Heading2"/>
        <w:rPr/>
      </w:pPr>
      <w:r w:rsidDel="00000000" w:rsidR="00000000" w:rsidRPr="00000000">
        <w:rPr>
          <w:rtl w:val="0"/>
        </w:rPr>
        <w:t xml:space="preserve">504. Spontaneous abortion (miscarriage)</w:t>
      </w:r>
    </w:p>
    <w:tbl>
      <w:tblPr>
        <w:tblStyle w:val="Table50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Spontaneous abortion (miscarriage)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pStyle w:val="Heading2"/>
        <w:rPr/>
      </w:pPr>
      <w:r w:rsidDel="00000000" w:rsidR="00000000" w:rsidRPr="00000000">
        <w:rPr>
          <w:rtl w:val="0"/>
        </w:rPr>
        <w:t xml:space="preserve">505. Postpartum hemorrhage</w:t>
      </w:r>
    </w:p>
    <w:tbl>
      <w:tblPr>
        <w:tblStyle w:val="Table50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8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8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8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9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Postpartum hemorrhage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pStyle w:val="Heading2"/>
        <w:rPr/>
      </w:pPr>
      <w:r w:rsidDel="00000000" w:rsidR="00000000" w:rsidRPr="00000000">
        <w:rPr>
          <w:rtl w:val="0"/>
        </w:rPr>
        <w:t xml:space="preserve">506. Mastitis</w:t>
      </w:r>
    </w:p>
    <w:tbl>
      <w:tblPr>
        <w:tblStyle w:val="Table50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9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9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9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9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A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Mastitis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pStyle w:val="Heading2"/>
        <w:rPr/>
      </w:pPr>
      <w:r w:rsidDel="00000000" w:rsidR="00000000" w:rsidRPr="00000000">
        <w:rPr>
          <w:rtl w:val="0"/>
        </w:rPr>
        <w:t xml:space="preserve">507. Ovarian torsion</w:t>
      </w:r>
    </w:p>
    <w:tbl>
      <w:tblPr>
        <w:tblStyle w:val="Table50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A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A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AB">
            <w:pPr>
              <w:rPr/>
            </w:pPr>
            <w:r w:rsidDel="00000000" w:rsidR="00000000" w:rsidRPr="00000000">
              <w:rPr>
                <w:rtl w:val="0"/>
              </w:rPr>
              <w:t xml:space="preserve">Pelvic pain, Abnormal bleeding, Menstrual irregularities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AD">
            <w:pPr>
              <w:rPr/>
            </w:pPr>
            <w:r w:rsidDel="00000000" w:rsidR="00000000" w:rsidRPr="00000000">
              <w:rPr>
                <w:rtl w:val="0"/>
              </w:rPr>
              <w:t xml:space="preserve">Pelvic ultrasound; Pregnancy test; STI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AF">
            <w:pPr>
              <w:rPr/>
            </w:pPr>
            <w:r w:rsidDel="00000000" w:rsidR="00000000" w:rsidRPr="00000000">
              <w:rPr>
                <w:rtl w:val="0"/>
              </w:rPr>
              <w:t xml:space="preserve">Heavy bleeding with hemodynamic instability, Severe abdominal pain in pregnancy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B1">
            <w:pPr>
              <w:rPr/>
            </w:pPr>
            <w:r w:rsidDel="00000000" w:rsidR="00000000" w:rsidRPr="00000000">
              <w:rPr>
                <w:rtl w:val="0"/>
              </w:rPr>
              <w:t xml:space="preserve">Triage: OB/Gyn clinic; ER for pregnancy complications</w:t>
              <w:br w:type="textWrapping"/>
              <w:t xml:space="preserve">Explanation: Ovarian torsion is a medical condition affecting obstetrics/gynecology requiring clinician evaluation.</w:t>
            </w:r>
          </w:p>
        </w:tc>
      </w:tr>
    </w:tbl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pStyle w:val="Heading2"/>
        <w:rPr/>
      </w:pPr>
      <w:r w:rsidDel="00000000" w:rsidR="00000000" w:rsidRPr="00000000">
        <w:rPr>
          <w:rtl w:val="0"/>
        </w:rPr>
        <w:t xml:space="preserve">508. Uterine fibroids with symptoms</w:t>
      </w:r>
    </w:p>
    <w:tbl>
      <w:tblPr>
        <w:tblStyle w:val="Table50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B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B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B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B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C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Uterine fibroids with symptoms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pStyle w:val="Heading2"/>
        <w:rPr/>
      </w:pPr>
      <w:r w:rsidDel="00000000" w:rsidR="00000000" w:rsidRPr="00000000">
        <w:rPr>
          <w:rtl w:val="0"/>
        </w:rPr>
        <w:t xml:space="preserve">509. Vulvovaginal candidiasis</w:t>
      </w:r>
    </w:p>
    <w:tbl>
      <w:tblPr>
        <w:tblStyle w:val="Table50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C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C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C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C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C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D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Vulvovaginal candidiasis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pStyle w:val="Heading2"/>
        <w:rPr/>
      </w:pPr>
      <w:r w:rsidDel="00000000" w:rsidR="00000000" w:rsidRPr="00000000">
        <w:rPr>
          <w:rtl w:val="0"/>
        </w:rPr>
        <w:t xml:space="preserve">510. Trichomoniasis</w:t>
      </w:r>
    </w:p>
    <w:tbl>
      <w:tblPr>
        <w:tblStyle w:val="Table51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D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D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D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E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E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Trichomoniasis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pStyle w:val="Heading2"/>
        <w:rPr/>
      </w:pPr>
      <w:r w:rsidDel="00000000" w:rsidR="00000000" w:rsidRPr="00000000">
        <w:rPr>
          <w:rtl w:val="0"/>
        </w:rPr>
        <w:t xml:space="preserve">511. Chlamydia infection</w:t>
      </w:r>
    </w:p>
    <w:tbl>
      <w:tblPr>
        <w:tblStyle w:val="Table51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E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E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E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E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E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E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E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E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E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1FF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Chlamydia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pStyle w:val="Heading2"/>
        <w:rPr/>
      </w:pPr>
      <w:r w:rsidDel="00000000" w:rsidR="00000000" w:rsidRPr="00000000">
        <w:rPr>
          <w:rtl w:val="0"/>
        </w:rPr>
        <w:t xml:space="preserve">512. Gonorrhea infection</w:t>
      </w:r>
    </w:p>
    <w:tbl>
      <w:tblPr>
        <w:tblStyle w:val="Table51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1FF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1F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1F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1FF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1FF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1FF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0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Gonorrhea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pStyle w:val="Heading2"/>
        <w:rPr/>
      </w:pPr>
      <w:r w:rsidDel="00000000" w:rsidR="00000000" w:rsidRPr="00000000">
        <w:rPr>
          <w:rtl w:val="0"/>
        </w:rPr>
        <w:t xml:space="preserve">513. Syphilis</w:t>
      </w:r>
    </w:p>
    <w:tbl>
      <w:tblPr>
        <w:tblStyle w:val="Table51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0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0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0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0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1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Syphilis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pStyle w:val="Heading2"/>
        <w:rPr/>
      </w:pPr>
      <w:r w:rsidDel="00000000" w:rsidR="00000000" w:rsidRPr="00000000">
        <w:rPr>
          <w:rtl w:val="0"/>
        </w:rPr>
        <w:t xml:space="preserve">514. Herpes simplex genital infection</w:t>
      </w:r>
    </w:p>
    <w:tbl>
      <w:tblPr>
        <w:tblStyle w:val="Table51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1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1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1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2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2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Herpes simplex genital infection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pStyle w:val="Heading2"/>
        <w:rPr/>
      </w:pPr>
      <w:r w:rsidDel="00000000" w:rsidR="00000000" w:rsidRPr="00000000">
        <w:rPr>
          <w:rtl w:val="0"/>
        </w:rPr>
        <w:t xml:space="preserve">515. Human papillomavirus infection (HPV)</w:t>
      </w:r>
    </w:p>
    <w:tbl>
      <w:tblPr>
        <w:tblStyle w:val="Table51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2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2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2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2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2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2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2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2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2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3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Human papillomavirus infection (HPV)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pStyle w:val="Heading2"/>
        <w:rPr/>
      </w:pPr>
      <w:r w:rsidDel="00000000" w:rsidR="00000000" w:rsidRPr="00000000">
        <w:rPr>
          <w:rtl w:val="0"/>
        </w:rPr>
        <w:t xml:space="preserve">516. Non-alcoholic fatty liver disease - chronic</w:t>
      </w:r>
    </w:p>
    <w:tbl>
      <w:tblPr>
        <w:tblStyle w:val="Table51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3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3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3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4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4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Non-alcoholic fatty liver disease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pStyle w:val="Heading2"/>
        <w:rPr/>
      </w:pPr>
      <w:r w:rsidDel="00000000" w:rsidR="00000000" w:rsidRPr="00000000">
        <w:rPr>
          <w:rtl w:val="0"/>
        </w:rPr>
        <w:t xml:space="preserve">517. Alcoholic liver disease - chronic</w:t>
      </w:r>
    </w:p>
    <w:tbl>
      <w:tblPr>
        <w:tblStyle w:val="Table517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4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4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4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4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4B">
            <w:pPr>
              <w:rPr/>
            </w:pPr>
            <w:r w:rsidDel="00000000" w:rsidR="00000000" w:rsidRPr="00000000">
              <w:rPr>
                <w:rtl w:val="0"/>
              </w:rPr>
              <w:t xml:space="preserve">Abdominal pain, Nausea, Vomiting, Diarrhea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4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4D">
            <w:pPr>
              <w:rPr/>
            </w:pPr>
            <w:r w:rsidDel="00000000" w:rsidR="00000000" w:rsidRPr="00000000">
              <w:rPr>
                <w:rtl w:val="0"/>
              </w:rPr>
              <w:t xml:space="preserve">Liver enzymes; Amylase/Lipase; Abdominal ultrasound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4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4F">
            <w:pPr>
              <w:rPr/>
            </w:pPr>
            <w:r w:rsidDel="00000000" w:rsidR="00000000" w:rsidRPr="00000000">
              <w:rPr>
                <w:rtl w:val="0"/>
              </w:rPr>
              <w:t xml:space="preserve">Peritonitis, Massive GI bleeding, Persistent vomiting with dehydration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5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red flags</w:t>
              <w:br w:type="textWrapping"/>
              <w:t xml:space="preserve">Explanation: Alcoholic liver disease - chronic is a medical condition affecting gastrointestinal requiring clinician evaluation.</w:t>
            </w:r>
          </w:p>
        </w:tc>
      </w:tr>
    </w:tbl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pStyle w:val="Heading2"/>
        <w:rPr/>
      </w:pPr>
      <w:r w:rsidDel="00000000" w:rsidR="00000000" w:rsidRPr="00000000">
        <w:rPr>
          <w:rtl w:val="0"/>
        </w:rPr>
        <w:t xml:space="preserve">518. Chronic hepatitis - chronic</w:t>
      </w:r>
    </w:p>
    <w:tbl>
      <w:tblPr>
        <w:tblStyle w:val="Table518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5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5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5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5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5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6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6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hepatitis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pStyle w:val="Heading2"/>
        <w:rPr/>
      </w:pPr>
      <w:r w:rsidDel="00000000" w:rsidR="00000000" w:rsidRPr="00000000">
        <w:rPr>
          <w:rtl w:val="0"/>
        </w:rPr>
        <w:t xml:space="preserve">519. Acute viral hepatitis - chronic</w:t>
      </w:r>
    </w:p>
    <w:tbl>
      <w:tblPr>
        <w:tblStyle w:val="Table519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6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6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6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6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6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6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6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6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6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7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Acute viral hepatitis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pStyle w:val="Heading2"/>
        <w:rPr/>
      </w:pPr>
      <w:r w:rsidDel="00000000" w:rsidR="00000000" w:rsidRPr="00000000">
        <w:rPr>
          <w:rtl w:val="0"/>
        </w:rPr>
        <w:t xml:space="preserve">520. Chronic sinusitis - chronic</w:t>
      </w:r>
    </w:p>
    <w:tbl>
      <w:tblPr>
        <w:tblStyle w:val="Table520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4">
            <w:pPr>
              <w:rPr/>
            </w:pPr>
            <w:r w:rsidDel="00000000" w:rsidR="00000000" w:rsidRPr="00000000">
              <w:rPr>
                <w:rtl w:val="0"/>
              </w:rPr>
              <w:t xml:space="preserve">SNOMED ID</w:t>
            </w:r>
          </w:p>
        </w:tc>
        <w:tc>
          <w:tcPr/>
          <w:p w:rsidR="00000000" w:rsidDel="00000000" w:rsidP="00000000" w:rsidRDefault="00000000" w:rsidRPr="00000000" w14:paraId="000020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6">
            <w:pPr>
              <w:rPr/>
            </w:pPr>
            <w:r w:rsidDel="00000000" w:rsidR="00000000" w:rsidRPr="00000000">
              <w:rPr>
                <w:rtl w:val="0"/>
              </w:rPr>
              <w:t xml:space="preserve">ICD-10</w:t>
            </w:r>
          </w:p>
        </w:tc>
        <w:tc>
          <w:tcPr/>
          <w:p w:rsidR="00000000" w:rsidDel="00000000" w:rsidP="00000000" w:rsidRDefault="00000000" w:rsidRPr="00000000" w14:paraId="0000207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8">
            <w:pPr>
              <w:rPr/>
            </w:pPr>
            <w:r w:rsidDel="00000000" w:rsidR="00000000" w:rsidRPr="00000000">
              <w:rPr>
                <w:rtl w:val="0"/>
              </w:rPr>
              <w:t xml:space="preserve">Synonyms</w:t>
            </w:r>
          </w:p>
        </w:tc>
        <w:tc>
          <w:tcPr/>
          <w:p w:rsidR="00000000" w:rsidDel="00000000" w:rsidP="00000000" w:rsidRDefault="00000000" w:rsidRPr="00000000" w14:paraId="000020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A">
            <w:pPr>
              <w:rPr/>
            </w:pPr>
            <w:r w:rsidDel="00000000" w:rsidR="00000000" w:rsidRPr="00000000">
              <w:rPr>
                <w:rtl w:val="0"/>
              </w:rPr>
              <w:t xml:space="preserve">Key Symptoms</w:t>
            </w:r>
          </w:p>
        </w:tc>
        <w:tc>
          <w:tcPr/>
          <w:p w:rsidR="00000000" w:rsidDel="00000000" w:rsidP="00000000" w:rsidRDefault="00000000" w:rsidRPr="00000000" w14:paraId="0000207B">
            <w:pPr>
              <w:rPr/>
            </w:pPr>
            <w:r w:rsidDel="00000000" w:rsidR="00000000" w:rsidRPr="00000000">
              <w:rPr>
                <w:rtl w:val="0"/>
              </w:rPr>
              <w:t xml:space="preserve">Fever, Malaise, Variable localizing symptoms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C">
            <w:pPr>
              <w:rPr/>
            </w:pPr>
            <w:r w:rsidDel="00000000" w:rsidR="00000000" w:rsidRPr="00000000">
              <w:rPr>
                <w:rtl w:val="0"/>
              </w:rPr>
              <w:t xml:space="preserve">Labs / Imaging</w:t>
            </w:r>
          </w:p>
        </w:tc>
        <w:tc>
          <w:tcPr/>
          <w:p w:rsidR="00000000" w:rsidDel="00000000" w:rsidP="00000000" w:rsidRDefault="00000000" w:rsidRPr="00000000" w14:paraId="0000207D">
            <w:pPr>
              <w:rPr/>
            </w:pPr>
            <w:r w:rsidDel="00000000" w:rsidR="00000000" w:rsidRPr="00000000">
              <w:rPr>
                <w:rtl w:val="0"/>
              </w:rPr>
              <w:t xml:space="preserve">CBC; Blood cultures; Site-specific cultures; CRP/ESR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E">
            <w:pPr>
              <w:rPr/>
            </w:pPr>
            <w:r w:rsidDel="00000000" w:rsidR="00000000" w:rsidRPr="00000000">
              <w:rPr>
                <w:rtl w:val="0"/>
              </w:rPr>
              <w:t xml:space="preserve">Red Flags</w:t>
            </w:r>
          </w:p>
        </w:tc>
        <w:tc>
          <w:tcPr/>
          <w:p w:rsidR="00000000" w:rsidDel="00000000" w:rsidP="00000000" w:rsidRDefault="00000000" w:rsidRPr="00000000" w14:paraId="0000207F">
            <w:pPr>
              <w:rPr/>
            </w:pPr>
            <w:r w:rsidDel="00000000" w:rsidR="00000000" w:rsidRPr="00000000">
              <w:rPr>
                <w:rtl w:val="0"/>
              </w:rPr>
              <w:t xml:space="preserve">High fever, Hemodynamic instability, Altered mental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80">
            <w:pPr>
              <w:rPr/>
            </w:pPr>
            <w:r w:rsidDel="00000000" w:rsidR="00000000" w:rsidRPr="00000000">
              <w:rPr>
                <w:rtl w:val="0"/>
              </w:rPr>
              <w:t xml:space="preserve">Triage &amp; Patient Explanation</w:t>
            </w:r>
          </w:p>
        </w:tc>
        <w:tc>
          <w:tcPr/>
          <w:p w:rsidR="00000000" w:rsidDel="00000000" w:rsidP="00000000" w:rsidRDefault="00000000" w:rsidRPr="00000000" w14:paraId="00002081">
            <w:pPr>
              <w:rPr/>
            </w:pPr>
            <w:r w:rsidDel="00000000" w:rsidR="00000000" w:rsidRPr="00000000">
              <w:rPr>
                <w:rtl w:val="0"/>
              </w:rPr>
              <w:t xml:space="preserve">Triage: PCP or ER depending on severity</w:t>
              <w:br w:type="textWrapping"/>
              <w:t xml:space="preserve">Explanation: Chronic sinusitis - chronic is a medical condition affecting infectious requiring clinician evaluation.</w:t>
            </w:r>
          </w:p>
        </w:tc>
      </w:tr>
    </w:tbl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1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