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3A" w:rsidRDefault="0088073A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</w:p>
    <w:p w:rsidR="003F284D" w:rsidRPr="003F284D" w:rsidRDefault="003F284D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b/>
          <w:bCs/>
          <w:noProof w:val="0"/>
          <w:sz w:val="24"/>
          <w:szCs w:val="24"/>
        </w:rPr>
        <w:t>Ejercicio 1: Panel de Información del Navegador</w:t>
      </w:r>
    </w:p>
    <w:p w:rsidR="003F284D" w:rsidRPr="003F284D" w:rsidRDefault="003F284D" w:rsidP="003F284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b/>
          <w:bCs/>
          <w:noProof w:val="0"/>
          <w:sz w:val="24"/>
          <w:szCs w:val="24"/>
        </w:rPr>
        <w:t>Descripción:</w:t>
      </w:r>
      <w:r w:rsidRPr="003F284D">
        <w:rPr>
          <w:rFonts w:ascii="Tahoma" w:eastAsia="Times New Roman" w:hAnsi="Tahoma" w:cs="Tahoma"/>
          <w:noProof w:val="0"/>
          <w:sz w:val="24"/>
          <w:szCs w:val="24"/>
        </w:rPr>
        <w:br/>
        <w:t>Crea una página web que muestre un panel con información detallada sobre el navegador y la ventana actual, actualizándose en tiempo real cuando la ventana cambie de tamaño.</w:t>
      </w:r>
    </w:p>
    <w:p w:rsidR="003F284D" w:rsidRPr="003F284D" w:rsidRDefault="003F284D" w:rsidP="003F284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</w:rPr>
      </w:pPr>
      <w:r w:rsidRPr="003F284D">
        <w:rPr>
          <w:rFonts w:ascii="Tahoma" w:eastAsia="Times New Roman" w:hAnsi="Tahoma" w:cs="Tahoma"/>
          <w:b/>
          <w:bCs/>
          <w:noProof w:val="0"/>
          <w:sz w:val="24"/>
          <w:szCs w:val="24"/>
        </w:rPr>
        <w:t>Requisitos:</w:t>
      </w:r>
    </w:p>
    <w:p w:rsidR="00F03127" w:rsidRPr="00F03127" w:rsidRDefault="00F03127" w:rsidP="00F03127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En el archivo JavaScript, escribe un script que haga lo siguiente:</w:t>
      </w:r>
    </w:p>
    <w:p w:rsidR="00F03127" w:rsidRPr="00F03127" w:rsidRDefault="00F03127" w:rsidP="00F03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Obtenga y muestre en pantalla los siguientes datos:</w:t>
      </w:r>
    </w:p>
    <w:p w:rsidR="00F03127" w:rsidRPr="00F03127" w:rsidRDefault="00F03127" w:rsidP="00F03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Resolución total de la pantalla (</w:t>
      </w:r>
      <w:proofErr w:type="spellStart"/>
      <w:proofErr w:type="gram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window.screen</w:t>
      </w:r>
      <w:proofErr w:type="gram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.width</w:t>
      </w:r>
      <w:proofErr w:type="spell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, </w:t>
      </w:r>
      <w:proofErr w:type="spell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window.screen.height</w:t>
      </w:r>
      <w:proofErr w:type="spell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).</w:t>
      </w:r>
    </w:p>
    <w:p w:rsidR="00F03127" w:rsidRPr="00F03127" w:rsidRDefault="00F03127" w:rsidP="00F03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Tamaño actual de la ventana (</w:t>
      </w:r>
      <w:proofErr w:type="spellStart"/>
      <w:proofErr w:type="gram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window.innerWidth</w:t>
      </w:r>
      <w:proofErr w:type="spellEnd"/>
      <w:proofErr w:type="gram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, </w:t>
      </w:r>
      <w:proofErr w:type="spell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window.innerHeight</w:t>
      </w:r>
      <w:proofErr w:type="spell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).</w:t>
      </w:r>
    </w:p>
    <w:p w:rsidR="00F03127" w:rsidRPr="00F03127" w:rsidRDefault="00F03127" w:rsidP="00F03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URL actual (</w:t>
      </w:r>
      <w:proofErr w:type="spellStart"/>
      <w:proofErr w:type="gram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window.location</w:t>
      </w:r>
      <w:proofErr w:type="gram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.href</w:t>
      </w:r>
      <w:proofErr w:type="spell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).</w:t>
      </w:r>
    </w:p>
    <w:p w:rsidR="00F03127" w:rsidRPr="00F03127" w:rsidRDefault="00F03127" w:rsidP="00F03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Información del navegador (</w:t>
      </w:r>
      <w:proofErr w:type="spellStart"/>
      <w:proofErr w:type="gram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window.navigator</w:t>
      </w:r>
      <w:proofErr w:type="gram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.userAgent</w:t>
      </w:r>
      <w:proofErr w:type="spell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).</w:t>
      </w:r>
    </w:p>
    <w:p w:rsidR="00F03127" w:rsidRPr="00F03127" w:rsidRDefault="00F03127" w:rsidP="00F03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Número de páginas en el historial de la sesión (</w:t>
      </w:r>
      <w:proofErr w:type="spellStart"/>
      <w:proofErr w:type="gramStart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window.history</w:t>
      </w:r>
      <w:proofErr w:type="gram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.length</w:t>
      </w:r>
      <w:proofErr w:type="spellEnd"/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).</w:t>
      </w:r>
    </w:p>
    <w:p w:rsidR="003F284D" w:rsidRPr="00F03127" w:rsidRDefault="00F03127" w:rsidP="00F03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ES"/>
        </w:rPr>
      </w:pPr>
      <w:r w:rsidRPr="00F03127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Agregue un botón que redirija a otra página (puede ser https://www.google.com/).</w:t>
      </w:r>
    </w:p>
    <w:p w:rsidR="00935C23" w:rsidRPr="009D5FEF" w:rsidRDefault="00935C23" w:rsidP="00935C23">
      <w:pPr>
        <w:pStyle w:val="NormalWeb"/>
        <w:rPr>
          <w:rFonts w:ascii="Tahoma" w:hAnsi="Tahoma" w:cs="Tahoma"/>
          <w:lang w:val="es-ES"/>
        </w:rPr>
      </w:pPr>
      <w:r w:rsidRPr="009D5FEF">
        <w:rPr>
          <w:rStyle w:val="Textoennegrita"/>
          <w:rFonts w:ascii="Tahoma" w:hAnsi="Tahoma" w:cs="Tahoma"/>
          <w:lang w:val="es-ES"/>
        </w:rPr>
        <w:t xml:space="preserve">Ejercicio 2: Comunicación entre Ventanas </w:t>
      </w:r>
    </w:p>
    <w:p w:rsidR="009D5FEF" w:rsidRPr="009D5FEF" w:rsidRDefault="009D5FEF" w:rsidP="009D5FEF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Ventana Principal (</w:t>
      </w:r>
      <w:r w:rsidR="00A44093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principal</w:t>
      </w:r>
      <w:r w:rsidRPr="009D5FEF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.html)</w:t>
      </w:r>
    </w:p>
    <w:p w:rsidR="009D5FEF" w:rsidRPr="009D5FEF" w:rsidRDefault="009D5FEF" w:rsidP="009D5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Debe contener un botón para abrir una ventana secundaria.</w:t>
      </w:r>
    </w:p>
    <w:p w:rsidR="009D5FEF" w:rsidRPr="009D5FEF" w:rsidRDefault="009D5FEF" w:rsidP="009D5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Al abrirse, enviará un mensaje inicial a la secundaria.</w:t>
      </w:r>
    </w:p>
    <w:p w:rsidR="009D5FEF" w:rsidRPr="009D5FEF" w:rsidRDefault="009D5FEF" w:rsidP="009D5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Debe tener un campo de texto y un botón para enviar mensajes a la secundaria.</w:t>
      </w:r>
    </w:p>
    <w:p w:rsidR="009D5FEF" w:rsidRPr="009D5FEF" w:rsidRDefault="009D5FEF" w:rsidP="009D5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Mostrará los mensajes recibidos de la secundaria en un div.</w:t>
      </w:r>
    </w:p>
    <w:p w:rsidR="009D5FEF" w:rsidRPr="009D5FEF" w:rsidRDefault="009D5FEF" w:rsidP="009D5FEF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Ventana Secundaria (secundaria.html)</w:t>
      </w:r>
    </w:p>
    <w:p w:rsidR="009D5FEF" w:rsidRPr="009D5FEF" w:rsidRDefault="009D5FEF" w:rsidP="009D5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Recibirá el mensaje inicial de la ventana principal.</w:t>
      </w:r>
    </w:p>
    <w:p w:rsidR="009D5FEF" w:rsidRPr="009D5FEF" w:rsidRDefault="009D5FEF" w:rsidP="009D5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Debe tener un campo de texto y un botón para enviar mensajes a la principal.</w:t>
      </w:r>
    </w:p>
    <w:p w:rsidR="009D5FEF" w:rsidRPr="009D5FEF" w:rsidRDefault="009D5FEF" w:rsidP="009D5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Mostrará los mensajes recibidos de la principal en un div.</w:t>
      </w:r>
    </w:p>
    <w:p w:rsidR="009D5FEF" w:rsidRPr="009D5FEF" w:rsidRDefault="009D5FEF" w:rsidP="009D5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Podrá cambiar el color de fondo de la principal mediante </w:t>
      </w:r>
      <w:proofErr w:type="spellStart"/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postMessage</w:t>
      </w:r>
      <w:proofErr w:type="spellEnd"/>
      <w:r w:rsidRPr="009D5FEF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.</w:t>
      </w:r>
    </w:p>
    <w:p w:rsidR="00935C23" w:rsidRPr="00935C23" w:rsidRDefault="00935C23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</w:p>
    <w:p w:rsidR="00935C23" w:rsidRDefault="00F40B4B" w:rsidP="003F284D">
      <w:pPr>
        <w:spacing w:before="100" w:beforeAutospacing="1" w:after="100" w:afterAutospacing="1" w:line="240" w:lineRule="auto"/>
        <w:outlineLvl w:val="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Ejercicio 3</w:t>
      </w:r>
      <w:r w:rsidR="00935C23" w:rsidRPr="00935C23">
        <w:rPr>
          <w:rFonts w:ascii="Tahoma" w:hAnsi="Tahoma" w:cs="Tahoma"/>
          <w:b/>
          <w:sz w:val="24"/>
          <w:szCs w:val="24"/>
        </w:rPr>
        <w:t xml:space="preserve">: </w:t>
      </w:r>
      <w:r w:rsidR="00026D6E" w:rsidRPr="00026D6E">
        <w:rPr>
          <w:rFonts w:ascii="Tahoma" w:hAnsi="Tahoma" w:cs="Tahoma"/>
          <w:b/>
          <w:sz w:val="24"/>
          <w:szCs w:val="24"/>
        </w:rPr>
        <w:t>Temporizador de Cuenta Regresiva</w:t>
      </w:r>
      <w:r w:rsidR="00935C23" w:rsidRPr="00935C23">
        <w:rPr>
          <w:rFonts w:ascii="Tahoma" w:hAnsi="Tahoma" w:cs="Tahoma"/>
          <w:sz w:val="24"/>
          <w:szCs w:val="24"/>
        </w:rPr>
        <w:t xml:space="preserve"> </w:t>
      </w:r>
    </w:p>
    <w:p w:rsidR="00026D6E" w:rsidRPr="00026D6E" w:rsidRDefault="00026D6E" w:rsidP="00026D6E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026D6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Crear un temporizador interactivo donde el usuario pueda:</w:t>
      </w:r>
    </w:p>
    <w:p w:rsidR="00026D6E" w:rsidRPr="00026D6E" w:rsidRDefault="00026D6E" w:rsidP="00026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026D6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Establecer</w:t>
      </w:r>
      <w:r w:rsidRPr="00026D6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 un tiempo en segundos desde una entrada de texto.</w:t>
      </w:r>
    </w:p>
    <w:p w:rsidR="00026D6E" w:rsidRPr="00026D6E" w:rsidRDefault="00026D6E" w:rsidP="00026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026D6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Iniciar</w:t>
      </w:r>
      <w:r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 una cuenta regresiva.</w:t>
      </w:r>
    </w:p>
    <w:p w:rsidR="00026D6E" w:rsidRPr="00026D6E" w:rsidRDefault="00026D6E" w:rsidP="00026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026D6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Pausar</w:t>
      </w:r>
      <w:r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 la cuenta atrás.</w:t>
      </w:r>
    </w:p>
    <w:p w:rsidR="00026D6E" w:rsidRPr="00026D6E" w:rsidRDefault="00026D6E" w:rsidP="00026D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026D6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Reiniciar</w:t>
      </w:r>
      <w:r w:rsidRPr="00026D6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 el temporizador al valor original.</w:t>
      </w:r>
    </w:p>
    <w:p w:rsidR="00295F9E" w:rsidRPr="00295F9E" w:rsidRDefault="00295F9E" w:rsidP="00295F9E">
      <w:pPr>
        <w:spacing w:after="0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295F9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Implementa los siguientes botones:</w:t>
      </w:r>
    </w:p>
    <w:p w:rsidR="00295F9E" w:rsidRPr="00295F9E" w:rsidRDefault="00295F9E" w:rsidP="00295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295F9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Iniciar</w:t>
      </w:r>
      <w:r w:rsidRPr="00295F9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: Comienza la cuenta regresiva.</w:t>
      </w:r>
    </w:p>
    <w:p w:rsidR="00295F9E" w:rsidRPr="00295F9E" w:rsidRDefault="00295F9E" w:rsidP="00295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295F9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Pausar</w:t>
      </w:r>
      <w:r w:rsidRPr="00295F9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: Detiene la cuenta sin reiniciarla.</w:t>
      </w:r>
    </w:p>
    <w:p w:rsidR="00295F9E" w:rsidRPr="00295F9E" w:rsidRDefault="00295F9E" w:rsidP="00295F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noProof w:val="0"/>
          <w:sz w:val="24"/>
          <w:szCs w:val="24"/>
          <w:lang w:eastAsia="es-ES"/>
        </w:rPr>
      </w:pPr>
      <w:r w:rsidRPr="00295F9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Reiniciar</w:t>
      </w:r>
      <w:r w:rsidRPr="00295F9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: Restablece el temporizador al valor original.</w:t>
      </w:r>
    </w:p>
    <w:p w:rsidR="00FC0780" w:rsidRDefault="00295F9E" w:rsidP="00295F9E">
      <w:pPr>
        <w:spacing w:before="100" w:beforeAutospacing="1" w:after="100" w:afterAutospacing="1" w:line="240" w:lineRule="auto"/>
        <w:outlineLvl w:val="2"/>
        <w:rPr>
          <w:rFonts w:ascii="Tahoma" w:hAnsi="Tahoma" w:cs="Tahoma"/>
          <w:sz w:val="24"/>
          <w:szCs w:val="24"/>
        </w:rPr>
      </w:pPr>
      <w:r w:rsidRPr="00295F9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 xml:space="preserve">Si el temporizador llega a </w:t>
      </w:r>
      <w:r w:rsidRPr="00295F9E">
        <w:rPr>
          <w:rFonts w:ascii="Tahoma" w:eastAsia="Times New Roman" w:hAnsi="Tahoma" w:cs="Tahoma"/>
          <w:b/>
          <w:bCs/>
          <w:noProof w:val="0"/>
          <w:sz w:val="24"/>
          <w:szCs w:val="24"/>
          <w:lang w:eastAsia="es-ES"/>
        </w:rPr>
        <w:t>cero</w:t>
      </w:r>
      <w:r w:rsidRPr="00295F9E">
        <w:rPr>
          <w:rFonts w:ascii="Tahoma" w:eastAsia="Times New Roman" w:hAnsi="Tahoma" w:cs="Tahoma"/>
          <w:noProof w:val="0"/>
          <w:sz w:val="24"/>
          <w:szCs w:val="24"/>
          <w:lang w:eastAsia="es-ES"/>
        </w:rPr>
        <w:t>, debe detenerse automáticamente y mostrar un mensaje.</w:t>
      </w:r>
    </w:p>
    <w:p w:rsidR="00FC0780" w:rsidRPr="00DA026A" w:rsidRDefault="00FC0780" w:rsidP="00FC0780">
      <w:pPr>
        <w:pStyle w:val="Ttulo2"/>
        <w:rPr>
          <w:rFonts w:ascii="Tahoma" w:hAnsi="Tahoma" w:cs="Tahoma"/>
          <w:sz w:val="24"/>
          <w:szCs w:val="24"/>
        </w:rPr>
      </w:pPr>
      <w:r w:rsidRPr="00DA026A">
        <w:rPr>
          <w:rStyle w:val="Textoennegrita"/>
          <w:rFonts w:ascii="Tahoma" w:hAnsi="Tahoma" w:cs="Tahoma"/>
          <w:bCs w:val="0"/>
          <w:color w:val="538135" w:themeColor="accent6" w:themeShade="BF"/>
          <w:sz w:val="24"/>
          <w:szCs w:val="24"/>
        </w:rPr>
        <w:t xml:space="preserve">Rúbrica de Evaluación – Manejo del Objeto </w:t>
      </w:r>
      <w:r w:rsidRPr="00DA026A">
        <w:rPr>
          <w:rStyle w:val="CdigoHTML"/>
          <w:rFonts w:ascii="Tahoma" w:eastAsiaTheme="majorEastAsia" w:hAnsi="Tahoma" w:cs="Tahoma"/>
          <w:color w:val="538135" w:themeColor="accent6" w:themeShade="BF"/>
          <w:sz w:val="24"/>
          <w:szCs w:val="24"/>
        </w:rPr>
        <w:t>Window</w:t>
      </w:r>
      <w:r w:rsidRPr="00DA026A">
        <w:rPr>
          <w:rStyle w:val="Textoennegrita"/>
          <w:rFonts w:ascii="Tahoma" w:hAnsi="Tahoma" w:cs="Tahoma"/>
          <w:bCs w:val="0"/>
          <w:color w:val="538135" w:themeColor="accent6" w:themeShade="BF"/>
          <w:sz w:val="24"/>
          <w:szCs w:val="24"/>
        </w:rPr>
        <w:t xml:space="preserve"> y Comunicación entre Ventanas</w:t>
      </w:r>
    </w:p>
    <w:p w:rsidR="00F40B4B" w:rsidRPr="00C31259" w:rsidRDefault="00F40B4B" w:rsidP="00F40B4B">
      <w:pPr>
        <w:rPr>
          <w:rFonts w:ascii="Tahoma" w:hAnsi="Tahoma" w:cs="Tahoma"/>
          <w:sz w:val="24"/>
          <w:szCs w:val="24"/>
        </w:rPr>
      </w:pPr>
    </w:p>
    <w:p w:rsidR="00F40B4B" w:rsidRPr="00DA026A" w:rsidRDefault="00F40B4B" w:rsidP="00F40B4B">
      <w:pPr>
        <w:pStyle w:val="Ttulo2"/>
        <w:rPr>
          <w:rStyle w:val="Textoennegrita"/>
          <w:rFonts w:ascii="Tahoma" w:hAnsi="Tahoma" w:cs="Tahoma"/>
          <w:color w:val="538135" w:themeColor="accent6" w:themeShade="BF"/>
          <w:sz w:val="24"/>
          <w:szCs w:val="24"/>
        </w:rPr>
      </w:pPr>
      <w:r w:rsidRPr="00DA026A">
        <w:rPr>
          <w:rStyle w:val="Textoennegrita"/>
          <w:rFonts w:ascii="Tahoma" w:hAnsi="Tahoma" w:cs="Tahoma"/>
          <w:bCs w:val="0"/>
          <w:color w:val="538135" w:themeColor="accent6" w:themeShade="BF"/>
          <w:sz w:val="24"/>
          <w:szCs w:val="24"/>
        </w:rPr>
        <w:t>RÚBRICA DE EVALUACIÓN (TOTAL: 100 PUNTOS)</w:t>
      </w:r>
    </w:p>
    <w:p w:rsidR="00F40B4B" w:rsidRPr="00EB50E4" w:rsidRDefault="00F40B4B" w:rsidP="00F40B4B">
      <w:pPr>
        <w:pStyle w:val="Ttulo3"/>
        <w:rPr>
          <w:rFonts w:ascii="Tahoma" w:hAnsi="Tahoma" w:cs="Tahoma"/>
        </w:rPr>
      </w:pPr>
      <w:proofErr w:type="spellStart"/>
      <w:r w:rsidRPr="00EB50E4">
        <w:rPr>
          <w:rStyle w:val="Textoennegrita"/>
          <w:rFonts w:ascii="Tahoma" w:hAnsi="Tahoma" w:cs="Tahoma"/>
          <w:b/>
          <w:bCs/>
        </w:rPr>
        <w:t>Ejercicio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1: Panel de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Información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</w:t>
      </w:r>
      <w:proofErr w:type="gramStart"/>
      <w:r w:rsidRPr="00EB50E4">
        <w:rPr>
          <w:rStyle w:val="Textoennegrita"/>
          <w:rFonts w:ascii="Tahoma" w:hAnsi="Tahoma" w:cs="Tahoma"/>
          <w:b/>
          <w:bCs/>
        </w:rPr>
        <w:t>del</w:t>
      </w:r>
      <w:proofErr w:type="gramEnd"/>
      <w:r w:rsidRPr="00EB50E4">
        <w:rPr>
          <w:rStyle w:val="Textoennegrita"/>
          <w:rFonts w:ascii="Tahoma" w:hAnsi="Tahoma" w:cs="Tahoma"/>
          <w:b/>
          <w:bCs/>
        </w:rPr>
        <w:t xml:space="preserve">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Navegador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(35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puntos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>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005"/>
        <w:gridCol w:w="837"/>
        <w:gridCol w:w="4986"/>
      </w:tblGrid>
      <w:tr w:rsidR="00F40B4B" w:rsidTr="00F40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pPr>
              <w:jc w:val="center"/>
            </w:pPr>
            <w:r>
              <w:rPr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Puntos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</w:tr>
      <w:tr w:rsidR="00F40B4B" w:rsidTr="00F4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pPr>
              <w:rPr>
                <w:b w:val="0"/>
                <w:bCs w:val="0"/>
              </w:rPr>
            </w:pPr>
            <w:r>
              <w:t>Obtención y visualización de datos del navegador (5 variables requeridas)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correctamente: resolución de pantalla, tamaño de ventana, URL, userAgent y longitud del historial.</w:t>
            </w:r>
          </w:p>
        </w:tc>
      </w:tr>
      <w:tr w:rsidR="00F40B4B" w:rsidTr="00F40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Actualización en tiempo real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cambian dinámicamente cuando la ventana cambia de tamaño.</w:t>
            </w:r>
          </w:p>
        </w:tc>
      </w:tr>
      <w:tr w:rsidR="00F40B4B" w:rsidTr="00F4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Botón de redirección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correctamente un botón que redirige a </w:t>
            </w:r>
            <w:r>
              <w:rPr>
                <w:rStyle w:val="CdigoHTML"/>
                <w:rFonts w:eastAsiaTheme="majorEastAsia"/>
              </w:rPr>
              <w:t>https://www.google.com/</w:t>
            </w:r>
            <w:r>
              <w:t>.</w:t>
            </w:r>
          </w:p>
        </w:tc>
      </w:tr>
      <w:tr w:rsidR="00F40B4B" w:rsidTr="00F40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Código funcional y estructurado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limpio, funcional y sin errores en consola.</w:t>
            </w:r>
          </w:p>
        </w:tc>
      </w:tr>
    </w:tbl>
    <w:p w:rsidR="00F40B4B" w:rsidRDefault="00F40B4B" w:rsidP="00F40B4B"/>
    <w:p w:rsidR="00F40B4B" w:rsidRPr="00EB50E4" w:rsidRDefault="00F40B4B" w:rsidP="00F40B4B">
      <w:pPr>
        <w:pStyle w:val="Ttulo3"/>
        <w:rPr>
          <w:rStyle w:val="Textoennegrita"/>
          <w:rFonts w:ascii="Tahoma" w:hAnsi="Tahoma" w:cs="Tahoma"/>
        </w:rPr>
      </w:pPr>
      <w:proofErr w:type="spellStart"/>
      <w:r w:rsidRPr="00EB50E4">
        <w:rPr>
          <w:rStyle w:val="Textoennegrita"/>
          <w:rFonts w:ascii="Tahoma" w:hAnsi="Tahoma" w:cs="Tahoma"/>
          <w:b/>
          <w:bCs/>
        </w:rPr>
        <w:t>Ejercicio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2: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Comunicación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entre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Ventanas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(35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puntos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>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084"/>
        <w:gridCol w:w="837"/>
        <w:gridCol w:w="4907"/>
      </w:tblGrid>
      <w:tr w:rsidR="00F40B4B" w:rsidTr="00C1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pPr>
              <w:jc w:val="center"/>
            </w:pPr>
            <w:r>
              <w:rPr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Puntos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</w:tr>
      <w:tr w:rsidR="00F40B4B" w:rsidTr="00C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pPr>
              <w:rPr>
                <w:b w:val="0"/>
                <w:bCs w:val="0"/>
              </w:rPr>
            </w:pPr>
            <w:r>
              <w:t>Creación y apertura de la ventana se</w:t>
            </w:r>
            <w:bookmarkStart w:id="0" w:name="_GoBack"/>
            <w:bookmarkEnd w:id="0"/>
            <w:r>
              <w:t>cundaria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ventana secundaria se abre correctamente desde la principal.</w:t>
            </w:r>
          </w:p>
        </w:tc>
      </w:tr>
      <w:tr w:rsidR="00F40B4B" w:rsidTr="00C1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lastRenderedPageBreak/>
              <w:t>Envío y recepción de mensajes entre ventanas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Comunicación bidireccional funcional con </w:t>
            </w:r>
            <w:r>
              <w:rPr>
                <w:rStyle w:val="CdigoHTML"/>
                <w:rFonts w:eastAsiaTheme="majorEastAsia"/>
              </w:rPr>
              <w:t>postMessage()</w:t>
            </w:r>
            <w:r>
              <w:t>, mostrando los mensajes en ambas ventanas.</w:t>
            </w:r>
          </w:p>
        </w:tc>
      </w:tr>
      <w:tr w:rsidR="00F40B4B" w:rsidTr="00C1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Cambio de color de la ventana principal desde la secundaria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cambiar el color de fondo de la ventana principal desde la secundaria.</w:t>
            </w:r>
          </w:p>
        </w:tc>
      </w:tr>
      <w:tr w:rsidR="00F40B4B" w:rsidTr="00C1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Código funcional y estructurado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limpio, funcional y sin errores en consola.</w:t>
            </w:r>
          </w:p>
        </w:tc>
      </w:tr>
    </w:tbl>
    <w:p w:rsidR="00F40B4B" w:rsidRDefault="00F40B4B" w:rsidP="00F40B4B"/>
    <w:p w:rsidR="00F40B4B" w:rsidRPr="00EB50E4" w:rsidRDefault="00F40B4B" w:rsidP="00F40B4B">
      <w:pPr>
        <w:pStyle w:val="Ttulo3"/>
        <w:rPr>
          <w:rStyle w:val="Textoennegrita"/>
          <w:rFonts w:ascii="Tahoma" w:hAnsi="Tahoma" w:cs="Tahoma"/>
        </w:rPr>
      </w:pPr>
      <w:proofErr w:type="spellStart"/>
      <w:r w:rsidRPr="00EB50E4">
        <w:rPr>
          <w:rStyle w:val="Textoennegrita"/>
          <w:rFonts w:ascii="Tahoma" w:hAnsi="Tahoma" w:cs="Tahoma"/>
          <w:b/>
          <w:bCs/>
        </w:rPr>
        <w:t>Ejercicio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3: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Temporizador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de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Cuenta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</w:t>
      </w:r>
      <w:proofErr w:type="spellStart"/>
      <w:r w:rsidR="00512560" w:rsidRPr="00EB50E4">
        <w:rPr>
          <w:rStyle w:val="Textoennegrita"/>
          <w:rFonts w:ascii="Tahoma" w:hAnsi="Tahoma" w:cs="Tahoma"/>
          <w:b/>
          <w:bCs/>
        </w:rPr>
        <w:t>Atrás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 xml:space="preserve"> (30 </w:t>
      </w:r>
      <w:proofErr w:type="spellStart"/>
      <w:r w:rsidRPr="00EB50E4">
        <w:rPr>
          <w:rStyle w:val="Textoennegrita"/>
          <w:rFonts w:ascii="Tahoma" w:hAnsi="Tahoma" w:cs="Tahoma"/>
          <w:b/>
          <w:bCs/>
        </w:rPr>
        <w:t>puntos</w:t>
      </w:r>
      <w:proofErr w:type="spellEnd"/>
      <w:r w:rsidRPr="00EB50E4">
        <w:rPr>
          <w:rStyle w:val="Textoennegrita"/>
          <w:rFonts w:ascii="Tahoma" w:hAnsi="Tahoma" w:cs="Tahoma"/>
          <w:b/>
          <w:bCs/>
        </w:rPr>
        <w:t>)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468"/>
        <w:gridCol w:w="837"/>
        <w:gridCol w:w="5523"/>
      </w:tblGrid>
      <w:tr w:rsidR="00F40B4B" w:rsidTr="00512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pPr>
              <w:jc w:val="center"/>
            </w:pPr>
            <w:r>
              <w:rPr>
                <w:b w:val="0"/>
                <w:bCs w:val="0"/>
              </w:rPr>
              <w:t>Criterio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Puntos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</w:tr>
      <w:tr w:rsidR="00F40B4B" w:rsidTr="0051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pPr>
              <w:rPr>
                <w:b w:val="0"/>
                <w:bCs w:val="0"/>
              </w:rPr>
            </w:pPr>
            <w:r>
              <w:t>Entrada para establecer el tiempo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 definir correctamente el tiempo en segundos desde un campo de texto.</w:t>
            </w:r>
          </w:p>
        </w:tc>
      </w:tr>
      <w:tr w:rsidR="00F40B4B" w:rsidTr="005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Inicio de la cuenta regresiva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temporizador inicia correctamente y se actualiza cada segundo.</w:t>
            </w:r>
          </w:p>
        </w:tc>
      </w:tr>
      <w:tr w:rsidR="00F40B4B" w:rsidTr="00512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Pausa y reinicio del temporizador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cuenta atrás se puede detener y reiniciar correctamente.</w:t>
            </w:r>
          </w:p>
        </w:tc>
      </w:tr>
      <w:tr w:rsidR="00F40B4B" w:rsidTr="00512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40B4B" w:rsidRDefault="00F40B4B">
            <w:r>
              <w:t>Código funcional y estructurado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:rsidR="00F40B4B" w:rsidRDefault="00F4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Uso correcto de </w:t>
            </w:r>
            <w:r>
              <w:rPr>
                <w:rStyle w:val="CdigoHTML"/>
                <w:rFonts w:eastAsiaTheme="majorEastAsia"/>
              </w:rPr>
              <w:t>setInterval()</w:t>
            </w:r>
            <w:r>
              <w:t xml:space="preserve">, </w:t>
            </w:r>
            <w:r>
              <w:rPr>
                <w:rStyle w:val="CdigoHTML"/>
                <w:rFonts w:eastAsiaTheme="majorEastAsia"/>
              </w:rPr>
              <w:t>clearInterval()</w:t>
            </w:r>
            <w:r>
              <w:t xml:space="preserve"> y manipulación del DOM sin errores.</w:t>
            </w:r>
          </w:p>
        </w:tc>
      </w:tr>
    </w:tbl>
    <w:p w:rsidR="00FC0780" w:rsidRPr="003F284D" w:rsidRDefault="00FC0780" w:rsidP="003F284D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noProof w:val="0"/>
          <w:sz w:val="24"/>
          <w:szCs w:val="24"/>
        </w:rPr>
      </w:pPr>
    </w:p>
    <w:sectPr w:rsidR="00FC0780" w:rsidRPr="003F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9F1"/>
    <w:multiLevelType w:val="multilevel"/>
    <w:tmpl w:val="59B0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112D6"/>
    <w:multiLevelType w:val="multilevel"/>
    <w:tmpl w:val="8ADC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E48AB"/>
    <w:multiLevelType w:val="multilevel"/>
    <w:tmpl w:val="01F0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C5BDC"/>
    <w:multiLevelType w:val="multilevel"/>
    <w:tmpl w:val="C11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7686C"/>
    <w:multiLevelType w:val="multilevel"/>
    <w:tmpl w:val="A0E6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A3180"/>
    <w:multiLevelType w:val="multilevel"/>
    <w:tmpl w:val="6B64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E6C2E"/>
    <w:multiLevelType w:val="multilevel"/>
    <w:tmpl w:val="F1C4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4644A"/>
    <w:multiLevelType w:val="multilevel"/>
    <w:tmpl w:val="8BC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D741F"/>
    <w:multiLevelType w:val="multilevel"/>
    <w:tmpl w:val="0FD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F0DD4"/>
    <w:multiLevelType w:val="multilevel"/>
    <w:tmpl w:val="7F62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85494"/>
    <w:multiLevelType w:val="multilevel"/>
    <w:tmpl w:val="0BC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B2F12"/>
    <w:multiLevelType w:val="multilevel"/>
    <w:tmpl w:val="E0B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84D"/>
    <w:rsid w:val="00026D6E"/>
    <w:rsid w:val="00295F9E"/>
    <w:rsid w:val="00364417"/>
    <w:rsid w:val="003F284D"/>
    <w:rsid w:val="004C5DFA"/>
    <w:rsid w:val="00512560"/>
    <w:rsid w:val="0088073A"/>
    <w:rsid w:val="00911F92"/>
    <w:rsid w:val="00935C23"/>
    <w:rsid w:val="009D5FEF"/>
    <w:rsid w:val="00A44093"/>
    <w:rsid w:val="00C15DD9"/>
    <w:rsid w:val="00C31259"/>
    <w:rsid w:val="00DA026A"/>
    <w:rsid w:val="00EB50E4"/>
    <w:rsid w:val="00F03127"/>
    <w:rsid w:val="00F40B4B"/>
    <w:rsid w:val="00FC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E7DA"/>
  <w15:chartTrackingRefBased/>
  <w15:docId w15:val="{BD644917-B706-4F28-8CC9-3A077F6F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F28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C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28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F284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F284D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C23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78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s-ES"/>
    </w:rPr>
  </w:style>
  <w:style w:type="table" w:styleId="Tabladecuadrcula5oscura-nfasis5">
    <w:name w:val="Grid Table 5 Dark Accent 5"/>
    <w:basedOn w:val="Tablanormal"/>
    <w:uiPriority w:val="50"/>
    <w:rsid w:val="00FC07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4-nfasis6">
    <w:name w:val="Grid Table 4 Accent 6"/>
    <w:basedOn w:val="Tablanormal"/>
    <w:uiPriority w:val="49"/>
    <w:rsid w:val="00F40B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Helena Muñoz Calzada</cp:lastModifiedBy>
  <cp:revision>16</cp:revision>
  <dcterms:created xsi:type="dcterms:W3CDTF">2025-01-29T09:28:00Z</dcterms:created>
  <dcterms:modified xsi:type="dcterms:W3CDTF">2025-02-25T17:15:00Z</dcterms:modified>
</cp:coreProperties>
</file>