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7D319" w14:textId="08639DD4" w:rsidR="0039619F" w:rsidRDefault="00821F07">
      <w:p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Tutorials</w:t>
      </w:r>
    </w:p>
    <w:p w14:paraId="70AA8E3A" w14:textId="0C827B50" w:rsidR="00821F07" w:rsidRDefault="00821F07">
      <w:r>
        <w:rPr>
          <w:lang w:val="en-US"/>
        </w:rPr>
        <w:t xml:space="preserve">How to run H2 console: First install H2 console. Then run it and fill those details: </w:t>
      </w:r>
      <w:r>
        <w:rPr>
          <w:noProof/>
        </w:rPr>
        <w:drawing>
          <wp:inline distT="0" distB="0" distL="0" distR="0" wp14:anchorId="7DC9A557" wp14:editId="4FEAC097">
            <wp:extent cx="1856509" cy="1328511"/>
            <wp:effectExtent l="0" t="0" r="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9340" cy="13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6FCD" w14:textId="7BEB530B" w:rsidR="00821F07" w:rsidRPr="00821F07" w:rsidRDefault="00821F07">
      <w:pPr>
        <w:rPr>
          <w:lang w:val="en-US"/>
        </w:rPr>
      </w:pPr>
      <w:r>
        <w:rPr>
          <w:lang w:val="en-US"/>
        </w:rPr>
        <w:t>Password is admin.</w:t>
      </w:r>
      <w:bookmarkStart w:id="0" w:name="_GoBack"/>
      <w:bookmarkEnd w:id="0"/>
    </w:p>
    <w:p w14:paraId="603B4840" w14:textId="77777777" w:rsidR="00821F07" w:rsidRPr="00821F07" w:rsidRDefault="00821F07">
      <w:pPr>
        <w:rPr>
          <w:lang w:val="en-US"/>
        </w:rPr>
      </w:pPr>
    </w:p>
    <w:sectPr w:rsidR="00821F07" w:rsidRPr="00821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9F"/>
    <w:rsid w:val="0039619F"/>
    <w:rsid w:val="0082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2F95"/>
  <w15:chartTrackingRefBased/>
  <w15:docId w15:val="{A538D58C-C030-46F2-82A4-1F22EDAE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segal</dc:creator>
  <cp:keywords/>
  <dc:description/>
  <cp:lastModifiedBy>barak segal</cp:lastModifiedBy>
  <cp:revision>2</cp:revision>
  <dcterms:created xsi:type="dcterms:W3CDTF">2018-10-24T17:16:00Z</dcterms:created>
  <dcterms:modified xsi:type="dcterms:W3CDTF">2018-10-24T17:17:00Z</dcterms:modified>
</cp:coreProperties>
</file>