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50" w:rsidRPr="0051119D" w:rsidRDefault="00613950" w:rsidP="00613950">
      <w:pPr>
        <w:pStyle w:val="1"/>
        <w:bidi/>
        <w:jc w:val="center"/>
        <w:rPr>
          <w:rFonts w:asciiTheme="minorBidi" w:eastAsiaTheme="minorHAnsi" w:hAnsiTheme="minorBidi" w:cstheme="minorBidi"/>
          <w:b w:val="0"/>
          <w:bCs w:val="0"/>
          <w:color w:val="548DD4" w:themeColor="text2" w:themeTint="99"/>
          <w:sz w:val="32"/>
          <w:szCs w:val="32"/>
          <w:u w:val="single"/>
          <w:lang w:val="en-US" w:bidi="he-IL"/>
        </w:rPr>
      </w:pPr>
      <w:r w:rsidRPr="0051119D">
        <w:rPr>
          <w:rFonts w:asciiTheme="minorBidi" w:eastAsiaTheme="minorHAnsi" w:hAnsiTheme="minorBidi" w:cstheme="minorBidi"/>
          <w:b w:val="0"/>
          <w:bCs w:val="0"/>
          <w:color w:val="548DD4" w:themeColor="text2" w:themeTint="99"/>
          <w:sz w:val="32"/>
          <w:szCs w:val="32"/>
          <w:u w:val="single"/>
          <w:rtl/>
          <w:lang w:val="en-US" w:bidi="he-IL"/>
        </w:rPr>
        <w:t xml:space="preserve">מסמך דרישות לפרויקט של הקורס טכנולוגיות אינטרנט מתקדמות </w:t>
      </w:r>
      <w:r w:rsidR="00A95611">
        <w:rPr>
          <w:rFonts w:asciiTheme="minorBidi" w:eastAsiaTheme="minorHAnsi" w:hAnsiTheme="minorBidi" w:cstheme="minorBidi"/>
          <w:b w:val="0"/>
          <w:bCs w:val="0"/>
          <w:color w:val="548DD4" w:themeColor="text2" w:themeTint="99"/>
          <w:sz w:val="32"/>
          <w:szCs w:val="32"/>
          <w:u w:val="single"/>
          <w:rtl/>
          <w:lang w:val="en-US"/>
        </w:rPr>
        <w:t>61</w:t>
      </w:r>
      <w:r w:rsidR="00A95611">
        <w:rPr>
          <w:rFonts w:asciiTheme="minorBidi" w:eastAsiaTheme="minorHAnsi" w:hAnsiTheme="minorBidi" w:cstheme="minorBidi" w:hint="cs"/>
          <w:b w:val="0"/>
          <w:bCs w:val="0"/>
          <w:color w:val="548DD4" w:themeColor="text2" w:themeTint="99"/>
          <w:sz w:val="32"/>
          <w:szCs w:val="32"/>
          <w:u w:val="single"/>
          <w:rtl/>
          <w:lang w:val="en-US" w:bidi="he-IL"/>
        </w:rPr>
        <w:t>977</w:t>
      </w:r>
    </w:p>
    <w:p w:rsidR="00613950" w:rsidRPr="00613950" w:rsidRDefault="00613950" w:rsidP="00272BBB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GB"/>
        </w:rPr>
      </w:pPr>
    </w:p>
    <w:p w:rsidR="005E6CF7" w:rsidRPr="00613950" w:rsidRDefault="005E6CF7" w:rsidP="00272BBB">
      <w:pPr>
        <w:spacing w:after="0" w:line="360" w:lineRule="auto"/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מגישים:</w:t>
      </w:r>
    </w:p>
    <w:p w:rsidR="00F0605C" w:rsidRPr="00613950" w:rsidRDefault="00F0605C" w:rsidP="00F0605C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613950">
        <w:rPr>
          <w:rFonts w:asciiTheme="minorBidi" w:hAnsiTheme="minorBidi"/>
          <w:sz w:val="24"/>
          <w:szCs w:val="24"/>
          <w:rtl/>
        </w:rPr>
        <w:t>קובי נקאש     305237331</w:t>
      </w:r>
    </w:p>
    <w:p w:rsidR="0081048F" w:rsidRPr="00613950" w:rsidRDefault="00F0605C" w:rsidP="00F0605C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613950">
        <w:rPr>
          <w:rFonts w:asciiTheme="minorBidi" w:hAnsiTheme="minorBidi"/>
          <w:sz w:val="24"/>
          <w:szCs w:val="24"/>
          <w:rtl/>
        </w:rPr>
        <w:t>רוית</w:t>
      </w:r>
      <w:proofErr w:type="spellEnd"/>
      <w:r w:rsidRPr="00613950">
        <w:rPr>
          <w:rFonts w:asciiTheme="minorBidi" w:hAnsiTheme="minorBidi"/>
          <w:sz w:val="24"/>
          <w:szCs w:val="24"/>
          <w:rtl/>
        </w:rPr>
        <w:t xml:space="preserve"> בן חיים   312351976</w:t>
      </w:r>
    </w:p>
    <w:p w:rsidR="00613950" w:rsidRDefault="00613950" w:rsidP="005E6CF7">
      <w:pPr>
        <w:rPr>
          <w:rFonts w:asciiTheme="minorBidi" w:hAnsiTheme="minorBidi"/>
          <w:sz w:val="24"/>
          <w:szCs w:val="24"/>
          <w:rtl/>
        </w:rPr>
      </w:pPr>
      <w:r w:rsidRPr="00613950">
        <w:rPr>
          <w:rFonts w:asciiTheme="minorBidi" w:hAnsiTheme="minorBidi" w:hint="cs"/>
          <w:b/>
          <w:bCs/>
          <w:color w:val="548DD4" w:themeColor="text2" w:themeTint="99"/>
          <w:sz w:val="24"/>
          <w:szCs w:val="24"/>
          <w:u w:val="single"/>
          <w:rtl/>
        </w:rPr>
        <w:t>ה</w:t>
      </w:r>
      <w:r w:rsidR="004574A5"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נושא</w:t>
      </w:r>
      <w:r w:rsidRPr="00613950">
        <w:rPr>
          <w:rFonts w:asciiTheme="minorBidi" w:hAnsiTheme="minorBidi" w:hint="cs"/>
          <w:b/>
          <w:bCs/>
          <w:color w:val="548DD4" w:themeColor="text2" w:themeTint="99"/>
          <w:sz w:val="24"/>
          <w:szCs w:val="24"/>
          <w:u w:val="single"/>
          <w:rtl/>
        </w:rPr>
        <w:t xml:space="preserve"> שבחרנו</w:t>
      </w:r>
      <w:r w:rsidR="004574A5"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:</w:t>
      </w:r>
      <w:r w:rsidR="004574A5" w:rsidRPr="00613950">
        <w:rPr>
          <w:rFonts w:asciiTheme="minorBidi" w:hAnsiTheme="minorBidi"/>
          <w:sz w:val="24"/>
          <w:szCs w:val="24"/>
          <w:rtl/>
        </w:rPr>
        <w:t xml:space="preserve"> </w:t>
      </w:r>
    </w:p>
    <w:p w:rsidR="0051119D" w:rsidRPr="0051119D" w:rsidRDefault="004574A5" w:rsidP="0051119D">
      <w:pPr>
        <w:spacing w:line="360" w:lineRule="auto"/>
        <w:rPr>
          <w:rFonts w:asciiTheme="minorBidi" w:hAnsiTheme="minorBidi"/>
          <w:sz w:val="24"/>
          <w:szCs w:val="24"/>
        </w:rPr>
      </w:pPr>
      <w:r w:rsidRPr="0051119D">
        <w:rPr>
          <w:rFonts w:asciiTheme="minorBidi" w:hAnsiTheme="minorBidi"/>
          <w:sz w:val="24"/>
          <w:szCs w:val="24"/>
          <w:rtl/>
        </w:rPr>
        <w:t>מערכת לניהול משימות</w:t>
      </w:r>
      <w:r w:rsidR="00613950" w:rsidRPr="0051119D">
        <w:rPr>
          <w:rFonts w:asciiTheme="minorBidi" w:hAnsiTheme="minorBidi" w:hint="cs"/>
          <w:sz w:val="24"/>
          <w:szCs w:val="24"/>
          <w:rtl/>
        </w:rPr>
        <w:t>.</w:t>
      </w:r>
      <w:r w:rsidR="0051119D" w:rsidRPr="0051119D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51119D" w:rsidRDefault="0051119D" w:rsidP="0051119D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613950">
        <w:rPr>
          <w:rFonts w:asciiTheme="minorBidi" w:hAnsiTheme="minorBidi"/>
          <w:sz w:val="24"/>
          <w:szCs w:val="24"/>
          <w:rtl/>
        </w:rPr>
        <w:t xml:space="preserve">המערכת </w:t>
      </w:r>
      <w:r w:rsidRPr="00613950">
        <w:rPr>
          <w:rFonts w:asciiTheme="minorBidi" w:hAnsiTheme="minorBidi"/>
          <w:sz w:val="24"/>
          <w:szCs w:val="24"/>
        </w:rPr>
        <w:t>Task Manager</w:t>
      </w:r>
      <w:r w:rsidRPr="00613950">
        <w:rPr>
          <w:rFonts w:asciiTheme="minorBidi" w:hAnsiTheme="minorBidi"/>
          <w:sz w:val="24"/>
          <w:szCs w:val="24"/>
          <w:rtl/>
        </w:rPr>
        <w:t xml:space="preserve"> תאפשר ליצור משימה, לחפש ולערוך משימה שהוגדרה וכמו כן למחוק ולעקוב אחר השלמת המשימות.</w:t>
      </w:r>
    </w:p>
    <w:p w:rsidR="00613950" w:rsidRPr="0051119D" w:rsidRDefault="0051119D" w:rsidP="0051119D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613950">
        <w:rPr>
          <w:rFonts w:asciiTheme="minorBidi" w:hAnsiTheme="minorBidi"/>
          <w:sz w:val="24"/>
          <w:szCs w:val="24"/>
          <w:rtl/>
        </w:rPr>
        <w:t>המערכת נבנתה ב</w:t>
      </w:r>
      <w:r w:rsidRPr="00613950">
        <w:rPr>
          <w:rFonts w:asciiTheme="minorBidi" w:hAnsiTheme="minorBidi"/>
          <w:sz w:val="24"/>
          <w:szCs w:val="24"/>
        </w:rPr>
        <w:t>asp.net</w:t>
      </w:r>
      <w:r w:rsidRPr="00613950">
        <w:rPr>
          <w:rFonts w:asciiTheme="minorBidi" w:hAnsiTheme="minorBidi"/>
          <w:sz w:val="24"/>
          <w:szCs w:val="24"/>
          <w:rtl/>
        </w:rPr>
        <w:t xml:space="preserve"> כ</w:t>
      </w:r>
      <w:r w:rsidRPr="00613950">
        <w:rPr>
          <w:rFonts w:asciiTheme="minorBidi" w:hAnsiTheme="minorBidi"/>
          <w:sz w:val="24"/>
          <w:szCs w:val="24"/>
        </w:rPr>
        <w:t>One page application-</w:t>
      </w:r>
      <w:r w:rsidRPr="00613950">
        <w:rPr>
          <w:rFonts w:asciiTheme="minorBidi" w:hAnsiTheme="minorBidi"/>
          <w:sz w:val="24"/>
          <w:szCs w:val="24"/>
          <w:rtl/>
        </w:rPr>
        <w:t xml:space="preserve"> ובצורה נוחה למשתמש, כך שתהיה נגישה לשימוש מכל מכשיר אינטרנטי בצורה טובה.</w:t>
      </w:r>
    </w:p>
    <w:p w:rsidR="00613950" w:rsidRPr="00613950" w:rsidRDefault="00613950" w:rsidP="00613950">
      <w:pPr>
        <w:spacing w:line="360" w:lineRule="auto"/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</w:pPr>
      <w:r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טכנולוגיות</w:t>
      </w:r>
      <w:r w:rsidRPr="00613950">
        <w:rPr>
          <w:rFonts w:asciiTheme="minorBidi" w:hAnsiTheme="minorBidi" w:hint="cs"/>
          <w:b/>
          <w:bCs/>
          <w:color w:val="548DD4" w:themeColor="text2" w:themeTint="99"/>
          <w:sz w:val="24"/>
          <w:szCs w:val="24"/>
          <w:u w:val="single"/>
          <w:rtl/>
        </w:rPr>
        <w:t xml:space="preserve"> שהשתמשנו</w:t>
      </w:r>
      <w:r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:</w:t>
      </w:r>
    </w:p>
    <w:p w:rsidR="00613950" w:rsidRPr="00613950" w:rsidRDefault="00613950" w:rsidP="0051119D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מסד נתונים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Microsoft SQL server</w:t>
      </w:r>
    </w:p>
    <w:p w:rsidR="00613950" w:rsidRPr="00613950" w:rsidRDefault="0051119D" w:rsidP="0051119D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צד השרת - </w:t>
      </w:r>
      <w:r w:rsidRPr="00613950">
        <w:rPr>
          <w:rFonts w:asciiTheme="minorBidi" w:hAnsiTheme="minorBidi"/>
          <w:sz w:val="24"/>
          <w:szCs w:val="24"/>
        </w:rPr>
        <w:t>Asp.Net C#</w:t>
      </w:r>
    </w:p>
    <w:p w:rsidR="0051119D" w:rsidRPr="00613950" w:rsidRDefault="0051119D" w:rsidP="0051119D">
      <w:pPr>
        <w:pStyle w:val="a3"/>
        <w:numPr>
          <w:ilvl w:val="0"/>
          <w:numId w:val="1"/>
        </w:numPr>
        <w:spacing w:after="200"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צד הלקוח - </w:t>
      </w:r>
      <w:r w:rsidRPr="00613950">
        <w:rPr>
          <w:rFonts w:asciiTheme="minorBidi" w:hAnsiTheme="minorBidi"/>
          <w:sz w:val="24"/>
          <w:szCs w:val="24"/>
        </w:rPr>
        <w:t>Angular, Bootstrap</w:t>
      </w:r>
      <w:r>
        <w:rPr>
          <w:rFonts w:asciiTheme="minorBidi" w:hAnsiTheme="minorBidi"/>
          <w:sz w:val="24"/>
          <w:szCs w:val="24"/>
        </w:rPr>
        <w:t>,</w:t>
      </w:r>
      <w:r w:rsidRPr="0051119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JavaScript</w:t>
      </w:r>
    </w:p>
    <w:p w:rsidR="0051119D" w:rsidRDefault="0051119D" w:rsidP="0051119D">
      <w:pPr>
        <w:pStyle w:val="a3"/>
        <w:numPr>
          <w:ilvl w:val="0"/>
          <w:numId w:val="1"/>
        </w:numPr>
        <w:spacing w:after="200"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 w:rsidRPr="00613950">
        <w:rPr>
          <w:rFonts w:asciiTheme="minorBidi" w:hAnsiTheme="minorBidi"/>
          <w:sz w:val="24"/>
          <w:szCs w:val="24"/>
        </w:rPr>
        <w:t>Bootstrap</w:t>
      </w:r>
      <w:r w:rsidRPr="00613950">
        <w:rPr>
          <w:rFonts w:asciiTheme="minorBidi" w:hAnsiTheme="minorBidi"/>
          <w:sz w:val="24"/>
          <w:szCs w:val="24"/>
          <w:rtl/>
        </w:rPr>
        <w:t xml:space="preserve"> – לצורך עיצוב האתר והשגת תצוגה דינמית </w:t>
      </w:r>
      <w:r w:rsidRPr="00613950">
        <w:rPr>
          <w:rFonts w:asciiTheme="minorBidi" w:hAnsiTheme="minorBidi"/>
          <w:sz w:val="24"/>
          <w:szCs w:val="24"/>
        </w:rPr>
        <w:t>(Responsive design)</w:t>
      </w:r>
    </w:p>
    <w:p w:rsidR="0051119D" w:rsidRPr="00613950" w:rsidRDefault="0051119D" w:rsidP="0051119D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proofErr w:type="gramStart"/>
      <w:r w:rsidRPr="00613950">
        <w:rPr>
          <w:rFonts w:asciiTheme="minorBidi" w:hAnsiTheme="minorBidi"/>
          <w:sz w:val="24"/>
          <w:szCs w:val="24"/>
        </w:rPr>
        <w:t>CSS ,</w:t>
      </w:r>
      <w:proofErr w:type="gramEnd"/>
      <w:r w:rsidRPr="00613950">
        <w:rPr>
          <w:rFonts w:asciiTheme="minorBidi" w:hAnsiTheme="minorBidi"/>
          <w:sz w:val="24"/>
          <w:szCs w:val="24"/>
        </w:rPr>
        <w:t xml:space="preserve"> HTML</w:t>
      </w:r>
      <w:r w:rsidRPr="00613950">
        <w:rPr>
          <w:rFonts w:asciiTheme="minorBidi" w:hAnsiTheme="minorBidi"/>
          <w:sz w:val="24"/>
          <w:szCs w:val="24"/>
          <w:rtl/>
        </w:rPr>
        <w:t xml:space="preserve"> – תצוגה גרפית של האתר.</w:t>
      </w:r>
    </w:p>
    <w:p w:rsidR="00613950" w:rsidRPr="0051119D" w:rsidRDefault="0051119D" w:rsidP="0051119D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  <w:rtl/>
        </w:rPr>
      </w:pPr>
      <w:r w:rsidRPr="00613950">
        <w:rPr>
          <w:rFonts w:asciiTheme="minorBidi" w:hAnsiTheme="minorBidi"/>
          <w:sz w:val="24"/>
          <w:szCs w:val="24"/>
        </w:rPr>
        <w:t>AngularJS</w:t>
      </w:r>
      <w:r w:rsidRPr="00613950">
        <w:rPr>
          <w:rFonts w:asciiTheme="minorBidi" w:hAnsiTheme="minorBidi"/>
          <w:sz w:val="24"/>
          <w:szCs w:val="24"/>
          <w:rtl/>
        </w:rPr>
        <w:t xml:space="preserve"> ו-</w:t>
      </w:r>
      <w:r w:rsidR="00A95611" w:rsidRPr="00613950">
        <w:rPr>
          <w:rFonts w:asciiTheme="minorBidi" w:hAnsiTheme="minorBidi"/>
          <w:sz w:val="24"/>
          <w:szCs w:val="24"/>
        </w:rPr>
        <w:t>JQuery</w:t>
      </w:r>
      <w:r w:rsidRPr="00613950">
        <w:rPr>
          <w:rFonts w:asciiTheme="minorBidi" w:hAnsiTheme="minorBidi"/>
          <w:sz w:val="24"/>
          <w:szCs w:val="24"/>
          <w:rtl/>
        </w:rPr>
        <w:t xml:space="preserve"> לניהול ותצוגה של המידע.</w:t>
      </w:r>
    </w:p>
    <w:p w:rsidR="00807D79" w:rsidRPr="00613950" w:rsidRDefault="00A40264" w:rsidP="0081048F">
      <w:pPr>
        <w:spacing w:line="360" w:lineRule="auto"/>
        <w:rPr>
          <w:rFonts w:asciiTheme="minorBidi" w:hAnsiTheme="minorBidi"/>
          <w:b/>
          <w:bCs/>
          <w:color w:val="548DD4" w:themeColor="text2" w:themeTint="99"/>
          <w:sz w:val="24"/>
          <w:szCs w:val="24"/>
          <w:rtl/>
        </w:rPr>
      </w:pPr>
      <w:r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דרישות</w:t>
      </w:r>
      <w:bookmarkStart w:id="0" w:name="OLE_LINK1"/>
      <w:bookmarkStart w:id="1" w:name="OLE_LINK2"/>
      <w:r w:rsidR="00A15AFC"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 xml:space="preserve"> </w:t>
      </w:r>
      <w:r w:rsidR="00613950" w:rsidRPr="00613950">
        <w:rPr>
          <w:rFonts w:asciiTheme="minorBidi" w:hAnsiTheme="minorBidi" w:hint="cs"/>
          <w:b/>
          <w:bCs/>
          <w:color w:val="548DD4" w:themeColor="text2" w:themeTint="99"/>
          <w:sz w:val="24"/>
          <w:szCs w:val="24"/>
          <w:u w:val="single"/>
          <w:rtl/>
        </w:rPr>
        <w:t>מ</w:t>
      </w:r>
      <w:r w:rsidR="00A15AFC"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המערכת</w:t>
      </w:r>
      <w:r w:rsidR="00807D79" w:rsidRPr="00613950">
        <w:rPr>
          <w:rFonts w:asciiTheme="minorBidi" w:hAnsiTheme="minorBidi"/>
          <w:b/>
          <w:bCs/>
          <w:color w:val="548DD4" w:themeColor="text2" w:themeTint="99"/>
          <w:sz w:val="24"/>
          <w:szCs w:val="24"/>
          <w:rtl/>
        </w:rPr>
        <w:t>:</w:t>
      </w:r>
    </w:p>
    <w:bookmarkEnd w:id="0"/>
    <w:bookmarkEnd w:id="1"/>
    <w:p w:rsidR="00A40264" w:rsidRDefault="00A95611" w:rsidP="006D321F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להקנות את ה</w:t>
      </w:r>
      <w:r w:rsidR="0051119D">
        <w:rPr>
          <w:rFonts w:asciiTheme="minorBidi" w:hAnsiTheme="minorBidi" w:hint="cs"/>
          <w:sz w:val="24"/>
          <w:szCs w:val="24"/>
          <w:rtl/>
        </w:rPr>
        <w:t>יכולת למשתמש חדש להירשם למערכת</w:t>
      </w:r>
      <w:r w:rsidR="00A15AFC" w:rsidRPr="00613950">
        <w:rPr>
          <w:rFonts w:asciiTheme="minorBidi" w:hAnsiTheme="minorBidi"/>
          <w:sz w:val="24"/>
          <w:szCs w:val="24"/>
          <w:rtl/>
        </w:rPr>
        <w:t>.</w:t>
      </w:r>
    </w:p>
    <w:p w:rsidR="0051119D" w:rsidRPr="00613950" w:rsidRDefault="0051119D" w:rsidP="006D321F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הכניסה למערכת היא אינדיבידואל</w:t>
      </w:r>
      <w:r>
        <w:rPr>
          <w:rFonts w:asciiTheme="minorBidi" w:hAnsiTheme="minorBidi" w:hint="eastAsia"/>
          <w:sz w:val="24"/>
          <w:szCs w:val="24"/>
          <w:rtl/>
        </w:rPr>
        <w:t>ית</w:t>
      </w:r>
      <w:r>
        <w:rPr>
          <w:rFonts w:asciiTheme="minorBidi" w:hAnsiTheme="minorBidi" w:hint="cs"/>
          <w:sz w:val="24"/>
          <w:szCs w:val="24"/>
          <w:rtl/>
        </w:rPr>
        <w:t xml:space="preserve"> באמצעות שם משתמש וסיסמא. </w:t>
      </w:r>
    </w:p>
    <w:p w:rsidR="005E6CF7" w:rsidRDefault="00A15AFC" w:rsidP="0051119D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Theme="minorBidi" w:hAnsiTheme="minorBidi"/>
          <w:sz w:val="24"/>
          <w:szCs w:val="24"/>
        </w:rPr>
      </w:pPr>
      <w:r w:rsidRPr="00613950">
        <w:rPr>
          <w:rFonts w:asciiTheme="minorBidi" w:hAnsiTheme="minorBidi"/>
          <w:sz w:val="24"/>
          <w:szCs w:val="24"/>
          <w:rtl/>
        </w:rPr>
        <w:t>המשתמש יוכל לשנות את פרטיו האישיים בכל עת לאחר ההתחברות למערכת.</w:t>
      </w:r>
    </w:p>
    <w:p w:rsidR="0051119D" w:rsidRDefault="0051119D" w:rsidP="0051119D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המשתמש יוכל לראות את המשימות שהגדיר.</w:t>
      </w:r>
    </w:p>
    <w:p w:rsidR="0051119D" w:rsidRPr="00613950" w:rsidRDefault="0051119D" w:rsidP="0051119D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המשתמש יוכל להוסיף משימות חדשות ולמחוק משימות קיימות כראות עיניו.</w:t>
      </w:r>
    </w:p>
    <w:p w:rsidR="00264702" w:rsidRPr="00613950" w:rsidRDefault="00264702" w:rsidP="0051119D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Theme="minorBidi" w:hAnsiTheme="minorBidi"/>
          <w:sz w:val="24"/>
          <w:szCs w:val="24"/>
        </w:rPr>
      </w:pPr>
      <w:r w:rsidRPr="00613950">
        <w:rPr>
          <w:rFonts w:asciiTheme="minorBidi" w:hAnsiTheme="minorBidi"/>
          <w:sz w:val="24"/>
          <w:szCs w:val="24"/>
          <w:rtl/>
        </w:rPr>
        <w:t>המשתמש יוכל לשנות את פרט</w:t>
      </w:r>
      <w:r w:rsidR="0051119D">
        <w:rPr>
          <w:rFonts w:asciiTheme="minorBidi" w:hAnsiTheme="minorBidi"/>
          <w:sz w:val="24"/>
          <w:szCs w:val="24"/>
          <w:rtl/>
        </w:rPr>
        <w:t>י המשימות שהגדיר ואת הסטטוס שלה</w:t>
      </w:r>
      <w:r w:rsidR="0051119D">
        <w:rPr>
          <w:rFonts w:asciiTheme="minorBidi" w:hAnsiTheme="minorBidi" w:hint="cs"/>
          <w:sz w:val="24"/>
          <w:szCs w:val="24"/>
          <w:rtl/>
        </w:rPr>
        <w:t>ם</w:t>
      </w:r>
      <w:r w:rsidRPr="00613950">
        <w:rPr>
          <w:rFonts w:asciiTheme="minorBidi" w:hAnsiTheme="minorBidi"/>
          <w:sz w:val="24"/>
          <w:szCs w:val="24"/>
          <w:rtl/>
        </w:rPr>
        <w:t>.</w:t>
      </w:r>
    </w:p>
    <w:p w:rsidR="00264702" w:rsidRPr="00613950" w:rsidRDefault="00264702" w:rsidP="0051119D">
      <w:pPr>
        <w:pStyle w:val="a3"/>
        <w:numPr>
          <w:ilvl w:val="0"/>
          <w:numId w:val="2"/>
        </w:numPr>
        <w:spacing w:line="360" w:lineRule="auto"/>
        <w:ind w:left="357" w:hanging="357"/>
        <w:rPr>
          <w:rFonts w:asciiTheme="minorBidi" w:hAnsiTheme="minorBidi"/>
          <w:sz w:val="24"/>
          <w:szCs w:val="24"/>
        </w:rPr>
      </w:pPr>
      <w:r w:rsidRPr="00613950">
        <w:rPr>
          <w:rFonts w:asciiTheme="minorBidi" w:hAnsiTheme="minorBidi"/>
          <w:sz w:val="24"/>
          <w:szCs w:val="24"/>
          <w:rtl/>
        </w:rPr>
        <w:t>המשתמש יוכל לחפש אחר משימה ספציפית באמצעות שורת החיפוש.</w:t>
      </w:r>
    </w:p>
    <w:p w:rsidR="00A15AFC" w:rsidRPr="0051119D" w:rsidRDefault="00A15AFC" w:rsidP="00A15AFC">
      <w:pPr>
        <w:spacing w:line="360" w:lineRule="auto"/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</w:pPr>
      <w:r w:rsidRPr="0051119D">
        <w:rPr>
          <w:rFonts w:asciiTheme="minorBidi" w:hAnsiTheme="minorBidi"/>
          <w:b/>
          <w:bCs/>
          <w:color w:val="548DD4" w:themeColor="text2" w:themeTint="99"/>
          <w:sz w:val="24"/>
          <w:szCs w:val="24"/>
          <w:u w:val="single"/>
          <w:rtl/>
        </w:rPr>
        <w:t>הוראות הפעלה:</w:t>
      </w:r>
    </w:p>
    <w:p w:rsidR="00300CAC" w:rsidRDefault="00A15AF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</w:rPr>
      </w:pPr>
      <w:r w:rsidRPr="0051119D">
        <w:rPr>
          <w:rFonts w:asciiTheme="minorBidi" w:hAnsiTheme="minorBidi"/>
          <w:sz w:val="24"/>
          <w:szCs w:val="24"/>
          <w:rtl/>
        </w:rPr>
        <w:t xml:space="preserve">על-מנת להריץ את </w:t>
      </w:r>
      <w:r w:rsidR="00A95611" w:rsidRPr="0051119D">
        <w:rPr>
          <w:rFonts w:asciiTheme="minorBidi" w:hAnsiTheme="minorBidi" w:hint="cs"/>
          <w:sz w:val="24"/>
          <w:szCs w:val="24"/>
          <w:rtl/>
        </w:rPr>
        <w:t>הפרויקט</w:t>
      </w:r>
      <w:r w:rsidRPr="0051119D">
        <w:rPr>
          <w:rFonts w:asciiTheme="minorBidi" w:hAnsiTheme="minorBidi"/>
          <w:sz w:val="24"/>
          <w:szCs w:val="24"/>
          <w:rtl/>
        </w:rPr>
        <w:t xml:space="preserve"> יש</w:t>
      </w:r>
      <w:r w:rsidR="009D17DC" w:rsidRPr="0051119D">
        <w:rPr>
          <w:rFonts w:asciiTheme="minorBidi" w:hAnsiTheme="minorBidi"/>
          <w:sz w:val="24"/>
          <w:szCs w:val="24"/>
          <w:rtl/>
        </w:rPr>
        <w:t xml:space="preserve"> </w:t>
      </w:r>
      <w:r w:rsidR="00300CAC">
        <w:rPr>
          <w:rFonts w:asciiTheme="minorBidi" w:hAnsiTheme="minorBidi" w:hint="cs"/>
          <w:sz w:val="24"/>
          <w:szCs w:val="24"/>
          <w:rtl/>
        </w:rPr>
        <w:t xml:space="preserve">להריץ קודם את </w:t>
      </w:r>
      <w:r w:rsidR="00300CAC">
        <w:rPr>
          <w:rFonts w:asciiTheme="minorBidi" w:hAnsiTheme="minorBidi"/>
          <w:sz w:val="24"/>
          <w:szCs w:val="24"/>
        </w:rPr>
        <w:t>SQL SERVER 2017 DEVELOPER EDITION</w:t>
      </w:r>
      <w:r w:rsidR="00300CAC">
        <w:rPr>
          <w:rFonts w:asciiTheme="minorBidi" w:hAnsiTheme="minorBidi" w:hint="cs"/>
          <w:sz w:val="24"/>
          <w:szCs w:val="24"/>
          <w:rtl/>
        </w:rPr>
        <w:t xml:space="preserve"> ללחוץ שם על </w:t>
      </w:r>
      <w:r w:rsidR="00300CAC">
        <w:rPr>
          <w:rFonts w:asciiTheme="minorBidi" w:hAnsiTheme="minorBidi"/>
          <w:sz w:val="24"/>
          <w:szCs w:val="24"/>
        </w:rPr>
        <w:t>Connect Now</w:t>
      </w:r>
      <w:r w:rsidR="00300CAC">
        <w:rPr>
          <w:rFonts w:asciiTheme="minorBidi" w:hAnsiTheme="minorBidi" w:hint="cs"/>
          <w:sz w:val="24"/>
          <w:szCs w:val="24"/>
          <w:rtl/>
        </w:rPr>
        <w:t>. זה נראה ככה:</w:t>
      </w:r>
    </w:p>
    <w:p w:rsidR="00300CAC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B2E30C" wp14:editId="032E044A">
            <wp:extent cx="5731510" cy="217551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AC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מכן יש להריץ </w:t>
      </w:r>
      <w:r>
        <w:rPr>
          <w:rFonts w:asciiTheme="minorBidi" w:hAnsiTheme="minorBidi"/>
          <w:sz w:val="24"/>
          <w:szCs w:val="24"/>
        </w:rPr>
        <w:t>Microsoft SQL Server Management Studio</w:t>
      </w:r>
      <w:r>
        <w:rPr>
          <w:rFonts w:asciiTheme="minorBidi" w:hAnsiTheme="minorBidi" w:hint="cs"/>
          <w:sz w:val="24"/>
          <w:szCs w:val="24"/>
          <w:rtl/>
        </w:rPr>
        <w:t xml:space="preserve"> ללחוץ על </w:t>
      </w:r>
      <w:r>
        <w:rPr>
          <w:rFonts w:asciiTheme="minorBidi" w:hAnsiTheme="minorBidi"/>
          <w:sz w:val="24"/>
          <w:szCs w:val="24"/>
        </w:rPr>
        <w:t>Connect</w:t>
      </w:r>
      <w:r>
        <w:rPr>
          <w:rFonts w:asciiTheme="minorBidi" w:hAnsiTheme="minorBidi" w:hint="cs"/>
          <w:sz w:val="24"/>
          <w:szCs w:val="24"/>
          <w:rtl/>
        </w:rPr>
        <w:t xml:space="preserve"> ואז על </w:t>
      </w:r>
      <w:r>
        <w:rPr>
          <w:rFonts w:asciiTheme="minorBidi" w:hAnsiTheme="minorBidi"/>
          <w:sz w:val="24"/>
          <w:szCs w:val="24"/>
        </w:rPr>
        <w:t xml:space="preserve">Data Base Engine </w:t>
      </w:r>
      <w:r>
        <w:rPr>
          <w:rFonts w:asciiTheme="minorBidi" w:hAnsiTheme="minorBidi" w:hint="cs"/>
          <w:sz w:val="24"/>
          <w:szCs w:val="24"/>
          <w:rtl/>
        </w:rPr>
        <w:t xml:space="preserve"> ואז יפתח חלון וללחוץ שוב על </w:t>
      </w:r>
      <w:r>
        <w:rPr>
          <w:rFonts w:asciiTheme="minorBidi" w:hAnsiTheme="minorBidi"/>
          <w:sz w:val="24"/>
          <w:szCs w:val="24"/>
        </w:rPr>
        <w:t>connect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00CAC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9DAE9CD" wp14:editId="73D2F803">
            <wp:extent cx="5731510" cy="3028315"/>
            <wp:effectExtent l="0" t="0" r="254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95" w:rsidRDefault="00802595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מכן יש לגרור את הקובץ </w:t>
      </w:r>
      <w:proofErr w:type="spellStart"/>
      <w:r>
        <w:rPr>
          <w:rFonts w:asciiTheme="minorBidi" w:hAnsiTheme="minorBidi"/>
          <w:sz w:val="24"/>
          <w:szCs w:val="24"/>
        </w:rPr>
        <w:t>db.sql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לתוכנה הזאת וללחוץ על </w:t>
      </w:r>
      <w:r>
        <w:rPr>
          <w:rFonts w:asciiTheme="minorBidi" w:hAnsiTheme="minorBidi"/>
          <w:sz w:val="24"/>
          <w:szCs w:val="24"/>
        </w:rPr>
        <w:t>Execute</w:t>
      </w:r>
    </w:p>
    <w:p w:rsidR="00802595" w:rsidRDefault="00802595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E30EB59" wp14:editId="3D875DB1">
            <wp:extent cx="5410200" cy="28575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95" w:rsidRDefault="00802595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</w:p>
    <w:p w:rsidR="00300CAC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כעת יש לפתוח </w:t>
      </w:r>
      <w:r>
        <w:rPr>
          <w:rFonts w:asciiTheme="minorBidi" w:hAnsiTheme="minorBidi"/>
          <w:sz w:val="24"/>
          <w:szCs w:val="24"/>
        </w:rPr>
        <w:t>Visual Studio 2015</w:t>
      </w:r>
      <w:r>
        <w:rPr>
          <w:rFonts w:asciiTheme="minorBidi" w:hAnsiTheme="minorBidi" w:hint="cs"/>
          <w:sz w:val="24"/>
          <w:szCs w:val="24"/>
          <w:rtl/>
        </w:rPr>
        <w:t>, ואז לפתוח את הפרויקט (הקובץ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sln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של הפרויקט) ואז ללחו</w:t>
      </w:r>
      <w:r w:rsidR="00802595">
        <w:rPr>
          <w:rFonts w:asciiTheme="minorBidi" w:hAnsiTheme="minorBidi" w:hint="cs"/>
          <w:sz w:val="24"/>
          <w:szCs w:val="24"/>
          <w:rtl/>
        </w:rPr>
        <w:t>ץ</w:t>
      </w:r>
      <w:r>
        <w:rPr>
          <w:rFonts w:asciiTheme="minorBidi" w:hAnsiTheme="minorBidi" w:hint="cs"/>
          <w:sz w:val="24"/>
          <w:szCs w:val="24"/>
          <w:rtl/>
        </w:rPr>
        <w:t xml:space="preserve"> על הרץ כ</w:t>
      </w:r>
      <w:r>
        <w:rPr>
          <w:rFonts w:asciiTheme="minorBidi" w:hAnsiTheme="minorBidi"/>
          <w:sz w:val="24"/>
          <w:szCs w:val="24"/>
        </w:rPr>
        <w:t>chrome application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E31820" w:rsidRDefault="00E31820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</w:p>
    <w:p w:rsidR="00E31820" w:rsidRDefault="00E31820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פרטי התחברות לאתר:</w:t>
      </w:r>
      <w:bookmarkStart w:id="2" w:name="_GoBack"/>
      <w:bookmarkEnd w:id="2"/>
    </w:p>
    <w:p w:rsidR="00E31820" w:rsidRDefault="00E31820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משתמש: </w:t>
      </w:r>
      <w:r>
        <w:rPr>
          <w:rFonts w:asciiTheme="minorBidi" w:hAnsiTheme="minorBidi"/>
          <w:sz w:val="24"/>
          <w:szCs w:val="24"/>
        </w:rPr>
        <w:t>barak353</w:t>
      </w:r>
    </w:p>
    <w:p w:rsidR="00E31820" w:rsidRPr="00E31820" w:rsidRDefault="00E31820" w:rsidP="00300CAC">
      <w:pPr>
        <w:spacing w:after="0" w:line="240" w:lineRule="auto"/>
        <w:contextualSpacing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סיסמא: 1234</w:t>
      </w:r>
    </w:p>
    <w:p w:rsidR="00300CAC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</w:rPr>
      </w:pPr>
    </w:p>
    <w:p w:rsidR="00300CAC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</w:p>
    <w:p w:rsidR="00300CAC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</w:p>
    <w:p w:rsidR="00300CAC" w:rsidRPr="0051119D" w:rsidRDefault="00300CAC" w:rsidP="00300CAC">
      <w:pPr>
        <w:spacing w:after="0" w:line="240" w:lineRule="auto"/>
        <w:contextualSpacing/>
        <w:rPr>
          <w:rFonts w:asciiTheme="minorBidi" w:hAnsiTheme="minorBidi"/>
          <w:sz w:val="24"/>
          <w:szCs w:val="24"/>
        </w:rPr>
      </w:pPr>
    </w:p>
    <w:p w:rsidR="00264702" w:rsidRPr="0051119D" w:rsidRDefault="0051119D" w:rsidP="0051119D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 w:rsidRPr="0051119D">
        <w:rPr>
          <w:rFonts w:asciiTheme="minorBidi" w:hAnsiTheme="minorBidi" w:hint="cs"/>
          <w:sz w:val="24"/>
          <w:szCs w:val="24"/>
          <w:rtl/>
        </w:rPr>
        <w:t>תמונות להמחשת</w:t>
      </w:r>
      <w:r w:rsidRPr="0051119D">
        <w:rPr>
          <w:rFonts w:asciiTheme="minorBidi" w:hAnsiTheme="minorBidi"/>
          <w:sz w:val="24"/>
          <w:szCs w:val="24"/>
          <w:rtl/>
        </w:rPr>
        <w:t xml:space="preserve"> הפונקציונאליות שהמערכת מציעה</w:t>
      </w:r>
      <w:r w:rsidRPr="0051119D">
        <w:rPr>
          <w:rFonts w:asciiTheme="minorBidi" w:hAnsiTheme="minorBidi" w:hint="cs"/>
          <w:sz w:val="24"/>
          <w:szCs w:val="24"/>
          <w:rtl/>
        </w:rPr>
        <w:t xml:space="preserve"> </w:t>
      </w:r>
      <w:r w:rsidRPr="0051119D">
        <w:rPr>
          <w:rFonts w:asciiTheme="minorBidi" w:hAnsiTheme="minorBidi"/>
          <w:sz w:val="24"/>
          <w:szCs w:val="24"/>
          <w:rtl/>
        </w:rPr>
        <w:t>–</w:t>
      </w:r>
      <w:r w:rsidRPr="0051119D">
        <w:rPr>
          <w:rFonts w:asciiTheme="minorBidi" w:hAnsiTheme="minorBidi" w:hint="cs"/>
          <w:sz w:val="24"/>
          <w:szCs w:val="24"/>
          <w:rtl/>
        </w:rPr>
        <w:t xml:space="preserve"> בקובץ המצורף </w:t>
      </w:r>
      <w:r w:rsidRPr="0051119D">
        <w:rPr>
          <w:rFonts w:asciiTheme="minorBidi" w:hAnsiTheme="minorBidi" w:hint="cs"/>
          <w:sz w:val="24"/>
          <w:szCs w:val="24"/>
        </w:rPr>
        <w:t>T</w:t>
      </w:r>
      <w:r w:rsidRPr="0051119D">
        <w:rPr>
          <w:rFonts w:asciiTheme="minorBidi" w:hAnsiTheme="minorBidi"/>
          <w:sz w:val="24"/>
          <w:szCs w:val="24"/>
        </w:rPr>
        <w:t>ask Manager"</w:t>
      </w:r>
      <w:r w:rsidRPr="0051119D">
        <w:rPr>
          <w:rFonts w:asciiTheme="minorBidi" w:hAnsiTheme="minorBidi" w:hint="cs"/>
          <w:sz w:val="24"/>
          <w:szCs w:val="24"/>
          <w:rtl/>
        </w:rPr>
        <w:t>".</w:t>
      </w:r>
    </w:p>
    <w:sectPr w:rsidR="00264702" w:rsidRPr="0051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6891"/>
    <w:multiLevelType w:val="hybridMultilevel"/>
    <w:tmpl w:val="9CFE6250"/>
    <w:lvl w:ilvl="0" w:tplc="8A6857E6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034B0"/>
    <w:multiLevelType w:val="hybridMultilevel"/>
    <w:tmpl w:val="0B4C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443809"/>
    <w:multiLevelType w:val="hybridMultilevel"/>
    <w:tmpl w:val="F35EEC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17"/>
    <w:rsid w:val="00027023"/>
    <w:rsid w:val="00144364"/>
    <w:rsid w:val="00184C19"/>
    <w:rsid w:val="001A67E0"/>
    <w:rsid w:val="00224817"/>
    <w:rsid w:val="00264702"/>
    <w:rsid w:val="00272BBB"/>
    <w:rsid w:val="002E7900"/>
    <w:rsid w:val="00300CAC"/>
    <w:rsid w:val="003313E8"/>
    <w:rsid w:val="003454C5"/>
    <w:rsid w:val="0039186D"/>
    <w:rsid w:val="003A3318"/>
    <w:rsid w:val="004177A0"/>
    <w:rsid w:val="004574A5"/>
    <w:rsid w:val="0051119D"/>
    <w:rsid w:val="005C3DD8"/>
    <w:rsid w:val="005D4F1B"/>
    <w:rsid w:val="005E6CF7"/>
    <w:rsid w:val="00613950"/>
    <w:rsid w:val="0061781F"/>
    <w:rsid w:val="00676817"/>
    <w:rsid w:val="006C2A69"/>
    <w:rsid w:val="006C7B7A"/>
    <w:rsid w:val="006D321F"/>
    <w:rsid w:val="007644FB"/>
    <w:rsid w:val="007A5F22"/>
    <w:rsid w:val="007F02D6"/>
    <w:rsid w:val="00802595"/>
    <w:rsid w:val="00807D79"/>
    <w:rsid w:val="0081048F"/>
    <w:rsid w:val="00862441"/>
    <w:rsid w:val="00880A84"/>
    <w:rsid w:val="00942A81"/>
    <w:rsid w:val="00990DCA"/>
    <w:rsid w:val="009B092F"/>
    <w:rsid w:val="009D17DC"/>
    <w:rsid w:val="00A15AFC"/>
    <w:rsid w:val="00A40264"/>
    <w:rsid w:val="00A863C6"/>
    <w:rsid w:val="00A90B7B"/>
    <w:rsid w:val="00A95611"/>
    <w:rsid w:val="00AA7281"/>
    <w:rsid w:val="00AD5C96"/>
    <w:rsid w:val="00AE2A46"/>
    <w:rsid w:val="00B766CA"/>
    <w:rsid w:val="00BE3AF8"/>
    <w:rsid w:val="00C5158E"/>
    <w:rsid w:val="00C8253B"/>
    <w:rsid w:val="00CA2884"/>
    <w:rsid w:val="00DC11F9"/>
    <w:rsid w:val="00E14260"/>
    <w:rsid w:val="00E31820"/>
    <w:rsid w:val="00E95FD1"/>
    <w:rsid w:val="00ED6E5C"/>
    <w:rsid w:val="00F0605C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D7CE"/>
  <w15:docId w15:val="{77E2D7D6-267B-4EFA-86FE-D54144A2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CF7"/>
    <w:pPr>
      <w:bidi/>
      <w:spacing w:after="160" w:line="256" w:lineRule="auto"/>
    </w:pPr>
    <w:rPr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613950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C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6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E6CF7"/>
    <w:rPr>
      <w:rFonts w:ascii="Tahoma" w:hAnsi="Tahoma" w:cs="Tahoma"/>
      <w:sz w:val="16"/>
      <w:szCs w:val="16"/>
      <w:lang w:val="en-US" w:bidi="he-IL"/>
    </w:rPr>
  </w:style>
  <w:style w:type="character" w:customStyle="1" w:styleId="10">
    <w:name w:val="כותרת 1 תו"/>
    <w:basedOn w:val="a0"/>
    <w:link w:val="1"/>
    <w:uiPriority w:val="9"/>
    <w:rsid w:val="00613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D6647-A514-41A4-B381-A5647FB4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barak segal</cp:lastModifiedBy>
  <cp:revision>15</cp:revision>
  <dcterms:created xsi:type="dcterms:W3CDTF">2018-05-13T15:15:00Z</dcterms:created>
  <dcterms:modified xsi:type="dcterms:W3CDTF">2019-02-12T23:47:00Z</dcterms:modified>
</cp:coreProperties>
</file>