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D75" w:rsidRPr="00AB7D75" w:rsidRDefault="00AB7D75" w:rsidP="00AB7D75">
      <w:pPr>
        <w:jc w:val="center"/>
        <w:rPr>
          <w:b/>
          <w:bCs/>
          <w:u w:val="single"/>
        </w:rPr>
      </w:pPr>
      <w:r w:rsidRPr="00AB7D75">
        <w:rPr>
          <w:rFonts w:hint="cs"/>
          <w:b/>
          <w:bCs/>
          <w:u w:val="single"/>
          <w:rtl/>
        </w:rPr>
        <w:t>הורשה והכלה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6660"/>
      </w:tblGrid>
      <w:tr w:rsidR="00520852" w:rsidTr="00BD215A">
        <w:tc>
          <w:tcPr>
            <w:tcW w:w="5305" w:type="dxa"/>
          </w:tcPr>
          <w:p w:rsidR="00520852" w:rsidRPr="00520852" w:rsidRDefault="00520852" w:rsidP="00520852">
            <w:pPr>
              <w:bidi/>
              <w:rPr>
                <w:sz w:val="14"/>
                <w:szCs w:val="14"/>
              </w:rPr>
            </w:pPr>
            <w:r>
              <w:rPr>
                <w:rFonts w:hint="cs"/>
                <w:sz w:val="14"/>
                <w:szCs w:val="14"/>
                <w:rtl/>
              </w:rPr>
              <w:t xml:space="preserve">מחלקה ראשית מסוג </w:t>
            </w:r>
            <w:r>
              <w:rPr>
                <w:sz w:val="14"/>
                <w:szCs w:val="14"/>
              </w:rPr>
              <w:t>store</w:t>
            </w:r>
          </w:p>
        </w:tc>
        <w:tc>
          <w:tcPr>
            <w:tcW w:w="6660" w:type="dxa"/>
          </w:tcPr>
          <w:p w:rsidR="00520852" w:rsidRPr="00520852" w:rsidRDefault="00BD215A" w:rsidP="00AB7D75">
            <w:pPr>
              <w:bidi/>
              <w:rPr>
                <w:sz w:val="14"/>
                <w:szCs w:val="14"/>
              </w:rPr>
            </w:pPr>
            <w:r>
              <w:rPr>
                <w:rFonts w:hint="cs"/>
                <w:sz w:val="14"/>
                <w:szCs w:val="14"/>
                <w:rtl/>
              </w:rPr>
              <w:t>מחלקה בשם</w:t>
            </w:r>
            <w:r w:rsidR="00520852">
              <w:rPr>
                <w:rFonts w:hint="cs"/>
                <w:sz w:val="14"/>
                <w:szCs w:val="14"/>
                <w:rtl/>
              </w:rPr>
              <w:t xml:space="preserve"> </w:t>
            </w:r>
            <w:proofErr w:type="spellStart"/>
            <w:r w:rsidR="00520852"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FlowerStore</w:t>
            </w:r>
            <w:proofErr w:type="spellEnd"/>
            <w:r w:rsidR="00520852">
              <w:rPr>
                <w:rFonts w:ascii="Consolas" w:hAnsi="Consolas" w:cs="Consolas" w:hint="cs"/>
                <w:color w:val="000000"/>
                <w:sz w:val="14"/>
                <w:szCs w:val="14"/>
                <w:rtl/>
              </w:rPr>
              <w:t xml:space="preserve"> אשר יורשת ממחלקה </w:t>
            </w:r>
            <w:r w:rsidR="00520852">
              <w:rPr>
                <w:rFonts w:ascii="Consolas" w:hAnsi="Consolas" w:cs="Consolas"/>
                <w:color w:val="000000"/>
                <w:sz w:val="14"/>
                <w:szCs w:val="14"/>
              </w:rPr>
              <w:t>store</w:t>
            </w:r>
            <w:r>
              <w:rPr>
                <w:rFonts w:ascii="Consolas" w:hAnsi="Consolas" w:cs="Consolas" w:hint="cs"/>
                <w:color w:val="000000"/>
                <w:sz w:val="14"/>
                <w:szCs w:val="14"/>
                <w:rtl/>
              </w:rPr>
              <w:t xml:space="preserve">  </w:t>
            </w:r>
            <w:r w:rsidRPr="00BD215A">
              <w:rPr>
                <w:rFonts w:ascii="Consolas" w:hAnsi="Consolas" w:cs="Consolas" w:hint="cs"/>
                <w:color w:val="000000"/>
                <w:sz w:val="14"/>
                <w:szCs w:val="14"/>
                <w:highlight w:val="yellow"/>
                <w:rtl/>
              </w:rPr>
              <w:t>הורשה</w:t>
            </w:r>
          </w:p>
        </w:tc>
      </w:tr>
      <w:tr w:rsidR="00520852" w:rsidTr="00AB7D75">
        <w:trPr>
          <w:trHeight w:val="9728"/>
        </w:trPr>
        <w:tc>
          <w:tcPr>
            <w:tcW w:w="5305" w:type="dxa"/>
          </w:tcPr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public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class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Store {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private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20852">
              <w:rPr>
                <w:rFonts w:ascii="Consolas" w:hAnsi="Consolas" w:cs="Consolas"/>
                <w:color w:val="0000C0"/>
                <w:sz w:val="14"/>
                <w:szCs w:val="14"/>
              </w:rPr>
              <w:t>monthlyRent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private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String </w:t>
            </w:r>
            <w:r w:rsidRPr="00520852">
              <w:rPr>
                <w:rFonts w:ascii="Consolas" w:hAnsi="Consolas" w:cs="Consolas"/>
                <w:color w:val="0000C0"/>
                <w:sz w:val="14"/>
                <w:szCs w:val="14"/>
              </w:rPr>
              <w:t>name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public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Store(</w:t>
            </w:r>
            <w:proofErr w:type="spellStart"/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monthlyRent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, String </w:t>
            </w:r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name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) {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proofErr w:type="spellStart"/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this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.</w:t>
            </w:r>
            <w:r w:rsidRPr="00520852">
              <w:rPr>
                <w:rFonts w:ascii="Consolas" w:hAnsi="Consolas" w:cs="Consolas"/>
                <w:color w:val="0000C0"/>
                <w:sz w:val="14"/>
                <w:szCs w:val="14"/>
              </w:rPr>
              <w:t>monthlyRent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monthlyRent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this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.</w:t>
            </w:r>
            <w:r w:rsidRPr="00520852">
              <w:rPr>
                <w:rFonts w:ascii="Consolas" w:hAnsi="Consolas" w:cs="Consolas"/>
                <w:color w:val="0000C0"/>
                <w:sz w:val="14"/>
                <w:szCs w:val="14"/>
              </w:rPr>
              <w:t>name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</w:t>
            </w:r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name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  <w:t>}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public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getMonthlyRent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() {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return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20852">
              <w:rPr>
                <w:rFonts w:ascii="Consolas" w:hAnsi="Consolas" w:cs="Consolas"/>
                <w:color w:val="0000C0"/>
                <w:sz w:val="14"/>
                <w:szCs w:val="14"/>
              </w:rPr>
              <w:t>monthlyRent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  <w:t>}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public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setMonthlyRent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proofErr w:type="spellStart"/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monthlyRent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) {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proofErr w:type="spellStart"/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this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.</w:t>
            </w:r>
            <w:r w:rsidRPr="00520852">
              <w:rPr>
                <w:rFonts w:ascii="Consolas" w:hAnsi="Consolas" w:cs="Consolas"/>
                <w:color w:val="0000C0"/>
                <w:sz w:val="14"/>
                <w:szCs w:val="14"/>
              </w:rPr>
              <w:t>monthlyRent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monthlyRent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  <w:t>}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public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String </w:t>
            </w:r>
            <w:proofErr w:type="spellStart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getName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() {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return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520852">
              <w:rPr>
                <w:rFonts w:ascii="Consolas" w:hAnsi="Consolas" w:cs="Consolas"/>
                <w:color w:val="0000C0"/>
                <w:sz w:val="14"/>
                <w:szCs w:val="14"/>
              </w:rPr>
              <w:t>name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  <w:t>}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public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setName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(String </w:t>
            </w:r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name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) {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this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.</w:t>
            </w:r>
            <w:r w:rsidRPr="00520852">
              <w:rPr>
                <w:rFonts w:ascii="Consolas" w:hAnsi="Consolas" w:cs="Consolas"/>
                <w:color w:val="0000C0"/>
                <w:sz w:val="14"/>
                <w:szCs w:val="14"/>
              </w:rPr>
              <w:t>name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</w:t>
            </w:r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name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  <w:t>}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646464"/>
                <w:sz w:val="14"/>
                <w:szCs w:val="14"/>
              </w:rPr>
              <w:t>@Override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public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hashCode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() {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final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prime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31;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proofErr w:type="spellStart"/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result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1;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result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</w:t>
            </w:r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prime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* </w:t>
            </w:r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result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+ </w:t>
            </w:r>
            <w:proofErr w:type="spellStart"/>
            <w:r w:rsidRPr="00520852">
              <w:rPr>
                <w:rFonts w:ascii="Consolas" w:hAnsi="Consolas" w:cs="Consolas"/>
                <w:color w:val="0000C0"/>
                <w:sz w:val="14"/>
                <w:szCs w:val="14"/>
              </w:rPr>
              <w:t>monthlyRent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return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result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  <w:t>}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646464"/>
                <w:sz w:val="14"/>
                <w:szCs w:val="14"/>
              </w:rPr>
              <w:t>@Override</w:t>
            </w:r>
          </w:p>
          <w:p w:rsidR="00520852" w:rsidRPr="005E75BB" w:rsidRDefault="00520852" w:rsidP="005E75BB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public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boolean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equals(Object </w:t>
            </w:r>
            <w:proofErr w:type="spellStart"/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obj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) {</w:t>
            </w:r>
            <w:r w:rsidR="005E75BB">
              <w:rPr>
                <w:rFonts w:ascii="Consolas" w:hAnsi="Consolas" w:cs="Consolas" w:hint="cs"/>
                <w:color w:val="000000"/>
                <w:sz w:val="14"/>
                <w:szCs w:val="14"/>
                <w:rtl/>
              </w:rPr>
              <w:t xml:space="preserve">   פונקצית השוואה בין  </w:t>
            </w:r>
            <w:r w:rsidR="005E75BB" w:rsidRPr="005E75BB">
              <w:rPr>
                <w:rFonts w:ascii="Consolas" w:hAnsi="Consolas" w:cs="Courier New" w:hint="cs"/>
                <w:b/>
                <w:bCs/>
                <w:color w:val="70AD47" w:themeColor="accent6"/>
                <w:sz w:val="14"/>
                <w:szCs w:val="14"/>
                <w:highlight w:val="yellow"/>
                <w:rtl/>
              </w:rPr>
              <w:t>אובייקט שפנה לפונקציה מול האובייקט להשוואה</w:t>
            </w:r>
            <w:r w:rsidR="005E75BB">
              <w:rPr>
                <w:rFonts w:ascii="Consolas" w:hAnsi="Consolas" w:cs="Courier New" w:hint="cs"/>
                <w:color w:val="000000"/>
                <w:sz w:val="14"/>
                <w:szCs w:val="14"/>
                <w:rtl/>
              </w:rPr>
              <w:t xml:space="preserve">   </w:t>
            </w:r>
            <w:bookmarkStart w:id="0" w:name="_GoBack"/>
            <w:bookmarkEnd w:id="0"/>
            <w:r w:rsidR="005E75BB">
              <w:rPr>
                <w:rFonts w:ascii="Consolas" w:hAnsi="Consolas" w:cs="Courier New" w:hint="cs"/>
                <w:color w:val="000000"/>
                <w:sz w:val="14"/>
                <w:szCs w:val="14"/>
                <w:rtl/>
              </w:rPr>
              <w:t xml:space="preserve">             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if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(</w:t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this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== </w:t>
            </w:r>
            <w:proofErr w:type="spellStart"/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obj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)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return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true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if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(</w:t>
            </w:r>
            <w:proofErr w:type="spellStart"/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obj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== </w:t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null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)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return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false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if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(</w:t>
            </w:r>
            <w:proofErr w:type="spellStart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getClass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() != </w:t>
            </w:r>
            <w:proofErr w:type="spellStart"/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obj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.getClass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())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return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false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  <w:t xml:space="preserve">Store </w:t>
            </w:r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other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(Store) </w:t>
            </w:r>
            <w:proofErr w:type="spellStart"/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obj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if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(</w:t>
            </w:r>
            <w:proofErr w:type="spellStart"/>
            <w:r w:rsidRPr="00520852">
              <w:rPr>
                <w:rFonts w:ascii="Consolas" w:hAnsi="Consolas" w:cs="Consolas"/>
                <w:color w:val="0000C0"/>
                <w:sz w:val="14"/>
                <w:szCs w:val="14"/>
              </w:rPr>
              <w:t>monthlyRent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!= </w:t>
            </w:r>
            <w:proofErr w:type="spellStart"/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other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.</w:t>
            </w:r>
            <w:r w:rsidRPr="00520852">
              <w:rPr>
                <w:rFonts w:ascii="Consolas" w:hAnsi="Consolas" w:cs="Consolas"/>
                <w:color w:val="0000C0"/>
                <w:sz w:val="14"/>
                <w:szCs w:val="14"/>
              </w:rPr>
              <w:t>monthlyRent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)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return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false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return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true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  <w:t>}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}</w:t>
            </w:r>
          </w:p>
          <w:p w:rsidR="00520852" w:rsidRPr="00520852" w:rsidRDefault="00520852">
            <w:pPr>
              <w:rPr>
                <w:sz w:val="14"/>
                <w:szCs w:val="14"/>
              </w:rPr>
            </w:pPr>
          </w:p>
        </w:tc>
        <w:tc>
          <w:tcPr>
            <w:tcW w:w="6660" w:type="dxa"/>
          </w:tcPr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public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class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FlowerStore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extends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Store {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private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20852">
              <w:rPr>
                <w:rFonts w:ascii="Consolas" w:hAnsi="Consolas" w:cs="Consolas"/>
                <w:color w:val="0000C0"/>
                <w:sz w:val="14"/>
                <w:szCs w:val="14"/>
              </w:rPr>
              <w:t>monthlyOrderNumber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public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FlowerStore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proofErr w:type="spellStart"/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monthlyRent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, String </w:t>
            </w:r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name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monthlyOrderNumber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) {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super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proofErr w:type="spellStart"/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monthlyRent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, </w:t>
            </w:r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name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proofErr w:type="spellStart"/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this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.</w:t>
            </w:r>
            <w:r w:rsidRPr="00520852">
              <w:rPr>
                <w:rFonts w:ascii="Consolas" w:hAnsi="Consolas" w:cs="Consolas"/>
                <w:color w:val="0000C0"/>
                <w:sz w:val="14"/>
                <w:szCs w:val="14"/>
              </w:rPr>
              <w:t>monthlyOrderNumber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monthlyOrderNumber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  <w:t>}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public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getMonthlyOrderNumber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() {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return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20852">
              <w:rPr>
                <w:rFonts w:ascii="Consolas" w:hAnsi="Consolas" w:cs="Consolas"/>
                <w:color w:val="0000C0"/>
                <w:sz w:val="14"/>
                <w:szCs w:val="14"/>
              </w:rPr>
              <w:t>monthlyOrderNumber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  <w:t>}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public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setMonthlyOrderNumber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proofErr w:type="spellStart"/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monthlyOrderNumber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) {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proofErr w:type="spellStart"/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this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.</w:t>
            </w:r>
            <w:r w:rsidRPr="00520852">
              <w:rPr>
                <w:rFonts w:ascii="Consolas" w:hAnsi="Consolas" w:cs="Consolas"/>
                <w:color w:val="0000C0"/>
                <w:sz w:val="14"/>
                <w:szCs w:val="14"/>
              </w:rPr>
              <w:t>monthlyOrderNumber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520852">
              <w:rPr>
                <w:rFonts w:ascii="Consolas" w:hAnsi="Consolas" w:cs="Consolas"/>
                <w:color w:val="6A3E3E"/>
                <w:sz w:val="14"/>
                <w:szCs w:val="14"/>
              </w:rPr>
              <w:t>monthlyOrderNumber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  <w:t>}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646464"/>
                <w:sz w:val="14"/>
                <w:szCs w:val="14"/>
              </w:rPr>
              <w:t>@Override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public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String </w:t>
            </w:r>
            <w:proofErr w:type="spellStart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toString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() {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return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520852">
              <w:rPr>
                <w:rFonts w:ascii="Consolas" w:hAnsi="Consolas" w:cs="Consolas"/>
                <w:color w:val="2A00FF"/>
                <w:sz w:val="14"/>
                <w:szCs w:val="14"/>
              </w:rPr>
              <w:t>"</w:t>
            </w:r>
            <w:proofErr w:type="spellStart"/>
            <w:r w:rsidRPr="00520852">
              <w:rPr>
                <w:rFonts w:ascii="Consolas" w:hAnsi="Consolas" w:cs="Consolas"/>
                <w:color w:val="2A00FF"/>
                <w:sz w:val="14"/>
                <w:szCs w:val="14"/>
              </w:rPr>
              <w:t>FlowerStore</w:t>
            </w:r>
            <w:proofErr w:type="spellEnd"/>
            <w:r w:rsidRPr="00520852">
              <w:rPr>
                <w:rFonts w:ascii="Consolas" w:hAnsi="Consolas" w:cs="Consolas"/>
                <w:color w:val="2A00FF"/>
                <w:sz w:val="14"/>
                <w:szCs w:val="14"/>
              </w:rPr>
              <w:t xml:space="preserve"> [</w:t>
            </w:r>
            <w:proofErr w:type="spellStart"/>
            <w:r w:rsidRPr="00520852">
              <w:rPr>
                <w:rFonts w:ascii="Consolas" w:hAnsi="Consolas" w:cs="Consolas"/>
                <w:color w:val="2A00FF"/>
                <w:sz w:val="14"/>
                <w:szCs w:val="14"/>
              </w:rPr>
              <w:t>monthlyOrderNumber</w:t>
            </w:r>
            <w:proofErr w:type="spellEnd"/>
            <w:r w:rsidRPr="00520852">
              <w:rPr>
                <w:rFonts w:ascii="Consolas" w:hAnsi="Consolas" w:cs="Consolas"/>
                <w:color w:val="2A00FF"/>
                <w:sz w:val="14"/>
                <w:szCs w:val="14"/>
              </w:rPr>
              <w:t>="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+ </w:t>
            </w:r>
            <w:proofErr w:type="spellStart"/>
            <w:r w:rsidRPr="00520852">
              <w:rPr>
                <w:rFonts w:ascii="Consolas" w:hAnsi="Consolas" w:cs="Consolas"/>
                <w:color w:val="0000C0"/>
                <w:sz w:val="14"/>
                <w:szCs w:val="14"/>
              </w:rPr>
              <w:t>monthlyOrderNumber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+ </w:t>
            </w:r>
            <w:r w:rsidRPr="00520852">
              <w:rPr>
                <w:rFonts w:ascii="Consolas" w:hAnsi="Consolas" w:cs="Consolas"/>
                <w:color w:val="2A00FF"/>
                <w:sz w:val="14"/>
                <w:szCs w:val="14"/>
              </w:rPr>
              <w:t xml:space="preserve">", </w:t>
            </w:r>
            <w:proofErr w:type="spellStart"/>
            <w:r w:rsidRPr="00520852">
              <w:rPr>
                <w:rFonts w:ascii="Consolas" w:hAnsi="Consolas" w:cs="Consolas"/>
                <w:color w:val="2A00FF"/>
                <w:sz w:val="14"/>
                <w:szCs w:val="14"/>
              </w:rPr>
              <w:t>getMonthlyRent</w:t>
            </w:r>
            <w:proofErr w:type="spellEnd"/>
            <w:r w:rsidRPr="00520852">
              <w:rPr>
                <w:rFonts w:ascii="Consolas" w:hAnsi="Consolas" w:cs="Consolas"/>
                <w:color w:val="2A00FF"/>
                <w:sz w:val="14"/>
                <w:szCs w:val="14"/>
              </w:rPr>
              <w:t>()="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+ </w:t>
            </w:r>
            <w:proofErr w:type="spellStart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getMonthlyRent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()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  <w:t xml:space="preserve">+ </w:t>
            </w:r>
            <w:r w:rsidRPr="00520852">
              <w:rPr>
                <w:rFonts w:ascii="Consolas" w:hAnsi="Consolas" w:cs="Consolas"/>
                <w:color w:val="2A00FF"/>
                <w:sz w:val="14"/>
                <w:szCs w:val="14"/>
              </w:rPr>
              <w:t xml:space="preserve">", </w:t>
            </w:r>
            <w:proofErr w:type="spellStart"/>
            <w:r w:rsidRPr="00520852">
              <w:rPr>
                <w:rFonts w:ascii="Consolas" w:hAnsi="Consolas" w:cs="Consolas"/>
                <w:color w:val="2A00FF"/>
                <w:sz w:val="14"/>
                <w:szCs w:val="14"/>
              </w:rPr>
              <w:t>getName</w:t>
            </w:r>
            <w:proofErr w:type="spellEnd"/>
            <w:r w:rsidRPr="00520852">
              <w:rPr>
                <w:rFonts w:ascii="Consolas" w:hAnsi="Consolas" w:cs="Consolas"/>
                <w:color w:val="2A00FF"/>
                <w:sz w:val="14"/>
                <w:szCs w:val="14"/>
              </w:rPr>
              <w:t>()="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+ </w:t>
            </w:r>
            <w:proofErr w:type="spellStart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getName</w:t>
            </w:r>
            <w:proofErr w:type="spellEnd"/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() + </w:t>
            </w:r>
            <w:r w:rsidRPr="00520852">
              <w:rPr>
                <w:rFonts w:ascii="Consolas" w:hAnsi="Consolas" w:cs="Consolas"/>
                <w:color w:val="2A00FF"/>
                <w:sz w:val="14"/>
                <w:szCs w:val="14"/>
              </w:rPr>
              <w:t>"]"</w:t>
            </w: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  <w:t>}</w:t>
            </w:r>
          </w:p>
          <w:p w:rsidR="00520852" w:rsidRPr="00520852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</w:p>
          <w:p w:rsidR="00520852" w:rsidRPr="00520852" w:rsidRDefault="00520852" w:rsidP="00520852">
            <w:pPr>
              <w:rPr>
                <w:sz w:val="14"/>
                <w:szCs w:val="14"/>
              </w:rPr>
            </w:pPr>
            <w:r w:rsidRPr="00520852">
              <w:rPr>
                <w:rFonts w:ascii="Consolas" w:hAnsi="Consolas" w:cs="Consolas"/>
                <w:color w:val="000000"/>
                <w:sz w:val="14"/>
                <w:szCs w:val="14"/>
              </w:rPr>
              <w:t>}</w:t>
            </w:r>
          </w:p>
        </w:tc>
      </w:tr>
      <w:tr w:rsidR="00520852" w:rsidTr="00BD215A">
        <w:tc>
          <w:tcPr>
            <w:tcW w:w="5305" w:type="dxa"/>
          </w:tcPr>
          <w:p w:rsidR="00520852" w:rsidRPr="00BD215A" w:rsidRDefault="00BD215A" w:rsidP="00BD215A">
            <w:pPr>
              <w:autoSpaceDE w:val="0"/>
              <w:autoSpaceDN w:val="0"/>
              <w:bidi/>
              <w:adjustRightInd w:val="0"/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 w:hint="cs"/>
                <w:sz w:val="14"/>
                <w:szCs w:val="14"/>
                <w:rtl/>
              </w:rPr>
              <w:lastRenderedPageBreak/>
              <w:t xml:space="preserve">מחלקה בשם </w:t>
            </w:r>
            <w:r>
              <w:rPr>
                <w:rFonts w:ascii="Consolas" w:hAnsi="Consolas"/>
                <w:sz w:val="14"/>
                <w:szCs w:val="14"/>
              </w:rPr>
              <w:t>bookstore</w:t>
            </w:r>
            <w:r>
              <w:rPr>
                <w:rFonts w:ascii="Consolas" w:hAnsi="Consolas" w:hint="cs"/>
                <w:sz w:val="14"/>
                <w:szCs w:val="14"/>
                <w:rtl/>
              </w:rPr>
              <w:t xml:space="preserve"> יורשת מ</w:t>
            </w:r>
            <w:r>
              <w:rPr>
                <w:rFonts w:ascii="Consolas" w:hAnsi="Consolas"/>
                <w:sz w:val="14"/>
                <w:szCs w:val="14"/>
              </w:rPr>
              <w:t xml:space="preserve">store </w:t>
            </w:r>
            <w:r>
              <w:rPr>
                <w:rFonts w:ascii="Consolas" w:hAnsi="Consolas" w:hint="cs"/>
                <w:sz w:val="14"/>
                <w:szCs w:val="14"/>
                <w:rtl/>
              </w:rPr>
              <w:t xml:space="preserve">  </w:t>
            </w:r>
            <w:r w:rsidRPr="00BD215A">
              <w:rPr>
                <w:rFonts w:ascii="Consolas" w:hAnsi="Consolas" w:hint="cs"/>
                <w:sz w:val="14"/>
                <w:szCs w:val="14"/>
                <w:highlight w:val="yellow"/>
                <w:rtl/>
              </w:rPr>
              <w:t>הורשה</w:t>
            </w:r>
          </w:p>
        </w:tc>
        <w:tc>
          <w:tcPr>
            <w:tcW w:w="6660" w:type="dxa"/>
          </w:tcPr>
          <w:p w:rsidR="00520852" w:rsidRPr="00BD215A" w:rsidRDefault="00BD215A" w:rsidP="00BD215A">
            <w:pPr>
              <w:autoSpaceDE w:val="0"/>
              <w:autoSpaceDN w:val="0"/>
              <w:bidi/>
              <w:adjustRightInd w:val="0"/>
              <w:rPr>
                <w:rFonts w:ascii="Consolas" w:hAnsi="Consolas" w:hint="cs"/>
                <w:sz w:val="14"/>
                <w:szCs w:val="14"/>
                <w:rtl/>
              </w:rPr>
            </w:pPr>
            <w:r>
              <w:rPr>
                <w:rFonts w:ascii="Consolas" w:hAnsi="Consolas" w:hint="cs"/>
                <w:sz w:val="14"/>
                <w:szCs w:val="14"/>
                <w:rtl/>
              </w:rPr>
              <w:t>מחלקה</w:t>
            </w:r>
            <w:r>
              <w:rPr>
                <w:rFonts w:ascii="Consolas" w:hAnsi="Consolas"/>
                <w:sz w:val="14"/>
                <w:szCs w:val="14"/>
              </w:rPr>
              <w:t>mall</w:t>
            </w:r>
            <w:r>
              <w:rPr>
                <w:rFonts w:ascii="Consolas" w:hAnsi="Consolas" w:hint="cs"/>
                <w:sz w:val="14"/>
                <w:szCs w:val="14"/>
                <w:rtl/>
              </w:rPr>
              <w:t xml:space="preserve"> המכילה בתוכה מערך של אובייקטים מסוג </w:t>
            </w:r>
            <w:r>
              <w:rPr>
                <w:rFonts w:ascii="Consolas" w:hAnsi="Consolas"/>
                <w:sz w:val="14"/>
                <w:szCs w:val="14"/>
              </w:rPr>
              <w:t>store</w:t>
            </w:r>
            <w:r>
              <w:rPr>
                <w:rFonts w:ascii="Consolas" w:hAnsi="Consolas" w:hint="cs"/>
                <w:sz w:val="14"/>
                <w:szCs w:val="14"/>
                <w:rtl/>
              </w:rPr>
              <w:t xml:space="preserve">     </w:t>
            </w:r>
            <w:r w:rsidRPr="00BD215A">
              <w:rPr>
                <w:rFonts w:ascii="Consolas" w:hAnsi="Consolas" w:hint="cs"/>
                <w:sz w:val="14"/>
                <w:szCs w:val="14"/>
                <w:highlight w:val="green"/>
                <w:rtl/>
              </w:rPr>
              <w:t>הכלה</w:t>
            </w:r>
          </w:p>
        </w:tc>
      </w:tr>
      <w:tr w:rsidR="00520852" w:rsidRPr="00BD215A" w:rsidTr="00BD215A">
        <w:tc>
          <w:tcPr>
            <w:tcW w:w="5305" w:type="dxa"/>
          </w:tcPr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BD215A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public</w:t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class</w:t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>BookStore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extends</w:t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Store {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private</w:t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int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0000C0"/>
                <w:sz w:val="12"/>
                <w:szCs w:val="12"/>
              </w:rPr>
              <w:t>bookSold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>;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public</w:t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>BookStore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spellStart"/>
            <w:r w:rsidRPr="00BD215A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int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6A3E3E"/>
                <w:sz w:val="12"/>
                <w:szCs w:val="12"/>
              </w:rPr>
              <w:t>monthlyRent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, String </w:t>
            </w:r>
            <w:r w:rsidRPr="00BD215A">
              <w:rPr>
                <w:rFonts w:ascii="Consolas" w:hAnsi="Consolas" w:cs="Consolas"/>
                <w:color w:val="6A3E3E"/>
                <w:sz w:val="12"/>
                <w:szCs w:val="12"/>
              </w:rPr>
              <w:t>name</w:t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BD215A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int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6A3E3E"/>
                <w:sz w:val="12"/>
                <w:szCs w:val="12"/>
              </w:rPr>
              <w:t>bookSold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>) {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super</w:t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spellStart"/>
            <w:r w:rsidRPr="00BD215A">
              <w:rPr>
                <w:rFonts w:ascii="Consolas" w:hAnsi="Consolas" w:cs="Consolas"/>
                <w:color w:val="6A3E3E"/>
                <w:sz w:val="12"/>
                <w:szCs w:val="12"/>
              </w:rPr>
              <w:t>monthlyRent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, </w:t>
            </w:r>
            <w:r w:rsidRPr="00BD215A">
              <w:rPr>
                <w:rFonts w:ascii="Consolas" w:hAnsi="Consolas" w:cs="Consolas"/>
                <w:color w:val="6A3E3E"/>
                <w:sz w:val="12"/>
                <w:szCs w:val="12"/>
              </w:rPr>
              <w:t>name</w:t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>);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proofErr w:type="spellStart"/>
            <w:r w:rsidRPr="00BD215A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this</w:t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>.</w:t>
            </w:r>
            <w:r w:rsidRPr="00BD215A">
              <w:rPr>
                <w:rFonts w:ascii="Consolas" w:hAnsi="Consolas" w:cs="Consolas"/>
                <w:color w:val="0000C0"/>
                <w:sz w:val="12"/>
                <w:szCs w:val="12"/>
              </w:rPr>
              <w:t>bookSold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= </w:t>
            </w:r>
            <w:proofErr w:type="spellStart"/>
            <w:r w:rsidRPr="00BD215A">
              <w:rPr>
                <w:rFonts w:ascii="Consolas" w:hAnsi="Consolas" w:cs="Consolas"/>
                <w:color w:val="6A3E3E"/>
                <w:sz w:val="12"/>
                <w:szCs w:val="12"/>
              </w:rPr>
              <w:t>bookSold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>;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>}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public</w:t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int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>getBookSold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>() {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return</w:t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0000C0"/>
                <w:sz w:val="12"/>
                <w:szCs w:val="12"/>
              </w:rPr>
              <w:t>bookSold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>;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>}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public</w:t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void</w:t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>setBookSold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>(</w:t>
            </w:r>
            <w:proofErr w:type="spellStart"/>
            <w:r w:rsidRPr="00BD215A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int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6A3E3E"/>
                <w:sz w:val="12"/>
                <w:szCs w:val="12"/>
              </w:rPr>
              <w:t>bookSold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>) {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proofErr w:type="spellStart"/>
            <w:r w:rsidRPr="00BD215A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this</w:t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>.</w:t>
            </w:r>
            <w:r w:rsidRPr="00BD215A">
              <w:rPr>
                <w:rFonts w:ascii="Consolas" w:hAnsi="Consolas" w:cs="Consolas"/>
                <w:color w:val="0000C0"/>
                <w:sz w:val="12"/>
                <w:szCs w:val="12"/>
              </w:rPr>
              <w:t>bookSold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= </w:t>
            </w:r>
            <w:proofErr w:type="spellStart"/>
            <w:r w:rsidRPr="00BD215A">
              <w:rPr>
                <w:rFonts w:ascii="Consolas" w:hAnsi="Consolas" w:cs="Consolas"/>
                <w:color w:val="6A3E3E"/>
                <w:sz w:val="12"/>
                <w:szCs w:val="12"/>
              </w:rPr>
              <w:t>bookSold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>;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>}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BD215A">
              <w:rPr>
                <w:rFonts w:ascii="Consolas" w:hAnsi="Consolas" w:cs="Consolas"/>
                <w:color w:val="646464"/>
                <w:sz w:val="12"/>
                <w:szCs w:val="12"/>
              </w:rPr>
              <w:t>@Override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public</w:t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String </w:t>
            </w:r>
            <w:proofErr w:type="spellStart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>toString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>() {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</w:rPr>
              <w:t>return</w:t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  <w:r w:rsidRPr="00BD215A">
              <w:rPr>
                <w:rFonts w:ascii="Consolas" w:hAnsi="Consolas" w:cs="Consolas"/>
                <w:color w:val="2A00FF"/>
                <w:sz w:val="12"/>
                <w:szCs w:val="12"/>
              </w:rPr>
              <w:t>"</w:t>
            </w:r>
            <w:proofErr w:type="spellStart"/>
            <w:r w:rsidRPr="00BD215A">
              <w:rPr>
                <w:rFonts w:ascii="Consolas" w:hAnsi="Consolas" w:cs="Consolas"/>
                <w:color w:val="2A00FF"/>
                <w:sz w:val="12"/>
                <w:szCs w:val="12"/>
              </w:rPr>
              <w:t>BookStore</w:t>
            </w:r>
            <w:proofErr w:type="spellEnd"/>
            <w:r w:rsidRPr="00BD215A">
              <w:rPr>
                <w:rFonts w:ascii="Consolas" w:hAnsi="Consolas" w:cs="Consolas"/>
                <w:color w:val="2A00FF"/>
                <w:sz w:val="12"/>
                <w:szCs w:val="12"/>
              </w:rPr>
              <w:t xml:space="preserve"> [</w:t>
            </w:r>
            <w:proofErr w:type="spellStart"/>
            <w:r w:rsidRPr="00BD215A">
              <w:rPr>
                <w:rFonts w:ascii="Consolas" w:hAnsi="Consolas" w:cs="Consolas"/>
                <w:color w:val="2A00FF"/>
                <w:sz w:val="12"/>
                <w:szCs w:val="12"/>
              </w:rPr>
              <w:t>bookSold</w:t>
            </w:r>
            <w:proofErr w:type="spellEnd"/>
            <w:r w:rsidRPr="00BD215A">
              <w:rPr>
                <w:rFonts w:ascii="Consolas" w:hAnsi="Consolas" w:cs="Consolas"/>
                <w:color w:val="2A00FF"/>
                <w:sz w:val="12"/>
                <w:szCs w:val="12"/>
              </w:rPr>
              <w:t>="</w:t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+ </w:t>
            </w:r>
            <w:proofErr w:type="spellStart"/>
            <w:r w:rsidRPr="00BD215A">
              <w:rPr>
                <w:rFonts w:ascii="Consolas" w:hAnsi="Consolas" w:cs="Consolas"/>
                <w:color w:val="0000C0"/>
                <w:sz w:val="12"/>
                <w:szCs w:val="12"/>
              </w:rPr>
              <w:t>bookSold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+ </w:t>
            </w:r>
            <w:r w:rsidRPr="00BD215A">
              <w:rPr>
                <w:rFonts w:ascii="Consolas" w:hAnsi="Consolas" w:cs="Consolas"/>
                <w:color w:val="2A00FF"/>
                <w:sz w:val="12"/>
                <w:szCs w:val="12"/>
              </w:rPr>
              <w:t xml:space="preserve">", </w:t>
            </w:r>
            <w:proofErr w:type="spellStart"/>
            <w:r w:rsidRPr="00BD215A">
              <w:rPr>
                <w:rFonts w:ascii="Consolas" w:hAnsi="Consolas" w:cs="Consolas"/>
                <w:color w:val="2A00FF"/>
                <w:sz w:val="12"/>
                <w:szCs w:val="12"/>
              </w:rPr>
              <w:t>getMonthlyRent</w:t>
            </w:r>
            <w:proofErr w:type="spellEnd"/>
            <w:r w:rsidRPr="00BD215A">
              <w:rPr>
                <w:rFonts w:ascii="Consolas" w:hAnsi="Consolas" w:cs="Consolas"/>
                <w:color w:val="2A00FF"/>
                <w:sz w:val="12"/>
                <w:szCs w:val="12"/>
              </w:rPr>
              <w:t>()="</w:t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+ </w:t>
            </w:r>
            <w:proofErr w:type="spellStart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>getMonthlyRent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() + </w:t>
            </w:r>
            <w:r w:rsidRPr="00BD215A">
              <w:rPr>
                <w:rFonts w:ascii="Consolas" w:hAnsi="Consolas" w:cs="Consolas"/>
                <w:color w:val="2A00FF"/>
                <w:sz w:val="12"/>
                <w:szCs w:val="12"/>
              </w:rPr>
              <w:t xml:space="preserve">", </w:t>
            </w:r>
            <w:proofErr w:type="spellStart"/>
            <w:r w:rsidRPr="00BD215A">
              <w:rPr>
                <w:rFonts w:ascii="Consolas" w:hAnsi="Consolas" w:cs="Consolas"/>
                <w:color w:val="2A00FF"/>
                <w:sz w:val="12"/>
                <w:szCs w:val="12"/>
              </w:rPr>
              <w:t>getName</w:t>
            </w:r>
            <w:proofErr w:type="spellEnd"/>
            <w:r w:rsidRPr="00BD215A">
              <w:rPr>
                <w:rFonts w:ascii="Consolas" w:hAnsi="Consolas" w:cs="Consolas"/>
                <w:color w:val="2A00FF"/>
                <w:sz w:val="12"/>
                <w:szCs w:val="12"/>
              </w:rPr>
              <w:t>()="</w:t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+ </w:t>
            </w:r>
            <w:proofErr w:type="spellStart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>getName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>()</w:t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 xml:space="preserve">+ </w:t>
            </w:r>
            <w:r w:rsidRPr="00BD215A">
              <w:rPr>
                <w:rFonts w:ascii="Consolas" w:hAnsi="Consolas" w:cs="Consolas"/>
                <w:color w:val="2A00FF"/>
                <w:sz w:val="12"/>
                <w:szCs w:val="12"/>
              </w:rPr>
              <w:t>"]"</w:t>
            </w: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>;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  <w:t>}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ab/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</w:rPr>
            </w:pPr>
            <w:r w:rsidRPr="00BD215A">
              <w:rPr>
                <w:rFonts w:ascii="Consolas" w:hAnsi="Consolas" w:cs="Consolas"/>
                <w:color w:val="000000"/>
                <w:sz w:val="12"/>
                <w:szCs w:val="12"/>
              </w:rPr>
              <w:t>}</w:t>
            </w:r>
          </w:p>
          <w:p w:rsidR="00520852" w:rsidRPr="00BD215A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0"/>
                <w:szCs w:val="10"/>
              </w:rPr>
            </w:pPr>
          </w:p>
        </w:tc>
        <w:tc>
          <w:tcPr>
            <w:tcW w:w="6660" w:type="dxa"/>
          </w:tcPr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import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java.util.ArrayList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public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class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Mall {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  <w:t xml:space="preserve"> </w:t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private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ArrayList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&lt;Store&gt; </w:t>
            </w:r>
            <w:proofErr w:type="spellStart"/>
            <w:r w:rsidRPr="00BD215A">
              <w:rPr>
                <w:rFonts w:ascii="Consolas" w:hAnsi="Consolas" w:cs="Consolas"/>
                <w:color w:val="0000C0"/>
                <w:sz w:val="14"/>
                <w:szCs w:val="14"/>
              </w:rPr>
              <w:t>arr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:rsidR="00BD215A" w:rsidRPr="00C3233B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hint="cs"/>
                <w:sz w:val="14"/>
                <w:szCs w:val="14"/>
                <w:rtl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public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Mall() {</w:t>
            </w:r>
            <w:r w:rsidR="00C3233B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/////</w:t>
            </w:r>
            <w:r w:rsidR="00C3233B">
              <w:rPr>
                <w:rFonts w:ascii="Consolas" w:hAnsi="Consolas" w:hint="cs"/>
                <w:color w:val="000000"/>
                <w:sz w:val="14"/>
                <w:szCs w:val="14"/>
                <w:rtl/>
              </w:rPr>
              <w:t xml:space="preserve">בנאי ללא פרמטרים עם ערך התחלתי  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proofErr w:type="spellStart"/>
            <w:r w:rsidRPr="00BD215A">
              <w:rPr>
                <w:rFonts w:ascii="Consolas" w:hAnsi="Consolas" w:cs="Consolas"/>
                <w:color w:val="0000C0"/>
                <w:sz w:val="14"/>
                <w:szCs w:val="14"/>
              </w:rPr>
              <w:t>arr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</w:t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new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ArrayList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&lt;Store&gt;();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  <w:t>}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public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addNewFlowerBook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proofErr w:type="spellStart"/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monthlyRent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, String </w:t>
            </w:r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name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monthlyOrderNumber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) {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proofErr w:type="spellStart"/>
            <w:r w:rsidRPr="00BD215A">
              <w:rPr>
                <w:rFonts w:ascii="Consolas" w:hAnsi="Consolas" w:cs="Consolas"/>
                <w:color w:val="0000C0"/>
                <w:sz w:val="14"/>
                <w:szCs w:val="14"/>
              </w:rPr>
              <w:t>arr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.add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new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FlowerStore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( </w:t>
            </w:r>
            <w:proofErr w:type="spellStart"/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monthlyRent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, </w:t>
            </w:r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name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monthlyOrderNumber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));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  <w:t>}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public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addNewBookStore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proofErr w:type="spellStart"/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monthlyRent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, String </w:t>
            </w:r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name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bookSold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) {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proofErr w:type="spellStart"/>
            <w:r w:rsidRPr="00BD215A">
              <w:rPr>
                <w:rFonts w:ascii="Consolas" w:hAnsi="Consolas" w:cs="Consolas"/>
                <w:color w:val="0000C0"/>
                <w:sz w:val="14"/>
                <w:szCs w:val="14"/>
              </w:rPr>
              <w:t>arr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.add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new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BookStore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proofErr w:type="spellStart"/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monthlyRent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, </w:t>
            </w:r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name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bookSold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));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  <w:t>}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public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printMallStore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() {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proofErr w:type="spellStart"/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sum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0;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proofErr w:type="spellStart"/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sumOfBookStore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0;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for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(Store </w:t>
            </w:r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s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: </w:t>
            </w:r>
            <w:proofErr w:type="spellStart"/>
            <w:r w:rsidRPr="00BD215A">
              <w:rPr>
                <w:rFonts w:ascii="Consolas" w:hAnsi="Consolas" w:cs="Consolas"/>
                <w:color w:val="0000C0"/>
                <w:sz w:val="14"/>
                <w:szCs w:val="14"/>
              </w:rPr>
              <w:t>arr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) {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sum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+= </w:t>
            </w:r>
            <w:proofErr w:type="spellStart"/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s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.getMonthlyRent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();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if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(</w:t>
            </w:r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s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instanceof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BookStore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)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proofErr w:type="spellStart"/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sumOfBookStore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+=1;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  <w:t>}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proofErr w:type="spellStart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System.</w:t>
            </w:r>
            <w:r w:rsidRPr="00BD215A">
              <w:rPr>
                <w:rFonts w:ascii="Consolas" w:hAnsi="Consolas" w:cs="Consolas"/>
                <w:b/>
                <w:bCs/>
                <w:i/>
                <w:iCs/>
                <w:color w:val="0000C0"/>
                <w:sz w:val="14"/>
                <w:szCs w:val="14"/>
              </w:rPr>
              <w:t>out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.println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BD215A">
              <w:rPr>
                <w:rFonts w:ascii="Consolas" w:hAnsi="Consolas" w:cs="Consolas"/>
                <w:color w:val="2A00FF"/>
                <w:sz w:val="14"/>
                <w:szCs w:val="14"/>
              </w:rPr>
              <w:t xml:space="preserve">"the sum amount </w:t>
            </w:r>
            <w:proofErr w:type="spellStart"/>
            <w:r w:rsidRPr="00BD215A">
              <w:rPr>
                <w:rFonts w:ascii="Consolas" w:hAnsi="Consolas" w:cs="Consolas"/>
                <w:color w:val="2A00FF"/>
                <w:sz w:val="14"/>
                <w:szCs w:val="14"/>
              </w:rPr>
              <w:t>fo</w:t>
            </w:r>
            <w:proofErr w:type="spellEnd"/>
            <w:r w:rsidRPr="00BD215A">
              <w:rPr>
                <w:rFonts w:ascii="Consolas" w:hAnsi="Consolas" w:cs="Consolas"/>
                <w:color w:val="2A00FF"/>
                <w:sz w:val="14"/>
                <w:szCs w:val="14"/>
              </w:rPr>
              <w:t xml:space="preserve"> monthly rent from all store is "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+ </w:t>
            </w:r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sum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+ </w:t>
            </w:r>
            <w:r w:rsidRPr="00BD215A">
              <w:rPr>
                <w:rFonts w:ascii="Consolas" w:hAnsi="Consolas" w:cs="Consolas"/>
                <w:color w:val="2A00FF"/>
                <w:sz w:val="14"/>
                <w:szCs w:val="14"/>
              </w:rPr>
              <w:t>"\</w:t>
            </w:r>
            <w:proofErr w:type="spellStart"/>
            <w:r w:rsidRPr="00BD215A">
              <w:rPr>
                <w:rFonts w:ascii="Consolas" w:hAnsi="Consolas" w:cs="Consolas"/>
                <w:color w:val="2A00FF"/>
                <w:sz w:val="14"/>
                <w:szCs w:val="14"/>
              </w:rPr>
              <w:t>nthe</w:t>
            </w:r>
            <w:proofErr w:type="spellEnd"/>
            <w:r w:rsidRPr="00BD215A">
              <w:rPr>
                <w:rFonts w:ascii="Consolas" w:hAnsi="Consolas" w:cs="Consolas"/>
                <w:color w:val="2A00FF"/>
                <w:sz w:val="14"/>
                <w:szCs w:val="14"/>
              </w:rPr>
              <w:t xml:space="preserve"> number of book store in the mall is "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+ </w:t>
            </w:r>
            <w:proofErr w:type="spellStart"/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sumOfBookStore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  <w:t>}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}</w:t>
            </w:r>
          </w:p>
          <w:p w:rsidR="00520852" w:rsidRPr="00BD215A" w:rsidRDefault="00520852" w:rsidP="00520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0"/>
                <w:szCs w:val="10"/>
              </w:rPr>
            </w:pPr>
          </w:p>
        </w:tc>
      </w:tr>
      <w:tr w:rsidR="00BD215A" w:rsidRPr="00BD215A" w:rsidTr="00BD215A">
        <w:tc>
          <w:tcPr>
            <w:tcW w:w="5305" w:type="dxa"/>
          </w:tcPr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public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class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Main {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public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static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main(String[] </w:t>
            </w:r>
            <w:proofErr w:type="spellStart"/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args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) {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  <w:t xml:space="preserve">Store </w:t>
            </w:r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s1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</w:t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new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BookStore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(3000, </w:t>
            </w:r>
            <w:r w:rsidRPr="00BD215A">
              <w:rPr>
                <w:rFonts w:ascii="Consolas" w:hAnsi="Consolas" w:cs="Consolas"/>
                <w:color w:val="2A00FF"/>
                <w:sz w:val="14"/>
                <w:szCs w:val="14"/>
              </w:rPr>
              <w:t>"</w:t>
            </w:r>
            <w:proofErr w:type="spellStart"/>
            <w:r w:rsidRPr="00BD215A">
              <w:rPr>
                <w:rFonts w:ascii="Consolas" w:hAnsi="Consolas" w:cs="Consolas"/>
                <w:color w:val="2A00FF"/>
                <w:sz w:val="14"/>
                <w:szCs w:val="14"/>
              </w:rPr>
              <w:t>stimatzki</w:t>
            </w:r>
            <w:proofErr w:type="spellEnd"/>
            <w:r w:rsidRPr="00BD215A">
              <w:rPr>
                <w:rFonts w:ascii="Consolas" w:hAnsi="Consolas" w:cs="Consolas"/>
                <w:color w:val="2A00FF"/>
                <w:sz w:val="14"/>
                <w:szCs w:val="14"/>
              </w:rPr>
              <w:t>"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, 400);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  <w:t xml:space="preserve">Store </w:t>
            </w:r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s2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</w:t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new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BookStore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(3000, </w:t>
            </w:r>
            <w:r w:rsidRPr="00BD215A">
              <w:rPr>
                <w:rFonts w:ascii="Consolas" w:hAnsi="Consolas" w:cs="Consolas"/>
                <w:color w:val="2A00FF"/>
                <w:sz w:val="14"/>
                <w:szCs w:val="14"/>
              </w:rPr>
              <w:t>"</w:t>
            </w:r>
            <w:proofErr w:type="spellStart"/>
            <w:r w:rsidRPr="00BD215A">
              <w:rPr>
                <w:rFonts w:ascii="Consolas" w:hAnsi="Consolas" w:cs="Consolas"/>
                <w:color w:val="2A00FF"/>
                <w:sz w:val="14"/>
                <w:szCs w:val="14"/>
              </w:rPr>
              <w:t>tsomet</w:t>
            </w:r>
            <w:proofErr w:type="spellEnd"/>
            <w:r w:rsidRPr="00BD215A">
              <w:rPr>
                <w:rFonts w:ascii="Consolas" w:hAnsi="Consolas" w:cs="Consolas"/>
                <w:color w:val="2A00FF"/>
                <w:sz w:val="14"/>
                <w:szCs w:val="14"/>
              </w:rPr>
              <w:t xml:space="preserve"> "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, 400);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  <w:t xml:space="preserve">Store </w:t>
            </w:r>
            <w:r w:rsidRPr="00BD215A">
              <w:rPr>
                <w:rFonts w:ascii="Consolas" w:hAnsi="Consolas" w:cs="Consolas"/>
                <w:color w:val="6A3E3E"/>
                <w:sz w:val="14"/>
                <w:szCs w:val="14"/>
                <w:u w:val="single"/>
              </w:rPr>
              <w:t>s3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</w:t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new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FlowerStore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(2000, </w:t>
            </w:r>
            <w:r w:rsidRPr="00BD215A">
              <w:rPr>
                <w:rFonts w:ascii="Consolas" w:hAnsi="Consolas" w:cs="Consolas"/>
                <w:color w:val="2A00FF"/>
                <w:sz w:val="14"/>
                <w:szCs w:val="14"/>
              </w:rPr>
              <w:t>"ross"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, 50);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hint="cs"/>
                <w:sz w:val="14"/>
                <w:szCs w:val="14"/>
                <w:rtl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proofErr w:type="spellStart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System.</w:t>
            </w:r>
            <w:r w:rsidRPr="00BD215A">
              <w:rPr>
                <w:rFonts w:ascii="Consolas" w:hAnsi="Consolas" w:cs="Consolas"/>
                <w:b/>
                <w:bCs/>
                <w:i/>
                <w:iCs/>
                <w:color w:val="0000C0"/>
                <w:sz w:val="14"/>
                <w:szCs w:val="14"/>
              </w:rPr>
              <w:t>out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.println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s1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.equals(</w:t>
            </w:r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s2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));</w:t>
            </w:r>
            <w:r>
              <w:rPr>
                <w:rFonts w:ascii="Consolas" w:hAnsi="Consolas" w:cs="Consolas" w:hint="cs"/>
                <w:color w:val="000000"/>
                <w:sz w:val="14"/>
                <w:szCs w:val="14"/>
                <w:rtl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Consolas" w:hAnsi="Consolas" w:hint="cs"/>
                <w:color w:val="000000"/>
                <w:sz w:val="14"/>
                <w:szCs w:val="14"/>
                <w:rtl/>
              </w:rPr>
              <w:t xml:space="preserve">השוואה 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  <w:t xml:space="preserve">Mall </w:t>
            </w:r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s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</w:t>
            </w:r>
            <w:r w:rsidRPr="00BD215A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new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Mall();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proofErr w:type="spellStart"/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s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.addNewBookStore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s1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.getMonthlyRent(), </w:t>
            </w:r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s1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.getName(), 400);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proofErr w:type="spellStart"/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s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.addNewBookStore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(50000, </w:t>
            </w:r>
            <w:r w:rsidRPr="00BD215A">
              <w:rPr>
                <w:rFonts w:ascii="Consolas" w:hAnsi="Consolas" w:cs="Consolas"/>
                <w:color w:val="2A00FF"/>
                <w:sz w:val="14"/>
                <w:szCs w:val="14"/>
              </w:rPr>
              <w:t>"</w:t>
            </w:r>
            <w:proofErr w:type="spellStart"/>
            <w:r w:rsidRPr="00BD215A">
              <w:rPr>
                <w:rFonts w:ascii="Consolas" w:hAnsi="Consolas" w:cs="Consolas"/>
                <w:color w:val="2A00FF"/>
                <w:sz w:val="14"/>
                <w:szCs w:val="14"/>
              </w:rPr>
              <w:t>tsomet</w:t>
            </w:r>
            <w:proofErr w:type="spellEnd"/>
            <w:r w:rsidRPr="00BD215A">
              <w:rPr>
                <w:rFonts w:ascii="Consolas" w:hAnsi="Consolas" w:cs="Consolas"/>
                <w:color w:val="2A00FF"/>
                <w:sz w:val="14"/>
                <w:szCs w:val="14"/>
              </w:rPr>
              <w:t>"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, 600);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proofErr w:type="spellStart"/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s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.addNewFlowerBook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(3003, </w:t>
            </w:r>
            <w:r w:rsidRPr="00BD215A">
              <w:rPr>
                <w:rFonts w:ascii="Consolas" w:hAnsi="Consolas" w:cs="Consolas"/>
                <w:color w:val="2A00FF"/>
                <w:sz w:val="14"/>
                <w:szCs w:val="14"/>
              </w:rPr>
              <w:t>"</w:t>
            </w:r>
            <w:proofErr w:type="spellStart"/>
            <w:r w:rsidRPr="00BD215A">
              <w:rPr>
                <w:rFonts w:ascii="Consolas" w:hAnsi="Consolas" w:cs="Consolas"/>
                <w:color w:val="2A00FF"/>
                <w:sz w:val="14"/>
                <w:szCs w:val="14"/>
              </w:rPr>
              <w:t>jhj</w:t>
            </w:r>
            <w:proofErr w:type="spellEnd"/>
            <w:r w:rsidRPr="00BD215A">
              <w:rPr>
                <w:rFonts w:ascii="Consolas" w:hAnsi="Consolas" w:cs="Consolas"/>
                <w:color w:val="2A00FF"/>
                <w:sz w:val="14"/>
                <w:szCs w:val="14"/>
              </w:rPr>
              <w:t>"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, 400);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</w:r>
            <w:proofErr w:type="spellStart"/>
            <w:r w:rsidRPr="00BD215A">
              <w:rPr>
                <w:rFonts w:ascii="Consolas" w:hAnsi="Consolas" w:cs="Consolas"/>
                <w:color w:val="6A3E3E"/>
                <w:sz w:val="14"/>
                <w:szCs w:val="14"/>
              </w:rPr>
              <w:t>s</w:t>
            </w: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.printMallStore</w:t>
            </w:r>
            <w:proofErr w:type="spellEnd"/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();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ab/>
              <w:t>}</w:t>
            </w:r>
          </w:p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6"/>
              </w:rPr>
            </w:pPr>
            <w:r w:rsidRPr="00BD215A">
              <w:rPr>
                <w:rFonts w:ascii="Consolas" w:hAnsi="Consolas" w:cs="Consolas"/>
                <w:color w:val="000000"/>
                <w:sz w:val="14"/>
                <w:szCs w:val="14"/>
              </w:rPr>
              <w:t>}</w:t>
            </w:r>
          </w:p>
        </w:tc>
        <w:tc>
          <w:tcPr>
            <w:tcW w:w="6660" w:type="dxa"/>
          </w:tcPr>
          <w:p w:rsidR="00BD215A" w:rsidRDefault="00BD215A" w:rsidP="00BD215A">
            <w:pPr>
              <w:autoSpaceDE w:val="0"/>
              <w:autoSpaceDN w:val="0"/>
              <w:bidi/>
              <w:adjustRightInd w:val="0"/>
              <w:rPr>
                <w:rFonts w:ascii="Consolas" w:hAnsi="Consolas" w:cs="Courier New"/>
                <w:b/>
                <w:bCs/>
                <w:color w:val="7F0055"/>
                <w:sz w:val="24"/>
                <w:szCs w:val="24"/>
                <w:rtl/>
              </w:rPr>
            </w:pPr>
            <w:r>
              <w:rPr>
                <w:rFonts w:ascii="Consolas" w:hAnsi="Consolas" w:cs="Courier New" w:hint="cs"/>
                <w:b/>
                <w:bCs/>
                <w:color w:val="7F0055"/>
                <w:sz w:val="24"/>
                <w:szCs w:val="24"/>
                <w:rtl/>
              </w:rPr>
              <w:t xml:space="preserve">מחלקת </w:t>
            </w:r>
            <w:r>
              <w:rPr>
                <w:rFonts w:ascii="Consolas" w:hAnsi="Consolas" w:cs="Courier New"/>
                <w:b/>
                <w:bCs/>
                <w:color w:val="7F0055"/>
                <w:sz w:val="24"/>
                <w:szCs w:val="24"/>
              </w:rPr>
              <w:t>main</w:t>
            </w:r>
            <w:r w:rsidR="00AB7D75">
              <w:rPr>
                <w:rFonts w:ascii="Consolas" w:hAnsi="Consolas" w:cs="Courier New" w:hint="cs"/>
                <w:b/>
                <w:bCs/>
                <w:color w:val="7F0055"/>
                <w:sz w:val="24"/>
                <w:szCs w:val="24"/>
                <w:rtl/>
              </w:rPr>
              <w:t xml:space="preserve">          -----------------&gt;&gt;&gt;&gt;&gt;</w:t>
            </w:r>
          </w:p>
          <w:p w:rsidR="00BD215A" w:rsidRDefault="00BD215A" w:rsidP="00BD215A">
            <w:pPr>
              <w:autoSpaceDE w:val="0"/>
              <w:autoSpaceDN w:val="0"/>
              <w:bidi/>
              <w:adjustRightInd w:val="0"/>
              <w:rPr>
                <w:rFonts w:ascii="Consolas" w:hAnsi="Consolas" w:cs="Courier New"/>
                <w:b/>
                <w:bCs/>
                <w:color w:val="7F0055"/>
                <w:sz w:val="24"/>
                <w:szCs w:val="24"/>
                <w:rtl/>
              </w:rPr>
            </w:pPr>
          </w:p>
          <w:p w:rsidR="00BD215A" w:rsidRDefault="00BD215A" w:rsidP="00BD215A">
            <w:pPr>
              <w:autoSpaceDE w:val="0"/>
              <w:autoSpaceDN w:val="0"/>
              <w:bidi/>
              <w:adjustRightInd w:val="0"/>
              <w:rPr>
                <w:rFonts w:ascii="Consolas" w:hAnsi="Consolas" w:cs="Courier New" w:hint="cs"/>
                <w:b/>
                <w:bCs/>
                <w:color w:val="7F0055"/>
                <w:sz w:val="24"/>
                <w:szCs w:val="24"/>
                <w:rtl/>
              </w:rPr>
            </w:pPr>
            <w:r>
              <w:rPr>
                <w:rFonts w:ascii="Consolas" w:hAnsi="Consolas" w:cs="Courier New" w:hint="cs"/>
                <w:b/>
                <w:bCs/>
                <w:color w:val="7F0055"/>
                <w:sz w:val="24"/>
                <w:szCs w:val="24"/>
                <w:rtl/>
              </w:rPr>
              <w:t>יוצרת אובייקטים מסוג חנות</w:t>
            </w:r>
          </w:p>
          <w:p w:rsidR="00BD215A" w:rsidRDefault="00BD215A" w:rsidP="00BD215A">
            <w:pPr>
              <w:autoSpaceDE w:val="0"/>
              <w:autoSpaceDN w:val="0"/>
              <w:bidi/>
              <w:adjustRightInd w:val="0"/>
              <w:rPr>
                <w:rFonts w:ascii="Consolas" w:hAnsi="Consolas" w:cs="Courier New"/>
                <w:b/>
                <w:bCs/>
                <w:color w:val="7F0055"/>
                <w:sz w:val="24"/>
                <w:szCs w:val="24"/>
                <w:rtl/>
              </w:rPr>
            </w:pPr>
          </w:p>
          <w:p w:rsidR="00BD215A" w:rsidRDefault="00BD215A" w:rsidP="00BD215A">
            <w:pPr>
              <w:autoSpaceDE w:val="0"/>
              <w:autoSpaceDN w:val="0"/>
              <w:bidi/>
              <w:adjustRightInd w:val="0"/>
              <w:rPr>
                <w:rFonts w:ascii="Consolas" w:hAnsi="Consolas" w:cs="Courier New" w:hint="cs"/>
                <w:b/>
                <w:bCs/>
                <w:color w:val="7F0055"/>
                <w:sz w:val="24"/>
                <w:szCs w:val="24"/>
                <w:rtl/>
              </w:rPr>
            </w:pPr>
            <w:r>
              <w:rPr>
                <w:rFonts w:ascii="Consolas" w:hAnsi="Consolas" w:cs="Courier New" w:hint="cs"/>
                <w:b/>
                <w:bCs/>
                <w:color w:val="7F0055"/>
                <w:sz w:val="24"/>
                <w:szCs w:val="24"/>
                <w:rtl/>
              </w:rPr>
              <w:t>מבצאת השוואה בין</w:t>
            </w:r>
            <w:r w:rsidR="00AB7D75">
              <w:rPr>
                <w:rFonts w:ascii="Consolas" w:hAnsi="Consolas" w:cs="Courier New" w:hint="cs"/>
                <w:b/>
                <w:bCs/>
                <w:color w:val="7F0055"/>
                <w:sz w:val="24"/>
                <w:szCs w:val="24"/>
                <w:rtl/>
              </w:rPr>
              <w:t xml:space="preserve"> עלות השכירות של שתי </w:t>
            </w:r>
            <w:r>
              <w:rPr>
                <w:rFonts w:ascii="Consolas" w:hAnsi="Consolas" w:cs="Courier New" w:hint="cs"/>
                <w:b/>
                <w:bCs/>
                <w:color w:val="7F0055"/>
                <w:sz w:val="24"/>
                <w:szCs w:val="24"/>
                <w:rtl/>
              </w:rPr>
              <w:t>חנויות</w:t>
            </w:r>
            <w:r w:rsidR="00AB7D75">
              <w:rPr>
                <w:rFonts w:ascii="Consolas" w:hAnsi="Consolas" w:cs="Courier New" w:hint="cs"/>
                <w:b/>
                <w:bCs/>
                <w:color w:val="7F0055"/>
                <w:sz w:val="24"/>
                <w:szCs w:val="24"/>
                <w:rtl/>
              </w:rPr>
              <w:t xml:space="preserve"> ספרים </w:t>
            </w:r>
          </w:p>
          <w:p w:rsidR="00BD215A" w:rsidRDefault="00BD215A" w:rsidP="00BD215A">
            <w:pPr>
              <w:autoSpaceDE w:val="0"/>
              <w:autoSpaceDN w:val="0"/>
              <w:bidi/>
              <w:adjustRightInd w:val="0"/>
              <w:rPr>
                <w:rFonts w:ascii="Consolas" w:hAnsi="Consolas" w:cs="Courier New"/>
                <w:b/>
                <w:bCs/>
                <w:color w:val="7F0055"/>
                <w:sz w:val="24"/>
                <w:szCs w:val="24"/>
                <w:rtl/>
              </w:rPr>
            </w:pPr>
          </w:p>
          <w:p w:rsidR="00BD215A" w:rsidRDefault="00AB7D75" w:rsidP="00BD215A">
            <w:pPr>
              <w:autoSpaceDE w:val="0"/>
              <w:autoSpaceDN w:val="0"/>
              <w:bidi/>
              <w:adjustRightInd w:val="0"/>
              <w:rPr>
                <w:rFonts w:ascii="Consolas" w:hAnsi="Consolas" w:cs="Courier New"/>
                <w:b/>
                <w:bCs/>
                <w:color w:val="7F0055"/>
                <w:sz w:val="24"/>
                <w:szCs w:val="24"/>
                <w:rtl/>
              </w:rPr>
            </w:pPr>
            <w:r>
              <w:rPr>
                <w:rFonts w:ascii="Consolas" w:hAnsi="Consolas" w:cs="Courier New" w:hint="cs"/>
                <w:b/>
                <w:bCs/>
                <w:color w:val="7F0055"/>
                <w:sz w:val="24"/>
                <w:szCs w:val="24"/>
                <w:rtl/>
              </w:rPr>
              <w:t>יוצרת קניון ומוסיפה אליו חנויות</w:t>
            </w:r>
          </w:p>
          <w:p w:rsidR="00BD215A" w:rsidRPr="00BD215A" w:rsidRDefault="00BD215A" w:rsidP="00BD215A">
            <w:pPr>
              <w:autoSpaceDE w:val="0"/>
              <w:autoSpaceDN w:val="0"/>
              <w:bidi/>
              <w:adjustRightInd w:val="0"/>
              <w:rPr>
                <w:rFonts w:ascii="Consolas" w:hAnsi="Consolas" w:cs="Courier New" w:hint="cs"/>
                <w:b/>
                <w:bCs/>
                <w:color w:val="7F0055"/>
                <w:sz w:val="24"/>
                <w:szCs w:val="24"/>
                <w:rtl/>
              </w:rPr>
            </w:pPr>
          </w:p>
        </w:tc>
      </w:tr>
      <w:tr w:rsidR="00BD215A" w:rsidRPr="00BD215A" w:rsidTr="00BD215A">
        <w:tc>
          <w:tcPr>
            <w:tcW w:w="5305" w:type="dxa"/>
          </w:tcPr>
          <w:p w:rsidR="00BD215A" w:rsidRPr="00BD215A" w:rsidRDefault="00BD215A" w:rsidP="00BD215A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7F0055"/>
                <w:sz w:val="14"/>
                <w:szCs w:val="14"/>
              </w:rPr>
            </w:pPr>
          </w:p>
        </w:tc>
        <w:tc>
          <w:tcPr>
            <w:tcW w:w="6660" w:type="dxa"/>
          </w:tcPr>
          <w:p w:rsidR="00BD215A" w:rsidRDefault="00BD215A" w:rsidP="00BD215A">
            <w:pPr>
              <w:autoSpaceDE w:val="0"/>
              <w:autoSpaceDN w:val="0"/>
              <w:bidi/>
              <w:adjustRightInd w:val="0"/>
              <w:rPr>
                <w:rFonts w:ascii="Consolas" w:hAnsi="Consolas" w:cs="Courier New" w:hint="cs"/>
                <w:b/>
                <w:bCs/>
                <w:color w:val="7F0055"/>
                <w:sz w:val="24"/>
                <w:szCs w:val="24"/>
                <w:rtl/>
              </w:rPr>
            </w:pPr>
          </w:p>
        </w:tc>
      </w:tr>
    </w:tbl>
    <w:p w:rsidR="00964E5B" w:rsidRPr="00BD215A" w:rsidRDefault="00964E5B">
      <w:pPr>
        <w:rPr>
          <w:sz w:val="12"/>
          <w:szCs w:val="12"/>
        </w:rPr>
      </w:pPr>
    </w:p>
    <w:sectPr w:rsidR="00964E5B" w:rsidRPr="00BD215A" w:rsidSect="00AB7D75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52"/>
    <w:rsid w:val="00520852"/>
    <w:rsid w:val="005E75BB"/>
    <w:rsid w:val="00964E5B"/>
    <w:rsid w:val="00AB7D75"/>
    <w:rsid w:val="00BD215A"/>
    <w:rsid w:val="00C3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54DF"/>
  <w15:chartTrackingRefBased/>
  <w15:docId w15:val="{B4247347-C0D6-414B-B714-3381B01A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kaldiyan</dc:creator>
  <cp:keywords/>
  <dc:description/>
  <cp:lastModifiedBy>tamir kaldiyan</cp:lastModifiedBy>
  <cp:revision>4</cp:revision>
  <dcterms:created xsi:type="dcterms:W3CDTF">2020-09-18T14:34:00Z</dcterms:created>
  <dcterms:modified xsi:type="dcterms:W3CDTF">2020-09-18T15:17:00Z</dcterms:modified>
</cp:coreProperties>
</file>