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BF9" w:rsidRDefault="004B0BF9">
      <w:pPr>
        <w:spacing w:after="1000"/>
      </w:pPr>
    </w:p>
    <w:p w:rsidR="004B0BF9" w:rsidRDefault="00000000">
      <w:pPr>
        <w:spacing w:after="100"/>
        <w:jc w:val="center"/>
      </w:pPr>
      <w:r>
        <w:rPr>
          <w:b/>
          <w:bCs/>
          <w:color w:val="555555"/>
          <w:sz w:val="28"/>
          <w:szCs w:val="28"/>
        </w:rPr>
        <w:t>CS5200: Database Theory and Applications</w:t>
      </w:r>
    </w:p>
    <w:p w:rsidR="004B0BF9" w:rsidRDefault="00000000">
      <w:pPr>
        <w:spacing w:after="300"/>
        <w:jc w:val="center"/>
      </w:pPr>
      <w:r>
        <w:rPr>
          <w:i/>
          <w:iCs/>
          <w:color w:val="555555"/>
          <w:sz w:val="24"/>
          <w:szCs w:val="24"/>
        </w:rPr>
        <w:t>Final Project Report — Spring 2026</w:t>
      </w:r>
    </w:p>
    <w:p w:rsidR="004B0BF9" w:rsidRDefault="004B0BF9">
      <w:pPr>
        <w:spacing w:after="300"/>
      </w:pPr>
    </w:p>
    <w:p w:rsidR="004B0BF9" w:rsidRDefault="00000000">
      <w:pPr>
        <w:pBdr>
          <w:bottom w:val="single" w:sz="8" w:space="6" w:color="0D7377"/>
        </w:pBdr>
        <w:spacing w:after="100"/>
        <w:jc w:val="center"/>
        <w:rPr>
          <w:b/>
          <w:bCs/>
          <w:color w:val="1B3A6B"/>
          <w:sz w:val="80"/>
          <w:szCs w:val="80"/>
        </w:rPr>
      </w:pPr>
      <w:r>
        <w:rPr>
          <w:b/>
          <w:bCs/>
          <w:color w:val="1B3A6B"/>
          <w:sz w:val="80"/>
          <w:szCs w:val="80"/>
        </w:rPr>
        <w:t>Expense</w:t>
      </w:r>
      <w:r w:rsidR="00BB077B">
        <w:rPr>
          <w:b/>
          <w:bCs/>
          <w:color w:val="1B3A6B"/>
          <w:sz w:val="80"/>
          <w:szCs w:val="80"/>
        </w:rPr>
        <w:t xml:space="preserve"> Tracker</w:t>
      </w:r>
    </w:p>
    <w:p w:rsidR="00C20E08" w:rsidRDefault="00C20E08">
      <w:pPr>
        <w:pBdr>
          <w:bottom w:val="single" w:sz="8" w:space="6" w:color="0D7377"/>
        </w:pBdr>
        <w:spacing w:after="100"/>
        <w:jc w:val="center"/>
      </w:pPr>
      <w:r>
        <w:rPr>
          <w:b/>
          <w:bCs/>
          <w:color w:val="1B3A6B"/>
          <w:sz w:val="80"/>
          <w:szCs w:val="80"/>
        </w:rPr>
        <w:t>(</w:t>
      </w:r>
      <w:proofErr w:type="spellStart"/>
      <w:r>
        <w:rPr>
          <w:b/>
          <w:bCs/>
          <w:color w:val="1B3A6B"/>
          <w:sz w:val="80"/>
          <w:szCs w:val="80"/>
        </w:rPr>
        <w:t>ExpenseIQ</w:t>
      </w:r>
      <w:proofErr w:type="spellEnd"/>
      <w:r>
        <w:rPr>
          <w:b/>
          <w:bCs/>
          <w:color w:val="1B3A6B"/>
          <w:sz w:val="80"/>
          <w:szCs w:val="80"/>
        </w:rPr>
        <w:t>)</w:t>
      </w:r>
    </w:p>
    <w:p w:rsidR="004B0BF9" w:rsidRDefault="004B0BF9">
      <w:pPr>
        <w:spacing w:after="100"/>
      </w:pPr>
    </w:p>
    <w:p w:rsidR="004B0BF9" w:rsidRDefault="00000000">
      <w:pPr>
        <w:spacing w:after="500"/>
        <w:jc w:val="center"/>
      </w:pPr>
      <w:r>
        <w:rPr>
          <w:b/>
          <w:bCs/>
          <w:color w:val="0D7377"/>
          <w:sz w:val="36"/>
          <w:szCs w:val="36"/>
        </w:rPr>
        <w:t>Personal Expense Management System</w:t>
      </w:r>
    </w:p>
    <w:p w:rsidR="004B0BF9" w:rsidRDefault="004B0BF9">
      <w:pPr>
        <w:spacing w:after="500"/>
      </w:pPr>
    </w:p>
    <w:p w:rsidR="004B0BF9" w:rsidRDefault="00000000">
      <w:pPr>
        <w:spacing w:after="100"/>
        <w:jc w:val="center"/>
      </w:pPr>
      <w:r>
        <w:rPr>
          <w:i/>
          <w:iCs/>
          <w:color w:val="555555"/>
        </w:rPr>
        <w:t>Full-Stack Application with AI-Powered Financial Assistant</w:t>
      </w:r>
    </w:p>
    <w:p w:rsidR="004B0BF9" w:rsidRDefault="00000000">
      <w:pPr>
        <w:spacing w:after="80"/>
        <w:jc w:val="center"/>
      </w:pPr>
      <w:r>
        <w:rPr>
          <w:color w:val="555555"/>
          <w:sz w:val="20"/>
          <w:szCs w:val="20"/>
        </w:rPr>
        <w:t xml:space="preserve">Built with Flask · </w:t>
      </w:r>
      <w:proofErr w:type="spellStart"/>
      <w:r>
        <w:rPr>
          <w:color w:val="555555"/>
          <w:sz w:val="20"/>
          <w:szCs w:val="20"/>
        </w:rPr>
        <w:t>Streamlit</w:t>
      </w:r>
      <w:proofErr w:type="spellEnd"/>
      <w:r>
        <w:rPr>
          <w:color w:val="555555"/>
          <w:sz w:val="20"/>
          <w:szCs w:val="20"/>
        </w:rPr>
        <w:t xml:space="preserve"> · SQLite3 · </w:t>
      </w:r>
      <w:proofErr w:type="spellStart"/>
      <w:r>
        <w:rPr>
          <w:color w:val="555555"/>
          <w:sz w:val="20"/>
          <w:szCs w:val="20"/>
        </w:rPr>
        <w:t>Ollama</w:t>
      </w:r>
      <w:proofErr w:type="spellEnd"/>
      <w:r>
        <w:rPr>
          <w:color w:val="555555"/>
          <w:sz w:val="20"/>
          <w:szCs w:val="20"/>
        </w:rPr>
        <w:t xml:space="preserve"> (Gemma3:4b)</w:t>
      </w:r>
    </w:p>
    <w:p w:rsidR="004B0BF9" w:rsidRDefault="00000000">
      <w:r>
        <w:br w:type="page"/>
      </w:r>
    </w:p>
    <w:p w:rsidR="004B0BF9" w:rsidRDefault="00000000">
      <w:pPr>
        <w:pStyle w:val="Heading1"/>
        <w:pBdr>
          <w:bottom w:val="single" w:sz="6" w:space="4" w:color="0D7377"/>
        </w:pBdr>
      </w:pPr>
      <w:r>
        <w:lastRenderedPageBreak/>
        <w:t>1.  Project and Database Description</w:t>
      </w:r>
    </w:p>
    <w:p w:rsidR="004B0BF9" w:rsidRDefault="00BB077B">
      <w:pPr>
        <w:pStyle w:val="Heading2"/>
      </w:pPr>
      <w:r>
        <w:t>1.1 Project</w:t>
      </w:r>
      <w:r w:rsidR="00000000">
        <w:t xml:space="preserve"> Overview</w:t>
      </w:r>
    </w:p>
    <w:p w:rsidR="004B0BF9" w:rsidRDefault="00000000">
      <w:pPr>
        <w:spacing w:after="140"/>
      </w:pPr>
      <w:r>
        <w:t>Expense</w:t>
      </w:r>
      <w:r w:rsidR="00BB077B">
        <w:t xml:space="preserve"> tracker</w:t>
      </w:r>
      <w:r>
        <w:t xml:space="preserve"> is a full-stack personal finance management system designed to help individuals take complete control of their financial lives. Managing personal finances is a major challenge — people forget small cash transactions, lose paper receipts, and struggle to identify long-term spending patterns. This application solves these problems by providing a centralized, easy-to-use platform to record every dollar earned or spent.</w:t>
      </w:r>
    </w:p>
    <w:p w:rsidR="004B0BF9" w:rsidRDefault="00000000">
      <w:pPr>
        <w:spacing w:after="140"/>
      </w:pPr>
      <w:r>
        <w:t>The system is fully customizable. Users can create specific categories for expenses such as groceries, rent, utilities, and transportation, as well as income sources like salary, freelance work, or investment returns. A key differentiator is the integrated AI Assistant powered by a local Large Language Model (</w:t>
      </w:r>
      <w:proofErr w:type="spellStart"/>
      <w:r>
        <w:t>Ollama</w:t>
      </w:r>
      <w:proofErr w:type="spellEnd"/>
      <w:r>
        <w:t xml:space="preserve"> / Gemma3:4b), which allows users to manage finances through plain English — eliminating the need for complex menus.</w:t>
      </w:r>
    </w:p>
    <w:p w:rsidR="004B0BF9" w:rsidRDefault="004B0BF9">
      <w:pPr>
        <w:spacing w:after="80"/>
      </w:pPr>
    </w:p>
    <w:p w:rsidR="004B0BF9" w:rsidRDefault="00BB077B">
      <w:pPr>
        <w:pStyle w:val="Heading2"/>
      </w:pPr>
      <w:r>
        <w:t>1.2 Target</w:t>
      </w:r>
      <w:r w:rsidR="00000000">
        <w:t xml:space="preserve"> Users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60"/>
      </w:tblGrid>
      <w:tr w:rsidR="004B0BF9">
        <w:tblPrEx>
          <w:tblCellMar>
            <w:top w:w="0" w:type="dxa"/>
            <w:bottom w:w="0" w:type="dxa"/>
          </w:tblCellMar>
        </w:tblPrEx>
        <w:trPr>
          <w:tblHeader/>
        </w:trPr>
        <w:tc>
          <w:tcPr>
            <w:tcW w:w="24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User Group</w:t>
            </w:r>
          </w:p>
        </w:tc>
        <w:tc>
          <w:tcPr>
            <w:tcW w:w="67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Primary Needs</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Students</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Track loans, tuition, and daily spending on a limited income.</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Families</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Manage household bills, groceries, and childcare costs in one organized place.</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Freelancers</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Track variable income and business-related expenses across multiple clients.</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General Users</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Save for vacations or large purchases and monitor savings progress over time.</w:t>
            </w:r>
          </w:p>
        </w:tc>
      </w:tr>
    </w:tbl>
    <w:p w:rsidR="004B0BF9" w:rsidRDefault="004B0BF9">
      <w:pPr>
        <w:spacing w:after="160"/>
      </w:pPr>
    </w:p>
    <w:p w:rsidR="004B0BF9" w:rsidRDefault="00BB077B">
      <w:pPr>
        <w:pStyle w:val="Heading2"/>
      </w:pPr>
      <w:r>
        <w:t>1.3 Problems</w:t>
      </w:r>
      <w:r w:rsidR="00000000">
        <w:t xml:space="preserve"> Solved</w:t>
      </w:r>
    </w:p>
    <w:p w:rsidR="004B0BF9" w:rsidRDefault="00000000">
      <w:pPr>
        <w:pStyle w:val="ListParagraph"/>
        <w:numPr>
          <w:ilvl w:val="0"/>
          <w:numId w:val="2"/>
        </w:numPr>
        <w:spacing w:after="80"/>
      </w:pPr>
      <w:r>
        <w:t>People forget small cash transactions, which can add up to a significant portion of expenditures.</w:t>
      </w:r>
    </w:p>
    <w:p w:rsidR="004B0BF9" w:rsidRDefault="00000000">
      <w:pPr>
        <w:pStyle w:val="ListParagraph"/>
        <w:numPr>
          <w:ilvl w:val="0"/>
          <w:numId w:val="2"/>
        </w:numPr>
        <w:spacing w:after="80"/>
      </w:pPr>
      <w:r>
        <w:t>Paper receipts are easily lost, creating gaps in financial records.</w:t>
      </w:r>
    </w:p>
    <w:p w:rsidR="004B0BF9" w:rsidRDefault="00000000">
      <w:pPr>
        <w:pStyle w:val="ListParagraph"/>
        <w:numPr>
          <w:ilvl w:val="0"/>
          <w:numId w:val="2"/>
        </w:numPr>
        <w:spacing w:after="80"/>
      </w:pPr>
      <w:r>
        <w:t>Bank statements do not always categorize spending clearly — this app lets users define their own categories.</w:t>
      </w:r>
    </w:p>
    <w:p w:rsidR="004B0BF9" w:rsidRDefault="00000000">
      <w:pPr>
        <w:pStyle w:val="ListParagraph"/>
        <w:numPr>
          <w:ilvl w:val="0"/>
          <w:numId w:val="2"/>
        </w:numPr>
        <w:spacing w:after="80"/>
      </w:pPr>
      <w:r>
        <w:t>Long-term spending trends are hard to identify without dedicated digital tools and visualizations.</w:t>
      </w:r>
    </w:p>
    <w:p w:rsidR="004B0BF9" w:rsidRDefault="00000000">
      <w:pPr>
        <w:pStyle w:val="ListParagraph"/>
        <w:numPr>
          <w:ilvl w:val="0"/>
          <w:numId w:val="2"/>
        </w:numPr>
        <w:spacing w:after="80"/>
      </w:pPr>
      <w:r>
        <w:t>The AI assistant removes barriers for non-technical users who find traditional finance apps difficult.</w:t>
      </w:r>
    </w:p>
    <w:p w:rsidR="004B0BF9" w:rsidRDefault="004B0BF9">
      <w:pPr>
        <w:spacing w:after="160"/>
      </w:pPr>
    </w:p>
    <w:p w:rsidR="004B0BF9" w:rsidRDefault="00BB077B">
      <w:pPr>
        <w:pStyle w:val="Heading2"/>
      </w:pPr>
      <w:r>
        <w:t>1.4 Input</w:t>
      </w:r>
      <w:r w:rsidR="00000000">
        <w:t xml:space="preserve"> Data</w:t>
      </w:r>
    </w:p>
    <w:p w:rsidR="004B0BF9" w:rsidRDefault="00000000">
      <w:pPr>
        <w:pStyle w:val="ListParagraph"/>
        <w:numPr>
          <w:ilvl w:val="0"/>
          <w:numId w:val="2"/>
        </w:numPr>
        <w:spacing w:after="80"/>
      </w:pPr>
      <w:r>
        <w:t>Transaction details: date, amount, type (DEBIT/CREDIT), and a description or narration.</w:t>
      </w:r>
    </w:p>
    <w:p w:rsidR="004B0BF9" w:rsidRDefault="00000000">
      <w:pPr>
        <w:pStyle w:val="ListParagraph"/>
        <w:numPr>
          <w:ilvl w:val="0"/>
          <w:numId w:val="2"/>
        </w:numPr>
        <w:spacing w:after="80"/>
      </w:pPr>
      <w:r>
        <w:t>Income sources: salary, bonuses, freelance payments, gifts, or stipends.</w:t>
      </w:r>
    </w:p>
    <w:p w:rsidR="004B0BF9" w:rsidRDefault="00000000">
      <w:pPr>
        <w:pStyle w:val="ListParagraph"/>
        <w:numPr>
          <w:ilvl w:val="0"/>
          <w:numId w:val="2"/>
        </w:numPr>
        <w:spacing w:after="80"/>
      </w:pPr>
      <w:r>
        <w:t>User-defined income and expense categories (e.g., Groceries, Utilities, Freelance).</w:t>
      </w:r>
    </w:p>
    <w:p w:rsidR="004B0BF9" w:rsidRDefault="00000000">
      <w:pPr>
        <w:pStyle w:val="ListParagraph"/>
        <w:numPr>
          <w:ilvl w:val="0"/>
          <w:numId w:val="2"/>
        </w:numPr>
        <w:spacing w:after="80"/>
      </w:pPr>
      <w:r>
        <w:t>Budget limits for specific categories with configurable periods (monthly / weekly / yearly).</w:t>
      </w:r>
    </w:p>
    <w:p w:rsidR="004B0BF9" w:rsidRDefault="00000000">
      <w:pPr>
        <w:pStyle w:val="ListParagraph"/>
        <w:numPr>
          <w:ilvl w:val="0"/>
          <w:numId w:val="2"/>
        </w:numPr>
        <w:spacing w:after="80"/>
      </w:pPr>
      <w:r>
        <w:t>Natural language chat messages processed and executed by the integrated AI assistant.</w:t>
      </w:r>
    </w:p>
    <w:p w:rsidR="004B0BF9" w:rsidRDefault="004B0BF9">
      <w:pPr>
        <w:spacing w:after="160"/>
      </w:pPr>
    </w:p>
    <w:p w:rsidR="004B0BF9" w:rsidRDefault="00BB077B">
      <w:pPr>
        <w:pStyle w:val="Heading2"/>
      </w:pPr>
      <w:r>
        <w:t>1.5 Key</w:t>
      </w:r>
      <w:r w:rsidR="00000000">
        <w:t xml:space="preserve"> Functions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60"/>
      </w:tblGrid>
      <w:tr w:rsidR="004B0BF9">
        <w:tblPrEx>
          <w:tblCellMar>
            <w:top w:w="0" w:type="dxa"/>
            <w:bottom w:w="0" w:type="dxa"/>
          </w:tblCellMar>
        </w:tblPrEx>
        <w:trPr>
          <w:tblHeader/>
        </w:trPr>
        <w:tc>
          <w:tcPr>
            <w:tcW w:w="20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Function</w:t>
            </w:r>
          </w:p>
        </w:tc>
        <w:tc>
          <w:tcPr>
            <w:tcW w:w="71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Description</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Data Entry</w:t>
            </w:r>
          </w:p>
        </w:tc>
        <w:tc>
          <w:tcPr>
            <w:tcW w:w="71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Add, edit, or delete income and expense records via form UI or natural language.</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Categorization</w:t>
            </w:r>
          </w:p>
        </w:tc>
        <w:tc>
          <w:tcPr>
            <w:tcW w:w="7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Group spending into custom categories for better analysis and reporting.</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Budget Tracking</w:t>
            </w:r>
          </w:p>
        </w:tc>
        <w:tc>
          <w:tcPr>
            <w:tcW w:w="71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Set spending limits per category; live progress bars show OK / Warning / Over status.</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Analytics &amp; Reporting</w:t>
            </w:r>
          </w:p>
        </w:tc>
        <w:tc>
          <w:tcPr>
            <w:tcW w:w="7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Monthly and all-time summaries with income vs. expense bar charts by category.</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AI Chat Interface</w:t>
            </w:r>
          </w:p>
        </w:tc>
        <w:tc>
          <w:tcPr>
            <w:tcW w:w="71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LLM-powered assistant understands natural language and performs CRUD operations.</w:t>
            </w:r>
          </w:p>
        </w:tc>
      </w:tr>
      <w:tr w:rsidR="004B0BF9">
        <w:tblPrEx>
          <w:tblCellMar>
            <w:top w:w="0" w:type="dxa"/>
            <w:bottom w:w="0" w:type="dxa"/>
          </w:tblCellMar>
        </w:tblPrEx>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Authentication</w:t>
            </w:r>
          </w:p>
        </w:tc>
        <w:tc>
          <w:tcPr>
            <w:tcW w:w="71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Token-based login with SHA-256 password hashing and per-request session validation.</w:t>
            </w:r>
          </w:p>
        </w:tc>
      </w:tr>
    </w:tbl>
    <w:p w:rsidR="004B0BF9" w:rsidRDefault="004B0BF9">
      <w:pPr>
        <w:spacing w:after="160"/>
      </w:pPr>
    </w:p>
    <w:p w:rsidR="004B0BF9" w:rsidRDefault="00BB077B">
      <w:pPr>
        <w:pStyle w:val="Heading2"/>
      </w:pPr>
      <w:r>
        <w:t>1.6 LLM</w:t>
      </w:r>
      <w:r w:rsidR="00000000">
        <w:t xml:space="preserve"> Integration</w:t>
      </w:r>
    </w:p>
    <w:p w:rsidR="004B0BF9" w:rsidRDefault="00000000">
      <w:pPr>
        <w:spacing w:after="140"/>
      </w:pPr>
      <w:r>
        <w:t>To meet the advanced course requirement, Expense</w:t>
      </w:r>
      <w:r w:rsidR="00EB03AE">
        <w:t xml:space="preserve"> tracker</w:t>
      </w:r>
      <w:r>
        <w:t xml:space="preserve"> integrates a Large Language Model via </w:t>
      </w:r>
      <w:proofErr w:type="spellStart"/>
      <w:r>
        <w:t>Ollama</w:t>
      </w:r>
      <w:proofErr w:type="spellEnd"/>
      <w:r>
        <w:t xml:space="preserve"> running the gemma3:4b model locally. Users can interact with the database using natural language through the AI Assistant page. Example queries the system understands:</w:t>
      </w:r>
    </w:p>
    <w:p w:rsidR="004B0BF9" w:rsidRDefault="00000000">
      <w:pPr>
        <w:pStyle w:val="ListParagraph"/>
        <w:numPr>
          <w:ilvl w:val="0"/>
          <w:numId w:val="2"/>
        </w:numPr>
        <w:spacing w:after="80"/>
      </w:pPr>
      <w:r>
        <w:t>"Add a $50 grocery expense"</w:t>
      </w:r>
    </w:p>
    <w:p w:rsidR="004B0BF9" w:rsidRDefault="00000000">
      <w:pPr>
        <w:pStyle w:val="ListParagraph"/>
        <w:numPr>
          <w:ilvl w:val="0"/>
          <w:numId w:val="2"/>
        </w:numPr>
        <w:spacing w:after="80"/>
      </w:pPr>
      <w:r>
        <w:t>"Record salary income of $2000"</w:t>
      </w:r>
    </w:p>
    <w:p w:rsidR="004B0BF9" w:rsidRDefault="00000000">
      <w:pPr>
        <w:pStyle w:val="ListParagraph"/>
        <w:numPr>
          <w:ilvl w:val="0"/>
          <w:numId w:val="2"/>
        </w:numPr>
        <w:spacing w:after="80"/>
      </w:pPr>
      <w:r>
        <w:t>"Show all transactions this month"</w:t>
      </w:r>
    </w:p>
    <w:p w:rsidR="004B0BF9" w:rsidRDefault="00000000">
      <w:pPr>
        <w:pStyle w:val="ListParagraph"/>
        <w:numPr>
          <w:ilvl w:val="0"/>
          <w:numId w:val="2"/>
        </w:numPr>
        <w:spacing w:after="80"/>
      </w:pPr>
      <w:r>
        <w:t>"What is my current balance?"</w:t>
      </w:r>
    </w:p>
    <w:p w:rsidR="004B0BF9" w:rsidRDefault="00000000">
      <w:pPr>
        <w:pStyle w:val="ListParagraph"/>
        <w:numPr>
          <w:ilvl w:val="0"/>
          <w:numId w:val="2"/>
        </w:numPr>
        <w:spacing w:after="80"/>
      </w:pPr>
      <w:r>
        <w:t>"Delete transaction #12"</w:t>
      </w:r>
    </w:p>
    <w:p w:rsidR="004B0BF9" w:rsidRDefault="00000000">
      <w:pPr>
        <w:pStyle w:val="ListParagraph"/>
        <w:numPr>
          <w:ilvl w:val="0"/>
          <w:numId w:val="2"/>
        </w:numPr>
        <w:spacing w:after="80"/>
      </w:pPr>
      <w:r>
        <w:t>"Show this month's summary"</w:t>
      </w:r>
    </w:p>
    <w:p w:rsidR="004B0BF9" w:rsidRDefault="00000000">
      <w:pPr>
        <w:spacing w:after="140"/>
      </w:pPr>
      <w:r>
        <w:t xml:space="preserve">The AI maps these phrases to structured CRUD actions (CREATE, READ, UPDATE, DELETE, SUMMARY, BALANCE), executes the appropriate database operation, and returns a human-readable response. All interactions are persisted in the </w:t>
      </w:r>
      <w:proofErr w:type="spellStart"/>
      <w:r>
        <w:t>ChatLog</w:t>
      </w:r>
      <w:proofErr w:type="spellEnd"/>
      <w:r>
        <w:t xml:space="preserve"> table.</w:t>
      </w:r>
    </w:p>
    <w:p w:rsidR="004B0BF9" w:rsidRDefault="004B0BF9">
      <w:pPr>
        <w:spacing w:after="160"/>
      </w:pPr>
    </w:p>
    <w:p w:rsidR="004B0BF9" w:rsidRDefault="00000000">
      <w:r>
        <w:br w:type="page"/>
      </w:r>
    </w:p>
    <w:p w:rsidR="004B0BF9" w:rsidRDefault="00000000">
      <w:pPr>
        <w:pStyle w:val="Heading1"/>
        <w:pBdr>
          <w:bottom w:val="single" w:sz="6" w:space="4" w:color="0D7377"/>
        </w:pBdr>
      </w:pPr>
      <w:r>
        <w:lastRenderedPageBreak/>
        <w:t>2.  Database Description</w:t>
      </w:r>
    </w:p>
    <w:p w:rsidR="004B0BF9" w:rsidRDefault="00BB077B">
      <w:pPr>
        <w:pStyle w:val="Heading2"/>
      </w:pPr>
      <w:r>
        <w:t>2.1 Overview</w:t>
      </w:r>
    </w:p>
    <w:p w:rsidR="004B0BF9" w:rsidRDefault="00000000">
      <w:pPr>
        <w:spacing w:after="140"/>
      </w:pPr>
      <w:proofErr w:type="spellStart"/>
      <w:r>
        <w:t>ExpenseIQ</w:t>
      </w:r>
      <w:proofErr w:type="spellEnd"/>
      <w:r>
        <w:t xml:space="preserve"> uses SQLite3 as its database engine, running in WAL (Write-Ahead Logging) mode to support concurrent reads and writes. The database is stored in a single file (</w:t>
      </w:r>
      <w:proofErr w:type="spellStart"/>
      <w:r>
        <w:t>expenses.db</w:t>
      </w:r>
      <w:proofErr w:type="spellEnd"/>
      <w:r>
        <w:t>) and consists of six tables that manage all user data, financial transactions, budgets, categories, AI chat history, and authentication tokens.</w:t>
      </w:r>
    </w:p>
    <w:p w:rsidR="004B0BF9" w:rsidRDefault="00000000">
      <w:pPr>
        <w:spacing w:after="140"/>
      </w:pPr>
      <w:r>
        <w:t xml:space="preserve">Foreign key constraints are enforced via PRAGMA </w:t>
      </w:r>
      <w:proofErr w:type="spellStart"/>
      <w:r>
        <w:t>foreign_keys</w:t>
      </w:r>
      <w:proofErr w:type="spellEnd"/>
      <w:r>
        <w:t xml:space="preserve"> = ON. A critical design decision was to store the transaction category as a free-text string rather than a foreign key to the Category table — this ensures that historical records remain valid even when categories are renamed or deleted.</w:t>
      </w:r>
    </w:p>
    <w:p w:rsidR="004B0BF9" w:rsidRDefault="004B0BF9">
      <w:pPr>
        <w:spacing w:after="160"/>
      </w:pPr>
    </w:p>
    <w:p w:rsidR="004B0BF9" w:rsidRDefault="00BB077B">
      <w:pPr>
        <w:pStyle w:val="Heading2"/>
      </w:pPr>
      <w:r>
        <w:t>2.2 Business</w:t>
      </w:r>
      <w:r w:rsidR="00000000">
        <w:t xml:space="preserve"> Rules</w:t>
      </w:r>
    </w:p>
    <w:p w:rsidR="004B0BF9" w:rsidRDefault="00000000">
      <w:pPr>
        <w:pStyle w:val="ListParagraph"/>
        <w:numPr>
          <w:ilvl w:val="0"/>
          <w:numId w:val="2"/>
        </w:numPr>
        <w:spacing w:after="80"/>
      </w:pPr>
      <w:r>
        <w:t xml:space="preserve">Each User can have zero or many Transactions, Categories, Budgets, </w:t>
      </w:r>
      <w:proofErr w:type="spellStart"/>
      <w:r>
        <w:t>ChatLogs</w:t>
      </w:r>
      <w:proofErr w:type="spellEnd"/>
      <w:r>
        <w:t>, and Tokens.</w:t>
      </w:r>
    </w:p>
    <w:p w:rsidR="004B0BF9" w:rsidRDefault="00000000">
      <w:pPr>
        <w:pStyle w:val="ListParagraph"/>
        <w:numPr>
          <w:ilvl w:val="0"/>
          <w:numId w:val="2"/>
        </w:numPr>
        <w:spacing w:after="80"/>
      </w:pPr>
      <w:r>
        <w:t>Each Transaction must belong to exactly one User and carries a type of DEBIT or CREDIT.</w:t>
      </w:r>
    </w:p>
    <w:p w:rsidR="004B0BF9" w:rsidRDefault="00000000">
      <w:pPr>
        <w:pStyle w:val="ListParagraph"/>
        <w:numPr>
          <w:ilvl w:val="0"/>
          <w:numId w:val="2"/>
        </w:numPr>
        <w:spacing w:after="80"/>
      </w:pPr>
      <w:r>
        <w:t>A user's balance is always recalculated from scratch after every transaction insert, update, or delete — preventing incremental drift.</w:t>
      </w:r>
    </w:p>
    <w:p w:rsidR="004B0BF9" w:rsidRDefault="00000000">
      <w:pPr>
        <w:pStyle w:val="ListParagraph"/>
        <w:numPr>
          <w:ilvl w:val="0"/>
          <w:numId w:val="2"/>
        </w:numPr>
        <w:spacing w:after="80"/>
      </w:pPr>
      <w:r>
        <w:t>Transaction amounts must be positive; the type field controls the sign of their effect on the balance.</w:t>
      </w:r>
    </w:p>
    <w:p w:rsidR="004B0BF9" w:rsidRDefault="00000000">
      <w:pPr>
        <w:pStyle w:val="ListParagraph"/>
        <w:numPr>
          <w:ilvl w:val="0"/>
          <w:numId w:val="2"/>
        </w:numPr>
        <w:spacing w:after="80"/>
      </w:pPr>
      <w:r>
        <w:t xml:space="preserve">Budget tracking is explicit: transactions must be manually linked to a budget via </w:t>
      </w:r>
      <w:proofErr w:type="spellStart"/>
      <w:r>
        <w:t>budget_id</w:t>
      </w:r>
      <w:proofErr w:type="spellEnd"/>
      <w:r>
        <w:t>.</w:t>
      </w:r>
    </w:p>
    <w:p w:rsidR="004B0BF9" w:rsidRDefault="00000000">
      <w:pPr>
        <w:pStyle w:val="ListParagraph"/>
        <w:numPr>
          <w:ilvl w:val="0"/>
          <w:numId w:val="2"/>
        </w:numPr>
        <w:spacing w:after="80"/>
      </w:pPr>
      <w:r>
        <w:t>Category names must be unique per user. A new user is seeded with 14 default categories on registration.</w:t>
      </w:r>
    </w:p>
    <w:p w:rsidR="004B0BF9" w:rsidRDefault="00000000">
      <w:pPr>
        <w:pStyle w:val="ListParagraph"/>
        <w:numPr>
          <w:ilvl w:val="0"/>
          <w:numId w:val="2"/>
        </w:numPr>
        <w:spacing w:after="80"/>
      </w:pPr>
      <w:r>
        <w:t>Tokens are single-use session keys — issued on login and deleted on logout.</w:t>
      </w:r>
    </w:p>
    <w:p w:rsidR="004B0BF9" w:rsidRDefault="004B0BF9">
      <w:pPr>
        <w:spacing w:after="160"/>
      </w:pPr>
    </w:p>
    <w:p w:rsidR="004B0BF9" w:rsidRDefault="00BB077B">
      <w:pPr>
        <w:pStyle w:val="Heading2"/>
      </w:pPr>
      <w:r>
        <w:t>2.3 Database</w:t>
      </w:r>
      <w:r w:rsidR="00000000">
        <w:t xml:space="preserve"> Schema — Six Tables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4B0BF9">
        <w:tblPrEx>
          <w:tblCellMar>
            <w:top w:w="0" w:type="dxa"/>
            <w:bottom w:w="0" w:type="dxa"/>
          </w:tblCellMar>
        </w:tblPrEx>
        <w:trPr>
          <w:tblHeader/>
        </w:trPr>
        <w:tc>
          <w:tcPr>
            <w:tcW w:w="18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Table</w:t>
            </w:r>
          </w:p>
        </w:tc>
        <w:tc>
          <w:tcPr>
            <w:tcW w:w="73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Purpose</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w:t>
            </w:r>
          </w:p>
        </w:tc>
        <w:tc>
          <w:tcPr>
            <w:tcW w:w="73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Registered accounts with SHA-256 hashed passwords and a computed balance field.</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Tokens</w:t>
            </w:r>
          </w:p>
        </w:tc>
        <w:tc>
          <w:tcPr>
            <w:tcW w:w="73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Active session tokens; issued on login, deleted on logout. Used for stateless auth.</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Category</w:t>
            </w:r>
          </w:p>
        </w:tc>
        <w:tc>
          <w:tcPr>
            <w:tcW w:w="73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Per-user expense/income/both categories; 14 defaults seeded at registration.</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Transactions</w:t>
            </w:r>
          </w:p>
        </w:tc>
        <w:tc>
          <w:tcPr>
            <w:tcW w:w="73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All DEBIT/CREDIT financial records; every write triggers a balance recalculation.</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Budget</w:t>
            </w:r>
          </w:p>
        </w:tc>
        <w:tc>
          <w:tcPr>
            <w:tcW w:w="73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Spending limits per category with monthly/weekly/yearly periods.</w:t>
            </w:r>
          </w:p>
        </w:tc>
      </w:tr>
      <w:tr w:rsidR="004B0BF9">
        <w:tblPrEx>
          <w:tblCellMar>
            <w:top w:w="0" w:type="dxa"/>
            <w:bottom w:w="0" w:type="dxa"/>
          </w:tblCellMar>
        </w:tblPrEx>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ChatLog</w:t>
            </w:r>
            <w:proofErr w:type="spellEnd"/>
          </w:p>
        </w:tc>
        <w:tc>
          <w:tcPr>
            <w:tcW w:w="73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Persists every AI chat message (role, content, action type) across sessions.</w:t>
            </w:r>
          </w:p>
        </w:tc>
      </w:tr>
    </w:tbl>
    <w:p w:rsidR="004B0BF9" w:rsidRDefault="004B0BF9">
      <w:pPr>
        <w:spacing w:after="160"/>
      </w:pPr>
    </w:p>
    <w:p w:rsidR="004B0BF9" w:rsidRDefault="00000000">
      <w:r>
        <w:br w:type="page"/>
      </w:r>
    </w:p>
    <w:p w:rsidR="004B0BF9" w:rsidRDefault="00000000">
      <w:pPr>
        <w:pStyle w:val="Heading1"/>
        <w:pBdr>
          <w:bottom w:val="single" w:sz="6" w:space="4" w:color="0D7377"/>
        </w:pBdr>
      </w:pPr>
      <w:r>
        <w:lastRenderedPageBreak/>
        <w:t>3.  Database Diagrams and Data Dictionary</w:t>
      </w:r>
    </w:p>
    <w:p w:rsidR="004B0BF9" w:rsidRDefault="00BB077B">
      <w:pPr>
        <w:pStyle w:val="Heading2"/>
      </w:pPr>
      <w:r>
        <w:t>3.1 Entity</w:t>
      </w:r>
      <w:r w:rsidR="00000000">
        <w:t>-Relationship Diagram (Crow's Foot Notation)</w:t>
      </w:r>
    </w:p>
    <w:p w:rsidR="004B0BF9" w:rsidRDefault="004B0BF9">
      <w:pPr>
        <w:spacing w:after="80"/>
      </w:pPr>
    </w:p>
    <w:p w:rsidR="004B0BF9" w:rsidRDefault="00000000">
      <w:pPr>
        <w:spacing w:after="80"/>
        <w:jc w:val="center"/>
      </w:pPr>
      <w:r>
        <w:rPr>
          <w:noProof/>
        </w:rPr>
        <w:drawing>
          <wp:inline distT="0" distB="0" distL="0" distR="0">
            <wp:extent cx="5524500" cy="527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5276850"/>
                    </a:xfrm>
                    <a:prstGeom prst="rect">
                      <a:avLst/>
                    </a:prstGeom>
                  </pic:spPr>
                </pic:pic>
              </a:graphicData>
            </a:graphic>
          </wp:inline>
        </w:drawing>
      </w:r>
    </w:p>
    <w:p w:rsidR="004B0BF9" w:rsidRDefault="00000000">
      <w:pPr>
        <w:spacing w:after="240"/>
        <w:jc w:val="center"/>
      </w:pPr>
      <w:r>
        <w:rPr>
          <w:i/>
          <w:iCs/>
          <w:color w:val="777777"/>
          <w:sz w:val="18"/>
          <w:szCs w:val="18"/>
        </w:rPr>
        <w:t xml:space="preserve">Figure 1 — </w:t>
      </w:r>
      <w:proofErr w:type="spellStart"/>
      <w:r>
        <w:rPr>
          <w:i/>
          <w:iCs/>
          <w:color w:val="777777"/>
          <w:sz w:val="18"/>
          <w:szCs w:val="18"/>
        </w:rPr>
        <w:t>ExpenseIQ</w:t>
      </w:r>
      <w:proofErr w:type="spellEnd"/>
      <w:r>
        <w:rPr>
          <w:i/>
          <w:iCs/>
          <w:color w:val="777777"/>
          <w:sz w:val="18"/>
          <w:szCs w:val="18"/>
        </w:rPr>
        <w:t xml:space="preserve"> Entity-Relationship Diagram (Crow's Foot Notation)</w:t>
      </w:r>
    </w:p>
    <w:p w:rsidR="004B0BF9" w:rsidRDefault="004B0BF9">
      <w:pPr>
        <w:spacing w:after="160"/>
      </w:pPr>
    </w:p>
    <w:p w:rsidR="004B0BF9" w:rsidRDefault="00BB077B">
      <w:pPr>
        <w:pStyle w:val="Heading2"/>
      </w:pPr>
      <w:r>
        <w:t>3.2 Relationships</w:t>
      </w:r>
      <w:r w:rsidR="00000000">
        <w:t xml:space="preserve"> Summary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560"/>
      </w:tblGrid>
      <w:tr w:rsidR="004B0BF9">
        <w:tblPrEx>
          <w:tblCellMar>
            <w:top w:w="0" w:type="dxa"/>
            <w:bottom w:w="0" w:type="dxa"/>
          </w:tblCellMar>
        </w:tblPrEx>
        <w:trPr>
          <w:tblHeader/>
        </w:trPr>
        <w:tc>
          <w:tcPr>
            <w:tcW w:w="26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Relationship</w:t>
            </w:r>
          </w:p>
        </w:tc>
        <w:tc>
          <w:tcPr>
            <w:tcW w:w="20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Cardinality</w:t>
            </w:r>
          </w:p>
        </w:tc>
        <w:tc>
          <w:tcPr>
            <w:tcW w:w="45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Description</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 → Transactions</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One-to-Many</w:t>
            </w:r>
          </w:p>
        </w:tc>
        <w:tc>
          <w:tcPr>
            <w:tcW w:w="45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 user can record many transactions; each transaction belongs to one user.</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Users → Category</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One-to-Many</w:t>
            </w:r>
          </w:p>
        </w:tc>
        <w:tc>
          <w:tcPr>
            <w:tcW w:w="45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 user can create many categories; each category belongs to one user.</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lastRenderedPageBreak/>
              <w:t>Users → Budget</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One-to-Many</w:t>
            </w:r>
          </w:p>
        </w:tc>
        <w:tc>
          <w:tcPr>
            <w:tcW w:w="45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 user can define many budgets; each budget belongs to one user.</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Users → </w:t>
            </w:r>
            <w:proofErr w:type="spellStart"/>
            <w:r>
              <w:rPr>
                <w:sz w:val="18"/>
                <w:szCs w:val="18"/>
              </w:rPr>
              <w:t>ChatLog</w:t>
            </w:r>
            <w:proofErr w:type="spellEnd"/>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One-to-Many</w:t>
            </w:r>
          </w:p>
        </w:tc>
        <w:tc>
          <w:tcPr>
            <w:tcW w:w="45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 user can have many chat entries; each entry belongs to one user.</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 → Tokens</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One-to-Many</w:t>
            </w:r>
          </w:p>
        </w:tc>
        <w:tc>
          <w:tcPr>
            <w:tcW w:w="45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 user can have active tokens; each token belongs to one user.</w:t>
            </w:r>
          </w:p>
        </w:tc>
      </w:tr>
      <w:tr w:rsidR="004B0BF9">
        <w:tblPrEx>
          <w:tblCellMar>
            <w:top w:w="0" w:type="dxa"/>
            <w:bottom w:w="0" w:type="dxa"/>
          </w:tblCellMar>
        </w:tblPrEx>
        <w:tc>
          <w:tcPr>
            <w:tcW w:w="2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Transactions → Budget</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Many-to-One (opt.)</w:t>
            </w:r>
          </w:p>
        </w:tc>
        <w:tc>
          <w:tcPr>
            <w:tcW w:w="45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A transaction may be linked to one budget via </w:t>
            </w:r>
            <w:proofErr w:type="spellStart"/>
            <w:r>
              <w:rPr>
                <w:sz w:val="18"/>
                <w:szCs w:val="18"/>
              </w:rPr>
              <w:t>budget_id</w:t>
            </w:r>
            <w:proofErr w:type="spellEnd"/>
            <w:r>
              <w:rPr>
                <w:sz w:val="18"/>
                <w:szCs w:val="18"/>
              </w:rPr>
              <w:t xml:space="preserve"> (optional FK).</w:t>
            </w:r>
          </w:p>
        </w:tc>
      </w:tr>
    </w:tbl>
    <w:p w:rsidR="004B0BF9" w:rsidRDefault="004B0BF9">
      <w:pPr>
        <w:spacing w:after="160"/>
      </w:pPr>
    </w:p>
    <w:p w:rsidR="004B0BF9" w:rsidRDefault="00BB077B">
      <w:pPr>
        <w:pStyle w:val="Heading2"/>
      </w:pPr>
      <w:r>
        <w:t>3.3 Data</w:t>
      </w:r>
      <w:r w:rsidR="00000000">
        <w:t xml:space="preserve"> Dictionary</w:t>
      </w:r>
    </w:p>
    <w:p w:rsidR="004B0BF9" w:rsidRDefault="00000000">
      <w:pPr>
        <w:spacing w:after="140"/>
      </w:pPr>
      <w:r>
        <w:t>The table below documents every attribute across all six database tables, including data types, formats, constraints, and key designations.</w:t>
      </w:r>
    </w:p>
    <w:p w:rsidR="004B0BF9" w:rsidRDefault="004B0BF9">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1375"/>
        <w:gridCol w:w="1729"/>
        <w:gridCol w:w="1350"/>
        <w:gridCol w:w="1498"/>
        <w:gridCol w:w="733"/>
        <w:gridCol w:w="602"/>
        <w:gridCol w:w="552"/>
        <w:gridCol w:w="750"/>
      </w:tblGrid>
      <w:tr w:rsidR="004B0BF9">
        <w:tblPrEx>
          <w:tblCellMar>
            <w:top w:w="0" w:type="dxa"/>
            <w:bottom w:w="0" w:type="dxa"/>
          </w:tblCellMar>
        </w:tblPrEx>
        <w:trPr>
          <w:tblHeader/>
        </w:trPr>
        <w:tc>
          <w:tcPr>
            <w:tcW w:w="11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Table</w:t>
            </w:r>
          </w:p>
        </w:tc>
        <w:tc>
          <w:tcPr>
            <w:tcW w:w="12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Attribute</w:t>
            </w:r>
          </w:p>
        </w:tc>
        <w:tc>
          <w:tcPr>
            <w:tcW w:w="14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Contents</w:t>
            </w:r>
          </w:p>
        </w:tc>
        <w:tc>
          <w:tcPr>
            <w:tcW w:w="78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Type</w:t>
            </w:r>
          </w:p>
        </w:tc>
        <w:tc>
          <w:tcPr>
            <w:tcW w:w="98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Format</w:t>
            </w:r>
          </w:p>
        </w:tc>
        <w:tc>
          <w:tcPr>
            <w:tcW w:w="82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Range</w:t>
            </w:r>
          </w:p>
        </w:tc>
        <w:tc>
          <w:tcPr>
            <w:tcW w:w="63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Req.</w:t>
            </w:r>
          </w:p>
        </w:tc>
        <w:tc>
          <w:tcPr>
            <w:tcW w:w="57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Key</w:t>
            </w:r>
          </w:p>
        </w:tc>
        <w:tc>
          <w:tcPr>
            <w:tcW w:w="68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FK Ref</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w:t>
            </w:r>
          </w:p>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Unique User ID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username</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Login handle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50)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3-50 chars</w:t>
            </w:r>
          </w:p>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UQ</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password</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SHA-256 hash</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255)</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6+ chars</w:t>
            </w:r>
          </w:p>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balance</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Account balance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DECIMAL(</w:t>
            </w:r>
            <w:proofErr w:type="gramEnd"/>
            <w:r>
              <w:rPr>
                <w:sz w:val="18"/>
                <w:szCs w:val="18"/>
              </w:rPr>
              <w:t>12,2)</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9,999.99</w:t>
            </w:r>
          </w:p>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last_login</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Last login time</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DATETIME</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N</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w:t>
            </w:r>
          </w:p>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category_id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Unique Category ID</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Owner User ID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name</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 name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50)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Max 50</w:t>
            </w:r>
          </w:p>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UQ</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type</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income/expense/both</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10)</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created_at</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Date created</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DATETIME</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Transactions</w:t>
            </w:r>
          </w:p>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transaction_id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Unique Transaction ID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Owner User ID</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Users</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type</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DEBIT or CREDIT</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10)</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 name (string)</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50)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amount</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Transaction amount</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DECIMAL(</w:t>
            </w:r>
            <w:proofErr w:type="gramEnd"/>
            <w:r>
              <w:rPr>
                <w:sz w:val="18"/>
                <w:szCs w:val="18"/>
              </w:rPr>
              <w:t>12,2)</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9,999.99</w:t>
            </w:r>
          </w:p>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&gt; 0</w:t>
            </w:r>
          </w:p>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description</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Notes</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TEXT</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Max 500</w:t>
            </w:r>
          </w:p>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transaction_date</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 of transaction</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DATETIME</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budget_id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Linked budget</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Budget</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Budget</w:t>
            </w:r>
          </w:p>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budget_id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Unique Budget ID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Owner User ID</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Users</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name</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Budget name</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100)</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Max 100</w:t>
            </w:r>
          </w:p>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 name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50)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limit_amount</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Spending cap</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gramStart"/>
            <w:r>
              <w:rPr>
                <w:sz w:val="18"/>
                <w:szCs w:val="18"/>
              </w:rPr>
              <w:t>DECIMAL(</w:t>
            </w:r>
            <w:proofErr w:type="gramEnd"/>
            <w:r>
              <w:rPr>
                <w:sz w:val="18"/>
                <w:szCs w:val="18"/>
              </w:rPr>
              <w:t>12,2)</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9,999.99</w:t>
            </w:r>
          </w:p>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&gt; 0</w:t>
            </w:r>
          </w:p>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period</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monthly/weekly/yearly</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10)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created_at</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 created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DATETIME</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ChatLog</w:t>
            </w:r>
            <w:proofErr w:type="spellEnd"/>
          </w:p>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log_id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Unique Log ID</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 in chat</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role</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 or assistant</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10)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message</w:t>
            </w:r>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Message content</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TEXT</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Max 2000</w:t>
            </w:r>
          </w:p>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action</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LLM action type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gramStart"/>
            <w:r>
              <w:rPr>
                <w:sz w:val="18"/>
                <w:szCs w:val="18"/>
              </w:rPr>
              <w:t>VARCHAR(</w:t>
            </w:r>
            <w:proofErr w:type="gramEnd"/>
            <w:r>
              <w:rPr>
                <w:sz w:val="18"/>
                <w:szCs w:val="18"/>
              </w:rPr>
              <w:t>20)</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CREATE/READ/...</w:t>
            </w:r>
          </w:p>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created_at</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Message timestamp</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DATETIME</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Tokens</w:t>
            </w:r>
          </w:p>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token</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Auth token (PK)</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TEXT</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64-char hex</w:t>
            </w:r>
          </w:p>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PK</w:t>
            </w:r>
          </w:p>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user_id</w:t>
            </w:r>
            <w:proofErr w:type="spellEnd"/>
          </w:p>
        </w:tc>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Owner User ID</w:t>
            </w:r>
          </w:p>
        </w:tc>
        <w:tc>
          <w:tcPr>
            <w:tcW w:w="7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INTEGER</w:t>
            </w:r>
          </w:p>
        </w:tc>
        <w:tc>
          <w:tcPr>
            <w:tcW w:w="9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FK</w:t>
            </w:r>
          </w:p>
        </w:tc>
        <w:tc>
          <w:tcPr>
            <w:tcW w:w="68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Users</w:t>
            </w:r>
          </w:p>
        </w:tc>
      </w:tr>
      <w:tr w:rsidR="004B0BF9">
        <w:tblPrEx>
          <w:tblCellMar>
            <w:top w:w="0" w:type="dxa"/>
            <w:bottom w:w="0" w:type="dxa"/>
          </w:tblCellMar>
        </w:tblPrEx>
        <w:tc>
          <w:tcPr>
            <w:tcW w:w="11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1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username</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Cached username</w:t>
            </w:r>
          </w:p>
        </w:tc>
        <w:tc>
          <w:tcPr>
            <w:tcW w:w="7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TEXT</w:t>
            </w:r>
          </w:p>
        </w:tc>
        <w:tc>
          <w:tcPr>
            <w:tcW w:w="9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82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3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w:t>
            </w:r>
          </w:p>
        </w:tc>
        <w:tc>
          <w:tcPr>
            <w:tcW w:w="57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c>
          <w:tcPr>
            <w:tcW w:w="68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4B0BF9"/>
        </w:tc>
      </w:tr>
    </w:tbl>
    <w:p w:rsidR="004B0BF9" w:rsidRDefault="004B0BF9">
      <w:pPr>
        <w:spacing w:after="160"/>
      </w:pPr>
    </w:p>
    <w:p w:rsidR="004B0BF9" w:rsidRDefault="008127D4">
      <w:pPr>
        <w:pStyle w:val="Heading2"/>
      </w:pPr>
      <w:r>
        <w:t>3.4 Data</w:t>
      </w:r>
      <w:r w:rsidR="00000000">
        <w:t xml:space="preserve"> Type Legend</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719"/>
      </w:tblGrid>
      <w:tr w:rsidR="004B0BF9">
        <w:tblPrEx>
          <w:tblCellMar>
            <w:top w:w="0" w:type="dxa"/>
            <w:bottom w:w="0" w:type="dxa"/>
          </w:tblCellMar>
        </w:tblPrEx>
        <w:trPr>
          <w:tblHeader/>
        </w:trPr>
        <w:tc>
          <w:tcPr>
            <w:tcW w:w="14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lastRenderedPageBreak/>
              <w:t>Code</w:t>
            </w:r>
          </w:p>
        </w:tc>
        <w:tc>
          <w:tcPr>
            <w:tcW w:w="77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Definition</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PK</w:t>
            </w:r>
          </w:p>
        </w:tc>
        <w:tc>
          <w:tcPr>
            <w:tcW w:w="7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Primary Key — unique identifier for each record in the table.</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FK</w:t>
            </w:r>
          </w:p>
        </w:tc>
        <w:tc>
          <w:tcPr>
            <w:tcW w:w="7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Foreign Key — links a record to a row in another table.</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UQ</w:t>
            </w:r>
          </w:p>
        </w:tc>
        <w:tc>
          <w:tcPr>
            <w:tcW w:w="7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Unique Constraint — value must be unique across all rows for that column.</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INTEGER</w:t>
            </w:r>
          </w:p>
        </w:tc>
        <w:tc>
          <w:tcPr>
            <w:tcW w:w="7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Whole number; used for IDs (auto-incremented) and foreign keys.</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VARCHAR(n)</w:t>
            </w:r>
          </w:p>
        </w:tc>
        <w:tc>
          <w:tcPr>
            <w:tcW w:w="7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Variable-length character string; n defines the maximum allowed length.</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TEXT</w:t>
            </w:r>
          </w:p>
        </w:tc>
        <w:tc>
          <w:tcPr>
            <w:tcW w:w="7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Unlimited-length string; used for descriptions and chat messages.</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DECIMAL(</w:t>
            </w:r>
            <w:proofErr w:type="spellStart"/>
            <w:proofErr w:type="gramStart"/>
            <w:r>
              <w:rPr>
                <w:sz w:val="18"/>
                <w:szCs w:val="18"/>
              </w:rPr>
              <w:t>p,s</w:t>
            </w:r>
            <w:proofErr w:type="spellEnd"/>
            <w:proofErr w:type="gramEnd"/>
            <w:r>
              <w:rPr>
                <w:sz w:val="18"/>
                <w:szCs w:val="18"/>
              </w:rPr>
              <w:t>)</w:t>
            </w:r>
          </w:p>
        </w:tc>
        <w:tc>
          <w:tcPr>
            <w:tcW w:w="7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Fixed-precision decimal; p = total digits, s = decimal places (e.g., 12,2).</w:t>
            </w:r>
          </w:p>
        </w:tc>
      </w:tr>
      <w:tr w:rsidR="004B0BF9">
        <w:tblPrEx>
          <w:tblCellMar>
            <w:top w:w="0" w:type="dxa"/>
            <w:bottom w:w="0" w:type="dxa"/>
          </w:tblCellMar>
        </w:tblPrEx>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DATETIME</w:t>
            </w:r>
          </w:p>
        </w:tc>
        <w:tc>
          <w:tcPr>
            <w:tcW w:w="7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Date and time value stored as ISO 8601 text in SQLite.</w:t>
            </w:r>
          </w:p>
        </w:tc>
      </w:tr>
    </w:tbl>
    <w:p w:rsidR="004B0BF9" w:rsidRDefault="004B0BF9">
      <w:pPr>
        <w:spacing w:after="160"/>
      </w:pPr>
    </w:p>
    <w:p w:rsidR="004B0BF9" w:rsidRDefault="00000000">
      <w:r>
        <w:br w:type="page"/>
      </w:r>
    </w:p>
    <w:p w:rsidR="004B0BF9" w:rsidRDefault="00000000">
      <w:pPr>
        <w:pStyle w:val="Heading1"/>
        <w:pBdr>
          <w:bottom w:val="single" w:sz="6" w:space="4" w:color="0D7377"/>
        </w:pBdr>
      </w:pPr>
      <w:r>
        <w:lastRenderedPageBreak/>
        <w:t>4.  User Interfaces and Forms</w:t>
      </w:r>
    </w:p>
    <w:p w:rsidR="004B0BF9" w:rsidRDefault="00000000">
      <w:pPr>
        <w:spacing w:after="140"/>
      </w:pPr>
      <w:proofErr w:type="spellStart"/>
      <w:r>
        <w:t>ExpenseIQ</w:t>
      </w:r>
      <w:proofErr w:type="spellEnd"/>
      <w:r>
        <w:t xml:space="preserve"> features seven distinct pages built with </w:t>
      </w:r>
      <w:proofErr w:type="spellStart"/>
      <w:r>
        <w:t>Streamlit</w:t>
      </w:r>
      <w:proofErr w:type="spellEnd"/>
      <w:r>
        <w:t>. Each page communicates with the Flask backend via RESTful JSON API calls, using token-based authentication. Below are annotated screenshots of every key interface.</w:t>
      </w:r>
    </w:p>
    <w:p w:rsidR="004B0BF9" w:rsidRDefault="004B0BF9">
      <w:pPr>
        <w:spacing w:after="160"/>
      </w:pPr>
    </w:p>
    <w:p w:rsidR="004B0BF9" w:rsidRDefault="008127D4">
      <w:pPr>
        <w:pStyle w:val="Heading2"/>
      </w:pPr>
      <w:r>
        <w:t>4.1 Dashboard</w:t>
      </w:r>
    </w:p>
    <w:p w:rsidR="004B0BF9" w:rsidRDefault="00000000">
      <w:pPr>
        <w:spacing w:after="140"/>
      </w:pPr>
      <w:r>
        <w:t>The Dashboard is the home screen, showing the current account balance, monthly income/expense summary cards, a list of the most recent transactions, and a category breakdown panel on the right. It gives users an immediate snapshot of their financial health.</w:t>
      </w:r>
    </w:p>
    <w:p w:rsidR="004B0BF9" w:rsidRDefault="004B0BF9">
      <w:pPr>
        <w:spacing w:after="80"/>
      </w:pPr>
    </w:p>
    <w:p w:rsidR="004B0BF9" w:rsidRDefault="00000000">
      <w:pPr>
        <w:spacing w:after="80"/>
        <w:jc w:val="center"/>
      </w:pPr>
      <w:r>
        <w:rPr>
          <w:noProof/>
        </w:rPr>
        <w:drawing>
          <wp:inline distT="0" distB="0" distL="0" distR="0">
            <wp:extent cx="6000750" cy="3267075"/>
            <wp:effectExtent l="0" t="0" r="0" b="0"/>
            <wp:docPr id="1954698475" name="Picture 195469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2 — Dashboard</w:t>
      </w:r>
    </w:p>
    <w:p w:rsidR="004B0BF9" w:rsidRDefault="004B0BF9">
      <w:pPr>
        <w:spacing w:after="80"/>
      </w:pPr>
    </w:p>
    <w:p w:rsidR="004B0BF9" w:rsidRDefault="008127D4">
      <w:pPr>
        <w:pStyle w:val="Heading2"/>
      </w:pPr>
      <w:r>
        <w:t>4.2 Manage</w:t>
      </w:r>
      <w:r w:rsidR="00000000">
        <w:t xml:space="preserve"> Transactions</w:t>
      </w:r>
    </w:p>
    <w:p w:rsidR="004B0BF9" w:rsidRDefault="00000000">
      <w:pPr>
        <w:spacing w:after="140"/>
      </w:pPr>
      <w:r>
        <w:t>The Transactions page provides full CRUD functionality. The left panel contains an Add New Transaction form with type selector, amount input, category dropdown, description field, date picker, and an optional budget link. The right panel displays all transactions with date/type filters and Delete buttons.</w:t>
      </w:r>
    </w:p>
    <w:p w:rsidR="004B0BF9" w:rsidRDefault="004B0BF9">
      <w:pPr>
        <w:spacing w:after="80"/>
      </w:pPr>
    </w:p>
    <w:p w:rsidR="004B0BF9" w:rsidRDefault="00000000">
      <w:pPr>
        <w:spacing w:after="80"/>
        <w:jc w:val="center"/>
      </w:pPr>
      <w:r>
        <w:rPr>
          <w:noProof/>
        </w:rPr>
        <w:lastRenderedPageBreak/>
        <w:drawing>
          <wp:inline distT="0" distB="0" distL="0" distR="0">
            <wp:extent cx="6000750" cy="3267075"/>
            <wp:effectExtent l="0" t="0" r="0" b="0"/>
            <wp:docPr id="295409168" name="Picture 29540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3 — Manage Transactions</w:t>
      </w:r>
    </w:p>
    <w:p w:rsidR="004B0BF9" w:rsidRDefault="004B0BF9">
      <w:pPr>
        <w:spacing w:after="80"/>
      </w:pPr>
    </w:p>
    <w:p w:rsidR="004B0BF9" w:rsidRDefault="008127D4">
      <w:pPr>
        <w:pStyle w:val="Heading2"/>
      </w:pPr>
      <w:r>
        <w:t>4.3 Financial</w:t>
      </w:r>
      <w:r w:rsidR="00000000">
        <w:t xml:space="preserve"> Analytics</w:t>
      </w:r>
    </w:p>
    <w:p w:rsidR="004B0BF9" w:rsidRDefault="00000000">
      <w:pPr>
        <w:spacing w:after="140"/>
      </w:pPr>
      <w:r>
        <w:t>The Analytics page allows users to select a specific month and view total income, total expenses, and net balance. A category breakdown table is displayed alongside a bar chart comparing DEBIT and CREDIT amounts per category for the selected period.</w:t>
      </w:r>
    </w:p>
    <w:p w:rsidR="004B0BF9" w:rsidRDefault="004B0BF9">
      <w:pPr>
        <w:spacing w:after="80"/>
      </w:pPr>
    </w:p>
    <w:p w:rsidR="004B0BF9" w:rsidRDefault="00000000">
      <w:pPr>
        <w:spacing w:after="80"/>
        <w:jc w:val="center"/>
      </w:pPr>
      <w:r>
        <w:rPr>
          <w:noProof/>
        </w:rPr>
        <w:lastRenderedPageBreak/>
        <w:drawing>
          <wp:inline distT="0" distB="0" distL="0" distR="0">
            <wp:extent cx="6000750" cy="3267075"/>
            <wp:effectExtent l="0" t="0" r="0" b="0"/>
            <wp:docPr id="828487167" name="Picture 82848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4 — Financial Analytics</w:t>
      </w:r>
    </w:p>
    <w:p w:rsidR="004B0BF9" w:rsidRDefault="004B0BF9">
      <w:pPr>
        <w:spacing w:after="80"/>
      </w:pPr>
    </w:p>
    <w:p w:rsidR="004B0BF9" w:rsidRDefault="008127D4">
      <w:pPr>
        <w:pStyle w:val="Heading2"/>
      </w:pPr>
      <w:r>
        <w:t>4.4 Budget</w:t>
      </w:r>
      <w:r w:rsidR="00000000">
        <w:t xml:space="preserve"> Management</w:t>
      </w:r>
    </w:p>
    <w:p w:rsidR="004B0BF9" w:rsidRDefault="00000000">
      <w:pPr>
        <w:spacing w:after="140"/>
      </w:pPr>
      <w:r>
        <w:t>The Budgets page lets users create spending limits by entering a budget name, spending cap, and period (monthly/weekly/yearly). Existing budgets are shown on the right with live progress bars displaying the percentage of the limit used and an 'On Track' or 'Over' status.</w:t>
      </w:r>
    </w:p>
    <w:p w:rsidR="004B0BF9" w:rsidRDefault="004B0BF9">
      <w:pPr>
        <w:spacing w:after="80"/>
      </w:pPr>
    </w:p>
    <w:p w:rsidR="004B0BF9" w:rsidRDefault="00000000">
      <w:pPr>
        <w:spacing w:after="80"/>
        <w:jc w:val="center"/>
      </w:pPr>
      <w:r>
        <w:rPr>
          <w:noProof/>
        </w:rPr>
        <w:lastRenderedPageBreak/>
        <w:drawing>
          <wp:inline distT="0" distB="0" distL="0" distR="0">
            <wp:extent cx="6000750" cy="3267075"/>
            <wp:effectExtent l="0" t="0" r="0" b="0"/>
            <wp:docPr id="365386074" name="Picture 36538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5 — Budget Management</w:t>
      </w:r>
    </w:p>
    <w:p w:rsidR="004B0BF9" w:rsidRDefault="004B0BF9">
      <w:pPr>
        <w:spacing w:after="80"/>
      </w:pPr>
    </w:p>
    <w:p w:rsidR="004B0BF9" w:rsidRDefault="008127D4">
      <w:pPr>
        <w:pStyle w:val="Heading2"/>
      </w:pPr>
      <w:r>
        <w:t>4.5 Categories</w:t>
      </w:r>
      <w:r w:rsidR="00000000">
        <w:t xml:space="preserve"> Management</w:t>
      </w:r>
    </w:p>
    <w:p w:rsidR="004B0BF9" w:rsidRDefault="00000000">
      <w:pPr>
        <w:spacing w:after="140"/>
      </w:pPr>
      <w:r>
        <w:t>The Categories page enables users to create and manage custom income and expense categories. Each category displays a type badge (EXPENSE, INCOME, or BOTH). Default categories are pre-populated on registration and users can add or delete categories at any time.</w:t>
      </w:r>
    </w:p>
    <w:p w:rsidR="004B0BF9" w:rsidRDefault="004B0BF9">
      <w:pPr>
        <w:spacing w:after="80"/>
      </w:pPr>
    </w:p>
    <w:p w:rsidR="004B0BF9" w:rsidRDefault="00000000">
      <w:pPr>
        <w:spacing w:after="80"/>
        <w:jc w:val="center"/>
      </w:pPr>
      <w:r>
        <w:rPr>
          <w:noProof/>
        </w:rPr>
        <w:lastRenderedPageBreak/>
        <w:drawing>
          <wp:inline distT="0" distB="0" distL="0" distR="0">
            <wp:extent cx="6000750" cy="3267075"/>
            <wp:effectExtent l="0" t="0" r="0" b="0"/>
            <wp:docPr id="1299629256" name="Picture 129962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6 — Categories Management</w:t>
      </w:r>
    </w:p>
    <w:p w:rsidR="004B0BF9" w:rsidRDefault="004B0BF9">
      <w:pPr>
        <w:spacing w:after="80"/>
      </w:pPr>
    </w:p>
    <w:p w:rsidR="004B0BF9" w:rsidRDefault="008127D4">
      <w:pPr>
        <w:pStyle w:val="Heading2"/>
      </w:pPr>
      <w:r>
        <w:t>4.6 AI</w:t>
      </w:r>
      <w:r w:rsidR="00000000">
        <w:t xml:space="preserve"> Financial Assistant</w:t>
      </w:r>
    </w:p>
    <w:p w:rsidR="004B0BF9" w:rsidRDefault="00000000">
      <w:pPr>
        <w:spacing w:after="140"/>
      </w:pPr>
      <w:r>
        <w:t xml:space="preserve">The AI Assistant page provides a natural language chat interface powered by Gemma3 via </w:t>
      </w:r>
      <w:proofErr w:type="spellStart"/>
      <w:r>
        <w:t>Ollama</w:t>
      </w:r>
      <w:proofErr w:type="spellEnd"/>
      <w:r>
        <w:t xml:space="preserve">. Users can type requests in plain English. Quick-action buttons on the right allow common queries with a single click. The assistant's chat history is persisted across sessions via the </w:t>
      </w:r>
      <w:proofErr w:type="spellStart"/>
      <w:r>
        <w:t>ChatLog</w:t>
      </w:r>
      <w:proofErr w:type="spellEnd"/>
      <w:r>
        <w:t xml:space="preserve"> table.</w:t>
      </w:r>
    </w:p>
    <w:p w:rsidR="004B0BF9" w:rsidRDefault="004B0BF9">
      <w:pPr>
        <w:spacing w:after="80"/>
      </w:pPr>
    </w:p>
    <w:p w:rsidR="004B0BF9" w:rsidRDefault="00000000">
      <w:pPr>
        <w:spacing w:after="80"/>
        <w:jc w:val="center"/>
      </w:pPr>
      <w:r>
        <w:rPr>
          <w:noProof/>
        </w:rPr>
        <w:lastRenderedPageBreak/>
        <w:drawing>
          <wp:inline distT="0" distB="0" distL="0" distR="0">
            <wp:extent cx="6000750" cy="3267075"/>
            <wp:effectExtent l="0" t="0" r="0" b="0"/>
            <wp:docPr id="1871199584" name="Picture 187119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267075"/>
                    </a:xfrm>
                    <a:prstGeom prst="rect">
                      <a:avLst/>
                    </a:prstGeom>
                  </pic:spPr>
                </pic:pic>
              </a:graphicData>
            </a:graphic>
          </wp:inline>
        </w:drawing>
      </w:r>
    </w:p>
    <w:p w:rsidR="004B0BF9" w:rsidRDefault="00000000">
      <w:pPr>
        <w:spacing w:after="240"/>
        <w:jc w:val="center"/>
      </w:pPr>
      <w:r>
        <w:rPr>
          <w:i/>
          <w:iCs/>
          <w:color w:val="777777"/>
          <w:sz w:val="18"/>
          <w:szCs w:val="18"/>
        </w:rPr>
        <w:t>Figure 7 — AI Financial Assistant</w:t>
      </w:r>
    </w:p>
    <w:p w:rsidR="004B0BF9" w:rsidRDefault="004B0BF9">
      <w:pPr>
        <w:spacing w:after="80"/>
      </w:pPr>
    </w:p>
    <w:p w:rsidR="004B0BF9" w:rsidRDefault="00000000">
      <w:r>
        <w:br w:type="page"/>
      </w:r>
    </w:p>
    <w:p w:rsidR="004B0BF9" w:rsidRDefault="00000000">
      <w:pPr>
        <w:pStyle w:val="Heading1"/>
        <w:pBdr>
          <w:bottom w:val="single" w:sz="6" w:space="4" w:color="0D7377"/>
        </w:pBdr>
      </w:pPr>
      <w:r>
        <w:lastRenderedPageBreak/>
        <w:t>5.  Source Code and SQL Commands</w:t>
      </w:r>
    </w:p>
    <w:p w:rsidR="004B0BF9" w:rsidRDefault="008127D4">
      <w:pPr>
        <w:pStyle w:val="Heading2"/>
      </w:pPr>
      <w:r>
        <w:t>5.1 System</w:t>
      </w:r>
      <w:r w:rsidR="00000000">
        <w:t xml:space="preserve"> Architecture</w:t>
      </w:r>
    </w:p>
    <w:p w:rsidR="004B0BF9" w:rsidRDefault="00000000">
      <w:pPr>
        <w:spacing w:after="140"/>
      </w:pPr>
      <w:proofErr w:type="spellStart"/>
      <w:r>
        <w:t>ExpenseIQ</w:t>
      </w:r>
      <w:proofErr w:type="spellEnd"/>
      <w:r>
        <w:t xml:space="preserve"> follows a decoupled three-tier architecture:</w:t>
      </w:r>
    </w:p>
    <w:p w:rsidR="004B0BF9" w:rsidRDefault="004B0BF9">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3560"/>
      </w:tblGrid>
      <w:tr w:rsidR="004B0BF9">
        <w:tblPrEx>
          <w:tblCellMar>
            <w:top w:w="0" w:type="dxa"/>
            <w:bottom w:w="0" w:type="dxa"/>
          </w:tblCellMar>
        </w:tblPrEx>
        <w:trPr>
          <w:tblHeader/>
        </w:trPr>
        <w:tc>
          <w:tcPr>
            <w:tcW w:w="16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Layer</w:t>
            </w:r>
          </w:p>
        </w:tc>
        <w:tc>
          <w:tcPr>
            <w:tcW w:w="20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Technology</w:t>
            </w:r>
          </w:p>
        </w:tc>
        <w:tc>
          <w:tcPr>
            <w:tcW w:w="20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File</w:t>
            </w:r>
          </w:p>
        </w:tc>
        <w:tc>
          <w:tcPr>
            <w:tcW w:w="35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Role</w:t>
            </w:r>
          </w:p>
        </w:tc>
      </w:tr>
      <w:tr w:rsidR="004B0BF9">
        <w:tblPrEx>
          <w:tblCellMar>
            <w:top w:w="0" w:type="dxa"/>
            <w:bottom w:w="0" w:type="dxa"/>
          </w:tblCellMar>
        </w:tblPrEx>
        <w:tc>
          <w:tcPr>
            <w:tcW w:w="16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Presentation</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Streamlit</w:t>
            </w:r>
            <w:proofErr w:type="spellEnd"/>
            <w:r>
              <w:rPr>
                <w:sz w:val="18"/>
                <w:szCs w:val="18"/>
              </w:rPr>
              <w:t xml:space="preserve"> (Python)</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frontend.py</w:t>
            </w:r>
          </w:p>
        </w:tc>
        <w:tc>
          <w:tcPr>
            <w:tcW w:w="35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Renders all UI pages; communicates with Flask via HTTP REST.</w:t>
            </w:r>
          </w:p>
        </w:tc>
      </w:tr>
      <w:tr w:rsidR="004B0BF9">
        <w:tblPrEx>
          <w:tblCellMar>
            <w:top w:w="0" w:type="dxa"/>
            <w:bottom w:w="0" w:type="dxa"/>
          </w:tblCellMar>
        </w:tblPrEx>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Application</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Flask (Python)</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app.py</w:t>
            </w:r>
          </w:p>
        </w:tc>
        <w:tc>
          <w:tcPr>
            <w:tcW w:w="35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REST API server; handles validation, business logic, AI orchestration.</w:t>
            </w:r>
          </w:p>
        </w:tc>
      </w:tr>
      <w:tr w:rsidR="004B0BF9">
        <w:tblPrEx>
          <w:tblCellMar>
            <w:top w:w="0" w:type="dxa"/>
            <w:bottom w:w="0" w:type="dxa"/>
          </w:tblCellMar>
        </w:tblPrEx>
        <w:tc>
          <w:tcPr>
            <w:tcW w:w="16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Data</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SQLite3</w:t>
            </w:r>
          </w:p>
        </w:tc>
        <w:tc>
          <w:tcPr>
            <w:tcW w:w="20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expenses.db</w:t>
            </w:r>
            <w:proofErr w:type="spellEnd"/>
          </w:p>
        </w:tc>
        <w:tc>
          <w:tcPr>
            <w:tcW w:w="35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Serverless file-based database; WAL mode for concurrent access.</w:t>
            </w:r>
          </w:p>
        </w:tc>
      </w:tr>
      <w:tr w:rsidR="004B0BF9">
        <w:tblPrEx>
          <w:tblCellMar>
            <w:top w:w="0" w:type="dxa"/>
            <w:bottom w:w="0" w:type="dxa"/>
          </w:tblCellMar>
        </w:tblPrEx>
        <w:tc>
          <w:tcPr>
            <w:tcW w:w="16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AI Engine</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Ollama</w:t>
            </w:r>
            <w:proofErr w:type="spellEnd"/>
            <w:r>
              <w:rPr>
                <w:sz w:val="18"/>
                <w:szCs w:val="18"/>
              </w:rPr>
              <w:t xml:space="preserve"> / Gemma3:4b</w:t>
            </w:r>
          </w:p>
        </w:tc>
        <w:tc>
          <w:tcPr>
            <w:tcW w:w="20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Local daemon</w:t>
            </w:r>
          </w:p>
        </w:tc>
        <w:tc>
          <w:tcPr>
            <w:tcW w:w="35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Local LLM; receives structured prompts and returns JSON action objects.</w:t>
            </w:r>
          </w:p>
        </w:tc>
      </w:tr>
    </w:tbl>
    <w:p w:rsidR="004B0BF9" w:rsidRDefault="004B0BF9">
      <w:pPr>
        <w:spacing w:after="160"/>
      </w:pPr>
    </w:p>
    <w:p w:rsidR="004B0BF9" w:rsidRDefault="008127D4">
      <w:pPr>
        <w:pStyle w:val="Heading2"/>
      </w:pPr>
      <w:r>
        <w:t>5.2 Project</w:t>
      </w:r>
      <w:r w:rsidR="00000000">
        <w:t xml:space="preserve"> File Structure</w:t>
      </w:r>
    </w:p>
    <w:p w:rsidR="004B0BF9" w:rsidRDefault="00000000">
      <w:pPr>
        <w:shd w:val="clear" w:color="auto" w:fill="1E1E2E"/>
        <w:ind w:left="360" w:right="360"/>
      </w:pPr>
      <w:proofErr w:type="spellStart"/>
      <w:r>
        <w:rPr>
          <w:rFonts w:ascii="Courier New" w:eastAsia="Courier New" w:hAnsi="Courier New" w:cs="Courier New"/>
          <w:color w:val="A8D8A8"/>
          <w:sz w:val="16"/>
          <w:szCs w:val="16"/>
        </w:rPr>
        <w:t>expense_app</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app.py            # Flask backend — REST API, DB logic, AI orchestration</w:t>
      </w:r>
    </w:p>
    <w:p w:rsidR="004B0BF9" w:rsidRDefault="00000000">
      <w:pPr>
        <w:shd w:val="clear" w:color="auto" w:fill="1E1E2E"/>
        <w:ind w:left="360" w:right="360"/>
      </w:pPr>
      <w:r>
        <w:rPr>
          <w:rFonts w:ascii="Courier New" w:eastAsia="Courier New" w:hAnsi="Courier New" w:cs="Courier New"/>
          <w:color w:val="A8D8A8"/>
          <w:sz w:val="16"/>
          <w:szCs w:val="16"/>
        </w:rPr>
        <w:t xml:space="preserve">├── frontend.py       # </w:t>
      </w:r>
      <w:proofErr w:type="spellStart"/>
      <w:r>
        <w:rPr>
          <w:rFonts w:ascii="Courier New" w:eastAsia="Courier New" w:hAnsi="Courier New" w:cs="Courier New"/>
          <w:color w:val="A8D8A8"/>
          <w:sz w:val="16"/>
          <w:szCs w:val="16"/>
        </w:rPr>
        <w:t>Streamlit</w:t>
      </w:r>
      <w:proofErr w:type="spellEnd"/>
      <w:r>
        <w:rPr>
          <w:rFonts w:ascii="Courier New" w:eastAsia="Courier New" w:hAnsi="Courier New" w:cs="Courier New"/>
          <w:color w:val="A8D8A8"/>
          <w:sz w:val="16"/>
          <w:szCs w:val="16"/>
        </w:rPr>
        <w:t xml:space="preserve"> frontend — all UI pages and user interaction</w:t>
      </w:r>
    </w:p>
    <w:p w:rsidR="004B0BF9" w:rsidRDefault="00000000">
      <w:pPr>
        <w:shd w:val="clear" w:color="auto" w:fill="1E1E2E"/>
        <w:ind w:left="360" w:right="360"/>
      </w:pPr>
      <w:r>
        <w:rPr>
          <w:rFonts w:ascii="Courier New" w:eastAsia="Courier New" w:hAnsi="Courier New" w:cs="Courier New"/>
          <w:color w:val="A8D8A8"/>
          <w:sz w:val="16"/>
          <w:szCs w:val="16"/>
        </w:rPr>
        <w:t xml:space="preserve">├── run.py            # Single-terminal launcher (starts Flask + </w:t>
      </w:r>
      <w:proofErr w:type="spellStart"/>
      <w:r>
        <w:rPr>
          <w:rFonts w:ascii="Courier New" w:eastAsia="Courier New" w:hAnsi="Courier New" w:cs="Courier New"/>
          <w:color w:val="A8D8A8"/>
          <w:sz w:val="16"/>
          <w:szCs w:val="16"/>
        </w:rPr>
        <w:t>Streamlit</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db_test.py        # Database setup and connection verification</w:t>
      </w:r>
    </w:p>
    <w:p w:rsidR="004B0BF9" w:rsidRDefault="00000000">
      <w:pPr>
        <w:shd w:val="clear" w:color="auto" w:fill="1E1E2E"/>
        <w:ind w:left="360" w:right="360"/>
      </w:pPr>
      <w:r>
        <w:rPr>
          <w:rFonts w:ascii="Courier New" w:eastAsia="Courier New" w:hAnsi="Courier New" w:cs="Courier New"/>
          <w:color w:val="A8D8A8"/>
          <w:sz w:val="16"/>
          <w:szCs w:val="16"/>
        </w:rPr>
        <w:t>├── diagnose.py       # Flask API network diagnostics</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requirements.txt  #</w:t>
      </w:r>
      <w:proofErr w:type="gramEnd"/>
      <w:r>
        <w:rPr>
          <w:rFonts w:ascii="Courier New" w:eastAsia="Courier New" w:hAnsi="Courier New" w:cs="Courier New"/>
          <w:color w:val="A8D8A8"/>
          <w:sz w:val="16"/>
          <w:szCs w:val="16"/>
        </w:rPr>
        <w:t xml:space="preserve"> Python dependencies</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expenses.db</w:t>
      </w:r>
      <w:proofErr w:type="spellEnd"/>
      <w:r>
        <w:rPr>
          <w:rFonts w:ascii="Courier New" w:eastAsia="Courier New" w:hAnsi="Courier New" w:cs="Courier New"/>
          <w:color w:val="A8D8A8"/>
          <w:sz w:val="16"/>
          <w:szCs w:val="16"/>
        </w:rPr>
        <w:t xml:space="preserve">       # SQLite3 database (auto-created on first run)</w:t>
      </w:r>
    </w:p>
    <w:p w:rsidR="004B0BF9" w:rsidRDefault="00000000">
      <w:pPr>
        <w:shd w:val="clear" w:color="auto" w:fill="1E1E2E"/>
        <w:ind w:left="360" w:right="360"/>
      </w:pPr>
      <w:r>
        <w:rPr>
          <w:rFonts w:ascii="Courier New" w:eastAsia="Courier New" w:hAnsi="Courier New" w:cs="Courier New"/>
          <w:color w:val="A8D8A8"/>
          <w:sz w:val="16"/>
          <w:szCs w:val="16"/>
        </w:rPr>
        <w:t>└── README.md         # Project documentation</w:t>
      </w:r>
    </w:p>
    <w:p w:rsidR="004B0BF9" w:rsidRDefault="004B0BF9">
      <w:pPr>
        <w:spacing w:after="160"/>
      </w:pPr>
    </w:p>
    <w:p w:rsidR="004B0BF9" w:rsidRDefault="008127D4">
      <w:pPr>
        <w:pStyle w:val="Heading2"/>
      </w:pPr>
      <w:r>
        <w:t>5.3 REST</w:t>
      </w:r>
      <w:r w:rsidR="00000000">
        <w:t xml:space="preserve"> API Endpoints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2774"/>
        <w:gridCol w:w="796"/>
        <w:gridCol w:w="4609"/>
      </w:tblGrid>
      <w:tr w:rsidR="004B0BF9">
        <w:tblPrEx>
          <w:tblCellMar>
            <w:top w:w="0" w:type="dxa"/>
            <w:bottom w:w="0" w:type="dxa"/>
          </w:tblCellMar>
        </w:tblPrEx>
        <w:trPr>
          <w:tblHeader/>
        </w:trPr>
        <w:tc>
          <w:tcPr>
            <w:tcW w:w="9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Method</w:t>
            </w:r>
          </w:p>
        </w:tc>
        <w:tc>
          <w:tcPr>
            <w:tcW w:w="28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Endpoint</w:t>
            </w:r>
          </w:p>
        </w:tc>
        <w:tc>
          <w:tcPr>
            <w:tcW w:w="8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Auth</w:t>
            </w:r>
          </w:p>
        </w:tc>
        <w:tc>
          <w:tcPr>
            <w:tcW w:w="46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Description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/register</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No</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Create a new user; seeds 14 default categories automatically.</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/login</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No</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Verify credentials; issue and store a 64-character hex token.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/logout</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Delete the current token row, invalidating the session.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/me</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Return the current user's info and balance.</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/transactions</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 xml:space="preserve">List transactions (optional: </w:t>
            </w:r>
            <w:proofErr w:type="spellStart"/>
            <w:r>
              <w:rPr>
                <w:sz w:val="18"/>
                <w:szCs w:val="18"/>
              </w:rPr>
              <w:t>start_date</w:t>
            </w:r>
            <w:proofErr w:type="spellEnd"/>
            <w:r>
              <w:rPr>
                <w:sz w:val="18"/>
                <w:szCs w:val="18"/>
              </w:rPr>
              <w:t xml:space="preserve">, </w:t>
            </w:r>
            <w:proofErr w:type="spellStart"/>
            <w:r>
              <w:rPr>
                <w:sz w:val="18"/>
                <w:szCs w:val="18"/>
              </w:rPr>
              <w:t>end_date</w:t>
            </w:r>
            <w:proofErr w:type="spellEnd"/>
            <w:r>
              <w:rPr>
                <w:sz w:val="18"/>
                <w:szCs w:val="18"/>
              </w:rPr>
              <w:t>, category, type filters).</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/transactions</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Create a transaction; triggers full balance recalculation.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PUT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/transactions/&lt;id&gt;</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Update a transaction; triggers balance recalculation.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DELETE</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/transactions/&lt;id&gt;</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Delete a transaction; triggers balance recalculation.</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/balance</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Return the current computed balance.</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lastRenderedPageBreak/>
              <w:t>GET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/summary</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Aggregated totals by category; </w:t>
            </w:r>
            <w:proofErr w:type="gramStart"/>
            <w:r>
              <w:rPr>
                <w:sz w:val="18"/>
                <w:szCs w:val="18"/>
              </w:rPr>
              <w:t>optional ?month</w:t>
            </w:r>
            <w:proofErr w:type="gramEnd"/>
            <w:r>
              <w:rPr>
                <w:sz w:val="18"/>
                <w:szCs w:val="18"/>
              </w:rPr>
              <w:t>=YYYY-MM filter.</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/categories</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 xml:space="preserve">List all categories; </w:t>
            </w:r>
            <w:proofErr w:type="gramStart"/>
            <w:r>
              <w:rPr>
                <w:sz w:val="18"/>
                <w:szCs w:val="18"/>
              </w:rPr>
              <w:t>optional ?type</w:t>
            </w:r>
            <w:proofErr w:type="gramEnd"/>
            <w:r>
              <w:rPr>
                <w:sz w:val="18"/>
                <w:szCs w:val="18"/>
              </w:rPr>
              <w:t>=</w:t>
            </w:r>
            <w:proofErr w:type="spellStart"/>
            <w:r>
              <w:rPr>
                <w:sz w:val="18"/>
                <w:szCs w:val="18"/>
              </w:rPr>
              <w:t>income|expense</w:t>
            </w:r>
            <w:proofErr w:type="spellEnd"/>
            <w:r>
              <w:rPr>
                <w:sz w:val="18"/>
                <w:szCs w:val="18"/>
              </w:rPr>
              <w:t xml:space="preserve"> filter.</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/categories</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Create a new custom category.</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DELETE</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/categories/&lt;id&gt;</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Delete a category.</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/budgets</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List budgets with live spent/remaining/percentage/status.</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/budgets</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Create a new budget.</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DELETE</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/budgets/&lt;id&gt;</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Delete a budget.</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GET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/chat/logs</w:t>
            </w:r>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Retrieve chat history (max 200 entries).</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DELETE</w:t>
            </w:r>
          </w:p>
        </w:tc>
        <w:tc>
          <w:tcPr>
            <w:tcW w:w="2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/chat/logs</w:t>
            </w:r>
          </w:p>
        </w:tc>
        <w:tc>
          <w:tcPr>
            <w:tcW w:w="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Clear all chat history for the current user.</w:t>
            </w:r>
          </w:p>
        </w:tc>
      </w:tr>
      <w:tr w:rsidR="004B0BF9">
        <w:tblPrEx>
          <w:tblCellMar>
            <w:top w:w="0" w:type="dxa"/>
            <w:bottom w:w="0" w:type="dxa"/>
          </w:tblCellMar>
        </w:tblPrEx>
        <w:tc>
          <w:tcPr>
            <w:tcW w:w="9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POST</w:t>
            </w:r>
          </w:p>
        </w:tc>
        <w:tc>
          <w:tcPr>
            <w:tcW w:w="2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t>
            </w:r>
            <w:proofErr w:type="spellStart"/>
            <w:r>
              <w:rPr>
                <w:sz w:val="18"/>
                <w:szCs w:val="18"/>
              </w:rPr>
              <w:t>api</w:t>
            </w:r>
            <w:proofErr w:type="spellEnd"/>
            <w:r>
              <w:rPr>
                <w:sz w:val="18"/>
                <w:szCs w:val="18"/>
              </w:rPr>
              <w:t>/</w:t>
            </w:r>
            <w:proofErr w:type="spellStart"/>
            <w:r>
              <w:rPr>
                <w:sz w:val="18"/>
                <w:szCs w:val="18"/>
              </w:rPr>
              <w:t>llm</w:t>
            </w:r>
            <w:proofErr w:type="spellEnd"/>
          </w:p>
        </w:tc>
        <w:tc>
          <w:tcPr>
            <w:tcW w:w="8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Yes</w:t>
            </w:r>
          </w:p>
        </w:tc>
        <w:tc>
          <w:tcPr>
            <w:tcW w:w="46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Send natural language; AI parses and executes the action.</w:t>
            </w:r>
          </w:p>
        </w:tc>
      </w:tr>
    </w:tbl>
    <w:p w:rsidR="004B0BF9" w:rsidRDefault="004B0BF9">
      <w:pPr>
        <w:spacing w:after="160"/>
      </w:pPr>
    </w:p>
    <w:p w:rsidR="004B0BF9" w:rsidRDefault="008127D4">
      <w:pPr>
        <w:pStyle w:val="Heading2"/>
      </w:pPr>
      <w:r>
        <w:t>5.4 Critical</w:t>
      </w:r>
      <w:r w:rsidR="00000000">
        <w:t xml:space="preserve"> Code — Connection Points</w:t>
      </w:r>
    </w:p>
    <w:p w:rsidR="004B0BF9" w:rsidRDefault="00000000">
      <w:pPr>
        <w:spacing w:before="200" w:after="80"/>
      </w:pPr>
      <w:r>
        <w:rPr>
          <w:b/>
          <w:bCs/>
          <w:color w:val="1B3A6B"/>
        </w:rPr>
        <w:t xml:space="preserve">A. Frontend → </w:t>
      </w:r>
      <w:proofErr w:type="gramStart"/>
      <w:r>
        <w:rPr>
          <w:b/>
          <w:bCs/>
          <w:color w:val="1B3A6B"/>
        </w:rPr>
        <w:t>Backend  (</w:t>
      </w:r>
      <w:proofErr w:type="spellStart"/>
      <w:proofErr w:type="gramEnd"/>
      <w:r>
        <w:rPr>
          <w:b/>
          <w:bCs/>
          <w:color w:val="1B3A6B"/>
        </w:rPr>
        <w:t>Streamlit</w:t>
      </w:r>
      <w:proofErr w:type="spellEnd"/>
      <w:r>
        <w:rPr>
          <w:b/>
          <w:bCs/>
          <w:color w:val="1B3A6B"/>
        </w:rPr>
        <w:t xml:space="preserve"> to Flask)</w:t>
      </w:r>
    </w:p>
    <w:p w:rsidR="004B0BF9" w:rsidRDefault="00000000">
      <w:pPr>
        <w:spacing w:after="140"/>
      </w:pPr>
      <w:r>
        <w:t xml:space="preserve">The </w:t>
      </w:r>
      <w:proofErr w:type="spellStart"/>
      <w:r>
        <w:t>Streamlit</w:t>
      </w:r>
      <w:proofErr w:type="spellEnd"/>
      <w:r>
        <w:t xml:space="preserve"> UI uses Python's requests library as an HTTP client. Every API call attaches the session token via an X-Auth-Token header:</w:t>
      </w:r>
    </w:p>
    <w:p w:rsidR="004B0BF9" w:rsidRDefault="004B0BF9">
      <w:pPr>
        <w:spacing w:after="60"/>
      </w:pPr>
    </w:p>
    <w:p w:rsidR="004B0BF9" w:rsidRDefault="00000000">
      <w:pPr>
        <w:shd w:val="clear" w:color="auto" w:fill="1E1E2E"/>
        <w:ind w:left="360" w:right="360"/>
      </w:pPr>
      <w:r>
        <w:rPr>
          <w:rFonts w:ascii="Courier New" w:eastAsia="Courier New" w:hAnsi="Courier New" w:cs="Courier New"/>
          <w:color w:val="A8D8A8"/>
          <w:sz w:val="16"/>
          <w:szCs w:val="16"/>
        </w:rPr>
        <w:t># frontend.py</w:t>
      </w:r>
    </w:p>
    <w:p w:rsidR="004B0BF9" w:rsidRDefault="00000000">
      <w:pPr>
        <w:shd w:val="clear" w:color="auto" w:fill="1E1E2E"/>
        <w:ind w:left="360" w:right="360"/>
      </w:pPr>
      <w:r>
        <w:rPr>
          <w:rFonts w:ascii="Courier New" w:eastAsia="Courier New" w:hAnsi="Courier New" w:cs="Courier New"/>
          <w:color w:val="A8D8A8"/>
          <w:sz w:val="16"/>
          <w:szCs w:val="16"/>
        </w:rPr>
        <w:t>API = 'http://127.0.0.1:5000/</w:t>
      </w:r>
      <w:proofErr w:type="spellStart"/>
      <w:r>
        <w:rPr>
          <w:rFonts w:ascii="Courier New" w:eastAsia="Courier New" w:hAnsi="Courier New" w:cs="Courier New"/>
          <w:color w:val="A8D8A8"/>
          <w:sz w:val="16"/>
          <w:szCs w:val="16"/>
        </w:rPr>
        <w:t>api</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SESSION = </w:t>
      </w:r>
      <w:proofErr w:type="spellStart"/>
      <w:proofErr w:type="gramStart"/>
      <w:r>
        <w:rPr>
          <w:rFonts w:ascii="Courier New" w:eastAsia="Courier New" w:hAnsi="Courier New" w:cs="Courier New"/>
          <w:color w:val="A8D8A8"/>
          <w:sz w:val="16"/>
          <w:szCs w:val="16"/>
        </w:rPr>
        <w:t>requests.Session</w:t>
      </w:r>
      <w:proofErr w:type="spellEnd"/>
      <w:proofErr w:type="gram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xml:space="preserve">def </w:t>
      </w:r>
      <w:proofErr w:type="spellStart"/>
      <w:proofErr w:type="gramStart"/>
      <w:r>
        <w:rPr>
          <w:rFonts w:ascii="Courier New" w:eastAsia="Courier New" w:hAnsi="Courier New" w:cs="Courier New"/>
          <w:color w:val="A8D8A8"/>
          <w:sz w:val="16"/>
          <w:szCs w:val="16"/>
        </w:rPr>
        <w:t>api</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method: str, path: str, **</w:t>
      </w:r>
      <w:proofErr w:type="spellStart"/>
      <w:r>
        <w:rPr>
          <w:rFonts w:ascii="Courier New" w:eastAsia="Courier New" w:hAnsi="Courier New" w:cs="Courier New"/>
          <w:color w:val="A8D8A8"/>
          <w:sz w:val="16"/>
          <w:szCs w:val="16"/>
        </w:rPr>
        <w:t>kwargs</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headers = </w:t>
      </w:r>
      <w:proofErr w:type="spellStart"/>
      <w:proofErr w:type="gramStart"/>
      <w:r>
        <w:rPr>
          <w:rFonts w:ascii="Courier New" w:eastAsia="Courier New" w:hAnsi="Courier New" w:cs="Courier New"/>
          <w:color w:val="A8D8A8"/>
          <w:sz w:val="16"/>
          <w:szCs w:val="16"/>
        </w:rPr>
        <w:t>kwargs.pop</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'headers', {})</w:t>
      </w:r>
    </w:p>
    <w:p w:rsidR="004B0BF9" w:rsidRDefault="00000000">
      <w:pPr>
        <w:shd w:val="clear" w:color="auto" w:fill="1E1E2E"/>
        <w:ind w:left="360" w:right="360"/>
      </w:pPr>
      <w:r>
        <w:rPr>
          <w:rFonts w:ascii="Courier New" w:eastAsia="Courier New" w:hAnsi="Courier New" w:cs="Courier New"/>
          <w:color w:val="A8D8A8"/>
          <w:sz w:val="16"/>
          <w:szCs w:val="16"/>
        </w:rPr>
        <w:t xml:space="preserve">    headers['Content-Type'] = 'application/</w:t>
      </w:r>
      <w:proofErr w:type="spellStart"/>
      <w:r>
        <w:rPr>
          <w:rFonts w:ascii="Courier New" w:eastAsia="Courier New" w:hAnsi="Courier New" w:cs="Courier New"/>
          <w:color w:val="A8D8A8"/>
          <w:sz w:val="16"/>
          <w:szCs w:val="16"/>
        </w:rPr>
        <w:t>json</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if </w:t>
      </w:r>
      <w:proofErr w:type="spellStart"/>
      <w:r>
        <w:rPr>
          <w:rFonts w:ascii="Courier New" w:eastAsia="Courier New" w:hAnsi="Courier New" w:cs="Courier New"/>
          <w:color w:val="A8D8A8"/>
          <w:sz w:val="16"/>
          <w:szCs w:val="16"/>
        </w:rPr>
        <w:t>st.session_state.get</w:t>
      </w:r>
      <w:proofErr w:type="spellEnd"/>
      <w:r>
        <w:rPr>
          <w:rFonts w:ascii="Courier New" w:eastAsia="Courier New" w:hAnsi="Courier New" w:cs="Courier New"/>
          <w:color w:val="A8D8A8"/>
          <w:sz w:val="16"/>
          <w:szCs w:val="16"/>
        </w:rPr>
        <w:t>('token'):</w:t>
      </w:r>
    </w:p>
    <w:p w:rsidR="004B0BF9" w:rsidRDefault="00000000">
      <w:pPr>
        <w:shd w:val="clear" w:color="auto" w:fill="1E1E2E"/>
        <w:ind w:left="360" w:right="360"/>
      </w:pPr>
      <w:r>
        <w:rPr>
          <w:rFonts w:ascii="Courier New" w:eastAsia="Courier New" w:hAnsi="Courier New" w:cs="Courier New"/>
          <w:color w:val="A8D8A8"/>
          <w:sz w:val="16"/>
          <w:szCs w:val="16"/>
        </w:rPr>
        <w:t xml:space="preserve">        headers['X-Auth-Token'] = </w:t>
      </w:r>
      <w:proofErr w:type="spellStart"/>
      <w:proofErr w:type="gramStart"/>
      <w:r>
        <w:rPr>
          <w:rFonts w:ascii="Courier New" w:eastAsia="Courier New" w:hAnsi="Courier New" w:cs="Courier New"/>
          <w:color w:val="A8D8A8"/>
          <w:sz w:val="16"/>
          <w:szCs w:val="16"/>
        </w:rPr>
        <w:t>st.session</w:t>
      </w:r>
      <w:proofErr w:type="gramEnd"/>
      <w:r>
        <w:rPr>
          <w:rFonts w:ascii="Courier New" w:eastAsia="Courier New" w:hAnsi="Courier New" w:cs="Courier New"/>
          <w:color w:val="A8D8A8"/>
          <w:sz w:val="16"/>
          <w:szCs w:val="16"/>
        </w:rPr>
        <w:t>_</w:t>
      </w:r>
      <w:proofErr w:type="gramStart"/>
      <w:r>
        <w:rPr>
          <w:rFonts w:ascii="Courier New" w:eastAsia="Courier New" w:hAnsi="Courier New" w:cs="Courier New"/>
          <w:color w:val="A8D8A8"/>
          <w:sz w:val="16"/>
          <w:szCs w:val="16"/>
        </w:rPr>
        <w:t>state.token</w:t>
      </w:r>
      <w:proofErr w:type="spellEnd"/>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r = </w:t>
      </w:r>
      <w:proofErr w:type="spellStart"/>
      <w:r>
        <w:rPr>
          <w:rFonts w:ascii="Courier New" w:eastAsia="Courier New" w:hAnsi="Courier New" w:cs="Courier New"/>
          <w:color w:val="A8D8A8"/>
          <w:sz w:val="16"/>
          <w:szCs w:val="16"/>
        </w:rPr>
        <w:t>SESSION.request</w:t>
      </w:r>
      <w:proofErr w:type="spellEnd"/>
      <w:r>
        <w:rPr>
          <w:rFonts w:ascii="Courier New" w:eastAsia="Courier New" w:hAnsi="Courier New" w:cs="Courier New"/>
          <w:color w:val="A8D8A8"/>
          <w:sz w:val="16"/>
          <w:szCs w:val="16"/>
        </w:rPr>
        <w:t>(method, f'{API}{path}', headers=headers, timeout=90, **</w:t>
      </w:r>
      <w:proofErr w:type="spellStart"/>
      <w:r>
        <w:rPr>
          <w:rFonts w:ascii="Courier New" w:eastAsia="Courier New" w:hAnsi="Courier New" w:cs="Courier New"/>
          <w:color w:val="A8D8A8"/>
          <w:sz w:val="16"/>
          <w:szCs w:val="16"/>
        </w:rPr>
        <w:t>kwargs</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return </w:t>
      </w:r>
      <w:proofErr w:type="spellStart"/>
      <w:proofErr w:type="gramStart"/>
      <w:r>
        <w:rPr>
          <w:rFonts w:ascii="Courier New" w:eastAsia="Courier New" w:hAnsi="Courier New" w:cs="Courier New"/>
          <w:color w:val="A8D8A8"/>
          <w:sz w:val="16"/>
          <w:szCs w:val="16"/>
        </w:rPr>
        <w:t>r.json</w:t>
      </w:r>
      <w:proofErr w:type="spellEnd"/>
      <w:proofErr w:type="gramEnd"/>
      <w:r>
        <w:rPr>
          <w:rFonts w:ascii="Courier New" w:eastAsia="Courier New" w:hAnsi="Courier New" w:cs="Courier New"/>
          <w:color w:val="A8D8A8"/>
          <w:sz w:val="16"/>
          <w:szCs w:val="16"/>
        </w:rPr>
        <w:t xml:space="preserve">(), </w:t>
      </w:r>
      <w:proofErr w:type="spellStart"/>
      <w:proofErr w:type="gramStart"/>
      <w:r>
        <w:rPr>
          <w:rFonts w:ascii="Courier New" w:eastAsia="Courier New" w:hAnsi="Courier New" w:cs="Courier New"/>
          <w:color w:val="A8D8A8"/>
          <w:sz w:val="16"/>
          <w:szCs w:val="16"/>
        </w:rPr>
        <w:t>r.status</w:t>
      </w:r>
      <w:proofErr w:type="gramEnd"/>
      <w:r>
        <w:rPr>
          <w:rFonts w:ascii="Courier New" w:eastAsia="Courier New" w:hAnsi="Courier New" w:cs="Courier New"/>
          <w:color w:val="A8D8A8"/>
          <w:sz w:val="16"/>
          <w:szCs w:val="16"/>
        </w:rPr>
        <w:t>_code</w:t>
      </w:r>
      <w:proofErr w:type="spellEnd"/>
    </w:p>
    <w:p w:rsidR="004B0BF9" w:rsidRDefault="004B0BF9">
      <w:pPr>
        <w:spacing w:after="160"/>
      </w:pPr>
    </w:p>
    <w:p w:rsidR="004B0BF9" w:rsidRDefault="00000000">
      <w:pPr>
        <w:spacing w:before="200" w:after="80"/>
      </w:pPr>
      <w:r>
        <w:rPr>
          <w:b/>
          <w:bCs/>
          <w:color w:val="1B3A6B"/>
        </w:rPr>
        <w:t xml:space="preserve">B. Backend → </w:t>
      </w:r>
      <w:r w:rsidR="008127D4">
        <w:rPr>
          <w:b/>
          <w:bCs/>
          <w:color w:val="1B3A6B"/>
        </w:rPr>
        <w:t>Database (</w:t>
      </w:r>
      <w:r>
        <w:rPr>
          <w:b/>
          <w:bCs/>
          <w:color w:val="1B3A6B"/>
        </w:rPr>
        <w:t>Flask to SQLite3)</w:t>
      </w:r>
    </w:p>
    <w:p w:rsidR="004B0BF9" w:rsidRDefault="00000000">
      <w:pPr>
        <w:spacing w:after="140"/>
      </w:pPr>
      <w:r>
        <w:t>Flask establishes a per-request SQLite connection stored in Flask's g object for thread safety. WAL mode and foreign keys are enabled on every connection:</w:t>
      </w:r>
    </w:p>
    <w:p w:rsidR="004B0BF9" w:rsidRDefault="004B0BF9">
      <w:pPr>
        <w:spacing w:after="60"/>
      </w:pPr>
    </w:p>
    <w:p w:rsidR="004B0BF9" w:rsidRDefault="00000000">
      <w:pPr>
        <w:shd w:val="clear" w:color="auto" w:fill="1E1E2E"/>
        <w:ind w:left="360" w:right="360"/>
      </w:pPr>
      <w:r>
        <w:rPr>
          <w:rFonts w:ascii="Courier New" w:eastAsia="Courier New" w:hAnsi="Courier New" w:cs="Courier New"/>
          <w:color w:val="A8D8A8"/>
          <w:sz w:val="16"/>
          <w:szCs w:val="16"/>
        </w:rPr>
        <w:t># app.py</w:t>
      </w:r>
    </w:p>
    <w:p w:rsidR="004B0BF9" w:rsidRDefault="00000000">
      <w:pPr>
        <w:shd w:val="clear" w:color="auto" w:fill="1E1E2E"/>
        <w:ind w:left="360" w:right="360"/>
      </w:pPr>
      <w:r>
        <w:rPr>
          <w:rFonts w:ascii="Courier New" w:eastAsia="Courier New" w:hAnsi="Courier New" w:cs="Courier New"/>
          <w:color w:val="A8D8A8"/>
          <w:sz w:val="16"/>
          <w:szCs w:val="16"/>
        </w:rPr>
        <w:t xml:space="preserve">def </w:t>
      </w:r>
      <w:proofErr w:type="spellStart"/>
      <w:r>
        <w:rPr>
          <w:rFonts w:ascii="Courier New" w:eastAsia="Courier New" w:hAnsi="Courier New" w:cs="Courier New"/>
          <w:color w:val="A8D8A8"/>
          <w:sz w:val="16"/>
          <w:szCs w:val="16"/>
        </w:rPr>
        <w:t>get_</w:t>
      </w:r>
      <w:proofErr w:type="gramStart"/>
      <w:r>
        <w:rPr>
          <w:rFonts w:ascii="Courier New" w:eastAsia="Courier New" w:hAnsi="Courier New" w:cs="Courier New"/>
          <w:color w:val="A8D8A8"/>
          <w:sz w:val="16"/>
          <w:szCs w:val="16"/>
        </w:rPr>
        <w:t>db</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if '</w:t>
      </w:r>
      <w:proofErr w:type="spellStart"/>
      <w:r>
        <w:rPr>
          <w:rFonts w:ascii="Courier New" w:eastAsia="Courier New" w:hAnsi="Courier New" w:cs="Courier New"/>
          <w:color w:val="A8D8A8"/>
          <w:sz w:val="16"/>
          <w:szCs w:val="16"/>
        </w:rPr>
        <w:t>db</w:t>
      </w:r>
      <w:proofErr w:type="spellEnd"/>
      <w:r>
        <w:rPr>
          <w:rFonts w:ascii="Courier New" w:eastAsia="Courier New" w:hAnsi="Courier New" w:cs="Courier New"/>
          <w:color w:val="A8D8A8"/>
          <w:sz w:val="16"/>
          <w:szCs w:val="16"/>
        </w:rPr>
        <w:t>' not in g:</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g.db</w:t>
      </w:r>
      <w:proofErr w:type="spellEnd"/>
      <w:r>
        <w:rPr>
          <w:rFonts w:ascii="Courier New" w:eastAsia="Courier New" w:hAnsi="Courier New" w:cs="Courier New"/>
          <w:color w:val="A8D8A8"/>
          <w:sz w:val="16"/>
          <w:szCs w:val="16"/>
        </w:rPr>
        <w:t xml:space="preserve"> = sqlite3.connect(DB_PATH, timeout=30, </w:t>
      </w:r>
      <w:proofErr w:type="spellStart"/>
      <w:r>
        <w:rPr>
          <w:rFonts w:ascii="Courier New" w:eastAsia="Courier New" w:hAnsi="Courier New" w:cs="Courier New"/>
          <w:color w:val="A8D8A8"/>
          <w:sz w:val="16"/>
          <w:szCs w:val="16"/>
        </w:rPr>
        <w:t>check_same_thread</w:t>
      </w:r>
      <w:proofErr w:type="spellEnd"/>
      <w:r>
        <w:rPr>
          <w:rFonts w:ascii="Courier New" w:eastAsia="Courier New" w:hAnsi="Courier New" w:cs="Courier New"/>
          <w:color w:val="A8D8A8"/>
          <w:sz w:val="16"/>
          <w:szCs w:val="16"/>
        </w:rPr>
        <w:t>=False)</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g.db.row_factory</w:t>
      </w:r>
      <w:proofErr w:type="spellEnd"/>
      <w:r>
        <w:rPr>
          <w:rFonts w:ascii="Courier New" w:eastAsia="Courier New" w:hAnsi="Courier New" w:cs="Courier New"/>
          <w:color w:val="A8D8A8"/>
          <w:sz w:val="16"/>
          <w:szCs w:val="16"/>
        </w:rPr>
        <w:t xml:space="preserve"> = sqlite3.Row   # </w:t>
      </w:r>
      <w:proofErr w:type="spellStart"/>
      <w:r>
        <w:rPr>
          <w:rFonts w:ascii="Courier New" w:eastAsia="Courier New" w:hAnsi="Courier New" w:cs="Courier New"/>
          <w:color w:val="A8D8A8"/>
          <w:sz w:val="16"/>
          <w:szCs w:val="16"/>
        </w:rPr>
        <w:t>dict</w:t>
      </w:r>
      <w:proofErr w:type="spellEnd"/>
      <w:r>
        <w:rPr>
          <w:rFonts w:ascii="Courier New" w:eastAsia="Courier New" w:hAnsi="Courier New" w:cs="Courier New"/>
          <w:color w:val="A8D8A8"/>
          <w:sz w:val="16"/>
          <w:szCs w:val="16"/>
        </w:rPr>
        <w:t>-like row access</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g.</w:t>
      </w:r>
      <w:proofErr w:type="gramStart"/>
      <w:r>
        <w:rPr>
          <w:rFonts w:ascii="Courier New" w:eastAsia="Courier New" w:hAnsi="Courier New" w:cs="Courier New"/>
          <w:color w:val="A8D8A8"/>
          <w:sz w:val="16"/>
          <w:szCs w:val="16"/>
        </w:rPr>
        <w:t>db.execute</w:t>
      </w:r>
      <w:proofErr w:type="spellEnd"/>
      <w:proofErr w:type="gramEnd"/>
      <w:r>
        <w:rPr>
          <w:rFonts w:ascii="Courier New" w:eastAsia="Courier New" w:hAnsi="Courier New" w:cs="Courier New"/>
          <w:color w:val="A8D8A8"/>
          <w:sz w:val="16"/>
          <w:szCs w:val="16"/>
        </w:rPr>
        <w:t xml:space="preserve">('PRAGMA </w:t>
      </w:r>
      <w:proofErr w:type="spellStart"/>
      <w:r>
        <w:rPr>
          <w:rFonts w:ascii="Courier New" w:eastAsia="Courier New" w:hAnsi="Courier New" w:cs="Courier New"/>
          <w:color w:val="A8D8A8"/>
          <w:sz w:val="16"/>
          <w:szCs w:val="16"/>
        </w:rPr>
        <w:t>journal_mode</w:t>
      </w:r>
      <w:proofErr w:type="spellEnd"/>
      <w:r>
        <w:rPr>
          <w:rFonts w:ascii="Courier New" w:eastAsia="Courier New" w:hAnsi="Courier New" w:cs="Courier New"/>
          <w:color w:val="A8D8A8"/>
          <w:sz w:val="16"/>
          <w:szCs w:val="16"/>
        </w:rPr>
        <w:t>=WAL</w:t>
      </w:r>
      <w:proofErr w:type="gramStart"/>
      <w:r>
        <w:rPr>
          <w:rFonts w:ascii="Courier New" w:eastAsia="Courier New" w:hAnsi="Courier New" w:cs="Courier New"/>
          <w:color w:val="A8D8A8"/>
          <w:sz w:val="16"/>
          <w:szCs w:val="16"/>
        </w:rPr>
        <w:t xml:space="preserve">')   </w:t>
      </w:r>
      <w:proofErr w:type="gramEnd"/>
      <w:r>
        <w:rPr>
          <w:rFonts w:ascii="Courier New" w:eastAsia="Courier New" w:hAnsi="Courier New" w:cs="Courier New"/>
          <w:color w:val="A8D8A8"/>
          <w:sz w:val="16"/>
          <w:szCs w:val="16"/>
        </w:rPr>
        <w:t># concurrent reads/writes</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g.</w:t>
      </w:r>
      <w:proofErr w:type="gramStart"/>
      <w:r>
        <w:rPr>
          <w:rFonts w:ascii="Courier New" w:eastAsia="Courier New" w:hAnsi="Courier New" w:cs="Courier New"/>
          <w:color w:val="A8D8A8"/>
          <w:sz w:val="16"/>
          <w:szCs w:val="16"/>
        </w:rPr>
        <w:t>db.execute</w:t>
      </w:r>
      <w:proofErr w:type="spellEnd"/>
      <w:proofErr w:type="gramEnd"/>
      <w:r>
        <w:rPr>
          <w:rFonts w:ascii="Courier New" w:eastAsia="Courier New" w:hAnsi="Courier New" w:cs="Courier New"/>
          <w:color w:val="A8D8A8"/>
          <w:sz w:val="16"/>
          <w:szCs w:val="16"/>
        </w:rPr>
        <w:t xml:space="preserve">('PRAGMA </w:t>
      </w:r>
      <w:proofErr w:type="spellStart"/>
      <w:r>
        <w:rPr>
          <w:rFonts w:ascii="Courier New" w:eastAsia="Courier New" w:hAnsi="Courier New" w:cs="Courier New"/>
          <w:color w:val="A8D8A8"/>
          <w:sz w:val="16"/>
          <w:szCs w:val="16"/>
        </w:rPr>
        <w:t>foreign_keys</w:t>
      </w:r>
      <w:proofErr w:type="spellEnd"/>
      <w:r>
        <w:rPr>
          <w:rFonts w:ascii="Courier New" w:eastAsia="Courier New" w:hAnsi="Courier New" w:cs="Courier New"/>
          <w:color w:val="A8D8A8"/>
          <w:sz w:val="16"/>
          <w:szCs w:val="16"/>
        </w:rPr>
        <w:t xml:space="preserve"> = ON</w:t>
      </w:r>
      <w:proofErr w:type="gramStart"/>
      <w:r>
        <w:rPr>
          <w:rFonts w:ascii="Courier New" w:eastAsia="Courier New" w:hAnsi="Courier New" w:cs="Courier New"/>
          <w:color w:val="A8D8A8"/>
          <w:sz w:val="16"/>
          <w:szCs w:val="16"/>
        </w:rPr>
        <w:t>')  #</w:t>
      </w:r>
      <w:proofErr w:type="gramEnd"/>
      <w:r>
        <w:rPr>
          <w:rFonts w:ascii="Courier New" w:eastAsia="Courier New" w:hAnsi="Courier New" w:cs="Courier New"/>
          <w:color w:val="A8D8A8"/>
          <w:sz w:val="16"/>
          <w:szCs w:val="16"/>
        </w:rPr>
        <w:t xml:space="preserve"> enforce FK constraints</w:t>
      </w:r>
    </w:p>
    <w:p w:rsidR="004B0BF9" w:rsidRDefault="00000000">
      <w:pPr>
        <w:shd w:val="clear" w:color="auto" w:fill="1E1E2E"/>
        <w:ind w:left="360" w:right="360"/>
      </w:pPr>
      <w:r>
        <w:rPr>
          <w:rFonts w:ascii="Courier New" w:eastAsia="Courier New" w:hAnsi="Courier New" w:cs="Courier New"/>
          <w:color w:val="A8D8A8"/>
          <w:sz w:val="16"/>
          <w:szCs w:val="16"/>
        </w:rPr>
        <w:t xml:space="preserve">    return </w:t>
      </w:r>
      <w:proofErr w:type="spellStart"/>
      <w:r>
        <w:rPr>
          <w:rFonts w:ascii="Courier New" w:eastAsia="Courier New" w:hAnsi="Courier New" w:cs="Courier New"/>
          <w:color w:val="A8D8A8"/>
          <w:sz w:val="16"/>
          <w:szCs w:val="16"/>
        </w:rPr>
        <w:t>g.db</w:t>
      </w:r>
      <w:proofErr w:type="spellEnd"/>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w:t>
      </w:r>
      <w:proofErr w:type="gramStart"/>
      <w:r>
        <w:rPr>
          <w:rFonts w:ascii="Courier New" w:eastAsia="Courier New" w:hAnsi="Courier New" w:cs="Courier New"/>
          <w:color w:val="A8D8A8"/>
          <w:sz w:val="16"/>
          <w:szCs w:val="16"/>
        </w:rPr>
        <w:t>app.teardown</w:t>
      </w:r>
      <w:proofErr w:type="gramEnd"/>
      <w:r>
        <w:rPr>
          <w:rFonts w:ascii="Courier New" w:eastAsia="Courier New" w:hAnsi="Courier New" w:cs="Courier New"/>
          <w:color w:val="A8D8A8"/>
          <w:sz w:val="16"/>
          <w:szCs w:val="16"/>
        </w:rPr>
        <w:t>_appcontext</w:t>
      </w:r>
    </w:p>
    <w:p w:rsidR="004B0BF9" w:rsidRDefault="00000000">
      <w:pPr>
        <w:shd w:val="clear" w:color="auto" w:fill="1E1E2E"/>
        <w:ind w:left="360" w:right="360"/>
      </w:pPr>
      <w:r>
        <w:rPr>
          <w:rFonts w:ascii="Courier New" w:eastAsia="Courier New" w:hAnsi="Courier New" w:cs="Courier New"/>
          <w:color w:val="A8D8A8"/>
          <w:sz w:val="16"/>
          <w:szCs w:val="16"/>
        </w:rPr>
        <w:lastRenderedPageBreak/>
        <w:t xml:space="preserve">def </w:t>
      </w:r>
      <w:proofErr w:type="spellStart"/>
      <w:r>
        <w:rPr>
          <w:rFonts w:ascii="Courier New" w:eastAsia="Courier New" w:hAnsi="Courier New" w:cs="Courier New"/>
          <w:color w:val="A8D8A8"/>
          <w:sz w:val="16"/>
          <w:szCs w:val="16"/>
        </w:rPr>
        <w:t>close_db</w:t>
      </w:r>
      <w:proofErr w:type="spellEnd"/>
      <w:r>
        <w:rPr>
          <w:rFonts w:ascii="Courier New" w:eastAsia="Courier New" w:hAnsi="Courier New" w:cs="Courier New"/>
          <w:color w:val="A8D8A8"/>
          <w:sz w:val="16"/>
          <w:szCs w:val="16"/>
        </w:rPr>
        <w:t>(error):</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db</w:t>
      </w:r>
      <w:proofErr w:type="spellEnd"/>
      <w:r>
        <w:rPr>
          <w:rFonts w:ascii="Courier New" w:eastAsia="Courier New" w:hAnsi="Courier New" w:cs="Courier New"/>
          <w:color w:val="A8D8A8"/>
          <w:sz w:val="16"/>
          <w:szCs w:val="16"/>
        </w:rPr>
        <w:t xml:space="preserve"> = </w:t>
      </w:r>
      <w:proofErr w:type="spellStart"/>
      <w:proofErr w:type="gramStart"/>
      <w:r>
        <w:rPr>
          <w:rFonts w:ascii="Courier New" w:eastAsia="Courier New" w:hAnsi="Courier New" w:cs="Courier New"/>
          <w:color w:val="A8D8A8"/>
          <w:sz w:val="16"/>
          <w:szCs w:val="16"/>
        </w:rPr>
        <w:t>g.pop</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w:t>
      </w:r>
      <w:proofErr w:type="spellStart"/>
      <w:r>
        <w:rPr>
          <w:rFonts w:ascii="Courier New" w:eastAsia="Courier New" w:hAnsi="Courier New" w:cs="Courier New"/>
          <w:color w:val="A8D8A8"/>
          <w:sz w:val="16"/>
          <w:szCs w:val="16"/>
        </w:rPr>
        <w:t>db</w:t>
      </w:r>
      <w:proofErr w:type="spellEnd"/>
      <w:r>
        <w:rPr>
          <w:rFonts w:ascii="Courier New" w:eastAsia="Courier New" w:hAnsi="Courier New" w:cs="Courier New"/>
          <w:color w:val="A8D8A8"/>
          <w:sz w:val="16"/>
          <w:szCs w:val="16"/>
        </w:rPr>
        <w:t>', None)</w:t>
      </w:r>
    </w:p>
    <w:p w:rsidR="004B0BF9" w:rsidRDefault="00000000">
      <w:pPr>
        <w:shd w:val="clear" w:color="auto" w:fill="1E1E2E"/>
        <w:ind w:left="360" w:right="360"/>
      </w:pPr>
      <w:r>
        <w:rPr>
          <w:rFonts w:ascii="Courier New" w:eastAsia="Courier New" w:hAnsi="Courier New" w:cs="Courier New"/>
          <w:color w:val="A8D8A8"/>
          <w:sz w:val="16"/>
          <w:szCs w:val="16"/>
        </w:rPr>
        <w:t xml:space="preserve">    if </w:t>
      </w:r>
      <w:proofErr w:type="spellStart"/>
      <w:r>
        <w:rPr>
          <w:rFonts w:ascii="Courier New" w:eastAsia="Courier New" w:hAnsi="Courier New" w:cs="Courier New"/>
          <w:color w:val="A8D8A8"/>
          <w:sz w:val="16"/>
          <w:szCs w:val="16"/>
        </w:rPr>
        <w:t>db</w:t>
      </w:r>
      <w:proofErr w:type="spellEnd"/>
      <w:r>
        <w:rPr>
          <w:rFonts w:ascii="Courier New" w:eastAsia="Courier New" w:hAnsi="Courier New" w:cs="Courier New"/>
          <w:color w:val="A8D8A8"/>
          <w:sz w:val="16"/>
          <w:szCs w:val="16"/>
        </w:rPr>
        <w:t xml:space="preserve"> is not None:</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proofErr w:type="gramStart"/>
      <w:r>
        <w:rPr>
          <w:rFonts w:ascii="Courier New" w:eastAsia="Courier New" w:hAnsi="Courier New" w:cs="Courier New"/>
          <w:color w:val="A8D8A8"/>
          <w:sz w:val="16"/>
          <w:szCs w:val="16"/>
        </w:rPr>
        <w:t>db.close</w:t>
      </w:r>
      <w:proofErr w:type="spellEnd"/>
      <w:proofErr w:type="gramEnd"/>
      <w:r>
        <w:rPr>
          <w:rFonts w:ascii="Courier New" w:eastAsia="Courier New" w:hAnsi="Courier New" w:cs="Courier New"/>
          <w:color w:val="A8D8A8"/>
          <w:sz w:val="16"/>
          <w:szCs w:val="16"/>
        </w:rPr>
        <w:t>()</w:t>
      </w:r>
    </w:p>
    <w:p w:rsidR="004B0BF9" w:rsidRDefault="004B0BF9">
      <w:pPr>
        <w:spacing w:after="160"/>
      </w:pPr>
    </w:p>
    <w:p w:rsidR="004B0BF9" w:rsidRDefault="00000000">
      <w:pPr>
        <w:spacing w:before="200" w:after="80"/>
      </w:pPr>
      <w:r>
        <w:rPr>
          <w:b/>
          <w:bCs/>
          <w:color w:val="1B3A6B"/>
        </w:rPr>
        <w:t xml:space="preserve">C. Backend → AI </w:t>
      </w:r>
      <w:r w:rsidR="008127D4">
        <w:rPr>
          <w:b/>
          <w:bCs/>
          <w:color w:val="1B3A6B"/>
        </w:rPr>
        <w:t>Engine (</w:t>
      </w:r>
      <w:r>
        <w:rPr>
          <w:b/>
          <w:bCs/>
          <w:color w:val="1B3A6B"/>
        </w:rPr>
        <w:t xml:space="preserve">Flask to </w:t>
      </w:r>
      <w:proofErr w:type="spellStart"/>
      <w:r>
        <w:rPr>
          <w:b/>
          <w:bCs/>
          <w:color w:val="1B3A6B"/>
        </w:rPr>
        <w:t>Ollama</w:t>
      </w:r>
      <w:proofErr w:type="spellEnd"/>
      <w:r>
        <w:rPr>
          <w:b/>
          <w:bCs/>
          <w:color w:val="1B3A6B"/>
        </w:rPr>
        <w:t>)</w:t>
      </w:r>
    </w:p>
    <w:p w:rsidR="004B0BF9" w:rsidRDefault="00000000">
      <w:pPr>
        <w:spacing w:after="140"/>
      </w:pPr>
      <w:r>
        <w:t xml:space="preserve">Flask orchestrates AI interactions: it retrieves the user's DB context, constructs a structured prompt, posts it to the local </w:t>
      </w:r>
      <w:proofErr w:type="spellStart"/>
      <w:r>
        <w:t>Ollama</w:t>
      </w:r>
      <w:proofErr w:type="spellEnd"/>
      <w:r>
        <w:t xml:space="preserve"> daemon, and parses the returned JSON action:</w:t>
      </w:r>
    </w:p>
    <w:p w:rsidR="004B0BF9" w:rsidRDefault="004B0BF9">
      <w:pPr>
        <w:spacing w:after="60"/>
      </w:pPr>
    </w:p>
    <w:p w:rsidR="004B0BF9" w:rsidRDefault="00000000">
      <w:pPr>
        <w:shd w:val="clear" w:color="auto" w:fill="1E1E2E"/>
        <w:ind w:left="360" w:right="360"/>
      </w:pPr>
      <w:r>
        <w:rPr>
          <w:rFonts w:ascii="Courier New" w:eastAsia="Courier New" w:hAnsi="Courier New" w:cs="Courier New"/>
          <w:color w:val="A8D8A8"/>
          <w:sz w:val="16"/>
          <w:szCs w:val="16"/>
        </w:rPr>
        <w:t># app.py</w:t>
      </w:r>
    </w:p>
    <w:p w:rsidR="004B0BF9" w:rsidRDefault="00000000">
      <w:pPr>
        <w:shd w:val="clear" w:color="auto" w:fill="1E1E2E"/>
        <w:ind w:left="360" w:right="360"/>
      </w:pPr>
      <w:r>
        <w:rPr>
          <w:rFonts w:ascii="Courier New" w:eastAsia="Courier New" w:hAnsi="Courier New" w:cs="Courier New"/>
          <w:color w:val="A8D8A8"/>
          <w:sz w:val="16"/>
          <w:szCs w:val="16"/>
        </w:rPr>
        <w:t>OLLAMA_URL   = 'http://localhost:11434/</w:t>
      </w:r>
      <w:proofErr w:type="spellStart"/>
      <w:r>
        <w:rPr>
          <w:rFonts w:ascii="Courier New" w:eastAsia="Courier New" w:hAnsi="Courier New" w:cs="Courier New"/>
          <w:color w:val="A8D8A8"/>
          <w:sz w:val="16"/>
          <w:szCs w:val="16"/>
        </w:rPr>
        <w:t>api</w:t>
      </w:r>
      <w:proofErr w:type="spellEnd"/>
      <w:r>
        <w:rPr>
          <w:rFonts w:ascii="Courier New" w:eastAsia="Courier New" w:hAnsi="Courier New" w:cs="Courier New"/>
          <w:color w:val="A8D8A8"/>
          <w:sz w:val="16"/>
          <w:szCs w:val="16"/>
        </w:rPr>
        <w:t>/generate'</w:t>
      </w:r>
    </w:p>
    <w:p w:rsidR="004B0BF9" w:rsidRDefault="00000000">
      <w:pPr>
        <w:shd w:val="clear" w:color="auto" w:fill="1E1E2E"/>
        <w:ind w:left="360" w:right="360"/>
      </w:pPr>
      <w:r>
        <w:rPr>
          <w:rFonts w:ascii="Courier New" w:eastAsia="Courier New" w:hAnsi="Courier New" w:cs="Courier New"/>
          <w:color w:val="A8D8A8"/>
          <w:sz w:val="16"/>
          <w:szCs w:val="16"/>
        </w:rPr>
        <w:t>OLLAMA_MODEL = 'gemma3:4b'</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xml:space="preserve">def </w:t>
      </w:r>
      <w:proofErr w:type="spellStart"/>
      <w:r>
        <w:rPr>
          <w:rFonts w:ascii="Courier New" w:eastAsia="Courier New" w:hAnsi="Courier New" w:cs="Courier New"/>
          <w:color w:val="A8D8A8"/>
          <w:sz w:val="16"/>
          <w:szCs w:val="16"/>
        </w:rPr>
        <w:t>call_ollama</w:t>
      </w:r>
      <w:proofErr w:type="spellEnd"/>
      <w:r>
        <w:rPr>
          <w:rFonts w:ascii="Courier New" w:eastAsia="Courier New" w:hAnsi="Courier New" w:cs="Courier New"/>
          <w:color w:val="A8D8A8"/>
          <w:sz w:val="16"/>
          <w:szCs w:val="16"/>
        </w:rPr>
        <w:t>(prompt):</w:t>
      </w:r>
    </w:p>
    <w:p w:rsidR="004B0BF9" w:rsidRDefault="00000000">
      <w:pPr>
        <w:shd w:val="clear" w:color="auto" w:fill="1E1E2E"/>
        <w:ind w:left="360" w:right="360"/>
      </w:pPr>
      <w:r>
        <w:rPr>
          <w:rFonts w:ascii="Courier New" w:eastAsia="Courier New" w:hAnsi="Courier New" w:cs="Courier New"/>
          <w:color w:val="A8D8A8"/>
          <w:sz w:val="16"/>
          <w:szCs w:val="16"/>
        </w:rPr>
        <w:t xml:space="preserve">    resp = </w:t>
      </w:r>
      <w:proofErr w:type="spellStart"/>
      <w:proofErr w:type="gramStart"/>
      <w:r>
        <w:rPr>
          <w:rFonts w:ascii="Courier New" w:eastAsia="Courier New" w:hAnsi="Courier New" w:cs="Courier New"/>
          <w:color w:val="A8D8A8"/>
          <w:sz w:val="16"/>
          <w:szCs w:val="16"/>
        </w:rPr>
        <w:t>http_requests.post</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 xml:space="preserve">OLLAMA_URL, </w:t>
      </w:r>
      <w:proofErr w:type="spellStart"/>
      <w:r>
        <w:rPr>
          <w:rFonts w:ascii="Courier New" w:eastAsia="Courier New" w:hAnsi="Courier New" w:cs="Courier New"/>
          <w:color w:val="A8D8A8"/>
          <w:sz w:val="16"/>
          <w:szCs w:val="16"/>
        </w:rPr>
        <w:t>json</w:t>
      </w:r>
      <w:proofErr w:type="spellEnd"/>
      <w:proofErr w:type="gramStart"/>
      <w:r>
        <w:rPr>
          <w:rFonts w:ascii="Courier New" w:eastAsia="Courier New" w:hAnsi="Courier New" w:cs="Courier New"/>
          <w:color w:val="A8D8A8"/>
          <w:sz w:val="16"/>
          <w:szCs w:val="16"/>
        </w:rPr>
        <w:t>={</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'model':   OLLAMA_MODEL,</w:t>
      </w:r>
    </w:p>
    <w:p w:rsidR="004B0BF9" w:rsidRDefault="00000000">
      <w:pPr>
        <w:shd w:val="clear" w:color="auto" w:fill="1E1E2E"/>
        <w:ind w:left="360" w:right="360"/>
      </w:pPr>
      <w:r>
        <w:rPr>
          <w:rFonts w:ascii="Courier New" w:eastAsia="Courier New" w:hAnsi="Courier New" w:cs="Courier New"/>
          <w:color w:val="A8D8A8"/>
          <w:sz w:val="16"/>
          <w:szCs w:val="16"/>
        </w:rPr>
        <w:t xml:space="preserve">        'prompt':  prompt,</w:t>
      </w:r>
    </w:p>
    <w:p w:rsidR="004B0BF9" w:rsidRDefault="00000000">
      <w:pPr>
        <w:shd w:val="clear" w:color="auto" w:fill="1E1E2E"/>
        <w:ind w:left="360" w:right="360"/>
      </w:pPr>
      <w:r>
        <w:rPr>
          <w:rFonts w:ascii="Courier New" w:eastAsia="Courier New" w:hAnsi="Courier New" w:cs="Courier New"/>
          <w:color w:val="A8D8A8"/>
          <w:sz w:val="16"/>
          <w:szCs w:val="16"/>
        </w:rPr>
        <w:t xml:space="preserve">        'stream':  False,</w:t>
      </w:r>
    </w:p>
    <w:p w:rsidR="004B0BF9" w:rsidRDefault="00000000">
      <w:pPr>
        <w:shd w:val="clear" w:color="auto" w:fill="1E1E2E"/>
        <w:ind w:left="360" w:right="360"/>
      </w:pPr>
      <w:r>
        <w:rPr>
          <w:rFonts w:ascii="Courier New" w:eastAsia="Courier New" w:hAnsi="Courier New" w:cs="Courier New"/>
          <w:color w:val="A8D8A8"/>
          <w:sz w:val="16"/>
          <w:szCs w:val="16"/>
        </w:rPr>
        <w:t xml:space="preserve">        'options': {'temperature': 0.1</w:t>
      </w:r>
      <w:proofErr w:type="gramStart"/>
      <w:r>
        <w:rPr>
          <w:rFonts w:ascii="Courier New" w:eastAsia="Courier New" w:hAnsi="Courier New" w:cs="Courier New"/>
          <w:color w:val="A8D8A8"/>
          <w:sz w:val="16"/>
          <w:szCs w:val="16"/>
        </w:rPr>
        <w:t>}  #</w:t>
      </w:r>
      <w:proofErr w:type="gramEnd"/>
      <w:r>
        <w:rPr>
          <w:rFonts w:ascii="Courier New" w:eastAsia="Courier New" w:hAnsi="Courier New" w:cs="Courier New"/>
          <w:color w:val="A8D8A8"/>
          <w:sz w:val="16"/>
          <w:szCs w:val="16"/>
        </w:rPr>
        <w:t xml:space="preserve"> low temp for structured JSON output</w:t>
      </w:r>
    </w:p>
    <w:p w:rsidR="004B0BF9" w:rsidRDefault="00000000">
      <w:pPr>
        <w:shd w:val="clear" w:color="auto" w:fill="1E1E2E"/>
        <w:ind w:left="360" w:right="360"/>
      </w:pPr>
      <w:r>
        <w:rPr>
          <w:rFonts w:ascii="Courier New" w:eastAsia="Courier New" w:hAnsi="Courier New" w:cs="Courier New"/>
          <w:color w:val="A8D8A8"/>
          <w:sz w:val="16"/>
          <w:szCs w:val="16"/>
        </w:rPr>
        <w:t xml:space="preserve">    }, timeout=60)</w:t>
      </w:r>
    </w:p>
    <w:p w:rsidR="004B0BF9" w:rsidRDefault="00000000">
      <w:pPr>
        <w:shd w:val="clear" w:color="auto" w:fill="1E1E2E"/>
        <w:ind w:left="360" w:right="360"/>
      </w:pPr>
      <w:r>
        <w:rPr>
          <w:rFonts w:ascii="Courier New" w:eastAsia="Courier New" w:hAnsi="Courier New" w:cs="Courier New"/>
          <w:color w:val="A8D8A8"/>
          <w:sz w:val="16"/>
          <w:szCs w:val="16"/>
        </w:rPr>
        <w:t xml:space="preserve">    if </w:t>
      </w:r>
      <w:proofErr w:type="spellStart"/>
      <w:proofErr w:type="gramStart"/>
      <w:r>
        <w:rPr>
          <w:rFonts w:ascii="Courier New" w:eastAsia="Courier New" w:hAnsi="Courier New" w:cs="Courier New"/>
          <w:color w:val="A8D8A8"/>
          <w:sz w:val="16"/>
          <w:szCs w:val="16"/>
        </w:rPr>
        <w:t>resp.status</w:t>
      </w:r>
      <w:proofErr w:type="gramEnd"/>
      <w:r>
        <w:rPr>
          <w:rFonts w:ascii="Courier New" w:eastAsia="Courier New" w:hAnsi="Courier New" w:cs="Courier New"/>
          <w:color w:val="A8D8A8"/>
          <w:sz w:val="16"/>
          <w:szCs w:val="16"/>
        </w:rPr>
        <w:t>_code</w:t>
      </w:r>
      <w:proofErr w:type="spellEnd"/>
      <w:r>
        <w:rPr>
          <w:rFonts w:ascii="Courier New" w:eastAsia="Courier New" w:hAnsi="Courier New" w:cs="Courier New"/>
          <w:color w:val="A8D8A8"/>
          <w:sz w:val="16"/>
          <w:szCs w:val="16"/>
        </w:rPr>
        <w:t xml:space="preserve"> == 200:</w:t>
      </w:r>
    </w:p>
    <w:p w:rsidR="004B0BF9" w:rsidRDefault="00000000">
      <w:pPr>
        <w:shd w:val="clear" w:color="auto" w:fill="1E1E2E"/>
        <w:ind w:left="360" w:right="360"/>
      </w:pPr>
      <w:r>
        <w:rPr>
          <w:rFonts w:ascii="Courier New" w:eastAsia="Courier New" w:hAnsi="Courier New" w:cs="Courier New"/>
          <w:color w:val="A8D8A8"/>
          <w:sz w:val="16"/>
          <w:szCs w:val="16"/>
        </w:rPr>
        <w:t xml:space="preserve">        return </w:t>
      </w:r>
      <w:proofErr w:type="spellStart"/>
      <w:proofErr w:type="gramStart"/>
      <w:r>
        <w:rPr>
          <w:rFonts w:ascii="Courier New" w:eastAsia="Courier New" w:hAnsi="Courier New" w:cs="Courier New"/>
          <w:color w:val="A8D8A8"/>
          <w:sz w:val="16"/>
          <w:szCs w:val="16"/>
        </w:rPr>
        <w:t>resp.json</w:t>
      </w:r>
      <w:proofErr w:type="spellEnd"/>
      <w:proofErr w:type="gramEnd"/>
      <w:r>
        <w:rPr>
          <w:rFonts w:ascii="Courier New" w:eastAsia="Courier New" w:hAnsi="Courier New" w:cs="Courier New"/>
          <w:color w:val="A8D8A8"/>
          <w:sz w:val="16"/>
          <w:szCs w:val="16"/>
        </w:rPr>
        <w:t>(</w:t>
      </w:r>
      <w:proofErr w:type="gramStart"/>
      <w:r>
        <w:rPr>
          <w:rFonts w:ascii="Courier New" w:eastAsia="Courier New" w:hAnsi="Courier New" w:cs="Courier New"/>
          <w:color w:val="A8D8A8"/>
          <w:sz w:val="16"/>
          <w:szCs w:val="16"/>
        </w:rPr>
        <w:t>).get</w:t>
      </w:r>
      <w:proofErr w:type="gramEnd"/>
      <w:r>
        <w:rPr>
          <w:rFonts w:ascii="Courier New" w:eastAsia="Courier New" w:hAnsi="Courier New" w:cs="Courier New"/>
          <w:color w:val="A8D8A8"/>
          <w:sz w:val="16"/>
          <w:szCs w:val="16"/>
        </w:rPr>
        <w:t>('response', '')</w:t>
      </w:r>
    </w:p>
    <w:p w:rsidR="004B0BF9" w:rsidRDefault="004B0BF9">
      <w:pPr>
        <w:spacing w:after="160"/>
      </w:pPr>
    </w:p>
    <w:p w:rsidR="004B0BF9" w:rsidRDefault="008127D4">
      <w:pPr>
        <w:pStyle w:val="Heading2"/>
      </w:pPr>
      <w:r>
        <w:t>5.5 SQL</w:t>
      </w:r>
      <w:r w:rsidR="00000000">
        <w:t xml:space="preserve"> — Database Schema (DDL)</w:t>
      </w:r>
    </w:p>
    <w:p w:rsidR="004B0BF9" w:rsidRDefault="004B0BF9">
      <w:pPr>
        <w:spacing w:after="60"/>
      </w:pPr>
    </w:p>
    <w:p w:rsidR="004B0BF9" w:rsidRDefault="00000000">
      <w:pPr>
        <w:shd w:val="clear" w:color="auto" w:fill="1E1E2E"/>
        <w:ind w:left="360" w:right="360"/>
      </w:pPr>
      <w:r>
        <w:rPr>
          <w:rFonts w:ascii="Courier New" w:eastAsia="Courier New" w:hAnsi="Courier New" w:cs="Courier New"/>
          <w:color w:val="A8D8A8"/>
          <w:sz w:val="16"/>
          <w:szCs w:val="16"/>
        </w:rPr>
        <w:t>-- Users Table</w:t>
      </w:r>
    </w:p>
    <w:p w:rsidR="004B0BF9" w:rsidRDefault="00000000">
      <w:pPr>
        <w:shd w:val="clear" w:color="auto" w:fill="1E1E2E"/>
        <w:ind w:left="360" w:right="360"/>
      </w:pPr>
      <w:r>
        <w:rPr>
          <w:rFonts w:ascii="Courier New" w:eastAsia="Courier New" w:hAnsi="Courier New" w:cs="Courier New"/>
          <w:color w:val="A8D8A8"/>
          <w:sz w:val="16"/>
          <w:szCs w:val="16"/>
        </w:rPr>
        <w:t>CREATE TABLE IF NOT EXISTS users (</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INTEGER PRIMARY KEY AUTOINCREMENT,</w:t>
      </w:r>
    </w:p>
    <w:p w:rsidR="004B0BF9" w:rsidRDefault="00000000">
      <w:pPr>
        <w:shd w:val="clear" w:color="auto" w:fill="1E1E2E"/>
        <w:ind w:left="360" w:right="360"/>
      </w:pPr>
      <w:r>
        <w:rPr>
          <w:rFonts w:ascii="Courier New" w:eastAsia="Courier New" w:hAnsi="Courier New" w:cs="Courier New"/>
          <w:color w:val="A8D8A8"/>
          <w:sz w:val="16"/>
          <w:szCs w:val="16"/>
        </w:rPr>
        <w:t xml:space="preserve">    username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50)   UNIQUE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password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255</w:t>
      </w:r>
      <w:proofErr w:type="gramStart"/>
      <w:r>
        <w:rPr>
          <w:rFonts w:ascii="Courier New" w:eastAsia="Courier New" w:hAnsi="Courier New" w:cs="Courier New"/>
          <w:color w:val="A8D8A8"/>
          <w:sz w:val="16"/>
          <w:szCs w:val="16"/>
        </w:rPr>
        <w:t>)  NOT</w:t>
      </w:r>
      <w:proofErr w:type="gramEnd"/>
      <w:r>
        <w:rPr>
          <w:rFonts w:ascii="Courier New" w:eastAsia="Courier New" w:hAnsi="Courier New" w:cs="Courier New"/>
          <w:color w:val="A8D8A8"/>
          <w:sz w:val="16"/>
          <w:szCs w:val="16"/>
        </w:rPr>
        <w:t xml:space="preserve">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balance    </w:t>
      </w:r>
      <w:proofErr w:type="gramStart"/>
      <w:r>
        <w:rPr>
          <w:rFonts w:ascii="Courier New" w:eastAsia="Courier New" w:hAnsi="Courier New" w:cs="Courier New"/>
          <w:color w:val="A8D8A8"/>
          <w:sz w:val="16"/>
          <w:szCs w:val="16"/>
        </w:rPr>
        <w:t>DECIMAL(</w:t>
      </w:r>
      <w:proofErr w:type="gramEnd"/>
      <w:r>
        <w:rPr>
          <w:rFonts w:ascii="Courier New" w:eastAsia="Courier New" w:hAnsi="Courier New" w:cs="Courier New"/>
          <w:color w:val="A8D8A8"/>
          <w:sz w:val="16"/>
          <w:szCs w:val="16"/>
        </w:rPr>
        <w:t>12,2) DEFAULT 0.00,</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last_login</w:t>
      </w:r>
      <w:proofErr w:type="spellEnd"/>
      <w:r>
        <w:rPr>
          <w:rFonts w:ascii="Courier New" w:eastAsia="Courier New" w:hAnsi="Courier New" w:cs="Courier New"/>
          <w:color w:val="A8D8A8"/>
          <w:sz w:val="16"/>
          <w:szCs w:val="16"/>
        </w:rPr>
        <w:t xml:space="preserve"> DATETIME</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Category Table</w:t>
      </w:r>
    </w:p>
    <w:p w:rsidR="004B0BF9" w:rsidRDefault="00000000">
      <w:pPr>
        <w:shd w:val="clear" w:color="auto" w:fill="1E1E2E"/>
        <w:ind w:left="360" w:right="360"/>
      </w:pPr>
      <w:r>
        <w:rPr>
          <w:rFonts w:ascii="Courier New" w:eastAsia="Courier New" w:hAnsi="Courier New" w:cs="Courier New"/>
          <w:color w:val="A8D8A8"/>
          <w:sz w:val="16"/>
          <w:szCs w:val="16"/>
        </w:rPr>
        <w:t>CREATE TABLE IF NOT EXISTS categories (</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category_id</w:t>
      </w:r>
      <w:proofErr w:type="spellEnd"/>
      <w:r>
        <w:rPr>
          <w:rFonts w:ascii="Courier New" w:eastAsia="Courier New" w:hAnsi="Courier New" w:cs="Courier New"/>
          <w:color w:val="A8D8A8"/>
          <w:sz w:val="16"/>
          <w:szCs w:val="16"/>
        </w:rPr>
        <w:t xml:space="preserve"> INTEGER PRIMARY KEY AUTOINCREMENT,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INTEGER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name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50)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type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 xml:space="preserve">10) </w:t>
      </w:r>
      <w:proofErr w:type="gramStart"/>
      <w:r>
        <w:rPr>
          <w:rFonts w:ascii="Courier New" w:eastAsia="Courier New" w:hAnsi="Courier New" w:cs="Courier New"/>
          <w:color w:val="A8D8A8"/>
          <w:sz w:val="16"/>
          <w:szCs w:val="16"/>
        </w:rPr>
        <w:t>CHECK(</w:t>
      </w:r>
      <w:proofErr w:type="gramEnd"/>
      <w:r>
        <w:rPr>
          <w:rFonts w:ascii="Courier New" w:eastAsia="Courier New" w:hAnsi="Courier New" w:cs="Courier New"/>
          <w:color w:val="A8D8A8"/>
          <w:sz w:val="16"/>
          <w:szCs w:val="16"/>
        </w:rPr>
        <w:t>type IN ('</w:t>
      </w:r>
      <w:proofErr w:type="spellStart"/>
      <w:r>
        <w:rPr>
          <w:rFonts w:ascii="Courier New" w:eastAsia="Courier New" w:hAnsi="Courier New" w:cs="Courier New"/>
          <w:color w:val="A8D8A8"/>
          <w:sz w:val="16"/>
          <w:szCs w:val="16"/>
        </w:rPr>
        <w:t>income','expense','both</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created_</w:t>
      </w:r>
      <w:proofErr w:type="gramStart"/>
      <w:r>
        <w:rPr>
          <w:rFonts w:ascii="Courier New" w:eastAsia="Courier New" w:hAnsi="Courier New" w:cs="Courier New"/>
          <w:color w:val="A8D8A8"/>
          <w:sz w:val="16"/>
          <w:szCs w:val="16"/>
        </w:rPr>
        <w:t>at</w:t>
      </w:r>
      <w:proofErr w:type="spellEnd"/>
      <w:r>
        <w:rPr>
          <w:rFonts w:ascii="Courier New" w:eastAsia="Courier New" w:hAnsi="Courier New" w:cs="Courier New"/>
          <w:color w:val="A8D8A8"/>
          <w:sz w:val="16"/>
          <w:szCs w:val="16"/>
        </w:rPr>
        <w:t xml:space="preserve">  DATETIME</w:t>
      </w:r>
      <w:proofErr w:type="gramEnd"/>
      <w:r>
        <w:rPr>
          <w:rFonts w:ascii="Courier New" w:eastAsia="Courier New" w:hAnsi="Courier New" w:cs="Courier New"/>
          <w:color w:val="A8D8A8"/>
          <w:sz w:val="16"/>
          <w:szCs w:val="16"/>
        </w:rPr>
        <w:t xml:space="preserve"> DEFAULT CURRENT_TIMESTAMP,</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UNIQUE(</w:t>
      </w:r>
      <w:proofErr w:type="spellStart"/>
      <w:proofErr w:type="gramEnd"/>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name),</w:t>
      </w:r>
    </w:p>
    <w:p w:rsidR="004B0BF9" w:rsidRDefault="00000000">
      <w:pPr>
        <w:shd w:val="clear" w:color="auto" w:fill="1E1E2E"/>
        <w:ind w:left="360" w:right="360"/>
      </w:pPr>
      <w:r>
        <w:rPr>
          <w:rFonts w:ascii="Courier New" w:eastAsia="Courier New" w:hAnsi="Courier New" w:cs="Courier New"/>
          <w:color w:val="A8D8A8"/>
          <w:sz w:val="16"/>
          <w:szCs w:val="16"/>
        </w:rPr>
        <w:t xml:space="preserve">    FOREIGN KEY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REFERENCES users(</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Transactions Table</w:t>
      </w:r>
    </w:p>
    <w:p w:rsidR="004B0BF9" w:rsidRDefault="00000000">
      <w:pPr>
        <w:shd w:val="clear" w:color="auto" w:fill="1E1E2E"/>
        <w:ind w:left="360" w:right="360"/>
      </w:pPr>
      <w:r>
        <w:rPr>
          <w:rFonts w:ascii="Courier New" w:eastAsia="Courier New" w:hAnsi="Courier New" w:cs="Courier New"/>
          <w:color w:val="A8D8A8"/>
          <w:sz w:val="16"/>
          <w:szCs w:val="16"/>
        </w:rPr>
        <w:t>CREATE TABLE IF NOT EXISTS transactions (</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transaction_id</w:t>
      </w:r>
      <w:proofErr w:type="spellEnd"/>
      <w:r>
        <w:rPr>
          <w:rFonts w:ascii="Courier New" w:eastAsia="Courier New" w:hAnsi="Courier New" w:cs="Courier New"/>
          <w:color w:val="A8D8A8"/>
          <w:sz w:val="16"/>
          <w:szCs w:val="16"/>
        </w:rPr>
        <w:t xml:space="preserve">   INTEGER PRIMARY KEY AUTOINCREMENT,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INTEGER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type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 xml:space="preserve">10) </w:t>
      </w:r>
      <w:proofErr w:type="gramStart"/>
      <w:r>
        <w:rPr>
          <w:rFonts w:ascii="Courier New" w:eastAsia="Courier New" w:hAnsi="Courier New" w:cs="Courier New"/>
          <w:color w:val="A8D8A8"/>
          <w:sz w:val="16"/>
          <w:szCs w:val="16"/>
        </w:rPr>
        <w:t>CHECK(</w:t>
      </w:r>
      <w:proofErr w:type="gramEnd"/>
      <w:r>
        <w:rPr>
          <w:rFonts w:ascii="Courier New" w:eastAsia="Courier New" w:hAnsi="Courier New" w:cs="Courier New"/>
          <w:color w:val="A8D8A8"/>
          <w:sz w:val="16"/>
          <w:szCs w:val="16"/>
        </w:rPr>
        <w:t>type IN ('DEBIT','CREDIT'))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category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50),</w:t>
      </w:r>
    </w:p>
    <w:p w:rsidR="004B0BF9" w:rsidRDefault="00000000">
      <w:pPr>
        <w:shd w:val="clear" w:color="auto" w:fill="1E1E2E"/>
        <w:ind w:left="360" w:right="360"/>
      </w:pPr>
      <w:r>
        <w:rPr>
          <w:rFonts w:ascii="Courier New" w:eastAsia="Courier New" w:hAnsi="Courier New" w:cs="Courier New"/>
          <w:color w:val="A8D8A8"/>
          <w:sz w:val="16"/>
          <w:szCs w:val="16"/>
        </w:rPr>
        <w:t xml:space="preserve">    amount           </w:t>
      </w:r>
      <w:proofErr w:type="gramStart"/>
      <w:r>
        <w:rPr>
          <w:rFonts w:ascii="Courier New" w:eastAsia="Courier New" w:hAnsi="Courier New" w:cs="Courier New"/>
          <w:color w:val="A8D8A8"/>
          <w:sz w:val="16"/>
          <w:szCs w:val="16"/>
        </w:rPr>
        <w:t>DECIMAL(</w:t>
      </w:r>
      <w:proofErr w:type="gramEnd"/>
      <w:r>
        <w:rPr>
          <w:rFonts w:ascii="Courier New" w:eastAsia="Courier New" w:hAnsi="Courier New" w:cs="Courier New"/>
          <w:color w:val="A8D8A8"/>
          <w:sz w:val="16"/>
          <w:szCs w:val="16"/>
        </w:rPr>
        <w:t>12,2)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description      TEXT,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transaction_date</w:t>
      </w:r>
      <w:proofErr w:type="spellEnd"/>
      <w:r>
        <w:rPr>
          <w:rFonts w:ascii="Courier New" w:eastAsia="Courier New" w:hAnsi="Courier New" w:cs="Courier New"/>
          <w:color w:val="A8D8A8"/>
          <w:sz w:val="16"/>
          <w:szCs w:val="16"/>
        </w:rPr>
        <w:t xml:space="preserve"> DATETIME DEFAULT CURRENT_TIMESTAMP,</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budget_id</w:t>
      </w:r>
      <w:proofErr w:type="spellEnd"/>
      <w:r>
        <w:rPr>
          <w:rFonts w:ascii="Courier New" w:eastAsia="Courier New" w:hAnsi="Courier New" w:cs="Courier New"/>
          <w:color w:val="A8D8A8"/>
          <w:sz w:val="16"/>
          <w:szCs w:val="16"/>
        </w:rPr>
        <w:t xml:space="preserve">        INTEGER,</w:t>
      </w:r>
    </w:p>
    <w:p w:rsidR="004B0BF9" w:rsidRDefault="00000000">
      <w:pPr>
        <w:shd w:val="clear" w:color="auto" w:fill="1E1E2E"/>
        <w:ind w:left="360" w:right="360"/>
      </w:pPr>
      <w:r>
        <w:rPr>
          <w:rFonts w:ascii="Courier New" w:eastAsia="Courier New" w:hAnsi="Courier New" w:cs="Courier New"/>
          <w:color w:val="A8D8A8"/>
          <w:sz w:val="16"/>
          <w:szCs w:val="16"/>
        </w:rPr>
        <w:t xml:space="preserve">    FOREIGN KEY (</w:t>
      </w:r>
      <w:proofErr w:type="spellStart"/>
      <w:r>
        <w:rPr>
          <w:rFonts w:ascii="Courier New" w:eastAsia="Courier New" w:hAnsi="Courier New" w:cs="Courier New"/>
          <w:color w:val="A8D8A8"/>
          <w:sz w:val="16"/>
          <w:szCs w:val="16"/>
        </w:rPr>
        <w:t>user_</w:t>
      </w:r>
      <w:proofErr w:type="gramStart"/>
      <w:r>
        <w:rPr>
          <w:rFonts w:ascii="Courier New" w:eastAsia="Courier New" w:hAnsi="Courier New" w:cs="Courier New"/>
          <w:color w:val="A8D8A8"/>
          <w:sz w:val="16"/>
          <w:szCs w:val="16"/>
        </w:rPr>
        <w:t>id</w:t>
      </w:r>
      <w:proofErr w:type="spellEnd"/>
      <w:r>
        <w:rPr>
          <w:rFonts w:ascii="Courier New" w:eastAsia="Courier New" w:hAnsi="Courier New" w:cs="Courier New"/>
          <w:color w:val="A8D8A8"/>
          <w:sz w:val="16"/>
          <w:szCs w:val="16"/>
        </w:rPr>
        <w:t xml:space="preserve">)   </w:t>
      </w:r>
      <w:proofErr w:type="gramEnd"/>
      <w:r>
        <w:rPr>
          <w:rFonts w:ascii="Courier New" w:eastAsia="Courier New" w:hAnsi="Courier New" w:cs="Courier New"/>
          <w:color w:val="A8D8A8"/>
          <w:sz w:val="16"/>
          <w:szCs w:val="16"/>
        </w:rPr>
        <w:t>REFERENCES users(</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FOREIGN KEY (</w:t>
      </w:r>
      <w:proofErr w:type="spellStart"/>
      <w:r>
        <w:rPr>
          <w:rFonts w:ascii="Courier New" w:eastAsia="Courier New" w:hAnsi="Courier New" w:cs="Courier New"/>
          <w:color w:val="A8D8A8"/>
          <w:sz w:val="16"/>
          <w:szCs w:val="16"/>
        </w:rPr>
        <w:t>budget_id</w:t>
      </w:r>
      <w:proofErr w:type="spellEnd"/>
      <w:r>
        <w:rPr>
          <w:rFonts w:ascii="Courier New" w:eastAsia="Courier New" w:hAnsi="Courier New" w:cs="Courier New"/>
          <w:color w:val="A8D8A8"/>
          <w:sz w:val="16"/>
          <w:szCs w:val="16"/>
        </w:rPr>
        <w:t>) REFERENCES budgets(</w:t>
      </w:r>
      <w:proofErr w:type="spellStart"/>
      <w:r>
        <w:rPr>
          <w:rFonts w:ascii="Courier New" w:eastAsia="Courier New" w:hAnsi="Courier New" w:cs="Courier New"/>
          <w:color w:val="A8D8A8"/>
          <w:sz w:val="16"/>
          <w:szCs w:val="16"/>
        </w:rPr>
        <w:t>budget_id</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Budget Table</w:t>
      </w:r>
    </w:p>
    <w:p w:rsidR="004B0BF9" w:rsidRDefault="00000000">
      <w:pPr>
        <w:shd w:val="clear" w:color="auto" w:fill="1E1E2E"/>
        <w:ind w:left="360" w:right="360"/>
      </w:pPr>
      <w:r>
        <w:rPr>
          <w:rFonts w:ascii="Courier New" w:eastAsia="Courier New" w:hAnsi="Courier New" w:cs="Courier New"/>
          <w:color w:val="A8D8A8"/>
          <w:sz w:val="16"/>
          <w:szCs w:val="16"/>
        </w:rPr>
        <w:t>CREATE TABLE IF NOT EXISTS budgets (</w:t>
      </w:r>
    </w:p>
    <w:p w:rsidR="004B0BF9" w:rsidRDefault="00000000">
      <w:pPr>
        <w:shd w:val="clear" w:color="auto" w:fill="1E1E2E"/>
        <w:ind w:left="360" w:right="360"/>
      </w:pPr>
      <w:r>
        <w:rPr>
          <w:rFonts w:ascii="Courier New" w:eastAsia="Courier New" w:hAnsi="Courier New" w:cs="Courier New"/>
          <w:color w:val="A8D8A8"/>
          <w:sz w:val="16"/>
          <w:szCs w:val="16"/>
        </w:rPr>
        <w:lastRenderedPageBreak/>
        <w:t xml:space="preserve">    </w:t>
      </w:r>
      <w:proofErr w:type="spellStart"/>
      <w:r>
        <w:rPr>
          <w:rFonts w:ascii="Courier New" w:eastAsia="Courier New" w:hAnsi="Courier New" w:cs="Courier New"/>
          <w:color w:val="A8D8A8"/>
          <w:sz w:val="16"/>
          <w:szCs w:val="16"/>
        </w:rPr>
        <w:t>budget_id</w:t>
      </w:r>
      <w:proofErr w:type="spellEnd"/>
      <w:r>
        <w:rPr>
          <w:rFonts w:ascii="Courier New" w:eastAsia="Courier New" w:hAnsi="Courier New" w:cs="Courier New"/>
          <w:color w:val="A8D8A8"/>
          <w:sz w:val="16"/>
          <w:szCs w:val="16"/>
        </w:rPr>
        <w:t xml:space="preserve">    INTEGER PRIMARY KEY AUTOINCREMENT,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INTEGER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name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100)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category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50</w:t>
      </w:r>
      <w:proofErr w:type="gramStart"/>
      <w:r>
        <w:rPr>
          <w:rFonts w:ascii="Courier New" w:eastAsia="Courier New" w:hAnsi="Courier New" w:cs="Courier New"/>
          <w:color w:val="A8D8A8"/>
          <w:sz w:val="16"/>
          <w:szCs w:val="16"/>
        </w:rPr>
        <w:t>)  NOT</w:t>
      </w:r>
      <w:proofErr w:type="gramEnd"/>
      <w:r>
        <w:rPr>
          <w:rFonts w:ascii="Courier New" w:eastAsia="Courier New" w:hAnsi="Courier New" w:cs="Courier New"/>
          <w:color w:val="A8D8A8"/>
          <w:sz w:val="16"/>
          <w:szCs w:val="16"/>
        </w:rPr>
        <w:t xml:space="preserve">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limit_amount</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DECIMAL(</w:t>
      </w:r>
      <w:proofErr w:type="gramEnd"/>
      <w:r>
        <w:rPr>
          <w:rFonts w:ascii="Courier New" w:eastAsia="Courier New" w:hAnsi="Courier New" w:cs="Courier New"/>
          <w:color w:val="A8D8A8"/>
          <w:sz w:val="16"/>
          <w:szCs w:val="16"/>
        </w:rPr>
        <w:t>12,2)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period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 xml:space="preserve">10) </w:t>
      </w:r>
      <w:proofErr w:type="gramStart"/>
      <w:r>
        <w:rPr>
          <w:rFonts w:ascii="Courier New" w:eastAsia="Courier New" w:hAnsi="Courier New" w:cs="Courier New"/>
          <w:color w:val="A8D8A8"/>
          <w:sz w:val="16"/>
          <w:szCs w:val="16"/>
        </w:rPr>
        <w:t>CHECK(</w:t>
      </w:r>
      <w:proofErr w:type="gramEnd"/>
      <w:r>
        <w:rPr>
          <w:rFonts w:ascii="Courier New" w:eastAsia="Courier New" w:hAnsi="Courier New" w:cs="Courier New"/>
          <w:color w:val="A8D8A8"/>
          <w:sz w:val="16"/>
          <w:szCs w:val="16"/>
        </w:rPr>
        <w:t>period IN ('</w:t>
      </w:r>
      <w:proofErr w:type="spellStart"/>
      <w:r>
        <w:rPr>
          <w:rFonts w:ascii="Courier New" w:eastAsia="Courier New" w:hAnsi="Courier New" w:cs="Courier New"/>
          <w:color w:val="A8D8A8"/>
          <w:sz w:val="16"/>
          <w:szCs w:val="16"/>
        </w:rPr>
        <w:t>monthly','weekly','yearly</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DEFAULT 'monthly',</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created_at</w:t>
      </w:r>
      <w:proofErr w:type="spellEnd"/>
      <w:r>
        <w:rPr>
          <w:rFonts w:ascii="Courier New" w:eastAsia="Courier New" w:hAnsi="Courier New" w:cs="Courier New"/>
          <w:color w:val="A8D8A8"/>
          <w:sz w:val="16"/>
          <w:szCs w:val="16"/>
        </w:rPr>
        <w:t xml:space="preserve">   DATETIME DEFAULT CURRENT_TIMESTAMP,</w:t>
      </w:r>
    </w:p>
    <w:p w:rsidR="004B0BF9" w:rsidRDefault="00000000">
      <w:pPr>
        <w:shd w:val="clear" w:color="auto" w:fill="1E1E2E"/>
        <w:ind w:left="360" w:right="360"/>
      </w:pPr>
      <w:r>
        <w:rPr>
          <w:rFonts w:ascii="Courier New" w:eastAsia="Courier New" w:hAnsi="Courier New" w:cs="Courier New"/>
          <w:color w:val="A8D8A8"/>
          <w:sz w:val="16"/>
          <w:szCs w:val="16"/>
        </w:rPr>
        <w:t xml:space="preserve">    FOREIGN KEY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REFERENCES users(</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ChatLog</w:t>
      </w:r>
      <w:proofErr w:type="spellEnd"/>
      <w:r>
        <w:rPr>
          <w:rFonts w:ascii="Courier New" w:eastAsia="Courier New" w:hAnsi="Courier New" w:cs="Courier New"/>
          <w:color w:val="A8D8A8"/>
          <w:sz w:val="16"/>
          <w:szCs w:val="16"/>
        </w:rPr>
        <w:t xml:space="preserve"> Table</w:t>
      </w:r>
    </w:p>
    <w:p w:rsidR="004B0BF9" w:rsidRDefault="00000000">
      <w:pPr>
        <w:shd w:val="clear" w:color="auto" w:fill="1E1E2E"/>
        <w:ind w:left="360" w:right="360"/>
      </w:pPr>
      <w:r>
        <w:rPr>
          <w:rFonts w:ascii="Courier New" w:eastAsia="Courier New" w:hAnsi="Courier New" w:cs="Courier New"/>
          <w:color w:val="A8D8A8"/>
          <w:sz w:val="16"/>
          <w:szCs w:val="16"/>
        </w:rPr>
        <w:t xml:space="preserve">CREATE TABLE IF NOT EXISTS </w:t>
      </w:r>
      <w:proofErr w:type="spellStart"/>
      <w:r>
        <w:rPr>
          <w:rFonts w:ascii="Courier New" w:eastAsia="Courier New" w:hAnsi="Courier New" w:cs="Courier New"/>
          <w:color w:val="A8D8A8"/>
          <w:sz w:val="16"/>
          <w:szCs w:val="16"/>
        </w:rPr>
        <w:t>chat_logs</w:t>
      </w:r>
      <w:proofErr w:type="spellEnd"/>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log_id</w:t>
      </w:r>
      <w:proofErr w:type="spellEnd"/>
      <w:r>
        <w:rPr>
          <w:rFonts w:ascii="Courier New" w:eastAsia="Courier New" w:hAnsi="Courier New" w:cs="Courier New"/>
          <w:color w:val="A8D8A8"/>
          <w:sz w:val="16"/>
          <w:szCs w:val="16"/>
        </w:rPr>
        <w:t xml:space="preserve">     INTEGER PRIMARY KEY AUTOINCREMENT,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INTEGER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role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 xml:space="preserve">10) </w:t>
      </w:r>
      <w:proofErr w:type="gramStart"/>
      <w:r>
        <w:rPr>
          <w:rFonts w:ascii="Courier New" w:eastAsia="Courier New" w:hAnsi="Courier New" w:cs="Courier New"/>
          <w:color w:val="A8D8A8"/>
          <w:sz w:val="16"/>
          <w:szCs w:val="16"/>
        </w:rPr>
        <w:t>CHECK(</w:t>
      </w:r>
      <w:proofErr w:type="gramEnd"/>
      <w:r>
        <w:rPr>
          <w:rFonts w:ascii="Courier New" w:eastAsia="Courier New" w:hAnsi="Courier New" w:cs="Courier New"/>
          <w:color w:val="A8D8A8"/>
          <w:sz w:val="16"/>
          <w:szCs w:val="16"/>
        </w:rPr>
        <w:t>role IN ('</w:t>
      </w:r>
      <w:proofErr w:type="spellStart"/>
      <w:r>
        <w:rPr>
          <w:rFonts w:ascii="Courier New" w:eastAsia="Courier New" w:hAnsi="Courier New" w:cs="Courier New"/>
          <w:color w:val="A8D8A8"/>
          <w:sz w:val="16"/>
          <w:szCs w:val="16"/>
        </w:rPr>
        <w:t>user','assistant</w:t>
      </w:r>
      <w:proofErr w:type="spellEnd"/>
      <w:r>
        <w:rPr>
          <w:rFonts w:ascii="Courier New" w:eastAsia="Courier New" w:hAnsi="Courier New" w:cs="Courier New"/>
          <w:color w:val="A8D8A8"/>
          <w:sz w:val="16"/>
          <w:szCs w:val="16"/>
        </w:rPr>
        <w:t>'))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message    TEXT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action     </w:t>
      </w:r>
      <w:proofErr w:type="gramStart"/>
      <w:r>
        <w:rPr>
          <w:rFonts w:ascii="Courier New" w:eastAsia="Courier New" w:hAnsi="Courier New" w:cs="Courier New"/>
          <w:color w:val="A8D8A8"/>
          <w:sz w:val="16"/>
          <w:szCs w:val="16"/>
        </w:rPr>
        <w:t>VARCHAR(</w:t>
      </w:r>
      <w:proofErr w:type="gramEnd"/>
      <w:r>
        <w:rPr>
          <w:rFonts w:ascii="Courier New" w:eastAsia="Courier New" w:hAnsi="Courier New" w:cs="Courier New"/>
          <w:color w:val="A8D8A8"/>
          <w:sz w:val="16"/>
          <w:szCs w:val="16"/>
        </w:rPr>
        <w:t>20),</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created_at</w:t>
      </w:r>
      <w:proofErr w:type="spellEnd"/>
      <w:r>
        <w:rPr>
          <w:rFonts w:ascii="Courier New" w:eastAsia="Courier New" w:hAnsi="Courier New" w:cs="Courier New"/>
          <w:color w:val="A8D8A8"/>
          <w:sz w:val="16"/>
          <w:szCs w:val="16"/>
        </w:rPr>
        <w:t xml:space="preserve"> DATETIME DEFAULT CURRENT_TIMESTAMP,</w:t>
      </w:r>
    </w:p>
    <w:p w:rsidR="004B0BF9" w:rsidRDefault="00000000">
      <w:pPr>
        <w:shd w:val="clear" w:color="auto" w:fill="1E1E2E"/>
        <w:ind w:left="360" w:right="360"/>
      </w:pPr>
      <w:r>
        <w:rPr>
          <w:rFonts w:ascii="Courier New" w:eastAsia="Courier New" w:hAnsi="Courier New" w:cs="Courier New"/>
          <w:color w:val="A8D8A8"/>
          <w:sz w:val="16"/>
          <w:szCs w:val="16"/>
        </w:rPr>
        <w:t xml:space="preserve">    FOREIGN KEY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REFERENCES users(</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Tokens Table</w:t>
      </w:r>
    </w:p>
    <w:p w:rsidR="004B0BF9" w:rsidRDefault="00000000">
      <w:pPr>
        <w:shd w:val="clear" w:color="auto" w:fill="1E1E2E"/>
        <w:ind w:left="360" w:right="360"/>
      </w:pPr>
      <w:r>
        <w:rPr>
          <w:rFonts w:ascii="Courier New" w:eastAsia="Courier New" w:hAnsi="Courier New" w:cs="Courier New"/>
          <w:color w:val="A8D8A8"/>
          <w:sz w:val="16"/>
          <w:szCs w:val="16"/>
        </w:rPr>
        <w:t>CREATE TABLE IF NOT EXISTS tokens (</w:t>
      </w:r>
    </w:p>
    <w:p w:rsidR="004B0BF9" w:rsidRDefault="00000000">
      <w:pPr>
        <w:shd w:val="clear" w:color="auto" w:fill="1E1E2E"/>
        <w:ind w:left="360" w:right="360"/>
      </w:pPr>
      <w:r>
        <w:rPr>
          <w:rFonts w:ascii="Courier New" w:eastAsia="Courier New" w:hAnsi="Courier New" w:cs="Courier New"/>
          <w:color w:val="A8D8A8"/>
          <w:sz w:val="16"/>
          <w:szCs w:val="16"/>
        </w:rPr>
        <w:t xml:space="preserve">    token    TEXT    PRIMARY KEY,</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user_</w:t>
      </w:r>
      <w:proofErr w:type="gramStart"/>
      <w:r>
        <w:rPr>
          <w:rFonts w:ascii="Courier New" w:eastAsia="Courier New" w:hAnsi="Courier New" w:cs="Courier New"/>
          <w:color w:val="A8D8A8"/>
          <w:sz w:val="16"/>
          <w:szCs w:val="16"/>
        </w:rPr>
        <w:t>id</w:t>
      </w:r>
      <w:proofErr w:type="spellEnd"/>
      <w:r>
        <w:rPr>
          <w:rFonts w:ascii="Courier New" w:eastAsia="Courier New" w:hAnsi="Courier New" w:cs="Courier New"/>
          <w:color w:val="A8D8A8"/>
          <w:sz w:val="16"/>
          <w:szCs w:val="16"/>
        </w:rPr>
        <w:t xml:space="preserve">  INTEGER</w:t>
      </w:r>
      <w:proofErr w:type="gramEnd"/>
      <w:r>
        <w:rPr>
          <w:rFonts w:ascii="Courier New" w:eastAsia="Courier New" w:hAnsi="Courier New" w:cs="Courier New"/>
          <w:color w:val="A8D8A8"/>
          <w:sz w:val="16"/>
          <w:szCs w:val="16"/>
        </w:rPr>
        <w:t xml:space="preserve"> NOT NULL,</w:t>
      </w:r>
    </w:p>
    <w:p w:rsidR="004B0BF9" w:rsidRDefault="00000000">
      <w:pPr>
        <w:shd w:val="clear" w:color="auto" w:fill="1E1E2E"/>
        <w:ind w:left="360" w:right="360"/>
      </w:pPr>
      <w:r>
        <w:rPr>
          <w:rFonts w:ascii="Courier New" w:eastAsia="Courier New" w:hAnsi="Courier New" w:cs="Courier New"/>
          <w:color w:val="A8D8A8"/>
          <w:sz w:val="16"/>
          <w:szCs w:val="16"/>
        </w:rPr>
        <w:t xml:space="preserve">    username TEXT    NOT NULL</w:t>
      </w:r>
    </w:p>
    <w:p w:rsidR="004B0BF9" w:rsidRDefault="00000000">
      <w:pPr>
        <w:shd w:val="clear" w:color="auto" w:fill="1E1E2E"/>
        <w:ind w:left="360" w:right="360"/>
      </w:pPr>
      <w:r>
        <w:rPr>
          <w:rFonts w:ascii="Courier New" w:eastAsia="Courier New" w:hAnsi="Courier New" w:cs="Courier New"/>
          <w:color w:val="A8D8A8"/>
          <w:sz w:val="16"/>
          <w:szCs w:val="16"/>
        </w:rPr>
        <w:t>);</w:t>
      </w:r>
    </w:p>
    <w:p w:rsidR="004B0BF9" w:rsidRDefault="004B0BF9">
      <w:pPr>
        <w:spacing w:after="160"/>
      </w:pPr>
    </w:p>
    <w:p w:rsidR="004B0BF9" w:rsidRDefault="008127D4">
      <w:pPr>
        <w:pStyle w:val="Heading2"/>
      </w:pPr>
      <w:r>
        <w:t>5.6 SQL</w:t>
      </w:r>
      <w:r w:rsidR="00000000">
        <w:t xml:space="preserve"> — Key Queries</w:t>
      </w:r>
    </w:p>
    <w:p w:rsidR="004B0BF9" w:rsidRDefault="00000000">
      <w:pPr>
        <w:spacing w:before="200" w:after="80"/>
      </w:pPr>
      <w:r>
        <w:rPr>
          <w:b/>
          <w:bCs/>
          <w:color w:val="1B3A6B"/>
        </w:rPr>
        <w:t>Recalculate User Balance (called after every transaction change)</w:t>
      </w:r>
    </w:p>
    <w:p w:rsidR="004B0BF9" w:rsidRDefault="00000000">
      <w:pPr>
        <w:shd w:val="clear" w:color="auto" w:fill="1E1E2E"/>
        <w:ind w:left="360" w:right="360"/>
      </w:pPr>
      <w:r>
        <w:rPr>
          <w:rFonts w:ascii="Courier New" w:eastAsia="Courier New" w:hAnsi="Courier New" w:cs="Courier New"/>
          <w:color w:val="A8D8A8"/>
          <w:sz w:val="16"/>
          <w:szCs w:val="16"/>
        </w:rPr>
        <w:t>UPDATE users SET balance = (</w:t>
      </w:r>
    </w:p>
    <w:p w:rsidR="004B0BF9" w:rsidRDefault="00000000">
      <w:pPr>
        <w:shd w:val="clear" w:color="auto" w:fill="1E1E2E"/>
        <w:ind w:left="360" w:right="360"/>
      </w:pPr>
      <w:r>
        <w:rPr>
          <w:rFonts w:ascii="Courier New" w:eastAsia="Courier New" w:hAnsi="Courier New" w:cs="Courier New"/>
          <w:color w:val="A8D8A8"/>
          <w:sz w:val="16"/>
          <w:szCs w:val="16"/>
        </w:rPr>
        <w:t xml:space="preserve">    SELECT </w:t>
      </w:r>
      <w:proofErr w:type="gramStart"/>
      <w:r>
        <w:rPr>
          <w:rFonts w:ascii="Courier New" w:eastAsia="Courier New" w:hAnsi="Courier New" w:cs="Courier New"/>
          <w:color w:val="A8D8A8"/>
          <w:sz w:val="16"/>
          <w:szCs w:val="16"/>
        </w:rPr>
        <w:t>COALESCE(</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SUM(</w:t>
      </w:r>
      <w:proofErr w:type="gramEnd"/>
      <w:r>
        <w:rPr>
          <w:rFonts w:ascii="Courier New" w:eastAsia="Courier New" w:hAnsi="Courier New" w:cs="Courier New"/>
          <w:color w:val="A8D8A8"/>
          <w:sz w:val="16"/>
          <w:szCs w:val="16"/>
        </w:rPr>
        <w:t>CASE WHEN type='CREDIT' THEN amount ELSE -amount END), 0</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
    <w:p w:rsidR="004B0BF9" w:rsidRDefault="00000000">
      <w:pPr>
        <w:shd w:val="clear" w:color="auto" w:fill="1E1E2E"/>
        <w:ind w:left="360" w:right="360"/>
      </w:pPr>
      <w:r>
        <w:rPr>
          <w:rFonts w:ascii="Courier New" w:eastAsia="Courier New" w:hAnsi="Courier New" w:cs="Courier New"/>
          <w:color w:val="A8D8A8"/>
          <w:sz w:val="16"/>
          <w:szCs w:val="16"/>
        </w:rPr>
        <w:t xml:space="preserve">    FROM transactions WHERE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WHERE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r>
        <w:rPr>
          <w:rFonts w:ascii="Courier New" w:eastAsia="Courier New" w:hAnsi="Courier New" w:cs="Courier New"/>
          <w:color w:val="A8D8A8"/>
          <w:sz w:val="16"/>
          <w:szCs w:val="16"/>
        </w:rPr>
        <w:t>;</w:t>
      </w:r>
    </w:p>
    <w:p w:rsidR="004B0BF9" w:rsidRDefault="004B0BF9">
      <w:pPr>
        <w:spacing w:after="160"/>
      </w:pPr>
    </w:p>
    <w:p w:rsidR="004B0BF9" w:rsidRDefault="00000000">
      <w:pPr>
        <w:spacing w:before="200" w:after="80"/>
      </w:pPr>
      <w:r>
        <w:rPr>
          <w:b/>
          <w:bCs/>
          <w:color w:val="1B3A6B"/>
        </w:rPr>
        <w:t>Monthly Summary — Income and Expenses by Category</w:t>
      </w:r>
    </w:p>
    <w:p w:rsidR="004B0BF9" w:rsidRDefault="00000000">
      <w:pPr>
        <w:shd w:val="clear" w:color="auto" w:fill="1E1E2E"/>
        <w:ind w:left="360" w:right="360"/>
      </w:pPr>
      <w:r>
        <w:rPr>
          <w:rFonts w:ascii="Courier New" w:eastAsia="Courier New" w:hAnsi="Courier New" w:cs="Courier New"/>
          <w:color w:val="A8D8A8"/>
          <w:sz w:val="16"/>
          <w:szCs w:val="16"/>
        </w:rPr>
        <w:t>SELECT category,</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SUM(</w:t>
      </w:r>
      <w:proofErr w:type="gramEnd"/>
      <w:r>
        <w:rPr>
          <w:rFonts w:ascii="Courier New" w:eastAsia="Courier New" w:hAnsi="Courier New" w:cs="Courier New"/>
          <w:color w:val="A8D8A8"/>
          <w:sz w:val="16"/>
          <w:szCs w:val="16"/>
        </w:rPr>
        <w:t>CASE WHEN type='CREDIT' THEN amount ELSE 0 END) AS income,</w:t>
      </w:r>
    </w:p>
    <w:p w:rsidR="004B0BF9" w:rsidRDefault="00000000">
      <w:pPr>
        <w:shd w:val="clear" w:color="auto" w:fill="1E1E2E"/>
        <w:ind w:left="360" w:right="360"/>
      </w:pPr>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SUM(</w:t>
      </w:r>
      <w:proofErr w:type="gramEnd"/>
      <w:r>
        <w:rPr>
          <w:rFonts w:ascii="Courier New" w:eastAsia="Courier New" w:hAnsi="Courier New" w:cs="Courier New"/>
          <w:color w:val="A8D8A8"/>
          <w:sz w:val="16"/>
          <w:szCs w:val="16"/>
        </w:rPr>
        <w:t>CASE WHEN type='DEBIT</w:t>
      </w:r>
      <w:proofErr w:type="gramStart"/>
      <w:r>
        <w:rPr>
          <w:rFonts w:ascii="Courier New" w:eastAsia="Courier New" w:hAnsi="Courier New" w:cs="Courier New"/>
          <w:color w:val="A8D8A8"/>
          <w:sz w:val="16"/>
          <w:szCs w:val="16"/>
        </w:rPr>
        <w:t>'  THEN</w:t>
      </w:r>
      <w:proofErr w:type="gramEnd"/>
      <w:r>
        <w:rPr>
          <w:rFonts w:ascii="Courier New" w:eastAsia="Courier New" w:hAnsi="Courier New" w:cs="Courier New"/>
          <w:color w:val="A8D8A8"/>
          <w:sz w:val="16"/>
          <w:szCs w:val="16"/>
        </w:rPr>
        <w:t xml:space="preserve"> amount ELSE 0 END) AS expenses</w:t>
      </w:r>
    </w:p>
    <w:p w:rsidR="004B0BF9" w:rsidRDefault="00000000">
      <w:pPr>
        <w:shd w:val="clear" w:color="auto" w:fill="1E1E2E"/>
        <w:ind w:left="360" w:right="360"/>
      </w:pPr>
      <w:r>
        <w:rPr>
          <w:rFonts w:ascii="Courier New" w:eastAsia="Courier New" w:hAnsi="Courier New" w:cs="Courier New"/>
          <w:color w:val="A8D8A8"/>
          <w:sz w:val="16"/>
          <w:szCs w:val="16"/>
        </w:rPr>
        <w:t>FROM transactions</w:t>
      </w:r>
    </w:p>
    <w:p w:rsidR="004B0BF9" w:rsidRDefault="00000000">
      <w:pPr>
        <w:shd w:val="clear" w:color="auto" w:fill="1E1E2E"/>
        <w:ind w:left="360" w:right="360"/>
      </w:pPr>
      <w:r>
        <w:rPr>
          <w:rFonts w:ascii="Courier New" w:eastAsia="Courier New" w:hAnsi="Courier New" w:cs="Courier New"/>
          <w:color w:val="A8D8A8"/>
          <w:sz w:val="16"/>
          <w:szCs w:val="16"/>
        </w:rPr>
        <w:t xml:space="preserve">WHERE </w:t>
      </w:r>
      <w:proofErr w:type="spellStart"/>
      <w:r>
        <w:rPr>
          <w:rFonts w:ascii="Courier New" w:eastAsia="Courier New" w:hAnsi="Courier New" w:cs="Courier New"/>
          <w:color w:val="A8D8A8"/>
          <w:sz w:val="16"/>
          <w:szCs w:val="16"/>
        </w:rPr>
        <w:t>user_id</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AND </w:t>
      </w:r>
      <w:proofErr w:type="spellStart"/>
      <w:proofErr w:type="gramStart"/>
      <w:r>
        <w:rPr>
          <w:rFonts w:ascii="Courier New" w:eastAsia="Courier New" w:hAnsi="Courier New" w:cs="Courier New"/>
          <w:color w:val="A8D8A8"/>
          <w:sz w:val="16"/>
          <w:szCs w:val="16"/>
        </w:rPr>
        <w:t>strftime</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 xml:space="preserve">'%Y-%m', </w:t>
      </w:r>
      <w:proofErr w:type="spellStart"/>
      <w:r>
        <w:rPr>
          <w:rFonts w:ascii="Courier New" w:eastAsia="Courier New" w:hAnsi="Courier New" w:cs="Courier New"/>
          <w:color w:val="A8D8A8"/>
          <w:sz w:val="16"/>
          <w:szCs w:val="16"/>
        </w:rPr>
        <w:t>transaction_date</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GROUP BY category;</w:t>
      </w:r>
    </w:p>
    <w:p w:rsidR="004B0BF9" w:rsidRDefault="004B0BF9">
      <w:pPr>
        <w:spacing w:after="160"/>
      </w:pPr>
    </w:p>
    <w:p w:rsidR="004B0BF9" w:rsidRDefault="00000000">
      <w:pPr>
        <w:spacing w:before="200" w:after="80"/>
      </w:pPr>
      <w:r>
        <w:rPr>
          <w:b/>
          <w:bCs/>
          <w:color w:val="1B3A6B"/>
        </w:rPr>
        <w:t>Budget Spending Status for a Selected Month</w:t>
      </w:r>
    </w:p>
    <w:p w:rsidR="004B0BF9" w:rsidRDefault="00000000">
      <w:pPr>
        <w:shd w:val="clear" w:color="auto" w:fill="1E1E2E"/>
        <w:ind w:left="360" w:right="360"/>
      </w:pPr>
      <w:r>
        <w:rPr>
          <w:rFonts w:ascii="Courier New" w:eastAsia="Courier New" w:hAnsi="Courier New" w:cs="Courier New"/>
          <w:color w:val="A8D8A8"/>
          <w:sz w:val="16"/>
          <w:szCs w:val="16"/>
        </w:rPr>
        <w:t xml:space="preserve">SELECT </w:t>
      </w:r>
      <w:proofErr w:type="spellStart"/>
      <w:proofErr w:type="gramStart"/>
      <w:r>
        <w:rPr>
          <w:rFonts w:ascii="Courier New" w:eastAsia="Courier New" w:hAnsi="Courier New" w:cs="Courier New"/>
          <w:color w:val="A8D8A8"/>
          <w:sz w:val="16"/>
          <w:szCs w:val="16"/>
        </w:rPr>
        <w:t>b.budget</w:t>
      </w:r>
      <w:proofErr w:type="gramEnd"/>
      <w:r>
        <w:rPr>
          <w:rFonts w:ascii="Courier New" w:eastAsia="Courier New" w:hAnsi="Courier New" w:cs="Courier New"/>
          <w:color w:val="A8D8A8"/>
          <w:sz w:val="16"/>
          <w:szCs w:val="16"/>
        </w:rPr>
        <w:t>_id</w:t>
      </w:r>
      <w:proofErr w:type="spellEnd"/>
      <w:r>
        <w:rPr>
          <w:rFonts w:ascii="Courier New" w:eastAsia="Courier New" w:hAnsi="Courier New" w:cs="Courier New"/>
          <w:color w:val="A8D8A8"/>
          <w:sz w:val="16"/>
          <w:szCs w:val="16"/>
        </w:rPr>
        <w:t xml:space="preserve">, b.name, </w:t>
      </w:r>
      <w:proofErr w:type="spellStart"/>
      <w:proofErr w:type="gramStart"/>
      <w:r>
        <w:rPr>
          <w:rFonts w:ascii="Courier New" w:eastAsia="Courier New" w:hAnsi="Courier New" w:cs="Courier New"/>
          <w:color w:val="A8D8A8"/>
          <w:sz w:val="16"/>
          <w:szCs w:val="16"/>
        </w:rPr>
        <w:t>b.limit</w:t>
      </w:r>
      <w:proofErr w:type="gramEnd"/>
      <w:r>
        <w:rPr>
          <w:rFonts w:ascii="Courier New" w:eastAsia="Courier New" w:hAnsi="Courier New" w:cs="Courier New"/>
          <w:color w:val="A8D8A8"/>
          <w:sz w:val="16"/>
          <w:szCs w:val="16"/>
        </w:rPr>
        <w:t>_amount</w:t>
      </w:r>
      <w:proofErr w:type="spellEnd"/>
      <w:r>
        <w:rPr>
          <w:rFonts w:ascii="Courier New" w:eastAsia="Courier New" w:hAnsi="Courier New" w:cs="Courier New"/>
          <w:color w:val="A8D8A8"/>
          <w:sz w:val="16"/>
          <w:szCs w:val="16"/>
        </w:rPr>
        <w:t>,</w:t>
      </w:r>
    </w:p>
    <w:p w:rsidR="004B0BF9" w:rsidRDefault="00000000">
      <w:pPr>
        <w:shd w:val="clear" w:color="auto" w:fill="1E1E2E"/>
        <w:ind w:left="360" w:right="360"/>
      </w:pPr>
      <w:r>
        <w:rPr>
          <w:rFonts w:ascii="Courier New" w:eastAsia="Courier New" w:hAnsi="Courier New" w:cs="Courier New"/>
          <w:color w:val="A8D8A8"/>
          <w:sz w:val="16"/>
          <w:szCs w:val="16"/>
        </w:rPr>
        <w:t xml:space="preserve">       COALESCE(SUM(</w:t>
      </w:r>
      <w:proofErr w:type="spellStart"/>
      <w:proofErr w:type="gramStart"/>
      <w:r>
        <w:rPr>
          <w:rFonts w:ascii="Courier New" w:eastAsia="Courier New" w:hAnsi="Courier New" w:cs="Courier New"/>
          <w:color w:val="A8D8A8"/>
          <w:sz w:val="16"/>
          <w:szCs w:val="16"/>
        </w:rPr>
        <w:t>t.amount</w:t>
      </w:r>
      <w:proofErr w:type="spellEnd"/>
      <w:proofErr w:type="gramEnd"/>
      <w:r>
        <w:rPr>
          <w:rFonts w:ascii="Courier New" w:eastAsia="Courier New" w:hAnsi="Courier New" w:cs="Courier New"/>
          <w:color w:val="A8D8A8"/>
          <w:sz w:val="16"/>
          <w:szCs w:val="16"/>
        </w:rPr>
        <w:t>), 0) AS spent</w:t>
      </w:r>
    </w:p>
    <w:p w:rsidR="004B0BF9" w:rsidRDefault="00000000">
      <w:pPr>
        <w:shd w:val="clear" w:color="auto" w:fill="1E1E2E"/>
        <w:ind w:left="360" w:right="360"/>
      </w:pPr>
      <w:r>
        <w:rPr>
          <w:rFonts w:ascii="Courier New" w:eastAsia="Courier New" w:hAnsi="Courier New" w:cs="Courier New"/>
          <w:color w:val="A8D8A8"/>
          <w:sz w:val="16"/>
          <w:szCs w:val="16"/>
        </w:rPr>
        <w:t>FROM budgets b</w:t>
      </w:r>
    </w:p>
    <w:p w:rsidR="004B0BF9" w:rsidRDefault="00000000">
      <w:pPr>
        <w:shd w:val="clear" w:color="auto" w:fill="1E1E2E"/>
        <w:ind w:left="360" w:right="360"/>
      </w:pPr>
      <w:r>
        <w:rPr>
          <w:rFonts w:ascii="Courier New" w:eastAsia="Courier New" w:hAnsi="Courier New" w:cs="Courier New"/>
          <w:color w:val="A8D8A8"/>
          <w:sz w:val="16"/>
          <w:szCs w:val="16"/>
        </w:rPr>
        <w:t>LEFT JOIN transactions t</w:t>
      </w:r>
    </w:p>
    <w:p w:rsidR="004B0BF9" w:rsidRDefault="00000000">
      <w:pPr>
        <w:shd w:val="clear" w:color="auto" w:fill="1E1E2E"/>
        <w:ind w:left="360" w:right="360"/>
      </w:pPr>
      <w:r>
        <w:rPr>
          <w:rFonts w:ascii="Courier New" w:eastAsia="Courier New" w:hAnsi="Courier New" w:cs="Courier New"/>
          <w:color w:val="A8D8A8"/>
          <w:sz w:val="16"/>
          <w:szCs w:val="16"/>
        </w:rPr>
        <w:t xml:space="preserve">       ON </w:t>
      </w:r>
      <w:proofErr w:type="spellStart"/>
      <w:r>
        <w:rPr>
          <w:rFonts w:ascii="Courier New" w:eastAsia="Courier New" w:hAnsi="Courier New" w:cs="Courier New"/>
          <w:color w:val="A8D8A8"/>
          <w:sz w:val="16"/>
          <w:szCs w:val="16"/>
        </w:rPr>
        <w:t>t.user_</w:t>
      </w:r>
      <w:proofErr w:type="gramStart"/>
      <w:r>
        <w:rPr>
          <w:rFonts w:ascii="Courier New" w:eastAsia="Courier New" w:hAnsi="Courier New" w:cs="Courier New"/>
          <w:color w:val="A8D8A8"/>
          <w:sz w:val="16"/>
          <w:szCs w:val="16"/>
        </w:rPr>
        <w:t>id</w:t>
      </w:r>
      <w:proofErr w:type="spellEnd"/>
      <w:r>
        <w:rPr>
          <w:rFonts w:ascii="Courier New" w:eastAsia="Courier New" w:hAnsi="Courier New" w:cs="Courier New"/>
          <w:color w:val="A8D8A8"/>
          <w:sz w:val="16"/>
          <w:szCs w:val="16"/>
        </w:rPr>
        <w:t xml:space="preserve">  =</w:t>
      </w:r>
      <w:proofErr w:type="gramEnd"/>
      <w:r>
        <w:rPr>
          <w:rFonts w:ascii="Courier New" w:eastAsia="Courier New" w:hAnsi="Courier New" w:cs="Courier New"/>
          <w:color w:val="A8D8A8"/>
          <w:sz w:val="16"/>
          <w:szCs w:val="16"/>
        </w:rPr>
        <w:t xml:space="preserve"> </w:t>
      </w:r>
      <w:proofErr w:type="spellStart"/>
      <w:r>
        <w:rPr>
          <w:rFonts w:ascii="Courier New" w:eastAsia="Courier New" w:hAnsi="Courier New" w:cs="Courier New"/>
          <w:color w:val="A8D8A8"/>
          <w:sz w:val="16"/>
          <w:szCs w:val="16"/>
        </w:rPr>
        <w:t>b.user_id</w:t>
      </w:r>
      <w:proofErr w:type="spellEnd"/>
    </w:p>
    <w:p w:rsidR="004B0BF9" w:rsidRDefault="00000000">
      <w:pPr>
        <w:shd w:val="clear" w:color="auto" w:fill="1E1E2E"/>
        <w:ind w:left="360" w:right="360"/>
      </w:pPr>
      <w:r>
        <w:rPr>
          <w:rFonts w:ascii="Courier New" w:eastAsia="Courier New" w:hAnsi="Courier New" w:cs="Courier New"/>
          <w:color w:val="A8D8A8"/>
          <w:sz w:val="16"/>
          <w:szCs w:val="16"/>
        </w:rPr>
        <w:t xml:space="preserve">      AND </w:t>
      </w:r>
      <w:proofErr w:type="spellStart"/>
      <w:proofErr w:type="gramStart"/>
      <w:r>
        <w:rPr>
          <w:rFonts w:ascii="Courier New" w:eastAsia="Courier New" w:hAnsi="Courier New" w:cs="Courier New"/>
          <w:color w:val="A8D8A8"/>
          <w:sz w:val="16"/>
          <w:szCs w:val="16"/>
        </w:rPr>
        <w:t>t.category</w:t>
      </w:r>
      <w:proofErr w:type="spellEnd"/>
      <w:proofErr w:type="gramEnd"/>
      <w:r>
        <w:rPr>
          <w:rFonts w:ascii="Courier New" w:eastAsia="Courier New" w:hAnsi="Courier New" w:cs="Courier New"/>
          <w:color w:val="A8D8A8"/>
          <w:sz w:val="16"/>
          <w:szCs w:val="16"/>
        </w:rPr>
        <w:t xml:space="preserve"> = </w:t>
      </w:r>
      <w:proofErr w:type="spellStart"/>
      <w:proofErr w:type="gramStart"/>
      <w:r>
        <w:rPr>
          <w:rFonts w:ascii="Courier New" w:eastAsia="Courier New" w:hAnsi="Courier New" w:cs="Courier New"/>
          <w:color w:val="A8D8A8"/>
          <w:sz w:val="16"/>
          <w:szCs w:val="16"/>
        </w:rPr>
        <w:t>b.category</w:t>
      </w:r>
      <w:proofErr w:type="spellEnd"/>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      AND </w:t>
      </w:r>
      <w:proofErr w:type="spellStart"/>
      <w:proofErr w:type="gramStart"/>
      <w:r>
        <w:rPr>
          <w:rFonts w:ascii="Courier New" w:eastAsia="Courier New" w:hAnsi="Courier New" w:cs="Courier New"/>
          <w:color w:val="A8D8A8"/>
          <w:sz w:val="16"/>
          <w:szCs w:val="16"/>
        </w:rPr>
        <w:t>t.type</w:t>
      </w:r>
      <w:proofErr w:type="spellEnd"/>
      <w:proofErr w:type="gramEnd"/>
      <w:r>
        <w:rPr>
          <w:rFonts w:ascii="Courier New" w:eastAsia="Courier New" w:hAnsi="Courier New" w:cs="Courier New"/>
          <w:color w:val="A8D8A8"/>
          <w:sz w:val="16"/>
          <w:szCs w:val="16"/>
        </w:rPr>
        <w:t xml:space="preserve">     = 'DEBIT'</w:t>
      </w:r>
    </w:p>
    <w:p w:rsidR="004B0BF9" w:rsidRDefault="00000000">
      <w:pPr>
        <w:shd w:val="clear" w:color="auto" w:fill="1E1E2E"/>
        <w:ind w:left="360" w:right="360"/>
      </w:pPr>
      <w:r>
        <w:rPr>
          <w:rFonts w:ascii="Courier New" w:eastAsia="Courier New" w:hAnsi="Courier New" w:cs="Courier New"/>
          <w:color w:val="A8D8A8"/>
          <w:sz w:val="16"/>
          <w:szCs w:val="16"/>
        </w:rPr>
        <w:t xml:space="preserve">      AND </w:t>
      </w:r>
      <w:proofErr w:type="spellStart"/>
      <w:proofErr w:type="gramStart"/>
      <w:r>
        <w:rPr>
          <w:rFonts w:ascii="Courier New" w:eastAsia="Courier New" w:hAnsi="Courier New" w:cs="Courier New"/>
          <w:color w:val="A8D8A8"/>
          <w:sz w:val="16"/>
          <w:szCs w:val="16"/>
        </w:rPr>
        <w:t>strftime</w:t>
      </w:r>
      <w:proofErr w:type="spellEnd"/>
      <w:r>
        <w:rPr>
          <w:rFonts w:ascii="Courier New" w:eastAsia="Courier New" w:hAnsi="Courier New" w:cs="Courier New"/>
          <w:color w:val="A8D8A8"/>
          <w:sz w:val="16"/>
          <w:szCs w:val="16"/>
        </w:rPr>
        <w:t>(</w:t>
      </w:r>
      <w:proofErr w:type="gramEnd"/>
      <w:r>
        <w:rPr>
          <w:rFonts w:ascii="Courier New" w:eastAsia="Courier New" w:hAnsi="Courier New" w:cs="Courier New"/>
          <w:color w:val="A8D8A8"/>
          <w:sz w:val="16"/>
          <w:szCs w:val="16"/>
        </w:rPr>
        <w:t xml:space="preserve">'%Y-%m', </w:t>
      </w:r>
      <w:proofErr w:type="spellStart"/>
      <w:proofErr w:type="gramStart"/>
      <w:r>
        <w:rPr>
          <w:rFonts w:ascii="Courier New" w:eastAsia="Courier New" w:hAnsi="Courier New" w:cs="Courier New"/>
          <w:color w:val="A8D8A8"/>
          <w:sz w:val="16"/>
          <w:szCs w:val="16"/>
        </w:rPr>
        <w:t>t.transaction</w:t>
      </w:r>
      <w:proofErr w:type="gramEnd"/>
      <w:r>
        <w:rPr>
          <w:rFonts w:ascii="Courier New" w:eastAsia="Courier New" w:hAnsi="Courier New" w:cs="Courier New"/>
          <w:color w:val="A8D8A8"/>
          <w:sz w:val="16"/>
          <w:szCs w:val="16"/>
        </w:rPr>
        <w:t>_date</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WHERE </w:t>
      </w:r>
      <w:proofErr w:type="spellStart"/>
      <w:r>
        <w:rPr>
          <w:rFonts w:ascii="Courier New" w:eastAsia="Courier New" w:hAnsi="Courier New" w:cs="Courier New"/>
          <w:color w:val="A8D8A8"/>
          <w:sz w:val="16"/>
          <w:szCs w:val="16"/>
        </w:rPr>
        <w:t>b.user_id</w:t>
      </w:r>
      <w:proofErr w:type="spellEnd"/>
      <w:r>
        <w:rPr>
          <w:rFonts w:ascii="Courier New" w:eastAsia="Courier New" w:hAnsi="Courier New" w:cs="Courier New"/>
          <w:color w:val="A8D8A8"/>
          <w:sz w:val="16"/>
          <w:szCs w:val="16"/>
        </w:rPr>
        <w:t xml:space="preserve"> </w:t>
      </w:r>
      <w:proofErr w:type="gramStart"/>
      <w:r>
        <w:rPr>
          <w:rFonts w:ascii="Courier New" w:eastAsia="Courier New" w:hAnsi="Courier New" w:cs="Courier New"/>
          <w:color w:val="A8D8A8"/>
          <w:sz w:val="16"/>
          <w:szCs w:val="16"/>
        </w:rPr>
        <w:t>= ?</w:t>
      </w:r>
      <w:proofErr w:type="gramEnd"/>
    </w:p>
    <w:p w:rsidR="004B0BF9" w:rsidRDefault="00000000">
      <w:pPr>
        <w:shd w:val="clear" w:color="auto" w:fill="1E1E2E"/>
        <w:ind w:left="360" w:right="360"/>
      </w:pPr>
      <w:r>
        <w:rPr>
          <w:rFonts w:ascii="Courier New" w:eastAsia="Courier New" w:hAnsi="Courier New" w:cs="Courier New"/>
          <w:color w:val="A8D8A8"/>
          <w:sz w:val="16"/>
          <w:szCs w:val="16"/>
        </w:rPr>
        <w:t xml:space="preserve">GROUP BY </w:t>
      </w:r>
      <w:proofErr w:type="spellStart"/>
      <w:proofErr w:type="gramStart"/>
      <w:r>
        <w:rPr>
          <w:rFonts w:ascii="Courier New" w:eastAsia="Courier New" w:hAnsi="Courier New" w:cs="Courier New"/>
          <w:color w:val="A8D8A8"/>
          <w:sz w:val="16"/>
          <w:szCs w:val="16"/>
        </w:rPr>
        <w:t>b.budget</w:t>
      </w:r>
      <w:proofErr w:type="gramEnd"/>
      <w:r>
        <w:rPr>
          <w:rFonts w:ascii="Courier New" w:eastAsia="Courier New" w:hAnsi="Courier New" w:cs="Courier New"/>
          <w:color w:val="A8D8A8"/>
          <w:sz w:val="16"/>
          <w:szCs w:val="16"/>
        </w:rPr>
        <w:t>_id</w:t>
      </w:r>
      <w:proofErr w:type="spellEnd"/>
      <w:r>
        <w:rPr>
          <w:rFonts w:ascii="Courier New" w:eastAsia="Courier New" w:hAnsi="Courier New" w:cs="Courier New"/>
          <w:color w:val="A8D8A8"/>
          <w:sz w:val="16"/>
          <w:szCs w:val="16"/>
        </w:rPr>
        <w:t>;</w:t>
      </w:r>
    </w:p>
    <w:p w:rsidR="004B0BF9" w:rsidRDefault="004B0BF9">
      <w:pPr>
        <w:spacing w:after="160"/>
      </w:pPr>
    </w:p>
    <w:p w:rsidR="004B0BF9" w:rsidRDefault="008127D4">
      <w:pPr>
        <w:pStyle w:val="Heading2"/>
      </w:pPr>
      <w:r>
        <w:lastRenderedPageBreak/>
        <w:t>5.7 Sample</w:t>
      </w:r>
      <w:r w:rsidR="00000000">
        <w:t xml:space="preserve"> Data (SQLite3 Terminal Output)</w:t>
      </w:r>
    </w:p>
    <w:p w:rsidR="004B0BF9" w:rsidRDefault="00000000">
      <w:pPr>
        <w:spacing w:after="140"/>
      </w:pPr>
      <w:r>
        <w:t>The screenshots below show sample records inserted into the database, queried directly via the SQLite3 CLI:</w:t>
      </w:r>
    </w:p>
    <w:p w:rsidR="004B0BF9" w:rsidRDefault="004B0BF9">
      <w:pPr>
        <w:spacing w:after="80"/>
      </w:pPr>
    </w:p>
    <w:p w:rsidR="004B0BF9" w:rsidRDefault="00000000">
      <w:pPr>
        <w:spacing w:after="80"/>
        <w:jc w:val="center"/>
      </w:pPr>
      <w:r>
        <w:rPr>
          <w:noProof/>
        </w:rPr>
        <w:drawing>
          <wp:inline distT="0" distB="0" distL="0" distR="0">
            <wp:extent cx="5905500" cy="2990850"/>
            <wp:effectExtent l="0" t="0" r="0" b="0"/>
            <wp:docPr id="1853045256" name="Picture 185304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90850"/>
                    </a:xfrm>
                    <a:prstGeom prst="rect">
                      <a:avLst/>
                    </a:prstGeom>
                  </pic:spPr>
                </pic:pic>
              </a:graphicData>
            </a:graphic>
          </wp:inline>
        </w:drawing>
      </w:r>
    </w:p>
    <w:p w:rsidR="004B0BF9" w:rsidRDefault="00000000">
      <w:pPr>
        <w:spacing w:after="240"/>
        <w:jc w:val="center"/>
      </w:pPr>
      <w:r>
        <w:rPr>
          <w:i/>
          <w:iCs/>
          <w:color w:val="777777"/>
          <w:sz w:val="18"/>
          <w:szCs w:val="18"/>
        </w:rPr>
        <w:t>Figure 8 — Users, Categories, and Budgets sample data</w:t>
      </w:r>
    </w:p>
    <w:p w:rsidR="004B0BF9" w:rsidRDefault="004B0BF9">
      <w:pPr>
        <w:spacing w:after="160"/>
      </w:pPr>
    </w:p>
    <w:p w:rsidR="004B0BF9" w:rsidRDefault="00000000">
      <w:pPr>
        <w:spacing w:after="80"/>
        <w:jc w:val="center"/>
      </w:pPr>
      <w:r>
        <w:rPr>
          <w:noProof/>
        </w:rPr>
        <w:drawing>
          <wp:inline distT="0" distB="0" distL="0" distR="0">
            <wp:extent cx="5905500" cy="1533525"/>
            <wp:effectExtent l="0" t="0" r="0" b="0"/>
            <wp:docPr id="611805615" name="Picture 61180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533525"/>
                    </a:xfrm>
                    <a:prstGeom prst="rect">
                      <a:avLst/>
                    </a:prstGeom>
                  </pic:spPr>
                </pic:pic>
              </a:graphicData>
            </a:graphic>
          </wp:inline>
        </w:drawing>
      </w:r>
    </w:p>
    <w:p w:rsidR="004B0BF9" w:rsidRDefault="00000000">
      <w:pPr>
        <w:spacing w:after="240"/>
        <w:jc w:val="center"/>
      </w:pPr>
      <w:r>
        <w:rPr>
          <w:i/>
          <w:iCs/>
          <w:color w:val="777777"/>
          <w:sz w:val="18"/>
          <w:szCs w:val="18"/>
        </w:rPr>
        <w:t xml:space="preserve">Figure 9 — Transactions and </w:t>
      </w:r>
      <w:proofErr w:type="spellStart"/>
      <w:r>
        <w:rPr>
          <w:i/>
          <w:iCs/>
          <w:color w:val="777777"/>
          <w:sz w:val="18"/>
          <w:szCs w:val="18"/>
        </w:rPr>
        <w:t>ChatLog</w:t>
      </w:r>
      <w:proofErr w:type="spellEnd"/>
      <w:r>
        <w:rPr>
          <w:i/>
          <w:iCs/>
          <w:color w:val="777777"/>
          <w:sz w:val="18"/>
          <w:szCs w:val="18"/>
        </w:rPr>
        <w:t xml:space="preserve"> sample data</w:t>
      </w:r>
    </w:p>
    <w:p w:rsidR="004B0BF9" w:rsidRDefault="004B0BF9">
      <w:pPr>
        <w:spacing w:after="160"/>
      </w:pPr>
    </w:p>
    <w:p w:rsidR="004B0BF9" w:rsidRDefault="008127D4">
      <w:pPr>
        <w:pStyle w:val="Heading2"/>
      </w:pPr>
      <w:r>
        <w:t>5.8 Validation</w:t>
      </w:r>
      <w:r w:rsidR="00000000">
        <w:t xml:space="preserve"> Rules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60"/>
      </w:tblGrid>
      <w:tr w:rsidR="004B0BF9">
        <w:tblPrEx>
          <w:tblCellMar>
            <w:top w:w="0" w:type="dxa"/>
            <w:bottom w:w="0" w:type="dxa"/>
          </w:tblCellMar>
        </w:tblPrEx>
        <w:trPr>
          <w:tblHeader/>
        </w:trPr>
        <w:tc>
          <w:tcPr>
            <w:tcW w:w="24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Field</w:t>
            </w:r>
          </w:p>
        </w:tc>
        <w:tc>
          <w:tcPr>
            <w:tcW w:w="67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Rule</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Amount</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Must be a positive number; maximum $1,000,000.</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Username</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3–50 characters; letters, numbers, and underscores only.</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Password</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Minimum 6 characters; stored as SHA-256 hash (never plain text).</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Category name</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Required; maximum 50 characters; must be unique per user.</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lastRenderedPageBreak/>
              <w:t>Budget name</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Required; maximum 100 characters.</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Description / Notes</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Optional; maximum 500 characters.</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Transaction date</w:t>
            </w:r>
          </w:p>
        </w:tc>
        <w:tc>
          <w:tcPr>
            <w:tcW w:w="67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Must be after 2000-01-01; no more than 1 year in the future.</w:t>
            </w:r>
          </w:p>
        </w:tc>
      </w:tr>
      <w:tr w:rsidR="004B0BF9">
        <w:tblPrEx>
          <w:tblCellMar>
            <w:top w:w="0" w:type="dxa"/>
            <w:bottom w:w="0" w:type="dxa"/>
          </w:tblCellMar>
        </w:tblPrEx>
        <w:tc>
          <w:tcPr>
            <w:tcW w:w="2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Chat message</w:t>
            </w:r>
          </w:p>
        </w:tc>
        <w:tc>
          <w:tcPr>
            <w:tcW w:w="67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Maximum 2,000 characters per message.</w:t>
            </w:r>
          </w:p>
        </w:tc>
      </w:tr>
    </w:tbl>
    <w:p w:rsidR="004B0BF9" w:rsidRDefault="004B0BF9">
      <w:pPr>
        <w:spacing w:after="160"/>
      </w:pPr>
    </w:p>
    <w:p w:rsidR="004B0BF9" w:rsidRDefault="00000000">
      <w:r>
        <w:br w:type="page"/>
      </w:r>
    </w:p>
    <w:p w:rsidR="004B0BF9" w:rsidRDefault="00000000">
      <w:pPr>
        <w:pStyle w:val="Heading1"/>
        <w:pBdr>
          <w:bottom w:val="single" w:sz="6" w:space="4" w:color="0D7377"/>
        </w:pBdr>
      </w:pPr>
      <w:r>
        <w:lastRenderedPageBreak/>
        <w:t>6.  Key Design Decisions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4B0BF9">
        <w:tblPrEx>
          <w:tblCellMar>
            <w:top w:w="0" w:type="dxa"/>
            <w:bottom w:w="0" w:type="dxa"/>
          </w:tblCellMar>
        </w:tblPrEx>
        <w:trPr>
          <w:tblHeader/>
        </w:trPr>
        <w:tc>
          <w:tcPr>
            <w:tcW w:w="320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Design Decision</w:t>
            </w:r>
          </w:p>
        </w:tc>
        <w:tc>
          <w:tcPr>
            <w:tcW w:w="5960" w:type="dxa"/>
            <w:tcBorders>
              <w:top w:val="single" w:sz="1" w:space="0" w:color="BBCCE0"/>
              <w:left w:val="single" w:sz="1" w:space="0" w:color="BBCCE0"/>
              <w:bottom w:val="single" w:sz="1" w:space="0" w:color="BBCCE0"/>
              <w:right w:val="single" w:sz="1" w:space="0" w:color="BBCCE0"/>
            </w:tcBorders>
            <w:shd w:val="clear" w:color="auto" w:fill="1B3A6B"/>
            <w:tcMar>
              <w:top w:w="80" w:type="dxa"/>
              <w:left w:w="140" w:type="dxa"/>
              <w:bottom w:w="80" w:type="dxa"/>
              <w:right w:w="140" w:type="dxa"/>
            </w:tcMar>
            <w:vAlign w:val="center"/>
          </w:tcPr>
          <w:p w:rsidR="004B0BF9" w:rsidRDefault="00000000">
            <w:r>
              <w:rPr>
                <w:b/>
                <w:bCs/>
                <w:color w:val="FFFFFF"/>
                <w:sz w:val="18"/>
                <w:szCs w:val="18"/>
              </w:rPr>
              <w:t>Rationale</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Balance recalculated from scratch on every write</w:t>
            </w:r>
          </w:p>
        </w:tc>
        <w:tc>
          <w:tcPr>
            <w:tcW w:w="59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 xml:space="preserve">Prevents incremental math drift. After every insert, update, or delete on the Transactions table, </w:t>
            </w:r>
            <w:proofErr w:type="spellStart"/>
            <w:r>
              <w:rPr>
                <w:sz w:val="18"/>
                <w:szCs w:val="18"/>
              </w:rPr>
              <w:t>recalculate_</w:t>
            </w:r>
            <w:proofErr w:type="gramStart"/>
            <w:r>
              <w:rPr>
                <w:sz w:val="18"/>
                <w:szCs w:val="18"/>
              </w:rPr>
              <w:t>balance</w:t>
            </w:r>
            <w:proofErr w:type="spellEnd"/>
            <w:r>
              <w:rPr>
                <w:sz w:val="18"/>
                <w:szCs w:val="18"/>
              </w:rPr>
              <w:t>(</w:t>
            </w:r>
            <w:proofErr w:type="gramEnd"/>
            <w:r>
              <w:rPr>
                <w:sz w:val="18"/>
                <w:szCs w:val="18"/>
              </w:rPr>
              <w:t>) sums all CREDIT and subtracts all DEBIT amounts for the user to recompute the exact current balance.</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proofErr w:type="spellStart"/>
            <w:r>
              <w:rPr>
                <w:sz w:val="18"/>
                <w:szCs w:val="18"/>
              </w:rPr>
              <w:t>Transactions.category</w:t>
            </w:r>
            <w:proofErr w:type="spellEnd"/>
            <w:r>
              <w:rPr>
                <w:sz w:val="18"/>
                <w:szCs w:val="18"/>
              </w:rPr>
              <w:t xml:space="preserve"> stored as free string (not FK)</w:t>
            </w:r>
          </w:p>
        </w:tc>
        <w:tc>
          <w:tcPr>
            <w:tcW w:w="59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Decouples transaction history from the categories table. Renaming or deleting a category does not break any historical records. Trade-off: no database-level referential integrity between transactions and categories.</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Token-based authentication (no cookies)</w:t>
            </w:r>
          </w:p>
        </w:tc>
        <w:tc>
          <w:tcPr>
            <w:tcW w:w="59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proofErr w:type="spellStart"/>
            <w:r>
              <w:rPr>
                <w:sz w:val="18"/>
                <w:szCs w:val="18"/>
              </w:rPr>
              <w:t>Streamlit</w:t>
            </w:r>
            <w:proofErr w:type="spellEnd"/>
            <w:r>
              <w:rPr>
                <w:sz w:val="18"/>
                <w:szCs w:val="18"/>
              </w:rPr>
              <w:t xml:space="preserve"> does not reliably support server-side cookie sessions. A 64-char hex token is generated at login, stored in the Tokens table and in </w:t>
            </w:r>
            <w:proofErr w:type="spellStart"/>
            <w:r>
              <w:rPr>
                <w:sz w:val="18"/>
                <w:szCs w:val="18"/>
              </w:rPr>
              <w:t>Streamlit's</w:t>
            </w:r>
            <w:proofErr w:type="spellEnd"/>
            <w:r>
              <w:rPr>
                <w:sz w:val="18"/>
                <w:szCs w:val="18"/>
              </w:rPr>
              <w:t xml:space="preserve"> </w:t>
            </w:r>
            <w:proofErr w:type="spellStart"/>
            <w:r>
              <w:rPr>
                <w:sz w:val="18"/>
                <w:szCs w:val="18"/>
              </w:rPr>
              <w:t>session_state</w:t>
            </w:r>
            <w:proofErr w:type="spellEnd"/>
            <w:r>
              <w:rPr>
                <w:sz w:val="18"/>
                <w:szCs w:val="18"/>
              </w:rPr>
              <w:t>, then sent via X-Auth-Token header on every request.</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AI Proxy Pattern (UI → Flask → </w:t>
            </w:r>
            <w:proofErr w:type="spellStart"/>
            <w:r>
              <w:rPr>
                <w:sz w:val="18"/>
                <w:szCs w:val="18"/>
              </w:rPr>
              <w:t>Ollama</w:t>
            </w:r>
            <w:proofErr w:type="spellEnd"/>
            <w:r>
              <w:rPr>
                <w:sz w:val="18"/>
                <w:szCs w:val="18"/>
              </w:rPr>
              <w:t>)</w:t>
            </w:r>
          </w:p>
        </w:tc>
        <w:tc>
          <w:tcPr>
            <w:tcW w:w="59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The </w:t>
            </w:r>
            <w:proofErr w:type="spellStart"/>
            <w:r>
              <w:rPr>
                <w:sz w:val="18"/>
                <w:szCs w:val="18"/>
              </w:rPr>
              <w:t>Streamlit</w:t>
            </w:r>
            <w:proofErr w:type="spellEnd"/>
            <w:r>
              <w:rPr>
                <w:sz w:val="18"/>
                <w:szCs w:val="18"/>
              </w:rPr>
              <w:t xml:space="preserve"> UI never contacts the LLM directly. Flask retrieves DB context, builds a precise structured prompt, calls </w:t>
            </w:r>
            <w:proofErr w:type="spellStart"/>
            <w:r>
              <w:rPr>
                <w:sz w:val="18"/>
                <w:szCs w:val="18"/>
              </w:rPr>
              <w:t>Ollama</w:t>
            </w:r>
            <w:proofErr w:type="spellEnd"/>
            <w:r>
              <w:rPr>
                <w:sz w:val="18"/>
                <w:szCs w:val="18"/>
              </w:rPr>
              <w:t>, parses the JSON response, validates the action, and executes the DB change — ensuring the AI only operates on authorized, validated data.</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WAL mode for SQLite</w:t>
            </w:r>
          </w:p>
        </w:tc>
        <w:tc>
          <w:tcPr>
            <w:tcW w:w="5960" w:type="dxa"/>
            <w:tcBorders>
              <w:top w:val="single" w:sz="1" w:space="0" w:color="BBCCE0"/>
              <w:left w:val="single" w:sz="1" w:space="0" w:color="BBCCE0"/>
              <w:bottom w:val="single" w:sz="1" w:space="0" w:color="BBCCE0"/>
              <w:right w:val="single" w:sz="1" w:space="0" w:color="BBCCE0"/>
            </w:tcBorders>
            <w:shd w:val="clear" w:color="auto" w:fill="F0F5FF"/>
            <w:tcMar>
              <w:top w:w="80" w:type="dxa"/>
              <w:left w:w="140" w:type="dxa"/>
              <w:bottom w:w="80" w:type="dxa"/>
              <w:right w:w="140" w:type="dxa"/>
            </w:tcMar>
          </w:tcPr>
          <w:p w:rsidR="004B0BF9" w:rsidRDefault="00000000">
            <w:r>
              <w:rPr>
                <w:sz w:val="18"/>
                <w:szCs w:val="18"/>
              </w:rPr>
              <w:t>WAL (Write-Ahead Logging) allows concurrent readers while a write is in progress, preventing lock contention between the Flask API server and any external diagnostic or test scripts.</w:t>
            </w:r>
          </w:p>
        </w:tc>
      </w:tr>
      <w:tr w:rsidR="004B0BF9">
        <w:tblPrEx>
          <w:tblCellMar>
            <w:top w:w="0" w:type="dxa"/>
            <w:bottom w:w="0" w:type="dxa"/>
          </w:tblCellMar>
        </w:tblPrEx>
        <w:tc>
          <w:tcPr>
            <w:tcW w:w="3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Schema migration guards in </w:t>
            </w:r>
            <w:proofErr w:type="spellStart"/>
            <w:r>
              <w:rPr>
                <w:sz w:val="18"/>
                <w:szCs w:val="18"/>
              </w:rPr>
              <w:t>init_</w:t>
            </w:r>
            <w:proofErr w:type="gramStart"/>
            <w:r>
              <w:rPr>
                <w:sz w:val="18"/>
                <w:szCs w:val="18"/>
              </w:rPr>
              <w:t>db</w:t>
            </w:r>
            <w:proofErr w:type="spellEnd"/>
            <w:r>
              <w:rPr>
                <w:sz w:val="18"/>
                <w:szCs w:val="18"/>
              </w:rPr>
              <w:t>(</w:t>
            </w:r>
            <w:proofErr w:type="gramEnd"/>
            <w:r>
              <w:rPr>
                <w:sz w:val="18"/>
                <w:szCs w:val="18"/>
              </w:rPr>
              <w:t>)</w:t>
            </w:r>
          </w:p>
        </w:tc>
        <w:tc>
          <w:tcPr>
            <w:tcW w:w="596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tcPr>
          <w:p w:rsidR="004B0BF9" w:rsidRDefault="00000000">
            <w:r>
              <w:rPr>
                <w:sz w:val="18"/>
                <w:szCs w:val="18"/>
              </w:rPr>
              <w:t xml:space="preserve">Two ALTER TABLE statements are wrapped in try/except to add the </w:t>
            </w:r>
            <w:proofErr w:type="spellStart"/>
            <w:r>
              <w:rPr>
                <w:sz w:val="18"/>
                <w:szCs w:val="18"/>
              </w:rPr>
              <w:t>budget_id</w:t>
            </w:r>
            <w:proofErr w:type="spellEnd"/>
            <w:r>
              <w:rPr>
                <w:sz w:val="18"/>
                <w:szCs w:val="18"/>
              </w:rPr>
              <w:t xml:space="preserve"> column to Transactions and remove a stale column from Budget — allowing older database files to upgrade in-place without data loss.</w:t>
            </w:r>
          </w:p>
        </w:tc>
      </w:tr>
    </w:tbl>
    <w:p w:rsidR="00461F70" w:rsidRDefault="00461F70"/>
    <w:sectPr w:rsidR="00461F70">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F70" w:rsidRDefault="00461F70">
      <w:r>
        <w:separator/>
      </w:r>
    </w:p>
  </w:endnote>
  <w:endnote w:type="continuationSeparator" w:id="0">
    <w:p w:rsidR="00461F70" w:rsidRDefault="00461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BF9" w:rsidRDefault="00000000">
    <w:pPr>
      <w:pBdr>
        <w:top w:val="single" w:sz="2" w:space="4" w:color="CCCCCC"/>
      </w:pBdr>
      <w:jc w:val="right"/>
    </w:pPr>
    <w:r>
      <w:rPr>
        <w:color w:val="999999"/>
        <w:sz w:val="16"/>
        <w:szCs w:val="16"/>
      </w:rPr>
      <w:t xml:space="preserve">Spring </w:t>
    </w:r>
    <w:proofErr w:type="gramStart"/>
    <w:r>
      <w:rPr>
        <w:color w:val="999999"/>
        <w:sz w:val="16"/>
        <w:szCs w:val="16"/>
      </w:rPr>
      <w:t>2026  |</w:t>
    </w:r>
    <w:proofErr w:type="gramEnd"/>
    <w:r>
      <w:rPr>
        <w:color w:val="999999"/>
        <w:sz w:val="16"/>
        <w:szCs w:val="16"/>
      </w:rPr>
      <w:t xml:space="preserve">  </w:t>
    </w:r>
    <w:proofErr w:type="spellStart"/>
    <w:r>
      <w:rPr>
        <w:color w:val="999999"/>
        <w:sz w:val="16"/>
        <w:szCs w:val="16"/>
      </w:rPr>
      <w:t>ExpenseIQ</w:t>
    </w:r>
    <w:proofErr w:type="spellEnd"/>
    <w:r>
      <w:rPr>
        <w:color w:val="999999"/>
        <w:sz w:val="16"/>
        <w:szCs w:val="16"/>
      </w:rPr>
      <w:t xml:space="preserve"> — Personal Finance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F70" w:rsidRDefault="00461F70">
      <w:r>
        <w:separator/>
      </w:r>
    </w:p>
  </w:footnote>
  <w:footnote w:type="continuationSeparator" w:id="0">
    <w:p w:rsidR="00461F70" w:rsidRDefault="00461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BF9" w:rsidRDefault="00000000">
    <w:pPr>
      <w:pBdr>
        <w:bottom w:val="single" w:sz="2" w:space="4" w:color="CCCCCC"/>
      </w:pBdr>
    </w:pPr>
    <w:r>
      <w:rPr>
        <w:color w:val="999999"/>
        <w:sz w:val="16"/>
        <w:szCs w:val="16"/>
      </w:rPr>
      <w:t xml:space="preserve">CS5200 Final </w:t>
    </w:r>
    <w:r w:rsidR="00C50F88">
      <w:rPr>
        <w:color w:val="999999"/>
        <w:sz w:val="16"/>
        <w:szCs w:val="16"/>
      </w:rPr>
      <w:t xml:space="preserve">Report </w:t>
    </w:r>
    <w:proofErr w:type="gramStart"/>
    <w:r w:rsidR="00C50F88">
      <w:rPr>
        <w:color w:val="999999"/>
        <w:sz w:val="16"/>
        <w:szCs w:val="16"/>
      </w:rPr>
      <w:t>|</w:t>
    </w:r>
    <w:r>
      <w:rPr>
        <w:color w:val="999999"/>
        <w:sz w:val="16"/>
        <w:szCs w:val="16"/>
      </w:rPr>
      <w:t xml:space="preserve">  </w:t>
    </w:r>
    <w:proofErr w:type="spellStart"/>
    <w:r>
      <w:rPr>
        <w:color w:val="999999"/>
        <w:sz w:val="16"/>
        <w:szCs w:val="16"/>
      </w:rPr>
      <w:t>ExpenseIQ</w:t>
    </w:r>
    <w:proofErr w:type="spellEnd"/>
    <w:proofErr w:type="gramEnd"/>
    <w:r>
      <w:rPr>
        <w:color w:val="999999"/>
        <w:sz w:val="16"/>
        <w:szCs w:val="16"/>
      </w:rPr>
      <w:t xml:space="preserve"> — Personal Expense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BC5"/>
    <w:multiLevelType w:val="hybridMultilevel"/>
    <w:tmpl w:val="8AF4278E"/>
    <w:lvl w:ilvl="0" w:tplc="CC9613C8">
      <w:start w:val="1"/>
      <w:numFmt w:val="bullet"/>
      <w:lvlText w:val="●"/>
      <w:lvlJc w:val="left"/>
      <w:pPr>
        <w:ind w:left="720" w:hanging="360"/>
      </w:pPr>
    </w:lvl>
    <w:lvl w:ilvl="1" w:tplc="2DC4225A">
      <w:start w:val="1"/>
      <w:numFmt w:val="bullet"/>
      <w:lvlText w:val="○"/>
      <w:lvlJc w:val="left"/>
      <w:pPr>
        <w:ind w:left="1440" w:hanging="360"/>
      </w:pPr>
    </w:lvl>
    <w:lvl w:ilvl="2" w:tplc="2FF668E6">
      <w:start w:val="1"/>
      <w:numFmt w:val="bullet"/>
      <w:lvlText w:val="■"/>
      <w:lvlJc w:val="left"/>
      <w:pPr>
        <w:ind w:left="2160" w:hanging="360"/>
      </w:pPr>
    </w:lvl>
    <w:lvl w:ilvl="3" w:tplc="CEEA5DAE">
      <w:start w:val="1"/>
      <w:numFmt w:val="bullet"/>
      <w:lvlText w:val="●"/>
      <w:lvlJc w:val="left"/>
      <w:pPr>
        <w:ind w:left="2880" w:hanging="360"/>
      </w:pPr>
    </w:lvl>
    <w:lvl w:ilvl="4" w:tplc="6B96F952">
      <w:start w:val="1"/>
      <w:numFmt w:val="bullet"/>
      <w:lvlText w:val="○"/>
      <w:lvlJc w:val="left"/>
      <w:pPr>
        <w:ind w:left="3600" w:hanging="360"/>
      </w:pPr>
    </w:lvl>
    <w:lvl w:ilvl="5" w:tplc="6AB89340">
      <w:start w:val="1"/>
      <w:numFmt w:val="bullet"/>
      <w:lvlText w:val="■"/>
      <w:lvlJc w:val="left"/>
      <w:pPr>
        <w:ind w:left="4320" w:hanging="360"/>
      </w:pPr>
    </w:lvl>
    <w:lvl w:ilvl="6" w:tplc="A95A82C0">
      <w:start w:val="1"/>
      <w:numFmt w:val="bullet"/>
      <w:lvlText w:val="●"/>
      <w:lvlJc w:val="left"/>
      <w:pPr>
        <w:ind w:left="5040" w:hanging="360"/>
      </w:pPr>
    </w:lvl>
    <w:lvl w:ilvl="7" w:tplc="75384684">
      <w:start w:val="1"/>
      <w:numFmt w:val="bullet"/>
      <w:lvlText w:val="●"/>
      <w:lvlJc w:val="left"/>
      <w:pPr>
        <w:ind w:left="5760" w:hanging="360"/>
      </w:pPr>
    </w:lvl>
    <w:lvl w:ilvl="8" w:tplc="B6882A84">
      <w:start w:val="1"/>
      <w:numFmt w:val="bullet"/>
      <w:lvlText w:val="●"/>
      <w:lvlJc w:val="left"/>
      <w:pPr>
        <w:ind w:left="6480" w:hanging="360"/>
      </w:pPr>
    </w:lvl>
  </w:abstractNum>
  <w:abstractNum w:abstractNumId="1" w15:restartNumberingAfterBreak="0">
    <w:nsid w:val="26E90252"/>
    <w:multiLevelType w:val="hybridMultilevel"/>
    <w:tmpl w:val="7AA46944"/>
    <w:lvl w:ilvl="0" w:tplc="C940426E">
      <w:start w:val="1"/>
      <w:numFmt w:val="bullet"/>
      <w:lvlText w:val="•"/>
      <w:lvlJc w:val="left"/>
      <w:pPr>
        <w:ind w:left="720" w:hanging="360"/>
      </w:pPr>
    </w:lvl>
    <w:lvl w:ilvl="1" w:tplc="C9DA67DC">
      <w:numFmt w:val="decimal"/>
      <w:lvlText w:val=""/>
      <w:lvlJc w:val="left"/>
    </w:lvl>
    <w:lvl w:ilvl="2" w:tplc="BDB2FF54">
      <w:numFmt w:val="decimal"/>
      <w:lvlText w:val=""/>
      <w:lvlJc w:val="left"/>
    </w:lvl>
    <w:lvl w:ilvl="3" w:tplc="04884260">
      <w:numFmt w:val="decimal"/>
      <w:lvlText w:val=""/>
      <w:lvlJc w:val="left"/>
    </w:lvl>
    <w:lvl w:ilvl="4" w:tplc="C74C6C8C">
      <w:numFmt w:val="decimal"/>
      <w:lvlText w:val=""/>
      <w:lvlJc w:val="left"/>
    </w:lvl>
    <w:lvl w:ilvl="5" w:tplc="CF4291D0">
      <w:numFmt w:val="decimal"/>
      <w:lvlText w:val=""/>
      <w:lvlJc w:val="left"/>
    </w:lvl>
    <w:lvl w:ilvl="6" w:tplc="628E4168">
      <w:numFmt w:val="decimal"/>
      <w:lvlText w:val=""/>
      <w:lvlJc w:val="left"/>
    </w:lvl>
    <w:lvl w:ilvl="7" w:tplc="C3E84E0E">
      <w:numFmt w:val="decimal"/>
      <w:lvlText w:val=""/>
      <w:lvlJc w:val="left"/>
    </w:lvl>
    <w:lvl w:ilvl="8" w:tplc="0412900C">
      <w:numFmt w:val="decimal"/>
      <w:lvlText w:val=""/>
      <w:lvlJc w:val="left"/>
    </w:lvl>
  </w:abstractNum>
  <w:num w:numId="1" w16cid:durableId="1102460661">
    <w:abstractNumId w:val="0"/>
    <w:lvlOverride w:ilvl="0">
      <w:startOverride w:val="1"/>
    </w:lvlOverride>
  </w:num>
  <w:num w:numId="2" w16cid:durableId="377094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F9"/>
    <w:rsid w:val="000D2E4C"/>
    <w:rsid w:val="002C4CB9"/>
    <w:rsid w:val="00461F70"/>
    <w:rsid w:val="004B0BF9"/>
    <w:rsid w:val="008127D4"/>
    <w:rsid w:val="00BB077B"/>
    <w:rsid w:val="00C20E08"/>
    <w:rsid w:val="00C50F88"/>
    <w:rsid w:val="00EB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9C699D"/>
  <w15:docId w15:val="{98515C88-9D93-3C40-B699-62769CF3E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4"/>
      <w:szCs w:val="34"/>
    </w:rPr>
  </w:style>
  <w:style w:type="paragraph" w:styleId="Heading2">
    <w:name w:val="heading 2"/>
    <w:uiPriority w:val="9"/>
    <w:unhideWhenUsed/>
    <w:qFormat/>
    <w:pPr>
      <w:spacing w:before="260" w:after="12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0F88"/>
    <w:pPr>
      <w:tabs>
        <w:tab w:val="center" w:pos="4680"/>
        <w:tab w:val="right" w:pos="9360"/>
      </w:tabs>
    </w:pPr>
  </w:style>
  <w:style w:type="character" w:customStyle="1" w:styleId="HeaderChar">
    <w:name w:val="Header Char"/>
    <w:basedOn w:val="DefaultParagraphFont"/>
    <w:link w:val="Header"/>
    <w:uiPriority w:val="99"/>
    <w:rsid w:val="00C50F88"/>
  </w:style>
  <w:style w:type="paragraph" w:styleId="Footer">
    <w:name w:val="footer"/>
    <w:basedOn w:val="Normal"/>
    <w:link w:val="FooterChar"/>
    <w:uiPriority w:val="99"/>
    <w:unhideWhenUsed/>
    <w:rsid w:val="00C50F88"/>
    <w:pPr>
      <w:tabs>
        <w:tab w:val="center" w:pos="4680"/>
        <w:tab w:val="right" w:pos="9360"/>
      </w:tabs>
    </w:pPr>
  </w:style>
  <w:style w:type="character" w:customStyle="1" w:styleId="FooterChar">
    <w:name w:val="Footer Char"/>
    <w:basedOn w:val="DefaultParagraphFont"/>
    <w:link w:val="Footer"/>
    <w:uiPriority w:val="99"/>
    <w:rsid w:val="00C50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21</Pages>
  <Words>3208</Words>
  <Characters>18290</Characters>
  <Application>Microsoft Office Word</Application>
  <DocSecurity>0</DocSecurity>
  <Lines>152</Lines>
  <Paragraphs>42</Paragraphs>
  <ScaleCrop>false</ScaleCrop>
  <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cp:revision>
  <dcterms:created xsi:type="dcterms:W3CDTF">2026-05-05T13:31:00Z</dcterms:created>
  <dcterms:modified xsi:type="dcterms:W3CDTF">2026-05-05T20:43:00Z</dcterms:modified>
</cp:coreProperties>
</file>