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both"/>
        <w:rPr/>
      </w:pPr>
    </w:p>
    <w:p>
      <w:pPr>
        <w:pStyle w:val="style0"/>
        <w:jc w:val="both"/>
        <w:rPr>
          <w:b/>
        </w:rPr>
      </w:pPr>
      <w:r>
        <w:rPr>
          <w:b/>
        </w:rPr>
        <w:t>Title: Assessing the Impact of Online Learning on Student Academic Performance: A Comparative Study</w:t>
      </w:r>
    </w:p>
    <w:p>
      <w:pPr>
        <w:pStyle w:val="style0"/>
        <w:jc w:val="both"/>
        <w:rPr/>
      </w:pPr>
    </w:p>
    <w:p>
      <w:pPr>
        <w:pStyle w:val="style0"/>
        <w:jc w:val="both"/>
        <w:rPr>
          <w:b/>
        </w:rPr>
      </w:pPr>
      <w:r>
        <w:rPr>
          <w:b/>
        </w:rPr>
        <w:t>Abstract:</w:t>
      </w:r>
      <w:bookmarkStart w:id="0" w:name="_GoBack"/>
      <w:bookmarkEnd w:id="0"/>
    </w:p>
    <w:p>
      <w:pPr>
        <w:pStyle w:val="style0"/>
        <w:jc w:val="both"/>
        <w:rPr/>
      </w:pPr>
      <w:r>
        <w:t>This term paper aims to investigate the impact of online learning on student academic performance in comparison to traditional face-to-face instruction. The study will employ quantitative research methods to collect and analyze data from a sample of undergraduate students. The findings will contribute to the understanding of the effectiveness and potential benefits of online learning in higher education.</w:t>
      </w:r>
    </w:p>
    <w:p>
      <w:pPr>
        <w:pStyle w:val="style0"/>
        <w:jc w:val="both"/>
        <w:rPr/>
      </w:pPr>
    </w:p>
    <w:p>
      <w:pPr>
        <w:pStyle w:val="style0"/>
        <w:jc w:val="both"/>
        <w:rPr>
          <w:b/>
        </w:rPr>
      </w:pPr>
      <w:r>
        <w:rPr>
          <w:b/>
        </w:rPr>
        <w:t>Introduction:</w:t>
      </w:r>
    </w:p>
    <w:p>
      <w:pPr>
        <w:pStyle w:val="style179"/>
        <w:numPr>
          <w:ilvl w:val="0"/>
          <w:numId w:val="1"/>
        </w:numPr>
        <w:jc w:val="both"/>
        <w:rPr/>
      </w:pPr>
      <w:r>
        <w:t>Briefly introduce the topic of online learning and its increasing prevalence in higher education.</w:t>
      </w:r>
    </w:p>
    <w:p>
      <w:pPr>
        <w:pStyle w:val="style179"/>
        <w:numPr>
          <w:ilvl w:val="0"/>
          <w:numId w:val="1"/>
        </w:numPr>
        <w:jc w:val="both"/>
        <w:rPr/>
      </w:pPr>
      <w:r>
        <w:t>Provide a rationale for conducting the study by highlighting the importance of understanding the impact of online learning on student academic performance.</w:t>
      </w:r>
    </w:p>
    <w:p>
      <w:pPr>
        <w:pStyle w:val="style179"/>
        <w:numPr>
          <w:ilvl w:val="0"/>
          <w:numId w:val="1"/>
        </w:numPr>
        <w:jc w:val="both"/>
        <w:rPr/>
      </w:pPr>
      <w:r>
        <w:t>State the research objectives and the research question(s) to be addressed.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Literature Review:</w:t>
      </w:r>
    </w:p>
    <w:p>
      <w:pPr>
        <w:pStyle w:val="style179"/>
        <w:numPr>
          <w:ilvl w:val="0"/>
          <w:numId w:val="1"/>
        </w:numPr>
        <w:jc w:val="both"/>
        <w:rPr/>
      </w:pPr>
      <w:r>
        <w:t>Conduct a comprehensive review of existing literature on online learning and its effects on student academic performance.</w:t>
      </w:r>
    </w:p>
    <w:p>
      <w:pPr>
        <w:pStyle w:val="style179"/>
        <w:numPr>
          <w:ilvl w:val="0"/>
          <w:numId w:val="1"/>
        </w:numPr>
        <w:jc w:val="both"/>
        <w:rPr/>
      </w:pPr>
      <w:r>
        <w:t>Discuss key studies, theories, and frameworks related to online learning and student outcomes.</w:t>
      </w:r>
    </w:p>
    <w:p>
      <w:pPr>
        <w:pStyle w:val="style179"/>
        <w:numPr>
          <w:ilvl w:val="0"/>
          <w:numId w:val="1"/>
        </w:numPr>
        <w:jc w:val="both"/>
        <w:rPr/>
      </w:pPr>
      <w:r>
        <w:t>Identify gaps or conflicting findings in the literature that justify the need for further research.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Methodology:</w:t>
      </w:r>
    </w:p>
    <w:p>
      <w:pPr>
        <w:pStyle w:val="style179"/>
        <w:numPr>
          <w:ilvl w:val="0"/>
          <w:numId w:val="1"/>
        </w:numPr>
        <w:jc w:val="both"/>
        <w:rPr/>
      </w:pPr>
      <w:r>
        <w:t>Describe the research design, including the selection of variables and the study's target population.</w:t>
      </w:r>
    </w:p>
    <w:p>
      <w:pPr>
        <w:pStyle w:val="style179"/>
        <w:numPr>
          <w:ilvl w:val="0"/>
          <w:numId w:val="1"/>
        </w:numPr>
        <w:jc w:val="both"/>
        <w:rPr/>
      </w:pPr>
      <w:r>
        <w:t>Explain the sampling technique and the sample size determination.</w:t>
      </w:r>
    </w:p>
    <w:p>
      <w:pPr>
        <w:pStyle w:val="style179"/>
        <w:numPr>
          <w:ilvl w:val="0"/>
          <w:numId w:val="1"/>
        </w:numPr>
        <w:jc w:val="both"/>
        <w:rPr/>
      </w:pPr>
      <w:r>
        <w:t>Detail the data collection methods, such as online surveys or academic records, and justify their appropriateness.</w:t>
      </w:r>
    </w:p>
    <w:p>
      <w:pPr>
        <w:pStyle w:val="style179"/>
        <w:numPr>
          <w:ilvl w:val="0"/>
          <w:numId w:val="1"/>
        </w:numPr>
        <w:jc w:val="both"/>
        <w:rPr/>
      </w:pPr>
      <w:r>
        <w:t>Discuss any ethical considerations and steps taken to ensure participant confidentiality.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Data Analysis:</w:t>
      </w:r>
    </w:p>
    <w:p>
      <w:pPr>
        <w:pStyle w:val="style179"/>
        <w:numPr>
          <w:ilvl w:val="0"/>
          <w:numId w:val="1"/>
        </w:numPr>
        <w:jc w:val="both"/>
        <w:rPr/>
      </w:pPr>
      <w:r>
        <w:t>Present the statistical analysis plan, including the statistical tests or models to be used.</w:t>
      </w:r>
    </w:p>
    <w:p>
      <w:pPr>
        <w:pStyle w:val="style179"/>
        <w:numPr>
          <w:ilvl w:val="0"/>
          <w:numId w:val="1"/>
        </w:numPr>
        <w:jc w:val="both"/>
        <w:rPr/>
      </w:pPr>
      <w:r>
        <w:t>Discuss how the collected data will be processed, cleaned, and analyzed to answer the research question(s).</w:t>
      </w:r>
    </w:p>
    <w:p>
      <w:pPr>
        <w:pStyle w:val="style179"/>
        <w:numPr>
          <w:ilvl w:val="0"/>
          <w:numId w:val="1"/>
        </w:numPr>
        <w:jc w:val="both"/>
        <w:rPr/>
      </w:pPr>
      <w:r>
        <w:t>Outline the specific statistical software to be utilized.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Results:</w:t>
      </w:r>
    </w:p>
    <w:p>
      <w:pPr>
        <w:pStyle w:val="style179"/>
        <w:numPr>
          <w:ilvl w:val="0"/>
          <w:numId w:val="1"/>
        </w:numPr>
        <w:jc w:val="both"/>
        <w:rPr/>
      </w:pPr>
      <w:r>
        <w:t>Present the findings of the data analysis in a clear and concise manner.</w:t>
      </w:r>
    </w:p>
    <w:p>
      <w:pPr>
        <w:pStyle w:val="style179"/>
        <w:numPr>
          <w:ilvl w:val="0"/>
          <w:numId w:val="1"/>
        </w:numPr>
        <w:jc w:val="both"/>
        <w:rPr/>
      </w:pPr>
      <w:r>
        <w:t>Use appropriate tables, graphs, or charts to illustrate the results.</w:t>
      </w:r>
    </w:p>
    <w:p>
      <w:pPr>
        <w:pStyle w:val="style179"/>
        <w:numPr>
          <w:ilvl w:val="0"/>
          <w:numId w:val="1"/>
        </w:numPr>
        <w:jc w:val="both"/>
        <w:rPr/>
      </w:pPr>
      <w:r>
        <w:t>Interpret the results and discuss their implications for the research question(s).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Discussion:</w:t>
      </w:r>
    </w:p>
    <w:p>
      <w:pPr>
        <w:pStyle w:val="style179"/>
        <w:numPr>
          <w:ilvl w:val="0"/>
          <w:numId w:val="1"/>
        </w:numPr>
        <w:jc w:val="both"/>
        <w:rPr/>
      </w:pPr>
      <w:r>
        <w:t>Interpret and discuss the findings in the context of the existing literature.</w:t>
      </w:r>
    </w:p>
    <w:p>
      <w:pPr>
        <w:pStyle w:val="style179"/>
        <w:numPr>
          <w:ilvl w:val="0"/>
          <w:numId w:val="1"/>
        </w:numPr>
        <w:jc w:val="both"/>
        <w:rPr/>
      </w:pPr>
      <w:r>
        <w:t>Address any limitations of the study and potential sources of bias.</w:t>
      </w:r>
    </w:p>
    <w:p>
      <w:pPr>
        <w:pStyle w:val="style179"/>
        <w:numPr>
          <w:ilvl w:val="0"/>
          <w:numId w:val="1"/>
        </w:numPr>
        <w:jc w:val="both"/>
        <w:rPr/>
      </w:pPr>
      <w:r>
        <w:t>Provide recommendations for further research and practical implications for educators, administrators, and policymakers.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Conclusion:</w:t>
      </w:r>
    </w:p>
    <w:p>
      <w:pPr>
        <w:pStyle w:val="style179"/>
        <w:numPr>
          <w:ilvl w:val="0"/>
          <w:numId w:val="1"/>
        </w:numPr>
        <w:jc w:val="both"/>
        <w:rPr/>
      </w:pPr>
      <w:r>
        <w:t>Summarize the main findings of the study.</w:t>
      </w:r>
    </w:p>
    <w:p>
      <w:pPr>
        <w:pStyle w:val="style179"/>
        <w:numPr>
          <w:ilvl w:val="0"/>
          <w:numId w:val="1"/>
        </w:numPr>
        <w:jc w:val="both"/>
        <w:rPr/>
      </w:pPr>
      <w:r>
        <w:t>Reinforce the significance of the research and its contributions to the field.</w:t>
      </w:r>
    </w:p>
    <w:p>
      <w:pPr>
        <w:pStyle w:val="style179"/>
        <w:numPr>
          <w:ilvl w:val="0"/>
          <w:numId w:val="1"/>
        </w:numPr>
        <w:jc w:val="both"/>
        <w:rPr/>
      </w:pPr>
      <w:r>
        <w:t>Discuss the implications of the findings for future practice and research.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References:</w:t>
      </w:r>
    </w:p>
    <w:p>
      <w:pPr>
        <w:pStyle w:val="style0"/>
        <w:jc w:val="both"/>
        <w:rPr/>
      </w:pPr>
      <w:r>
        <w:t>- Include a list of all the sources cited in the term paper following the appropriate citation style (e.g., APA, MLA).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Note: Please consult with your instructor or follow any specific guidelines provided by your institution for formatting, structure, or additional requirements for the term paper.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Calibri Light"/>
    <w:panose1 w:val="020f0302020002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A30C214"/>
    <w:lvl w:ilvl="0" w:tplc="3184E628">
      <w:start w:val="5"/>
      <w:numFmt w:val="bullet"/>
      <w:lvlText w:val="-"/>
      <w:lvlJc w:val="left"/>
      <w:pPr>
        <w:ind w:left="720" w:hanging="360"/>
      </w:pPr>
      <w:rPr>
        <w:rFonts w:ascii="Calibri" w:cs="宋体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BA29ADC"/>
    <w:lvl w:ilvl="0" w:tplc="3184E628">
      <w:start w:val="5"/>
      <w:numFmt w:val="bullet"/>
      <w:lvlText w:val="-"/>
      <w:lvlJc w:val="left"/>
      <w:pPr>
        <w:ind w:left="720" w:hanging="360"/>
      </w:pPr>
      <w:rPr>
        <w:rFonts w:ascii="Calibri" w:cs="宋体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27566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1382C9A"/>
    <w:lvl w:ilvl="0" w:tplc="3184E628">
      <w:start w:val="5"/>
      <w:numFmt w:val="bullet"/>
      <w:lvlText w:val="-"/>
      <w:lvlJc w:val="left"/>
      <w:pPr>
        <w:ind w:left="720" w:hanging="360"/>
      </w:pPr>
      <w:rPr>
        <w:rFonts w:ascii="Calibri" w:cs="宋体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C8A26AE0"/>
    <w:lvl w:ilvl="0" w:tplc="3184E628">
      <w:start w:val="5"/>
      <w:numFmt w:val="bullet"/>
      <w:lvlText w:val="-"/>
      <w:lvlJc w:val="left"/>
      <w:pPr>
        <w:ind w:left="720" w:hanging="360"/>
      </w:pPr>
      <w:rPr>
        <w:rFonts w:ascii="Calibri" w:cs="宋体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3FE49B50"/>
    <w:lvl w:ilvl="0" w:tplc="3184E628">
      <w:start w:val="5"/>
      <w:numFmt w:val="bullet"/>
      <w:lvlText w:val="-"/>
      <w:lvlJc w:val="left"/>
      <w:pPr>
        <w:ind w:left="720" w:hanging="360"/>
      </w:pPr>
      <w:rPr>
        <w:rFonts w:ascii="Calibri" w:cs="宋体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CDCA3BE8"/>
    <w:lvl w:ilvl="0" w:tplc="3184E628">
      <w:start w:val="5"/>
      <w:numFmt w:val="bullet"/>
      <w:lvlText w:val="-"/>
      <w:lvlJc w:val="left"/>
      <w:pPr>
        <w:ind w:left="720" w:hanging="360"/>
      </w:pPr>
      <w:rPr>
        <w:rFonts w:ascii="Calibri" w:cs="宋体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CF1C04A8"/>
    <w:lvl w:ilvl="0" w:tplc="3184E628">
      <w:start w:val="5"/>
      <w:numFmt w:val="bullet"/>
      <w:lvlText w:val="-"/>
      <w:lvlJc w:val="left"/>
      <w:pPr>
        <w:ind w:left="720" w:hanging="360"/>
      </w:pPr>
      <w:rPr>
        <w:rFonts w:ascii="Calibri" w:cs="宋体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Words>409</Words>
  <Pages>2</Pages>
  <Characters>2480</Characters>
  <Application>WPS Office</Application>
  <DocSecurity>0</DocSecurity>
  <Paragraphs>46</Paragraphs>
  <ScaleCrop>false</ScaleCrop>
  <LinksUpToDate>false</LinksUpToDate>
  <CharactersWithSpaces>2854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2024-04-28T07:44:00Z</dcterms:created>
  <dc:creator>HP</dc:creator>
  <lastModifiedBy>Pixel 4a</lastModifiedBy>
  <dcterms:modified xsi:type="dcterms:W3CDTF">2024-05-20T15:06:25Z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29fd986c653b44ec8ca42c6ff589e5ba</vt:lpwstr>
  </property>
</Properties>
</file>