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Research problem</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w:t>
      </w:r>
      <w:r>
        <w:rPr>
          <w:rFonts w:ascii="Times New Roman" w:cs="Times New Roman" w:hAnsi="Times New Roman"/>
          <w:i/>
          <w:sz w:val="24"/>
          <w:szCs w:val="24"/>
        </w:rPr>
        <w:t xml:space="preserve"> effectiveness of different teaching method and technique</w:t>
      </w:r>
      <w:r>
        <w:rPr>
          <w:rFonts w:ascii="Times New Roman" w:cs="Times New Roman" w:hAnsi="Times New Roman"/>
          <w:i/>
          <w:sz w:val="24"/>
          <w:szCs w:val="24"/>
        </w:rPr>
        <w:t>s</w:t>
      </w:r>
      <w:r>
        <w:rPr>
          <w:rFonts w:ascii="Times New Roman" w:cs="Times New Roman" w:hAnsi="Times New Roman"/>
          <w:i/>
          <w:sz w:val="24"/>
          <w:szCs w:val="24"/>
        </w:rPr>
        <w:t xml:space="preserve"> on student learning</w:t>
      </w:r>
      <w:r>
        <w:rPr>
          <w:rFonts w:ascii="Times New Roman" w:cs="Times New Roman" w:hAnsi="Times New Roman"/>
          <w:i/>
          <w:sz w:val="24"/>
          <w:szCs w:val="24"/>
        </w:rPr>
        <w:t xml:space="preserve"> outcome.</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rPr>
        <w:t>PROBLEM</w:t>
      </w:r>
      <w:r>
        <w:rPr>
          <w:rFonts w:ascii="Times New Roman" w:cs="Times New Roman" w:hAnsi="Times New Roman"/>
          <w:b/>
          <w:sz w:val="24"/>
          <w:szCs w:val="24"/>
        </w:rPr>
        <w:t xml:space="preserve"> OF THE STATEMENTS </w:t>
      </w:r>
      <w:bookmarkStart w:id="0" w:name="_GoBack"/>
      <w:bookmarkEnd w:id="0"/>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Teaching method and technique can be defined as the type of principal and method for providing instructions.in reality there are many and many type of teaching method but all of this are depending on the what information or skill the teacher will be trying to provides .for example the class participation demonstration and the instructors may have to decides in </w:t>
      </w:r>
      <w:r>
        <w:rPr>
          <w:rFonts w:ascii="Times New Roman" w:cs="Times New Roman" w:hAnsi="Times New Roman"/>
          <w:sz w:val="24"/>
          <w:szCs w:val="24"/>
        </w:rPr>
        <w:t>their method they need to use all of these aim at improving the students success in academic achievement based on the effectiveness of the teaching method they use. For effective teaching method to take place a good method must be adopted by a teacher because we now that a teacher has many options when choosing a style by which to teach. Also the teacher need to consider students background when choosing what method to use, consider the environment and the learning goals.</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Student learning outcome is often claimed to be a function of teacher effectiveness. Performance are determined by how much effectives and ineffective the teacher.</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Teaching methods mean </w:t>
      </w:r>
      <w:r>
        <w:rPr>
          <w:rFonts w:ascii="Times New Roman" w:cs="Times New Roman" w:hAnsi="Times New Roman"/>
          <w:sz w:val="24"/>
          <w:szCs w:val="24"/>
        </w:rPr>
        <w:t xml:space="preserve">generalized plan which include structures, objectives , and an outline planned tactics necessary to implement the strategies (strones and morris, in Issac 2010).further more Isaac (2010) explain the teaching tactics are the behaviour of the teacher which he manifest in the class </w:t>
      </w:r>
      <w:r>
        <w:rPr>
          <w:rFonts w:ascii="Times New Roman" w:cs="Times New Roman" w:hAnsi="Times New Roman"/>
          <w:sz w:val="24"/>
          <w:szCs w:val="24"/>
        </w:rPr>
        <w:t>i.e., the</w:t>
      </w:r>
      <w:r>
        <w:rPr>
          <w:rFonts w:ascii="Times New Roman" w:cs="Times New Roman" w:hAnsi="Times New Roman"/>
          <w:sz w:val="24"/>
          <w:szCs w:val="24"/>
        </w:rPr>
        <w:t xml:space="preserve"> developments of </w:t>
      </w:r>
      <w:r>
        <w:rPr>
          <w:rFonts w:ascii="Times New Roman" w:cs="Times New Roman" w:hAnsi="Times New Roman"/>
          <w:sz w:val="24"/>
          <w:szCs w:val="24"/>
        </w:rPr>
        <w:t xml:space="preserve"> the teaching strategies, giving proper  a stimulus for timely responses.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Teacher creativity is essential key to facilities effective learning. Halliwell(1993) suggest creativity are part of normality as part of </w:t>
      </w:r>
      <w:r>
        <w:rPr>
          <w:rFonts w:ascii="Times New Roman" w:cs="Times New Roman" w:hAnsi="Times New Roman"/>
          <w:sz w:val="24"/>
          <w:szCs w:val="24"/>
        </w:rPr>
        <w:t>everyday</w:t>
      </w:r>
      <w:r>
        <w:rPr>
          <w:rFonts w:ascii="Times New Roman" w:cs="Times New Roman" w:hAnsi="Times New Roman"/>
          <w:sz w:val="24"/>
          <w:szCs w:val="24"/>
        </w:rPr>
        <w:t xml:space="preserve"> action and ideas. This kind of creativity is necessary to facilitate </w:t>
      </w:r>
      <w:r>
        <w:rPr>
          <w:rFonts w:ascii="Times New Roman" w:cs="Times New Roman" w:hAnsi="Times New Roman"/>
          <w:sz w:val="24"/>
          <w:szCs w:val="24"/>
        </w:rPr>
        <w:t xml:space="preserve">effective teaching in daily teaching learning process where a teacher is able to overcome common problem faced by learners such as being frightened to ask a question or to do the presentation, being shy to discuss within group, being hesitated to play role, and being afraid of making mistakes. Creative teachers are able to design joyful teaching where complex things can be explained in a simple way or uninterested learners become interested in a teaching process, or even able to find out acceptable examples to clarify unclear topic for learners.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effective teaching met</w:t>
      </w:r>
      <w:r>
        <w:rPr>
          <w:rFonts w:ascii="Times New Roman" w:cs="Times New Roman" w:hAnsi="Times New Roman"/>
          <w:sz w:val="24"/>
          <w:szCs w:val="24"/>
        </w:rPr>
        <w:t>hod is one about</w:t>
      </w:r>
      <w:r>
        <w:rPr>
          <w:rFonts w:ascii="Times New Roman" w:cs="Times New Roman" w:hAnsi="Times New Roman"/>
          <w:sz w:val="24"/>
          <w:szCs w:val="24"/>
        </w:rPr>
        <w:t xml:space="preserve"> always not having a fixed agenda</w:t>
      </w:r>
      <w:r>
        <w:rPr>
          <w:rFonts w:ascii="Times New Roman" w:cs="Times New Roman" w:hAnsi="Times New Roman"/>
          <w:sz w:val="24"/>
          <w:szCs w:val="24"/>
        </w:rPr>
        <w:t xml:space="preserve"> and being rigid but being flexible, fluid, experimenting and having the confidence to reach and to make adjustment to changing circumstances.in order to insure the effective in teaching method and teaching the teacher and learning institutions must use the method that cater multiple style to help the student and thereafter to retain the information and to bring strength in understanding. Also variety strategies and </w:t>
      </w:r>
      <w:r>
        <w:rPr>
          <w:rFonts w:ascii="Times New Roman" w:cs="Times New Roman" w:hAnsi="Times New Roman"/>
          <w:sz w:val="24"/>
          <w:szCs w:val="24"/>
        </w:rPr>
        <w:t xml:space="preserve">method are to be used to make sure that all student gain equal opportunities to learn and the lesson plan must be prepared and carried out in several ways like questioning , explaining, modelling, collaborating together with demonstrating. Student achievement will increase once the quality of teaching methods are used to teach instructional standards and properly. Classroom instruction is the most important factor </w:t>
      </w:r>
      <w:r>
        <w:rPr>
          <w:rFonts w:ascii="Times New Roman" w:cs="Times New Roman" w:hAnsi="Times New Roman"/>
          <w:sz w:val="24"/>
          <w:szCs w:val="24"/>
        </w:rPr>
        <w:t>that impacts effectiveness though the instructor have to be flexible according to the environment, student background in order to insure effectiveness in their teaching method for the student success.</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REFERENCES</w:t>
      </w:r>
    </w:p>
    <w:p>
      <w:pPr>
        <w:pStyle w:val="style0"/>
        <w:spacing w:lineRule="auto" w:line="360"/>
        <w:jc w:val="both"/>
        <w:rPr>
          <w:rFonts w:ascii="Times New Roman" w:cs="Times New Roman" w:hAnsi="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36"/>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Words>534</Words>
  <Pages>3</Pages>
  <Characters>2897</Characters>
  <Application>WPS Office</Application>
  <DocSecurity>0</DocSecurity>
  <Paragraphs>25</Paragraphs>
  <ScaleCrop>false</ScaleCrop>
  <LinksUpToDate>false</LinksUpToDate>
  <CharactersWithSpaces>3426</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2024-05-16T09:08:00Z</dcterms:created>
  <dc:creator>hp</dc:creator>
  <lastModifiedBy>Pixel 4a</lastModifiedBy>
  <dcterms:modified xsi:type="dcterms:W3CDTF">2024-05-21T09:42:00Z</dcterms:modified>
  <revision>10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1d71b71bd9764b96a7f962e573e73b3f</vt:lpwstr>
  </property>
</Properties>
</file>