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A8D1C" w14:textId="4FCF4B6D" w:rsidR="004E29BC" w:rsidRDefault="004E29BC" w:rsidP="00EA227A">
      <w:pPr>
        <w:pStyle w:val="Heading2"/>
      </w:pPr>
      <w:r>
        <w:t>Defining database Entities and attributes.</w:t>
      </w:r>
    </w:p>
    <w:p w14:paraId="5E8D6726" w14:textId="7B49B31E" w:rsidR="004E29BC" w:rsidRDefault="004E29BC" w:rsidP="004E29BC">
      <w:r>
        <w:t>The User entity represents individuals such as emergency responders, healthcare person</w:t>
      </w:r>
      <w:r w:rsidR="00E408E5">
        <w:t>n</w:t>
      </w:r>
      <w:r>
        <w:t>el, and citizens</w:t>
      </w:r>
      <w:r w:rsidR="00E408E5">
        <w:t xml:space="preserve">. Each user has a unique </w:t>
      </w:r>
      <w:proofErr w:type="spellStart"/>
      <w:r w:rsidR="00E408E5">
        <w:t>userId</w:t>
      </w:r>
      <w:proofErr w:type="spellEnd"/>
      <w:r w:rsidR="00E408E5">
        <w:t xml:space="preserve"> which identifies them, their also have attributes such as name, role which describes the user’s role such as responder, paramedic and </w:t>
      </w:r>
      <w:proofErr w:type="spellStart"/>
      <w:r w:rsidR="00E408E5">
        <w:t>contactInfo</w:t>
      </w:r>
      <w:proofErr w:type="spellEnd"/>
      <w:r w:rsidR="00E408E5">
        <w:t xml:space="preserve"> such as phone number or email. The users are associated with specific locations represented by a </w:t>
      </w:r>
      <w:proofErr w:type="spellStart"/>
      <w:r w:rsidR="00E408E5">
        <w:t>locationId</w:t>
      </w:r>
      <w:proofErr w:type="spellEnd"/>
      <w:r w:rsidR="00E408E5">
        <w:t>, which is a foreign key which links to the Location entity.</w:t>
      </w:r>
    </w:p>
    <w:p w14:paraId="5569777D" w14:textId="011A9D45" w:rsidR="00E408E5" w:rsidRDefault="00E408E5" w:rsidP="004E29BC">
      <w:r>
        <w:t xml:space="preserve">The Alerts entity holds information about various disaster notifications, where each alert is uniquely identified using an </w:t>
      </w:r>
      <w:proofErr w:type="spellStart"/>
      <w:r>
        <w:t>alertId</w:t>
      </w:r>
      <w:proofErr w:type="spellEnd"/>
      <w:r>
        <w:t xml:space="preserve"> attribute and includes attributes such as </w:t>
      </w:r>
      <w:proofErr w:type="spellStart"/>
      <w:r>
        <w:t>alertType</w:t>
      </w:r>
      <w:proofErr w:type="spellEnd"/>
      <w:r>
        <w:t xml:space="preserve"> which describes the alert such as flood or fire, </w:t>
      </w:r>
      <w:proofErr w:type="spellStart"/>
      <w:r>
        <w:t>alertDetails</w:t>
      </w:r>
      <w:proofErr w:type="spellEnd"/>
      <w:r>
        <w:t xml:space="preserve"> which is the details information about the alert such as any </w:t>
      </w:r>
      <w:r w:rsidR="00243119">
        <w:t>guidance or instruction to the public</w:t>
      </w:r>
      <w:r>
        <w:t xml:space="preserve">, timestamp </w:t>
      </w:r>
      <w:r w:rsidR="00243119">
        <w:t xml:space="preserve">which holds the date and time of the alert issue and the </w:t>
      </w:r>
      <w:proofErr w:type="spellStart"/>
      <w:r w:rsidR="00243119">
        <w:t>locationId</w:t>
      </w:r>
      <w:proofErr w:type="spellEnd"/>
      <w:r w:rsidR="00243119">
        <w:t xml:space="preserve"> which references the Location entity.</w:t>
      </w:r>
    </w:p>
    <w:p w14:paraId="5936796E" w14:textId="52F0251D" w:rsidR="00243119" w:rsidRDefault="00243119" w:rsidP="004E29BC">
      <w:r>
        <w:t>The Resources entity tracks emergency resources such as the equipment and personnel</w:t>
      </w:r>
      <w:r w:rsidR="006B4CBB">
        <w:t>, e</w:t>
      </w:r>
      <w:r>
        <w:t>ach resource has a unique</w:t>
      </w:r>
      <w:r w:rsidR="00327CE8">
        <w:t xml:space="preserve"> </w:t>
      </w:r>
      <w:proofErr w:type="spellStart"/>
      <w:r w:rsidR="00327CE8">
        <w:t>resourceId</w:t>
      </w:r>
      <w:proofErr w:type="spellEnd"/>
      <w:r w:rsidR="00327CE8">
        <w:t xml:space="preserve"> key which acts as the primary identifier within the entity schema, it also contains the </w:t>
      </w:r>
      <w:proofErr w:type="spellStart"/>
      <w:r w:rsidR="00327CE8">
        <w:t>resourceType</w:t>
      </w:r>
      <w:proofErr w:type="spellEnd"/>
      <w:r w:rsidR="00327CE8">
        <w:t xml:space="preserve"> attribute such as ambulances and firetrucks, the status attribute which outlines the current status of the resource in question and the </w:t>
      </w:r>
      <w:proofErr w:type="spellStart"/>
      <w:r w:rsidR="00327CE8">
        <w:t>locationId</w:t>
      </w:r>
      <w:proofErr w:type="spellEnd"/>
      <w:r w:rsidR="00327CE8">
        <w:t xml:space="preserve"> which describes the current location of the resource linking it to the Location entity.</w:t>
      </w:r>
    </w:p>
    <w:p w14:paraId="65141BDA" w14:textId="2257718B" w:rsidR="00327CE8" w:rsidRDefault="00327CE8" w:rsidP="004E29BC">
      <w:r>
        <w:t xml:space="preserve">There’s also a </w:t>
      </w:r>
      <w:proofErr w:type="spellStart"/>
      <w:r w:rsidR="00A30335">
        <w:t>BloodD</w:t>
      </w:r>
      <w:r>
        <w:t>rive</w:t>
      </w:r>
      <w:proofErr w:type="spellEnd"/>
      <w:r>
        <w:t xml:space="preserve"> entity which manages information about local blood-drives where each blood drive is uniquely identified by a </w:t>
      </w:r>
      <w:proofErr w:type="spellStart"/>
      <w:r>
        <w:t>driveId</w:t>
      </w:r>
      <w:proofErr w:type="spellEnd"/>
      <w:r>
        <w:t xml:space="preserve"> and includes attributes such as the location of the blood drive which is represented using </w:t>
      </w:r>
      <w:proofErr w:type="spellStart"/>
      <w:r>
        <w:t>locationId</w:t>
      </w:r>
      <w:proofErr w:type="spellEnd"/>
      <w:r>
        <w:t xml:space="preserve"> which references the location entity, it also has a timestamp which details when the blood drive is scheduled.</w:t>
      </w:r>
    </w:p>
    <w:p w14:paraId="4A0710DD" w14:textId="7CA9F1DF" w:rsidR="00327CE8" w:rsidRDefault="00327CE8" w:rsidP="004E29BC">
      <w:r>
        <w:t xml:space="preserve">There is a </w:t>
      </w:r>
      <w:r w:rsidR="00A30335">
        <w:t>L</w:t>
      </w:r>
      <w:r>
        <w:t xml:space="preserve">ocation entity holds the geographical information on the relevant locations to the system, where each location is uniquely identified using a </w:t>
      </w:r>
      <w:proofErr w:type="spellStart"/>
      <w:r>
        <w:t>locationId</w:t>
      </w:r>
      <w:proofErr w:type="spellEnd"/>
      <w:r>
        <w:t xml:space="preserve"> and includes a </w:t>
      </w:r>
      <w:proofErr w:type="spellStart"/>
      <w:r>
        <w:t>locationName</w:t>
      </w:r>
      <w:proofErr w:type="spellEnd"/>
      <w:r>
        <w:t xml:space="preserve"> which has the name of the location </w:t>
      </w:r>
      <w:r w:rsidR="00A30335">
        <w:t>and the GPS coordinates represented by the coordinates attribute.</w:t>
      </w:r>
    </w:p>
    <w:p w14:paraId="5E49FCF1" w14:textId="5E0E1A22" w:rsidR="00A30335" w:rsidRDefault="00A30335" w:rsidP="004E29BC">
      <w:r>
        <w:t xml:space="preserve">The </w:t>
      </w:r>
      <w:proofErr w:type="spellStart"/>
      <w:r>
        <w:t>CommunicationLog</w:t>
      </w:r>
      <w:proofErr w:type="spellEnd"/>
      <w:r>
        <w:t xml:space="preserve"> entity logs the communication between the users and the resource handlers during emergencies</w:t>
      </w:r>
      <w:r w:rsidR="006B4CBB">
        <w:t>, e</w:t>
      </w:r>
      <w:r>
        <w:t xml:space="preserve">ach log entry is uniquely identified using a </w:t>
      </w:r>
      <w:proofErr w:type="spellStart"/>
      <w:r>
        <w:t>logId</w:t>
      </w:r>
      <w:proofErr w:type="spellEnd"/>
      <w:r>
        <w:t xml:space="preserve"> and includes a </w:t>
      </w:r>
      <w:proofErr w:type="spellStart"/>
      <w:r>
        <w:t>userId</w:t>
      </w:r>
      <w:proofErr w:type="spellEnd"/>
      <w:r>
        <w:t xml:space="preserve"> that references the user involved, as well as </w:t>
      </w:r>
      <w:proofErr w:type="spellStart"/>
      <w:r w:rsidR="006B4CBB">
        <w:t>alertId</w:t>
      </w:r>
      <w:proofErr w:type="spellEnd"/>
      <w:r w:rsidR="006B4CBB">
        <w:t xml:space="preserve"> to reference the alert related to the communication, the message attribute to store the content of the communication and timestamp to record the time and the date of the communication.</w:t>
      </w:r>
    </w:p>
    <w:p w14:paraId="5E0D72A7" w14:textId="3BAD74E0" w:rsidR="006B4CBB" w:rsidRDefault="006B4CBB" w:rsidP="006B4CBB">
      <w:pPr>
        <w:pStyle w:val="Heading2"/>
      </w:pPr>
      <w:r>
        <w:t>The Normali</w:t>
      </w:r>
      <w:r w:rsidR="00EA227A">
        <w:t>z</w:t>
      </w:r>
      <w:r>
        <w:t>ation Forms</w:t>
      </w:r>
      <w:r w:rsidR="00EA227A">
        <w:t>.</w:t>
      </w:r>
    </w:p>
    <w:p w14:paraId="57361776" w14:textId="47AB476D" w:rsidR="00EA227A" w:rsidRDefault="00EA227A" w:rsidP="00EA227A">
      <w:pPr>
        <w:pStyle w:val="Heading3"/>
      </w:pPr>
      <w:r>
        <w:t>First Normalization Form</w:t>
      </w:r>
      <w:r w:rsidR="00033677">
        <w:t>.</w:t>
      </w:r>
    </w:p>
    <w:p w14:paraId="7B8C4670" w14:textId="156C87AB" w:rsidR="0004096E" w:rsidRPr="0004096E" w:rsidRDefault="0004096E" w:rsidP="0004096E">
      <w:r>
        <w:t xml:space="preserve">Each </w:t>
      </w:r>
      <w:r w:rsidR="00033677">
        <w:t xml:space="preserve">attribute contains only atomic values such as in users (name, role, </w:t>
      </w:r>
      <w:proofErr w:type="spellStart"/>
      <w:r w:rsidR="00033677">
        <w:t>contactInfo</w:t>
      </w:r>
      <w:proofErr w:type="spellEnd"/>
      <w:r w:rsidR="00033677">
        <w:t xml:space="preserve">) and each row has a unique </w:t>
      </w:r>
      <w:proofErr w:type="gramStart"/>
      <w:r w:rsidR="00033677">
        <w:t>Identifier(</w:t>
      </w:r>
      <w:proofErr w:type="spellStart"/>
      <w:proofErr w:type="gramEnd"/>
      <w:r w:rsidR="00033677">
        <w:t>userId</w:t>
      </w:r>
      <w:proofErr w:type="spellEnd"/>
      <w:r w:rsidR="00033677">
        <w:t xml:space="preserve"> which is the Primary Key for Users entity, </w:t>
      </w:r>
      <w:proofErr w:type="spellStart"/>
      <w:r w:rsidR="00033677">
        <w:t>alertId</w:t>
      </w:r>
      <w:proofErr w:type="spellEnd"/>
      <w:r w:rsidR="00033677">
        <w:t xml:space="preserve"> as the Primary Key for the alert entity, </w:t>
      </w:r>
      <w:proofErr w:type="spellStart"/>
      <w:r w:rsidR="00033677">
        <w:t>resourceId</w:t>
      </w:r>
      <w:proofErr w:type="spellEnd"/>
      <w:r w:rsidR="00033677">
        <w:t xml:space="preserve"> for resources entity, </w:t>
      </w:r>
      <w:proofErr w:type="spellStart"/>
      <w:r w:rsidR="00033677">
        <w:t>driveId</w:t>
      </w:r>
      <w:proofErr w:type="spellEnd"/>
      <w:r w:rsidR="00033677">
        <w:t xml:space="preserve"> </w:t>
      </w:r>
      <w:proofErr w:type="spellStart"/>
      <w:r w:rsidR="00033677">
        <w:t>forBlooddrives</w:t>
      </w:r>
      <w:proofErr w:type="spellEnd"/>
      <w:r w:rsidR="00033677">
        <w:t xml:space="preserve"> entity and </w:t>
      </w:r>
      <w:proofErr w:type="spellStart"/>
      <w:r w:rsidR="00033677">
        <w:t>locationId</w:t>
      </w:r>
      <w:proofErr w:type="spellEnd"/>
      <w:r w:rsidR="00033677">
        <w:t xml:space="preserve"> for Locations entity), for </w:t>
      </w:r>
      <w:proofErr w:type="spellStart"/>
      <w:r w:rsidR="00033677">
        <w:t>communicationLogs</w:t>
      </w:r>
      <w:proofErr w:type="spellEnd"/>
      <w:r w:rsidR="00033677">
        <w:t xml:space="preserve"> entity </w:t>
      </w:r>
      <w:proofErr w:type="spellStart"/>
      <w:r w:rsidR="00033677">
        <w:t>userId</w:t>
      </w:r>
      <w:proofErr w:type="spellEnd"/>
      <w:r w:rsidR="00033677">
        <w:t xml:space="preserve">, </w:t>
      </w:r>
      <w:proofErr w:type="spellStart"/>
      <w:r w:rsidR="00033677">
        <w:t>alertUd</w:t>
      </w:r>
      <w:proofErr w:type="spellEnd"/>
      <w:r w:rsidR="00033677">
        <w:t xml:space="preserve">, </w:t>
      </w:r>
      <w:proofErr w:type="spellStart"/>
      <w:r w:rsidR="00033677">
        <w:t>meassage</w:t>
      </w:r>
      <w:proofErr w:type="spellEnd"/>
      <w:r w:rsidR="00033677">
        <w:t xml:space="preserve"> and Timestamp attributes are uniquely identified by </w:t>
      </w:r>
      <w:proofErr w:type="spellStart"/>
      <w:r w:rsidR="00033677">
        <w:t>logId</w:t>
      </w:r>
      <w:proofErr w:type="spellEnd"/>
      <w:r w:rsidR="00033677">
        <w:t xml:space="preserve"> key.</w:t>
      </w:r>
    </w:p>
    <w:p w14:paraId="2038C526" w14:textId="54231B2A" w:rsidR="00EA227A" w:rsidRDefault="00EA227A" w:rsidP="00EA227A">
      <w:pPr>
        <w:pStyle w:val="Heading3"/>
      </w:pPr>
      <w:r>
        <w:t>Second Normalization Form</w:t>
      </w:r>
      <w:r w:rsidR="00033677">
        <w:t>.</w:t>
      </w:r>
    </w:p>
    <w:p w14:paraId="61D60B79" w14:textId="19C1DC7D" w:rsidR="00033677" w:rsidRPr="00033677" w:rsidRDefault="00033677" w:rsidP="00033677">
      <w:r>
        <w:t xml:space="preserve">In the second normalization form all the non-key attributes are fully dependent on the key attribute such as in Locations entity both </w:t>
      </w:r>
      <w:proofErr w:type="spellStart"/>
      <w:r>
        <w:t>locationName</w:t>
      </w:r>
      <w:proofErr w:type="spellEnd"/>
      <w:r>
        <w:t xml:space="preserve"> and </w:t>
      </w:r>
      <w:proofErr w:type="spellStart"/>
      <w:r>
        <w:t>coordiantes</w:t>
      </w:r>
      <w:proofErr w:type="spellEnd"/>
      <w:r>
        <w:t xml:space="preserve"> are fully dependent on </w:t>
      </w:r>
      <w:proofErr w:type="spellStart"/>
      <w:r w:rsidR="00762FB5">
        <w:t>locationID</w:t>
      </w:r>
      <w:proofErr w:type="spellEnd"/>
      <w:r w:rsidR="00762FB5">
        <w:t xml:space="preserve"> key attribute.</w:t>
      </w:r>
    </w:p>
    <w:p w14:paraId="67717DBD" w14:textId="08842CDD" w:rsidR="00EA227A" w:rsidRDefault="00EA227A" w:rsidP="00EA227A">
      <w:pPr>
        <w:pStyle w:val="Heading3"/>
      </w:pPr>
      <w:r>
        <w:lastRenderedPageBreak/>
        <w:t>Third Normalization Form</w:t>
      </w:r>
      <w:r w:rsidR="00762FB5">
        <w:t>.</w:t>
      </w:r>
    </w:p>
    <w:p w14:paraId="51B9D81A" w14:textId="3BFF2865" w:rsidR="00762FB5" w:rsidRDefault="00762FB5" w:rsidP="00762FB5">
      <w:r>
        <w:t xml:space="preserve">After the second normalization form all the non-key attributes are fully dependent on the key attributes and in the third normalization </w:t>
      </w:r>
      <w:proofErr w:type="gramStart"/>
      <w:r>
        <w:t>form</w:t>
      </w:r>
      <w:proofErr w:type="gramEnd"/>
      <w:r>
        <w:t xml:space="preserve"> we remove transitive dependencies such that no non key attribute depends on another non-key attribute such that all attributes are dependent solely on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alertId</w:t>
      </w:r>
      <w:proofErr w:type="spellEnd"/>
      <w:r>
        <w:t xml:space="preserve">, </w:t>
      </w:r>
      <w:proofErr w:type="spellStart"/>
      <w:r>
        <w:t>resourceId</w:t>
      </w:r>
      <w:proofErr w:type="spellEnd"/>
      <w:r>
        <w:t xml:space="preserve">, </w:t>
      </w:r>
      <w:proofErr w:type="spellStart"/>
      <w:r>
        <w:t>driveId</w:t>
      </w:r>
      <w:proofErr w:type="spellEnd"/>
      <w:r>
        <w:t xml:space="preserve">, </w:t>
      </w:r>
      <w:proofErr w:type="spellStart"/>
      <w:r>
        <w:t>locationId</w:t>
      </w:r>
      <w:proofErr w:type="spellEnd"/>
      <w:r>
        <w:t xml:space="preserve"> and </w:t>
      </w:r>
      <w:proofErr w:type="spellStart"/>
      <w:r>
        <w:t>logId</w:t>
      </w:r>
      <w:proofErr w:type="spellEnd"/>
      <w:r>
        <w:t xml:space="preserve"> respectively.</w:t>
      </w:r>
    </w:p>
    <w:p w14:paraId="46BD7612" w14:textId="5D8C0E05" w:rsidR="00AD7D30" w:rsidRDefault="00F9371D" w:rsidP="00F9371D">
      <w:pPr>
        <w:pStyle w:val="Heading2"/>
      </w:pPr>
      <w:r>
        <w:t>Database Entity Relationship Diagram.</w:t>
      </w:r>
    </w:p>
    <w:p w14:paraId="6102BFB0" w14:textId="01D40463" w:rsidR="00F9371D" w:rsidRPr="00F9371D" w:rsidRDefault="00F9371D" w:rsidP="00F9371D">
      <w:r>
        <w:rPr>
          <w:noProof/>
        </w:rPr>
        <w:drawing>
          <wp:inline distT="0" distB="0" distL="0" distR="0" wp14:anchorId="3DB8F546" wp14:editId="5CEBD809">
            <wp:extent cx="5943600" cy="5349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eresysE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D8AD" w14:textId="77777777" w:rsidR="00AD7D30" w:rsidRDefault="00AD7D30" w:rsidP="00762FB5">
      <w:bookmarkStart w:id="0" w:name="_GoBack"/>
      <w:bookmarkEnd w:id="0"/>
    </w:p>
    <w:p w14:paraId="16522C10" w14:textId="77777777" w:rsidR="00762FB5" w:rsidRPr="00762FB5" w:rsidRDefault="00762FB5" w:rsidP="00762FB5"/>
    <w:p w14:paraId="74290140" w14:textId="77777777" w:rsidR="00762FB5" w:rsidRPr="00762FB5" w:rsidRDefault="00762FB5" w:rsidP="00762FB5"/>
    <w:p w14:paraId="124EDA8B" w14:textId="77777777" w:rsidR="00327CE8" w:rsidRDefault="00327CE8" w:rsidP="004E29BC"/>
    <w:p w14:paraId="368FA350" w14:textId="77777777" w:rsidR="00E408E5" w:rsidRPr="004E29BC" w:rsidRDefault="00E408E5" w:rsidP="004E29BC"/>
    <w:sectPr w:rsidR="00E408E5" w:rsidRPr="004E2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BC"/>
    <w:rsid w:val="00033677"/>
    <w:rsid w:val="0004096E"/>
    <w:rsid w:val="00243119"/>
    <w:rsid w:val="00327CE8"/>
    <w:rsid w:val="004E29BC"/>
    <w:rsid w:val="0068233D"/>
    <w:rsid w:val="006B4CBB"/>
    <w:rsid w:val="00762FB5"/>
    <w:rsid w:val="00A30335"/>
    <w:rsid w:val="00AD7D30"/>
    <w:rsid w:val="00CC2991"/>
    <w:rsid w:val="00E1713F"/>
    <w:rsid w:val="00E408E5"/>
    <w:rsid w:val="00EA227A"/>
    <w:rsid w:val="00F9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84F9"/>
  <w15:chartTrackingRefBased/>
  <w15:docId w15:val="{781582C6-CAC2-4366-8E41-1431FD21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4C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22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2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2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Baraka</dc:creator>
  <cp:keywords/>
  <dc:description/>
  <cp:lastModifiedBy>Victor Baraka</cp:lastModifiedBy>
  <cp:revision>2</cp:revision>
  <dcterms:created xsi:type="dcterms:W3CDTF">2025-03-02T12:06:00Z</dcterms:created>
  <dcterms:modified xsi:type="dcterms:W3CDTF">2025-03-02T12:06:00Z</dcterms:modified>
</cp:coreProperties>
</file>