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CA06" w14:textId="77777777" w:rsidR="00872B86" w:rsidRDefault="003823E2" w:rsidP="00AD1C34">
      <w:pPr>
        <w:pStyle w:val="Title"/>
      </w:pPr>
      <w:r>
        <w:t>DISASTER MANAGEMENT AND EMERGENCY RESPONSE SYSTEM</w:t>
      </w:r>
      <w:r w:rsidR="00AD1C34">
        <w:t>.</w:t>
      </w:r>
    </w:p>
    <w:p w14:paraId="15E01881" w14:textId="095C4B8A" w:rsidR="003823E2" w:rsidRDefault="003823E2" w:rsidP="00DB0AFD">
      <w:pPr>
        <w:pStyle w:val="Heading1"/>
        <w:numPr>
          <w:ilvl w:val="0"/>
          <w:numId w:val="13"/>
        </w:numPr>
      </w:pPr>
      <w:bookmarkStart w:id="0" w:name="_Toc191820620"/>
      <w:r>
        <w:t>Abstract</w:t>
      </w:r>
      <w:bookmarkEnd w:id="0"/>
    </w:p>
    <w:p w14:paraId="5118DBE9" w14:textId="77777777" w:rsidR="003823E2" w:rsidRDefault="003823E2">
      <w:r>
        <w:t>This project proposes the development of an integrated Disaster Management and Emergency Response System using Java.</w:t>
      </w:r>
      <w:r w:rsidR="00AD1C34">
        <w:t xml:space="preserve"> </w:t>
      </w:r>
      <w:r>
        <w:t>The main aim of the system is to bridge the communication gap between emergency responders, health care facilities and the local community populace during disa</w:t>
      </w:r>
      <w:r w:rsidR="00AD1C34">
        <w:t>st</w:t>
      </w:r>
      <w:r>
        <w:t>ers and medical emergencies. By leveraging desktop applications to provide a real</w:t>
      </w:r>
      <w:r w:rsidR="00AD1C34">
        <w:t>-</w:t>
      </w:r>
      <w:r>
        <w:t xml:space="preserve">time disaster notification, emergency response coordination, and blood donation management. The solution emphasizes rapid </w:t>
      </w:r>
      <w:r w:rsidR="00AD1C34">
        <w:t>information circulation</w:t>
      </w:r>
      <w:r>
        <w:t>,</w:t>
      </w:r>
      <w:r w:rsidR="00AD1C34">
        <w:t xml:space="preserve"> </w:t>
      </w:r>
      <w:r>
        <w:t>resource allocation and community engagement to minimize response times and maximi</w:t>
      </w:r>
      <w:r w:rsidR="00AD1C34">
        <w:t>z</w:t>
      </w:r>
      <w:r>
        <w:t>e the effectiveness of emergency services</w:t>
      </w:r>
      <w:r w:rsidR="00AD1C34">
        <w:t>.</w:t>
      </w:r>
      <w:bookmarkStart w:id="1" w:name="_GoBack"/>
      <w:bookmarkEnd w:id="1"/>
    </w:p>
    <w:sdt>
      <w:sdtPr>
        <w:rPr>
          <w:rFonts w:asciiTheme="minorHAnsi" w:eastAsiaTheme="minorHAnsi" w:hAnsiTheme="minorHAnsi" w:cstheme="minorBidi"/>
          <w:color w:val="auto"/>
          <w:sz w:val="22"/>
          <w:szCs w:val="22"/>
        </w:rPr>
        <w:id w:val="-556314126"/>
        <w:docPartObj>
          <w:docPartGallery w:val="Table of Contents"/>
          <w:docPartUnique/>
        </w:docPartObj>
      </w:sdtPr>
      <w:sdtEndPr>
        <w:rPr>
          <w:b/>
          <w:bCs/>
          <w:noProof/>
        </w:rPr>
      </w:sdtEndPr>
      <w:sdtContent>
        <w:p w14:paraId="41B96BB0" w14:textId="688F17F1" w:rsidR="00177AA6" w:rsidRDefault="000C7106">
          <w:pPr>
            <w:pStyle w:val="TOCHeading"/>
          </w:pPr>
          <w:r>
            <w:t>Table Of Contents</w:t>
          </w:r>
        </w:p>
        <w:p w14:paraId="461A210F" w14:textId="1CD9C40D" w:rsidR="00DB0AFD" w:rsidRDefault="00177A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1820620" w:history="1">
            <w:r w:rsidR="00DB0AFD" w:rsidRPr="00EF4500">
              <w:rPr>
                <w:rStyle w:val="Hyperlink"/>
                <w:noProof/>
              </w:rPr>
              <w:t>1.</w:t>
            </w:r>
            <w:r w:rsidR="00DB0AFD">
              <w:rPr>
                <w:rFonts w:eastAsiaTheme="minorEastAsia"/>
                <w:noProof/>
              </w:rPr>
              <w:tab/>
            </w:r>
            <w:r w:rsidR="00DB0AFD" w:rsidRPr="00EF4500">
              <w:rPr>
                <w:rStyle w:val="Hyperlink"/>
                <w:noProof/>
              </w:rPr>
              <w:t>Abstract</w:t>
            </w:r>
            <w:r w:rsidR="00DB0AFD">
              <w:rPr>
                <w:noProof/>
                <w:webHidden/>
              </w:rPr>
              <w:tab/>
            </w:r>
            <w:r w:rsidR="00DB0AFD">
              <w:rPr>
                <w:noProof/>
                <w:webHidden/>
              </w:rPr>
              <w:fldChar w:fldCharType="begin"/>
            </w:r>
            <w:r w:rsidR="00DB0AFD">
              <w:rPr>
                <w:noProof/>
                <w:webHidden/>
              </w:rPr>
              <w:instrText xml:space="preserve"> PAGEREF _Toc191820620 \h </w:instrText>
            </w:r>
            <w:r w:rsidR="00DB0AFD">
              <w:rPr>
                <w:noProof/>
                <w:webHidden/>
              </w:rPr>
            </w:r>
            <w:r w:rsidR="00DB0AFD">
              <w:rPr>
                <w:noProof/>
                <w:webHidden/>
              </w:rPr>
              <w:fldChar w:fldCharType="separate"/>
            </w:r>
            <w:r w:rsidR="00DB0AFD">
              <w:rPr>
                <w:noProof/>
                <w:webHidden/>
              </w:rPr>
              <w:t>1</w:t>
            </w:r>
            <w:r w:rsidR="00DB0AFD">
              <w:rPr>
                <w:noProof/>
                <w:webHidden/>
              </w:rPr>
              <w:fldChar w:fldCharType="end"/>
            </w:r>
          </w:hyperlink>
        </w:p>
        <w:p w14:paraId="7373171C" w14:textId="62F0F0D6" w:rsidR="00DB0AFD" w:rsidRDefault="00DB0AFD">
          <w:pPr>
            <w:pStyle w:val="TOC1"/>
            <w:tabs>
              <w:tab w:val="right" w:leader="dot" w:pos="9350"/>
            </w:tabs>
            <w:rPr>
              <w:rFonts w:eastAsiaTheme="minorEastAsia"/>
              <w:noProof/>
            </w:rPr>
          </w:pPr>
          <w:hyperlink w:anchor="_Toc191820621" w:history="1">
            <w:r w:rsidRPr="00EF4500">
              <w:rPr>
                <w:rStyle w:val="Hyperlink"/>
                <w:noProof/>
              </w:rPr>
              <w:t>2. Introduction</w:t>
            </w:r>
            <w:r>
              <w:rPr>
                <w:noProof/>
                <w:webHidden/>
              </w:rPr>
              <w:tab/>
            </w:r>
            <w:r>
              <w:rPr>
                <w:noProof/>
                <w:webHidden/>
              </w:rPr>
              <w:fldChar w:fldCharType="begin"/>
            </w:r>
            <w:r>
              <w:rPr>
                <w:noProof/>
                <w:webHidden/>
              </w:rPr>
              <w:instrText xml:space="preserve"> PAGEREF _Toc191820621 \h </w:instrText>
            </w:r>
            <w:r>
              <w:rPr>
                <w:noProof/>
                <w:webHidden/>
              </w:rPr>
            </w:r>
            <w:r>
              <w:rPr>
                <w:noProof/>
                <w:webHidden/>
              </w:rPr>
              <w:fldChar w:fldCharType="separate"/>
            </w:r>
            <w:r>
              <w:rPr>
                <w:noProof/>
                <w:webHidden/>
              </w:rPr>
              <w:t>2</w:t>
            </w:r>
            <w:r>
              <w:rPr>
                <w:noProof/>
                <w:webHidden/>
              </w:rPr>
              <w:fldChar w:fldCharType="end"/>
            </w:r>
          </w:hyperlink>
        </w:p>
        <w:p w14:paraId="214A8522" w14:textId="6BEE6D59" w:rsidR="00DB0AFD" w:rsidRDefault="00DB0AFD">
          <w:pPr>
            <w:pStyle w:val="TOC2"/>
            <w:tabs>
              <w:tab w:val="right" w:leader="dot" w:pos="9350"/>
            </w:tabs>
            <w:rPr>
              <w:rFonts w:eastAsiaTheme="minorEastAsia"/>
              <w:noProof/>
            </w:rPr>
          </w:pPr>
          <w:hyperlink w:anchor="_Toc191820622" w:history="1">
            <w:r w:rsidRPr="00EF4500">
              <w:rPr>
                <w:rStyle w:val="Hyperlink"/>
                <w:noProof/>
              </w:rPr>
              <w:t>2.1 Project Background</w:t>
            </w:r>
            <w:r>
              <w:rPr>
                <w:noProof/>
                <w:webHidden/>
              </w:rPr>
              <w:tab/>
            </w:r>
            <w:r>
              <w:rPr>
                <w:noProof/>
                <w:webHidden/>
              </w:rPr>
              <w:fldChar w:fldCharType="begin"/>
            </w:r>
            <w:r>
              <w:rPr>
                <w:noProof/>
                <w:webHidden/>
              </w:rPr>
              <w:instrText xml:space="preserve"> PAGEREF _Toc191820622 \h </w:instrText>
            </w:r>
            <w:r>
              <w:rPr>
                <w:noProof/>
                <w:webHidden/>
              </w:rPr>
            </w:r>
            <w:r>
              <w:rPr>
                <w:noProof/>
                <w:webHidden/>
              </w:rPr>
              <w:fldChar w:fldCharType="separate"/>
            </w:r>
            <w:r>
              <w:rPr>
                <w:noProof/>
                <w:webHidden/>
              </w:rPr>
              <w:t>2</w:t>
            </w:r>
            <w:r>
              <w:rPr>
                <w:noProof/>
                <w:webHidden/>
              </w:rPr>
              <w:fldChar w:fldCharType="end"/>
            </w:r>
          </w:hyperlink>
        </w:p>
        <w:p w14:paraId="42E23BD9" w14:textId="5472D999" w:rsidR="00DB0AFD" w:rsidRDefault="00DB0AFD">
          <w:pPr>
            <w:pStyle w:val="TOC2"/>
            <w:tabs>
              <w:tab w:val="right" w:leader="dot" w:pos="9350"/>
            </w:tabs>
            <w:rPr>
              <w:rFonts w:eastAsiaTheme="minorEastAsia"/>
              <w:noProof/>
            </w:rPr>
          </w:pPr>
          <w:hyperlink w:anchor="_Toc191820623" w:history="1">
            <w:r w:rsidRPr="00EF4500">
              <w:rPr>
                <w:rStyle w:val="Hyperlink"/>
                <w:noProof/>
              </w:rPr>
              <w:t>2.2 Software Development Process.</w:t>
            </w:r>
            <w:r>
              <w:rPr>
                <w:noProof/>
                <w:webHidden/>
              </w:rPr>
              <w:tab/>
            </w:r>
            <w:r>
              <w:rPr>
                <w:noProof/>
                <w:webHidden/>
              </w:rPr>
              <w:fldChar w:fldCharType="begin"/>
            </w:r>
            <w:r>
              <w:rPr>
                <w:noProof/>
                <w:webHidden/>
              </w:rPr>
              <w:instrText xml:space="preserve"> PAGEREF _Toc191820623 \h </w:instrText>
            </w:r>
            <w:r>
              <w:rPr>
                <w:noProof/>
                <w:webHidden/>
              </w:rPr>
            </w:r>
            <w:r>
              <w:rPr>
                <w:noProof/>
                <w:webHidden/>
              </w:rPr>
              <w:fldChar w:fldCharType="separate"/>
            </w:r>
            <w:r>
              <w:rPr>
                <w:noProof/>
                <w:webHidden/>
              </w:rPr>
              <w:t>2</w:t>
            </w:r>
            <w:r>
              <w:rPr>
                <w:noProof/>
                <w:webHidden/>
              </w:rPr>
              <w:fldChar w:fldCharType="end"/>
            </w:r>
          </w:hyperlink>
        </w:p>
        <w:p w14:paraId="7C1ECD25" w14:textId="0D1BF9FA" w:rsidR="00DB0AFD" w:rsidRDefault="00DB0AFD">
          <w:pPr>
            <w:pStyle w:val="TOC2"/>
            <w:tabs>
              <w:tab w:val="right" w:leader="dot" w:pos="9350"/>
            </w:tabs>
            <w:rPr>
              <w:rFonts w:eastAsiaTheme="minorEastAsia"/>
              <w:noProof/>
            </w:rPr>
          </w:pPr>
          <w:hyperlink w:anchor="_Toc191820624" w:history="1">
            <w:r w:rsidRPr="00EF4500">
              <w:rPr>
                <w:rStyle w:val="Hyperlink"/>
                <w:noProof/>
              </w:rPr>
              <w:t>2.3 Problem Statement.</w:t>
            </w:r>
            <w:r>
              <w:rPr>
                <w:noProof/>
                <w:webHidden/>
              </w:rPr>
              <w:tab/>
            </w:r>
            <w:r>
              <w:rPr>
                <w:noProof/>
                <w:webHidden/>
              </w:rPr>
              <w:fldChar w:fldCharType="begin"/>
            </w:r>
            <w:r>
              <w:rPr>
                <w:noProof/>
                <w:webHidden/>
              </w:rPr>
              <w:instrText xml:space="preserve"> PAGEREF _Toc191820624 \h </w:instrText>
            </w:r>
            <w:r>
              <w:rPr>
                <w:noProof/>
                <w:webHidden/>
              </w:rPr>
            </w:r>
            <w:r>
              <w:rPr>
                <w:noProof/>
                <w:webHidden/>
              </w:rPr>
              <w:fldChar w:fldCharType="separate"/>
            </w:r>
            <w:r>
              <w:rPr>
                <w:noProof/>
                <w:webHidden/>
              </w:rPr>
              <w:t>2</w:t>
            </w:r>
            <w:r>
              <w:rPr>
                <w:noProof/>
                <w:webHidden/>
              </w:rPr>
              <w:fldChar w:fldCharType="end"/>
            </w:r>
          </w:hyperlink>
        </w:p>
        <w:p w14:paraId="44B0F210" w14:textId="3BF9AFC0" w:rsidR="00DB0AFD" w:rsidRDefault="00DB0AFD">
          <w:pPr>
            <w:pStyle w:val="TOC2"/>
            <w:tabs>
              <w:tab w:val="right" w:leader="dot" w:pos="9350"/>
            </w:tabs>
            <w:rPr>
              <w:rFonts w:eastAsiaTheme="minorEastAsia"/>
              <w:noProof/>
            </w:rPr>
          </w:pPr>
          <w:hyperlink w:anchor="_Toc191820625" w:history="1">
            <w:r w:rsidRPr="00EF4500">
              <w:rPr>
                <w:rStyle w:val="Hyperlink"/>
                <w:noProof/>
              </w:rPr>
              <w:t>2.4 General Objectives .</w:t>
            </w:r>
            <w:r>
              <w:rPr>
                <w:noProof/>
                <w:webHidden/>
              </w:rPr>
              <w:tab/>
            </w:r>
            <w:r>
              <w:rPr>
                <w:noProof/>
                <w:webHidden/>
              </w:rPr>
              <w:fldChar w:fldCharType="begin"/>
            </w:r>
            <w:r>
              <w:rPr>
                <w:noProof/>
                <w:webHidden/>
              </w:rPr>
              <w:instrText xml:space="preserve"> PAGEREF _Toc191820625 \h </w:instrText>
            </w:r>
            <w:r>
              <w:rPr>
                <w:noProof/>
                <w:webHidden/>
              </w:rPr>
            </w:r>
            <w:r>
              <w:rPr>
                <w:noProof/>
                <w:webHidden/>
              </w:rPr>
              <w:fldChar w:fldCharType="separate"/>
            </w:r>
            <w:r>
              <w:rPr>
                <w:noProof/>
                <w:webHidden/>
              </w:rPr>
              <w:t>2</w:t>
            </w:r>
            <w:r>
              <w:rPr>
                <w:noProof/>
                <w:webHidden/>
              </w:rPr>
              <w:fldChar w:fldCharType="end"/>
            </w:r>
          </w:hyperlink>
        </w:p>
        <w:p w14:paraId="53431FC3" w14:textId="736A684E" w:rsidR="00DB0AFD" w:rsidRDefault="00DB0AFD">
          <w:pPr>
            <w:pStyle w:val="TOC2"/>
            <w:tabs>
              <w:tab w:val="right" w:leader="dot" w:pos="9350"/>
            </w:tabs>
            <w:rPr>
              <w:rFonts w:eastAsiaTheme="minorEastAsia"/>
              <w:noProof/>
            </w:rPr>
          </w:pPr>
          <w:hyperlink w:anchor="_Toc191820626" w:history="1">
            <w:r w:rsidRPr="00EF4500">
              <w:rPr>
                <w:rStyle w:val="Hyperlink"/>
                <w:noProof/>
              </w:rPr>
              <w:t>2.5 Project Justification.</w:t>
            </w:r>
            <w:r>
              <w:rPr>
                <w:noProof/>
                <w:webHidden/>
              </w:rPr>
              <w:tab/>
            </w:r>
            <w:r>
              <w:rPr>
                <w:noProof/>
                <w:webHidden/>
              </w:rPr>
              <w:fldChar w:fldCharType="begin"/>
            </w:r>
            <w:r>
              <w:rPr>
                <w:noProof/>
                <w:webHidden/>
              </w:rPr>
              <w:instrText xml:space="preserve"> PAGEREF _Toc191820626 \h </w:instrText>
            </w:r>
            <w:r>
              <w:rPr>
                <w:noProof/>
                <w:webHidden/>
              </w:rPr>
            </w:r>
            <w:r>
              <w:rPr>
                <w:noProof/>
                <w:webHidden/>
              </w:rPr>
              <w:fldChar w:fldCharType="separate"/>
            </w:r>
            <w:r>
              <w:rPr>
                <w:noProof/>
                <w:webHidden/>
              </w:rPr>
              <w:t>3</w:t>
            </w:r>
            <w:r>
              <w:rPr>
                <w:noProof/>
                <w:webHidden/>
              </w:rPr>
              <w:fldChar w:fldCharType="end"/>
            </w:r>
          </w:hyperlink>
        </w:p>
        <w:p w14:paraId="51264E69" w14:textId="0A06B7E5" w:rsidR="00DB0AFD" w:rsidRDefault="00DB0AFD">
          <w:pPr>
            <w:pStyle w:val="TOC2"/>
            <w:tabs>
              <w:tab w:val="right" w:leader="dot" w:pos="9350"/>
            </w:tabs>
            <w:rPr>
              <w:rFonts w:eastAsiaTheme="minorEastAsia"/>
              <w:noProof/>
            </w:rPr>
          </w:pPr>
          <w:hyperlink w:anchor="_Toc191820627" w:history="1">
            <w:r w:rsidRPr="00EF4500">
              <w:rPr>
                <w:rStyle w:val="Hyperlink"/>
                <w:noProof/>
              </w:rPr>
              <w:t>2.6 Significance of the Emergency Response System.</w:t>
            </w:r>
            <w:r>
              <w:rPr>
                <w:noProof/>
                <w:webHidden/>
              </w:rPr>
              <w:tab/>
            </w:r>
            <w:r>
              <w:rPr>
                <w:noProof/>
                <w:webHidden/>
              </w:rPr>
              <w:fldChar w:fldCharType="begin"/>
            </w:r>
            <w:r>
              <w:rPr>
                <w:noProof/>
                <w:webHidden/>
              </w:rPr>
              <w:instrText xml:space="preserve"> PAGEREF _Toc191820627 \h </w:instrText>
            </w:r>
            <w:r>
              <w:rPr>
                <w:noProof/>
                <w:webHidden/>
              </w:rPr>
            </w:r>
            <w:r>
              <w:rPr>
                <w:noProof/>
                <w:webHidden/>
              </w:rPr>
              <w:fldChar w:fldCharType="separate"/>
            </w:r>
            <w:r>
              <w:rPr>
                <w:noProof/>
                <w:webHidden/>
              </w:rPr>
              <w:t>3</w:t>
            </w:r>
            <w:r>
              <w:rPr>
                <w:noProof/>
                <w:webHidden/>
              </w:rPr>
              <w:fldChar w:fldCharType="end"/>
            </w:r>
          </w:hyperlink>
        </w:p>
        <w:p w14:paraId="459AF26D" w14:textId="6C99F157" w:rsidR="00DB0AFD" w:rsidRDefault="00DB0AFD">
          <w:pPr>
            <w:pStyle w:val="TOC1"/>
            <w:tabs>
              <w:tab w:val="right" w:leader="dot" w:pos="9350"/>
            </w:tabs>
            <w:rPr>
              <w:rFonts w:eastAsiaTheme="minorEastAsia"/>
              <w:noProof/>
            </w:rPr>
          </w:pPr>
          <w:hyperlink w:anchor="_Toc191820628" w:history="1">
            <w:r w:rsidRPr="00EF4500">
              <w:rPr>
                <w:rStyle w:val="Hyperlink"/>
                <w:noProof/>
              </w:rPr>
              <w:t>3. Literature review</w:t>
            </w:r>
            <w:r>
              <w:rPr>
                <w:noProof/>
                <w:webHidden/>
              </w:rPr>
              <w:tab/>
            </w:r>
            <w:r>
              <w:rPr>
                <w:noProof/>
                <w:webHidden/>
              </w:rPr>
              <w:fldChar w:fldCharType="begin"/>
            </w:r>
            <w:r>
              <w:rPr>
                <w:noProof/>
                <w:webHidden/>
              </w:rPr>
              <w:instrText xml:space="preserve"> PAGEREF _Toc191820628 \h </w:instrText>
            </w:r>
            <w:r>
              <w:rPr>
                <w:noProof/>
                <w:webHidden/>
              </w:rPr>
            </w:r>
            <w:r>
              <w:rPr>
                <w:noProof/>
                <w:webHidden/>
              </w:rPr>
              <w:fldChar w:fldCharType="separate"/>
            </w:r>
            <w:r>
              <w:rPr>
                <w:noProof/>
                <w:webHidden/>
              </w:rPr>
              <w:t>4</w:t>
            </w:r>
            <w:r>
              <w:rPr>
                <w:noProof/>
                <w:webHidden/>
              </w:rPr>
              <w:fldChar w:fldCharType="end"/>
            </w:r>
          </w:hyperlink>
        </w:p>
        <w:p w14:paraId="64532918" w14:textId="39E09FA5" w:rsidR="00DB0AFD" w:rsidRDefault="00DB0AFD">
          <w:pPr>
            <w:pStyle w:val="TOC2"/>
            <w:tabs>
              <w:tab w:val="right" w:leader="dot" w:pos="9350"/>
            </w:tabs>
            <w:rPr>
              <w:rFonts w:eastAsiaTheme="minorEastAsia"/>
              <w:noProof/>
            </w:rPr>
          </w:pPr>
          <w:hyperlink w:anchor="_Toc191820629" w:history="1">
            <w:r w:rsidRPr="00EF4500">
              <w:rPr>
                <w:rStyle w:val="Hyperlink"/>
                <w:noProof/>
              </w:rPr>
              <w:t>3.1 Literature Review</w:t>
            </w:r>
            <w:r>
              <w:rPr>
                <w:noProof/>
                <w:webHidden/>
              </w:rPr>
              <w:tab/>
            </w:r>
            <w:r>
              <w:rPr>
                <w:noProof/>
                <w:webHidden/>
              </w:rPr>
              <w:fldChar w:fldCharType="begin"/>
            </w:r>
            <w:r>
              <w:rPr>
                <w:noProof/>
                <w:webHidden/>
              </w:rPr>
              <w:instrText xml:space="preserve"> PAGEREF _Toc191820629 \h </w:instrText>
            </w:r>
            <w:r>
              <w:rPr>
                <w:noProof/>
                <w:webHidden/>
              </w:rPr>
            </w:r>
            <w:r>
              <w:rPr>
                <w:noProof/>
                <w:webHidden/>
              </w:rPr>
              <w:fldChar w:fldCharType="separate"/>
            </w:r>
            <w:r>
              <w:rPr>
                <w:noProof/>
                <w:webHidden/>
              </w:rPr>
              <w:t>4</w:t>
            </w:r>
            <w:r>
              <w:rPr>
                <w:noProof/>
                <w:webHidden/>
              </w:rPr>
              <w:fldChar w:fldCharType="end"/>
            </w:r>
          </w:hyperlink>
        </w:p>
        <w:p w14:paraId="655C7454" w14:textId="1FA02A43" w:rsidR="00DB0AFD" w:rsidRDefault="00DB0AFD">
          <w:pPr>
            <w:pStyle w:val="TOC2"/>
            <w:tabs>
              <w:tab w:val="right" w:leader="dot" w:pos="9350"/>
            </w:tabs>
            <w:rPr>
              <w:rFonts w:eastAsiaTheme="minorEastAsia"/>
              <w:noProof/>
            </w:rPr>
          </w:pPr>
          <w:hyperlink w:anchor="_Toc191820630" w:history="1">
            <w:r w:rsidRPr="00EF4500">
              <w:rPr>
                <w:rStyle w:val="Hyperlink"/>
                <w:noProof/>
              </w:rPr>
              <w:t>3.2 Conclusion</w:t>
            </w:r>
            <w:r>
              <w:rPr>
                <w:noProof/>
                <w:webHidden/>
              </w:rPr>
              <w:tab/>
            </w:r>
            <w:r>
              <w:rPr>
                <w:noProof/>
                <w:webHidden/>
              </w:rPr>
              <w:fldChar w:fldCharType="begin"/>
            </w:r>
            <w:r>
              <w:rPr>
                <w:noProof/>
                <w:webHidden/>
              </w:rPr>
              <w:instrText xml:space="preserve"> PAGEREF _Toc191820630 \h </w:instrText>
            </w:r>
            <w:r>
              <w:rPr>
                <w:noProof/>
                <w:webHidden/>
              </w:rPr>
            </w:r>
            <w:r>
              <w:rPr>
                <w:noProof/>
                <w:webHidden/>
              </w:rPr>
              <w:fldChar w:fldCharType="separate"/>
            </w:r>
            <w:r>
              <w:rPr>
                <w:noProof/>
                <w:webHidden/>
              </w:rPr>
              <w:t>4</w:t>
            </w:r>
            <w:r>
              <w:rPr>
                <w:noProof/>
                <w:webHidden/>
              </w:rPr>
              <w:fldChar w:fldCharType="end"/>
            </w:r>
          </w:hyperlink>
        </w:p>
        <w:p w14:paraId="26E7A8F6" w14:textId="1BE813B2" w:rsidR="00DB0AFD" w:rsidRDefault="00DB0AFD">
          <w:pPr>
            <w:pStyle w:val="TOC1"/>
            <w:tabs>
              <w:tab w:val="right" w:leader="dot" w:pos="9350"/>
            </w:tabs>
            <w:rPr>
              <w:rFonts w:eastAsiaTheme="minorEastAsia"/>
              <w:noProof/>
            </w:rPr>
          </w:pPr>
          <w:hyperlink w:anchor="_Toc191820631" w:history="1">
            <w:r w:rsidRPr="00EF4500">
              <w:rPr>
                <w:rStyle w:val="Hyperlink"/>
                <w:noProof/>
              </w:rPr>
              <w:t>4. Methodology and Technology</w:t>
            </w:r>
            <w:r>
              <w:rPr>
                <w:noProof/>
                <w:webHidden/>
              </w:rPr>
              <w:tab/>
            </w:r>
            <w:r>
              <w:rPr>
                <w:noProof/>
                <w:webHidden/>
              </w:rPr>
              <w:fldChar w:fldCharType="begin"/>
            </w:r>
            <w:r>
              <w:rPr>
                <w:noProof/>
                <w:webHidden/>
              </w:rPr>
              <w:instrText xml:space="preserve"> PAGEREF _Toc191820631 \h </w:instrText>
            </w:r>
            <w:r>
              <w:rPr>
                <w:noProof/>
                <w:webHidden/>
              </w:rPr>
            </w:r>
            <w:r>
              <w:rPr>
                <w:noProof/>
                <w:webHidden/>
              </w:rPr>
              <w:fldChar w:fldCharType="separate"/>
            </w:r>
            <w:r>
              <w:rPr>
                <w:noProof/>
                <w:webHidden/>
              </w:rPr>
              <w:t>4</w:t>
            </w:r>
            <w:r>
              <w:rPr>
                <w:noProof/>
                <w:webHidden/>
              </w:rPr>
              <w:fldChar w:fldCharType="end"/>
            </w:r>
          </w:hyperlink>
        </w:p>
        <w:p w14:paraId="2049B52B" w14:textId="00C0970B" w:rsidR="00DB0AFD" w:rsidRDefault="00DB0AFD">
          <w:pPr>
            <w:pStyle w:val="TOC2"/>
            <w:tabs>
              <w:tab w:val="right" w:leader="dot" w:pos="9350"/>
            </w:tabs>
            <w:rPr>
              <w:rFonts w:eastAsiaTheme="minorEastAsia"/>
              <w:noProof/>
            </w:rPr>
          </w:pPr>
          <w:hyperlink w:anchor="_Toc191820632" w:history="1">
            <w:r w:rsidRPr="00EF4500">
              <w:rPr>
                <w:rStyle w:val="Hyperlink"/>
                <w:noProof/>
              </w:rPr>
              <w:t>4.1 Technology Stack</w:t>
            </w:r>
            <w:r>
              <w:rPr>
                <w:noProof/>
                <w:webHidden/>
              </w:rPr>
              <w:tab/>
            </w:r>
            <w:r>
              <w:rPr>
                <w:noProof/>
                <w:webHidden/>
              </w:rPr>
              <w:fldChar w:fldCharType="begin"/>
            </w:r>
            <w:r>
              <w:rPr>
                <w:noProof/>
                <w:webHidden/>
              </w:rPr>
              <w:instrText xml:space="preserve"> PAGEREF _Toc191820632 \h </w:instrText>
            </w:r>
            <w:r>
              <w:rPr>
                <w:noProof/>
                <w:webHidden/>
              </w:rPr>
            </w:r>
            <w:r>
              <w:rPr>
                <w:noProof/>
                <w:webHidden/>
              </w:rPr>
              <w:fldChar w:fldCharType="separate"/>
            </w:r>
            <w:r>
              <w:rPr>
                <w:noProof/>
                <w:webHidden/>
              </w:rPr>
              <w:t>4</w:t>
            </w:r>
            <w:r>
              <w:rPr>
                <w:noProof/>
                <w:webHidden/>
              </w:rPr>
              <w:fldChar w:fldCharType="end"/>
            </w:r>
          </w:hyperlink>
        </w:p>
        <w:p w14:paraId="46B7F741" w14:textId="011CDCEE" w:rsidR="00DB0AFD" w:rsidRDefault="00DB0AFD">
          <w:pPr>
            <w:pStyle w:val="TOC2"/>
            <w:tabs>
              <w:tab w:val="right" w:leader="dot" w:pos="9350"/>
            </w:tabs>
            <w:rPr>
              <w:rFonts w:eastAsiaTheme="minorEastAsia"/>
              <w:noProof/>
            </w:rPr>
          </w:pPr>
          <w:hyperlink w:anchor="_Toc191820633" w:history="1">
            <w:r w:rsidRPr="00EF4500">
              <w:rPr>
                <w:rStyle w:val="Hyperlink"/>
                <w:noProof/>
              </w:rPr>
              <w:t>4.1.1 Android Application (Java):</w:t>
            </w:r>
            <w:r>
              <w:rPr>
                <w:noProof/>
                <w:webHidden/>
              </w:rPr>
              <w:tab/>
            </w:r>
            <w:r>
              <w:rPr>
                <w:noProof/>
                <w:webHidden/>
              </w:rPr>
              <w:fldChar w:fldCharType="begin"/>
            </w:r>
            <w:r>
              <w:rPr>
                <w:noProof/>
                <w:webHidden/>
              </w:rPr>
              <w:instrText xml:space="preserve"> PAGEREF _Toc191820633 \h </w:instrText>
            </w:r>
            <w:r>
              <w:rPr>
                <w:noProof/>
                <w:webHidden/>
              </w:rPr>
            </w:r>
            <w:r>
              <w:rPr>
                <w:noProof/>
                <w:webHidden/>
              </w:rPr>
              <w:fldChar w:fldCharType="separate"/>
            </w:r>
            <w:r>
              <w:rPr>
                <w:noProof/>
                <w:webHidden/>
              </w:rPr>
              <w:t>4</w:t>
            </w:r>
            <w:r>
              <w:rPr>
                <w:noProof/>
                <w:webHidden/>
              </w:rPr>
              <w:fldChar w:fldCharType="end"/>
            </w:r>
          </w:hyperlink>
        </w:p>
        <w:p w14:paraId="1A956124" w14:textId="35B1BECA" w:rsidR="00DB0AFD" w:rsidRDefault="00DB0AFD">
          <w:pPr>
            <w:pStyle w:val="TOC2"/>
            <w:tabs>
              <w:tab w:val="right" w:leader="dot" w:pos="9350"/>
            </w:tabs>
            <w:rPr>
              <w:rFonts w:eastAsiaTheme="minorEastAsia"/>
              <w:noProof/>
            </w:rPr>
          </w:pPr>
          <w:hyperlink w:anchor="_Toc191820634" w:history="1">
            <w:r w:rsidRPr="00EF4500">
              <w:rPr>
                <w:rStyle w:val="Hyperlink"/>
                <w:noProof/>
              </w:rPr>
              <w:t>4.1.2 Desktop Application (JavaFX):</w:t>
            </w:r>
            <w:r>
              <w:rPr>
                <w:noProof/>
                <w:webHidden/>
              </w:rPr>
              <w:tab/>
            </w:r>
            <w:r>
              <w:rPr>
                <w:noProof/>
                <w:webHidden/>
              </w:rPr>
              <w:fldChar w:fldCharType="begin"/>
            </w:r>
            <w:r>
              <w:rPr>
                <w:noProof/>
                <w:webHidden/>
              </w:rPr>
              <w:instrText xml:space="preserve"> PAGEREF _Toc191820634 \h </w:instrText>
            </w:r>
            <w:r>
              <w:rPr>
                <w:noProof/>
                <w:webHidden/>
              </w:rPr>
            </w:r>
            <w:r>
              <w:rPr>
                <w:noProof/>
                <w:webHidden/>
              </w:rPr>
              <w:fldChar w:fldCharType="separate"/>
            </w:r>
            <w:r>
              <w:rPr>
                <w:noProof/>
                <w:webHidden/>
              </w:rPr>
              <w:t>5</w:t>
            </w:r>
            <w:r>
              <w:rPr>
                <w:noProof/>
                <w:webHidden/>
              </w:rPr>
              <w:fldChar w:fldCharType="end"/>
            </w:r>
          </w:hyperlink>
        </w:p>
        <w:p w14:paraId="6FBC6476" w14:textId="4D88CBEF" w:rsidR="00DB0AFD" w:rsidRDefault="00DB0AFD">
          <w:pPr>
            <w:pStyle w:val="TOC3"/>
            <w:tabs>
              <w:tab w:val="right" w:leader="dot" w:pos="9350"/>
            </w:tabs>
            <w:rPr>
              <w:rFonts w:eastAsiaTheme="minorEastAsia"/>
              <w:noProof/>
            </w:rPr>
          </w:pPr>
          <w:hyperlink w:anchor="_Toc191820635" w:history="1">
            <w:r w:rsidRPr="00EF4500">
              <w:rPr>
                <w:rStyle w:val="Hyperlink"/>
                <w:noProof/>
              </w:rPr>
              <w:t>4.1.3 Backend Infrastructure:</w:t>
            </w:r>
            <w:r>
              <w:rPr>
                <w:noProof/>
                <w:webHidden/>
              </w:rPr>
              <w:tab/>
            </w:r>
            <w:r>
              <w:rPr>
                <w:noProof/>
                <w:webHidden/>
              </w:rPr>
              <w:fldChar w:fldCharType="begin"/>
            </w:r>
            <w:r>
              <w:rPr>
                <w:noProof/>
                <w:webHidden/>
              </w:rPr>
              <w:instrText xml:space="preserve"> PAGEREF _Toc191820635 \h </w:instrText>
            </w:r>
            <w:r>
              <w:rPr>
                <w:noProof/>
                <w:webHidden/>
              </w:rPr>
            </w:r>
            <w:r>
              <w:rPr>
                <w:noProof/>
                <w:webHidden/>
              </w:rPr>
              <w:fldChar w:fldCharType="separate"/>
            </w:r>
            <w:r>
              <w:rPr>
                <w:noProof/>
                <w:webHidden/>
              </w:rPr>
              <w:t>5</w:t>
            </w:r>
            <w:r>
              <w:rPr>
                <w:noProof/>
                <w:webHidden/>
              </w:rPr>
              <w:fldChar w:fldCharType="end"/>
            </w:r>
          </w:hyperlink>
        </w:p>
        <w:p w14:paraId="4493DF76" w14:textId="6611709D" w:rsidR="00177AA6" w:rsidRDefault="00177AA6">
          <w:r>
            <w:rPr>
              <w:b/>
              <w:bCs/>
              <w:noProof/>
            </w:rPr>
            <w:fldChar w:fldCharType="end"/>
          </w:r>
        </w:p>
      </w:sdtContent>
    </w:sdt>
    <w:p w14:paraId="77F08FD3" w14:textId="77777777" w:rsidR="00177AA6" w:rsidRDefault="00177AA6"/>
    <w:p w14:paraId="62CA8950" w14:textId="7EAF2CB0" w:rsidR="00AD1C34" w:rsidRDefault="00AD1C34" w:rsidP="00DB0AFD">
      <w:pPr>
        <w:pStyle w:val="Heading1"/>
        <w:ind w:firstLine="720"/>
      </w:pPr>
      <w:bookmarkStart w:id="2" w:name="_Toc191820621"/>
      <w:r>
        <w:lastRenderedPageBreak/>
        <w:t>2.</w:t>
      </w:r>
      <w:r w:rsidR="00DB0AFD">
        <w:t xml:space="preserve"> </w:t>
      </w:r>
      <w:r>
        <w:t>Introduction</w:t>
      </w:r>
      <w:bookmarkEnd w:id="2"/>
    </w:p>
    <w:p w14:paraId="0F029F0D" w14:textId="0F00EAA0" w:rsidR="00AD1C34" w:rsidRDefault="00AD1C34" w:rsidP="00AD1C34">
      <w:pPr>
        <w:pStyle w:val="Heading2"/>
      </w:pPr>
      <w:bookmarkStart w:id="3" w:name="_Toc191820622"/>
      <w:r>
        <w:t>2.1 Project Background</w:t>
      </w:r>
      <w:bookmarkEnd w:id="3"/>
    </w:p>
    <w:p w14:paraId="729C7928" w14:textId="77777777" w:rsidR="00AD1C34" w:rsidRDefault="00AD1C34" w:rsidP="00AD1C34">
      <w:r>
        <w:t>Natural disasters and medical emergencies necessitate immediate, coordinated responses from multiple stakeholders.</w:t>
      </w:r>
      <w:r w:rsidR="00941C9C">
        <w:t xml:space="preserve"> In Kenya, the last two years have been particularly challenging due to a series of natural disasters, especially floods. In May 2024 UN OCHA published a report estimating 288 people had died and 188 people injured due to the floods that had plagued the region in late 2023 and early 2024 as a result of the heavy rains.</w:t>
      </w:r>
    </w:p>
    <w:p w14:paraId="77E0DFA6" w14:textId="77777777" w:rsidR="00941C9C" w:rsidRDefault="00941C9C" w:rsidP="00AD1C34">
      <w:r>
        <w:t>In addition to floods</w:t>
      </w:r>
      <w:r w:rsidR="00177AA6">
        <w:t>, other emergencies such as prolonged droughts and landslides, have also impacted the country, resulting in a strain on the existing resource systems. This leads to delayed responses and inefficient resource utilization further resulting in loss of lives and suffering for the affected communities.</w:t>
      </w:r>
    </w:p>
    <w:p w14:paraId="08F0E7B5" w14:textId="77777777" w:rsidR="00B36052" w:rsidRDefault="00177AA6" w:rsidP="00AD1C34">
      <w:r>
        <w:t>This project aims to address these challenges using a comprehensive Java-based solution that connects the citizens, emergency responders and the health-care facilities</w:t>
      </w:r>
      <w:r w:rsidR="00B36052">
        <w:t>, t</w:t>
      </w:r>
      <w:r>
        <w:t>he project seeks to ensure timely aid and resource allocation to those in need, ultimately improving emergency response coordination for the communities.</w:t>
      </w:r>
    </w:p>
    <w:p w14:paraId="1CF5BCBC" w14:textId="7AC4F6C8" w:rsidR="00177AA6" w:rsidRDefault="00177AA6" w:rsidP="00B36052">
      <w:pPr>
        <w:pStyle w:val="Heading2"/>
      </w:pPr>
      <w:r>
        <w:t xml:space="preserve"> </w:t>
      </w:r>
      <w:bookmarkStart w:id="4" w:name="_Toc191820623"/>
      <w:r w:rsidR="00B36052">
        <w:t>2.2 Software Development Process</w:t>
      </w:r>
      <w:r w:rsidR="000C7106">
        <w:t>.</w:t>
      </w:r>
      <w:bookmarkEnd w:id="4"/>
    </w:p>
    <w:p w14:paraId="1A5631B2" w14:textId="77777777" w:rsidR="00B36052" w:rsidRDefault="00B36052" w:rsidP="00B36052">
      <w:r>
        <w:t>The project will follow the Agile Software Development methodology, incorporating iterative development cycles to ensure rapid delivery and continuous improvement within the project’s time period over the course of the semester. The Software Development Life Cycle will emphasize on:</w:t>
      </w:r>
    </w:p>
    <w:p w14:paraId="77BD3262" w14:textId="77777777" w:rsidR="00B36052" w:rsidRDefault="00B36052" w:rsidP="00B36052">
      <w:pPr>
        <w:pStyle w:val="ListParagraph"/>
        <w:numPr>
          <w:ilvl w:val="0"/>
          <w:numId w:val="1"/>
        </w:numPr>
      </w:pPr>
      <w:r>
        <w:t>Iterative design and development</w:t>
      </w:r>
    </w:p>
    <w:p w14:paraId="3042C6B3" w14:textId="77777777" w:rsidR="00B36052" w:rsidRDefault="00B36052" w:rsidP="00B36052">
      <w:pPr>
        <w:pStyle w:val="ListParagraph"/>
        <w:numPr>
          <w:ilvl w:val="0"/>
          <w:numId w:val="1"/>
        </w:numPr>
      </w:pPr>
      <w:r>
        <w:t>Continuous testing and integration</w:t>
      </w:r>
    </w:p>
    <w:p w14:paraId="0CCD867D" w14:textId="77777777" w:rsidR="00B36052" w:rsidRDefault="00B36052" w:rsidP="00B36052">
      <w:pPr>
        <w:pStyle w:val="ListParagraph"/>
        <w:numPr>
          <w:ilvl w:val="0"/>
          <w:numId w:val="1"/>
        </w:numPr>
      </w:pPr>
      <w:r>
        <w:t>Continuous Research and system evolution</w:t>
      </w:r>
    </w:p>
    <w:p w14:paraId="43AD2B7F" w14:textId="51D88722" w:rsidR="00B36052" w:rsidRDefault="00B36052" w:rsidP="00B36052">
      <w:pPr>
        <w:pStyle w:val="Heading2"/>
      </w:pPr>
      <w:bookmarkStart w:id="5" w:name="_Toc191820624"/>
      <w:r>
        <w:t>2.3 Problem Statement</w:t>
      </w:r>
      <w:r w:rsidR="000C7106">
        <w:t>.</w:t>
      </w:r>
      <w:bookmarkEnd w:id="5"/>
    </w:p>
    <w:p w14:paraId="656A88EB" w14:textId="77777777" w:rsidR="007523A2" w:rsidRDefault="007523A2" w:rsidP="007523A2">
      <w:r>
        <w:t>Current Emergency Response Systems in Kenya face several critical challenges:</w:t>
      </w:r>
    </w:p>
    <w:p w14:paraId="43137AC9" w14:textId="77777777" w:rsidR="007523A2" w:rsidRPr="007523A2" w:rsidRDefault="007523A2" w:rsidP="007523A2">
      <w:pPr>
        <w:pStyle w:val="ListParagraph"/>
        <w:numPr>
          <w:ilvl w:val="0"/>
          <w:numId w:val="2"/>
        </w:numPr>
        <w:rPr>
          <w:b/>
        </w:rPr>
      </w:pPr>
      <w:r w:rsidRPr="007523A2">
        <w:rPr>
          <w:b/>
        </w:rPr>
        <w:t>Poor Coordination</w:t>
      </w:r>
      <w:r>
        <w:rPr>
          <w:b/>
        </w:rPr>
        <w:t xml:space="preserve">: </w:t>
      </w:r>
      <w:r>
        <w:t>There is a lack of seamless collaboration between emergency services and healthcare facilities, leading to inefficiencies in response efforts such as congestions in healthcare facilities.</w:t>
      </w:r>
    </w:p>
    <w:p w14:paraId="5D5A3B92" w14:textId="77777777" w:rsidR="007523A2" w:rsidRPr="007523A2" w:rsidRDefault="007523A2" w:rsidP="007523A2">
      <w:pPr>
        <w:pStyle w:val="ListParagraph"/>
        <w:numPr>
          <w:ilvl w:val="0"/>
          <w:numId w:val="2"/>
        </w:numPr>
        <w:rPr>
          <w:b/>
        </w:rPr>
      </w:pPr>
      <w:r>
        <w:rPr>
          <w:b/>
        </w:rPr>
        <w:t xml:space="preserve">Delayed Notification: </w:t>
      </w:r>
      <w:r>
        <w:t>Disasters are often communicated to affected communities with delays, which in turn leads to delayed evacuations and preparations.</w:t>
      </w:r>
    </w:p>
    <w:p w14:paraId="69AC45F9" w14:textId="77777777" w:rsidR="007523A2" w:rsidRPr="007523A2" w:rsidRDefault="007523A2" w:rsidP="007523A2">
      <w:pPr>
        <w:pStyle w:val="ListParagraph"/>
        <w:numPr>
          <w:ilvl w:val="0"/>
          <w:numId w:val="2"/>
        </w:numPr>
        <w:rPr>
          <w:b/>
        </w:rPr>
      </w:pPr>
      <w:r>
        <w:rPr>
          <w:b/>
        </w:rPr>
        <w:t xml:space="preserve">Limited Real-Time Resource Tracking: </w:t>
      </w:r>
      <w:r>
        <w:t>Emergency resources such as personnel and equipment, are not tracked in real time, causing delays and misallocations.</w:t>
      </w:r>
    </w:p>
    <w:p w14:paraId="11055DEB" w14:textId="77777777" w:rsidR="00251532" w:rsidRPr="00251532" w:rsidRDefault="007523A2" w:rsidP="007523A2">
      <w:pPr>
        <w:pStyle w:val="ListParagraph"/>
        <w:numPr>
          <w:ilvl w:val="0"/>
          <w:numId w:val="2"/>
        </w:numPr>
        <w:rPr>
          <w:b/>
        </w:rPr>
      </w:pPr>
      <w:r>
        <w:rPr>
          <w:b/>
        </w:rPr>
        <w:t xml:space="preserve">Fragmented Communication Platforms: </w:t>
      </w:r>
      <w:r>
        <w:t>There is an absence of integrated communication platforms</w:t>
      </w:r>
      <w:r w:rsidR="00251532">
        <w:t xml:space="preserve"> that connect all the stakeholders, resulting in miscommunication and uncoordinated efforts.</w:t>
      </w:r>
    </w:p>
    <w:p w14:paraId="7269AE55" w14:textId="77777777" w:rsidR="003C6626" w:rsidRDefault="00251532" w:rsidP="00251532">
      <w:r>
        <w:t>These challenges highlight the need for a comprehensive solution to enhance the efficiency and effectiveness of emergency response systems in Kenya.</w:t>
      </w:r>
    </w:p>
    <w:p w14:paraId="2A0F38CD" w14:textId="0A253E6D" w:rsidR="00EB3223" w:rsidRDefault="003C6626" w:rsidP="00EB3223">
      <w:pPr>
        <w:pStyle w:val="Heading2"/>
      </w:pPr>
      <w:bookmarkStart w:id="6" w:name="_Toc191820625"/>
      <w:r>
        <w:t xml:space="preserve">2.4 General </w:t>
      </w:r>
      <w:proofErr w:type="gramStart"/>
      <w:r>
        <w:t xml:space="preserve">Objectives </w:t>
      </w:r>
      <w:r w:rsidR="000C7106">
        <w:t>.</w:t>
      </w:r>
      <w:bookmarkEnd w:id="6"/>
      <w:proofErr w:type="gramEnd"/>
    </w:p>
    <w:p w14:paraId="4DF299D8" w14:textId="44CE8026" w:rsidR="00EB3223" w:rsidRDefault="00EB3223" w:rsidP="00EB3223">
      <w:r>
        <w:t>The key objectives of the Emergency Response system are to:</w:t>
      </w:r>
    </w:p>
    <w:p w14:paraId="463732C6" w14:textId="10AEF0E4" w:rsidR="00EB3223" w:rsidRDefault="00EB3223" w:rsidP="00EB3223">
      <w:pPr>
        <w:pStyle w:val="ListParagraph"/>
        <w:numPr>
          <w:ilvl w:val="0"/>
          <w:numId w:val="4"/>
        </w:numPr>
      </w:pPr>
      <w:r w:rsidRPr="00B51D5E">
        <w:rPr>
          <w:b/>
        </w:rPr>
        <w:lastRenderedPageBreak/>
        <w:t>Develop a Real-Time Disaster Notification System</w:t>
      </w:r>
      <w:r>
        <w:t>: Ensur</w:t>
      </w:r>
      <w:r w:rsidR="00B51D5E">
        <w:t>e</w:t>
      </w:r>
      <w:r>
        <w:t xml:space="preserve"> rapid relaying of critical information to affected populations and authorities, enabling timely evacuations and preparations.</w:t>
      </w:r>
    </w:p>
    <w:p w14:paraId="2BA809B9" w14:textId="4AEED4B9" w:rsidR="002E19DA" w:rsidRDefault="00EB3223" w:rsidP="00EB3223">
      <w:pPr>
        <w:pStyle w:val="ListParagraph"/>
        <w:numPr>
          <w:ilvl w:val="0"/>
          <w:numId w:val="4"/>
        </w:numPr>
      </w:pPr>
      <w:r w:rsidRPr="00B51D5E">
        <w:rPr>
          <w:b/>
        </w:rPr>
        <w:t>Create Local Blood Drive Information platform</w:t>
      </w:r>
      <w:r>
        <w:t xml:space="preserve">: </w:t>
      </w:r>
      <w:r w:rsidR="002E19DA">
        <w:t>Inform citizens about local blood drives during emergencies to encourage participation and ensure adequate blood supply.</w:t>
      </w:r>
    </w:p>
    <w:p w14:paraId="57705544" w14:textId="77777777" w:rsidR="002E19DA" w:rsidRDefault="002E19DA" w:rsidP="00EB3223">
      <w:pPr>
        <w:pStyle w:val="ListParagraph"/>
        <w:numPr>
          <w:ilvl w:val="0"/>
          <w:numId w:val="4"/>
        </w:numPr>
      </w:pPr>
      <w:r w:rsidRPr="00B51D5E">
        <w:rPr>
          <w:b/>
        </w:rPr>
        <w:t>Implement Location-Based Emergency Resource tracking</w:t>
      </w:r>
      <w:r>
        <w:t>: Enable real-time tracking of emergency resources for swift deployment and optimal use of personnel and equipment.</w:t>
      </w:r>
    </w:p>
    <w:p w14:paraId="5B509E9B" w14:textId="77777777" w:rsidR="002E19DA" w:rsidRDefault="002E19DA" w:rsidP="00EB3223">
      <w:pPr>
        <w:pStyle w:val="ListParagraph"/>
        <w:numPr>
          <w:ilvl w:val="0"/>
          <w:numId w:val="4"/>
        </w:numPr>
      </w:pPr>
      <w:r w:rsidRPr="00B51D5E">
        <w:rPr>
          <w:b/>
        </w:rPr>
        <w:t>Establish a coordinated communication channel between Stakeholders</w:t>
      </w:r>
      <w:r>
        <w:t>: Facilitate seamless communication among all stakeholders including citizens, emergency responders, volunteers and healthcare facilities to enhance coordination and cooperation.</w:t>
      </w:r>
    </w:p>
    <w:p w14:paraId="15DC103E" w14:textId="5C766724" w:rsidR="002E19DA" w:rsidRDefault="002E19DA" w:rsidP="002E19DA">
      <w:pPr>
        <w:pStyle w:val="ListParagraph"/>
        <w:numPr>
          <w:ilvl w:val="0"/>
          <w:numId w:val="4"/>
        </w:numPr>
      </w:pPr>
      <w:r w:rsidRPr="00B51D5E">
        <w:rPr>
          <w:b/>
        </w:rPr>
        <w:t>Provide analytics for Emergency response optimization</w:t>
      </w:r>
      <w:r>
        <w:t>: Utilize analytics tools to gather data, offer insights and refine emergency response strategies to continually improve emergency response strategies for heightened efficiency.</w:t>
      </w:r>
    </w:p>
    <w:p w14:paraId="4A8EB2D8" w14:textId="77777777" w:rsidR="00B51D5E" w:rsidRDefault="002E19DA" w:rsidP="002E19DA">
      <w:r>
        <w:t xml:space="preserve">These objectives aim to create an integrated and effective emergency response system </w:t>
      </w:r>
      <w:r w:rsidR="00B51D5E">
        <w:t>that helps to save lives as well as help mitigate the impact of disasters.</w:t>
      </w:r>
    </w:p>
    <w:p w14:paraId="2E5AA0D5" w14:textId="009FB667" w:rsidR="00B51D5E" w:rsidRDefault="00B51D5E" w:rsidP="00B51D5E">
      <w:pPr>
        <w:pStyle w:val="Heading2"/>
      </w:pPr>
      <w:bookmarkStart w:id="7" w:name="_Toc191820626"/>
      <w:r>
        <w:t>2.</w:t>
      </w:r>
      <w:r w:rsidR="002566A7">
        <w:t>5</w:t>
      </w:r>
      <w:r>
        <w:t xml:space="preserve"> Project Justification</w:t>
      </w:r>
      <w:r w:rsidR="000C7106">
        <w:t>.</w:t>
      </w:r>
      <w:bookmarkEnd w:id="7"/>
    </w:p>
    <w:p w14:paraId="2EC9DEFA" w14:textId="081A9B85" w:rsidR="00B51D5E" w:rsidRDefault="00B51D5E" w:rsidP="00B51D5E">
      <w:r>
        <w:t xml:space="preserve">The justification for this project </w:t>
      </w:r>
      <w:r w:rsidR="00990D29">
        <w:t>arises</w:t>
      </w:r>
      <w:r>
        <w:t xml:space="preserve"> from several critical factors:</w:t>
      </w:r>
    </w:p>
    <w:p w14:paraId="15F0A889" w14:textId="433BABCD" w:rsidR="007523A2" w:rsidRDefault="00B51D5E" w:rsidP="00B51D5E">
      <w:pPr>
        <w:pStyle w:val="ListParagraph"/>
        <w:numPr>
          <w:ilvl w:val="0"/>
          <w:numId w:val="5"/>
        </w:numPr>
      </w:pPr>
      <w:r w:rsidRPr="002566A7">
        <w:rPr>
          <w:b/>
        </w:rPr>
        <w:t>Increasing frequency of natural disasters</w:t>
      </w:r>
      <w:r>
        <w:t>: The rise in occurrences of natural disasters, floods in particular, necessitates a more robust and responsive and robust emergency management system</w:t>
      </w:r>
      <w:r w:rsidR="007523A2" w:rsidRPr="00251532">
        <w:br/>
      </w:r>
      <w:r>
        <w:t>.</w:t>
      </w:r>
    </w:p>
    <w:p w14:paraId="633AA6E5" w14:textId="75BA0C4C" w:rsidR="00B51D5E" w:rsidRDefault="00B51D5E" w:rsidP="00B51D5E">
      <w:pPr>
        <w:pStyle w:val="ListParagraph"/>
        <w:numPr>
          <w:ilvl w:val="0"/>
          <w:numId w:val="5"/>
        </w:numPr>
      </w:pPr>
      <w:r w:rsidRPr="002566A7">
        <w:rPr>
          <w:b/>
        </w:rPr>
        <w:t>Growing need for rapid emergency response</w:t>
      </w:r>
      <w:r>
        <w:t xml:space="preserve">: Immediate and </w:t>
      </w:r>
      <w:r w:rsidR="0045593A">
        <w:t>well-</w:t>
      </w:r>
      <w:r>
        <w:t>coordinated response</w:t>
      </w:r>
      <w:r w:rsidR="0045593A">
        <w:t>s are crucial to saving lives and minimizing the impact of disasters in the affected communities by cutting down on recovery periods.</w:t>
      </w:r>
    </w:p>
    <w:p w14:paraId="7D76B76B" w14:textId="7B71B17C" w:rsidR="0045593A" w:rsidRDefault="0045593A" w:rsidP="00B51D5E">
      <w:pPr>
        <w:pStyle w:val="ListParagraph"/>
        <w:numPr>
          <w:ilvl w:val="0"/>
          <w:numId w:val="5"/>
        </w:numPr>
      </w:pPr>
      <w:r w:rsidRPr="002566A7">
        <w:rPr>
          <w:b/>
        </w:rPr>
        <w:t>Enhanced Blood Donation awareness</w:t>
      </w:r>
      <w:r>
        <w:t>: Informing citizens about the local blood drives, especially during emergencies, is essential into ensure a sufficient supply of blood resources in the event of a natural disaster.</w:t>
      </w:r>
    </w:p>
    <w:p w14:paraId="53B2D570" w14:textId="3D560911" w:rsidR="0045593A" w:rsidRDefault="00990D29" w:rsidP="00B51D5E">
      <w:pPr>
        <w:pStyle w:val="ListParagraph"/>
        <w:numPr>
          <w:ilvl w:val="0"/>
          <w:numId w:val="5"/>
        </w:numPr>
      </w:pPr>
      <w:r w:rsidRPr="002566A7">
        <w:rPr>
          <w:b/>
        </w:rPr>
        <w:t>Data Drive</w:t>
      </w:r>
      <w:r w:rsidR="002566A7">
        <w:rPr>
          <w:b/>
        </w:rPr>
        <w:t>n</w:t>
      </w:r>
      <w:r w:rsidRPr="002566A7">
        <w:rPr>
          <w:b/>
        </w:rPr>
        <w:t xml:space="preserve"> Decision making</w:t>
      </w:r>
      <w:r>
        <w:t>: Leveraging data analytics can provide actionable insights that can be used to optimize resource allocation, predict disaster patterns and improve overall emergency response strategies.</w:t>
      </w:r>
    </w:p>
    <w:p w14:paraId="5E1139F5" w14:textId="05B9B717" w:rsidR="00990D29" w:rsidRDefault="00990D29" w:rsidP="00B51D5E">
      <w:pPr>
        <w:pStyle w:val="ListParagraph"/>
        <w:numPr>
          <w:ilvl w:val="0"/>
          <w:numId w:val="5"/>
        </w:numPr>
      </w:pPr>
      <w:r w:rsidRPr="002566A7">
        <w:rPr>
          <w:b/>
        </w:rPr>
        <w:t>Necessity for integrated management solutions</w:t>
      </w:r>
      <w:r>
        <w:t>: An integrated approach is necessary to streamlining communication and coordination between the shareholders, emergency responders, health-care facilities and volunteers.</w:t>
      </w:r>
    </w:p>
    <w:p w14:paraId="4C11B598" w14:textId="28A696DC" w:rsidR="00990D29" w:rsidRDefault="002566A7" w:rsidP="00990D29">
      <w:r>
        <w:t>The highlighted factors above help emphasize the urgency and necessity of developing an emergency response system that can improve the efficiency of disaster response efforts, ultimately saving lives and reducing the impact of disasters on affected communities.</w:t>
      </w:r>
    </w:p>
    <w:p w14:paraId="19F64CEB" w14:textId="18F1826E" w:rsidR="002566A7" w:rsidRDefault="002566A7" w:rsidP="00990D29"/>
    <w:p w14:paraId="04256C23" w14:textId="25170ECE" w:rsidR="002566A7" w:rsidRDefault="002566A7" w:rsidP="002566A7">
      <w:pPr>
        <w:pStyle w:val="Heading2"/>
      </w:pPr>
      <w:bookmarkStart w:id="8" w:name="_Toc191820627"/>
      <w:r>
        <w:t xml:space="preserve">2.6 Significance of the </w:t>
      </w:r>
      <w:r w:rsidR="000C7106">
        <w:t>Emergency Response System.</w:t>
      </w:r>
      <w:bookmarkEnd w:id="8"/>
    </w:p>
    <w:p w14:paraId="5726A759" w14:textId="376DDD89" w:rsidR="002566A7" w:rsidRDefault="002566A7" w:rsidP="002566A7">
      <w:r>
        <w:t xml:space="preserve">The </w:t>
      </w:r>
      <w:r w:rsidR="005F7950">
        <w:t>system will:</w:t>
      </w:r>
    </w:p>
    <w:p w14:paraId="0CD89A6D" w14:textId="7275572E" w:rsidR="005F7950" w:rsidRDefault="005F7950" w:rsidP="005F7950">
      <w:pPr>
        <w:pStyle w:val="ListParagraph"/>
        <w:numPr>
          <w:ilvl w:val="0"/>
          <w:numId w:val="6"/>
        </w:numPr>
      </w:pPr>
      <w:r w:rsidRPr="00D32C6D">
        <w:rPr>
          <w:b/>
        </w:rPr>
        <w:lastRenderedPageBreak/>
        <w:t>Enhance public safety</w:t>
      </w:r>
      <w:r>
        <w:t>: By providing real-time disaster notification the system will enable communities to protect themselves and reduce the risk of injury and loss of life by taking immediate and appropriate actions.</w:t>
      </w:r>
    </w:p>
    <w:p w14:paraId="1A9E8190" w14:textId="6415F6A4" w:rsidR="005F7950" w:rsidRDefault="005F7950" w:rsidP="005F7950">
      <w:pPr>
        <w:pStyle w:val="ListParagraph"/>
        <w:numPr>
          <w:ilvl w:val="0"/>
          <w:numId w:val="6"/>
        </w:numPr>
      </w:pPr>
      <w:r w:rsidRPr="00D32C6D">
        <w:rPr>
          <w:b/>
        </w:rPr>
        <w:t>Increase community involvement</w:t>
      </w:r>
      <w:r>
        <w:t>: By informing citizens about local blood drives and enabling access to emergency services, the system encourages individuals to actively contribute to their community’s well-being both in the event of a disaster and in evasion of the natural disaster.</w:t>
      </w:r>
    </w:p>
    <w:p w14:paraId="3005461B" w14:textId="5A6DDABE" w:rsidR="005F7950" w:rsidRDefault="005F7950" w:rsidP="005F7950">
      <w:pPr>
        <w:pStyle w:val="ListParagraph"/>
        <w:numPr>
          <w:ilvl w:val="0"/>
          <w:numId w:val="6"/>
        </w:numPr>
      </w:pPr>
      <w:r w:rsidRPr="00D32C6D">
        <w:rPr>
          <w:b/>
        </w:rPr>
        <w:t>Optimization of resource allocation</w:t>
      </w:r>
      <w:r>
        <w:t>: Real-time tracking and coordination of emergency resources ensures that help is directed where it is most needed, ensuring a rapid and efficient response.</w:t>
      </w:r>
    </w:p>
    <w:p w14:paraId="436D9BF1" w14:textId="2F60B7B3" w:rsidR="005F7950" w:rsidRDefault="005F7950" w:rsidP="005F7950">
      <w:pPr>
        <w:pStyle w:val="ListParagraph"/>
        <w:numPr>
          <w:ilvl w:val="0"/>
          <w:numId w:val="6"/>
        </w:numPr>
      </w:pPr>
      <w:r w:rsidRPr="00D32C6D">
        <w:rPr>
          <w:b/>
        </w:rPr>
        <w:t>Promote data driven decision making</w:t>
      </w:r>
      <w:r>
        <w:t>: Leveraging data analyti</w:t>
      </w:r>
      <w:r w:rsidR="00D32C6D">
        <w:t>c</w:t>
      </w:r>
      <w:r>
        <w:t>s will help provide valuable insights that will help guide the c</w:t>
      </w:r>
      <w:r w:rsidR="00D32C6D">
        <w:t>o</w:t>
      </w:r>
      <w:r>
        <w:t>mmunity i</w:t>
      </w:r>
      <w:r w:rsidR="00D32C6D">
        <w:t>n planning and disaster preparedness which in turn will lead to a more responsive emergency management framework as well as build a statistical predictive model of the affected areas and the frequency of natural disasters</w:t>
      </w:r>
    </w:p>
    <w:p w14:paraId="638E72CF" w14:textId="747939A4" w:rsidR="005F7950" w:rsidRDefault="00D32C6D" w:rsidP="00D32C6D">
      <w:r>
        <w:t>By addressing these aspects, the system will significantly enhance community safety and preparedness ultimately making an impact in the event of a crisis.</w:t>
      </w:r>
    </w:p>
    <w:p w14:paraId="7F336D83" w14:textId="77777777" w:rsidR="00F31202" w:rsidRPr="003757BD" w:rsidRDefault="00F31202" w:rsidP="00F31202">
      <w:pPr>
        <w:pStyle w:val="ListParagraph"/>
        <w:spacing w:after="0" w:line="240" w:lineRule="auto"/>
      </w:pPr>
    </w:p>
    <w:p w14:paraId="550B9EB9" w14:textId="2070B9E9" w:rsidR="00F31202" w:rsidRDefault="00A675BE" w:rsidP="00DB0AFD">
      <w:pPr>
        <w:pStyle w:val="Heading1"/>
        <w:ind w:firstLine="720"/>
      </w:pPr>
      <w:bookmarkStart w:id="9" w:name="_Toc191820628"/>
      <w:r>
        <w:t xml:space="preserve">3. </w:t>
      </w:r>
      <w:r w:rsidR="00F31202" w:rsidRPr="002C2035">
        <w:t>Literature review</w:t>
      </w:r>
      <w:bookmarkEnd w:id="9"/>
    </w:p>
    <w:p w14:paraId="1F98E9E7" w14:textId="45F6B670" w:rsidR="00A675BE" w:rsidRPr="00A675BE" w:rsidRDefault="00A675BE" w:rsidP="00A675BE">
      <w:pPr>
        <w:pStyle w:val="Heading2"/>
      </w:pPr>
      <w:bookmarkStart w:id="10" w:name="_Toc191820629"/>
      <w:r>
        <w:t>3.1 Literature Review</w:t>
      </w:r>
      <w:bookmarkEnd w:id="10"/>
    </w:p>
    <w:p w14:paraId="6B8CC2EF" w14:textId="2825BBFC" w:rsidR="00F31202" w:rsidRPr="003757BD" w:rsidRDefault="00F31202" w:rsidP="00F31202">
      <w:pPr>
        <w:spacing w:after="0" w:line="240" w:lineRule="auto"/>
      </w:pPr>
      <w:r w:rsidRPr="003757BD">
        <w:t xml:space="preserve">Alexander (2002) highlights the importance of integrated disaster planning to reduce risks </w:t>
      </w:r>
      <w:r w:rsidR="003757BD" w:rsidRPr="003757BD">
        <w:t>and enhance response efforts.</w:t>
      </w:r>
      <w:r w:rsidR="002C2035">
        <w:t xml:space="preserve"> </w:t>
      </w:r>
      <w:r w:rsidR="003757BD" w:rsidRPr="003757BD">
        <w:t xml:space="preserve">Traditional disaster response systems rely heavily on manual </w:t>
      </w:r>
      <w:proofErr w:type="gramStart"/>
      <w:r w:rsidR="003757BD" w:rsidRPr="003757BD">
        <w:t>coordination ,often</w:t>
      </w:r>
      <w:proofErr w:type="gramEnd"/>
      <w:r w:rsidR="003757BD" w:rsidRPr="003757BD">
        <w:t xml:space="preserve"> leading to delays and inefficiencies (Tierney,2019).</w:t>
      </w:r>
    </w:p>
    <w:p w14:paraId="1575A558" w14:textId="4AA967D2" w:rsidR="003757BD" w:rsidRPr="003757BD" w:rsidRDefault="003757BD" w:rsidP="00F31202">
      <w:pPr>
        <w:spacing w:after="0" w:line="240" w:lineRule="auto"/>
      </w:pPr>
      <w:r w:rsidRPr="003757BD">
        <w:t xml:space="preserve">The role of IoT and AI in disaster prediction has been explored by </w:t>
      </w:r>
      <w:proofErr w:type="spellStart"/>
      <w:r w:rsidRPr="003757BD">
        <w:t>Grolinger</w:t>
      </w:r>
      <w:proofErr w:type="spellEnd"/>
      <w:r w:rsidRPr="003757BD">
        <w:t xml:space="preserve"> </w:t>
      </w:r>
      <w:proofErr w:type="gramStart"/>
      <w:r w:rsidRPr="003757BD">
        <w:t>et al.(</w:t>
      </w:r>
      <w:proofErr w:type="gramEnd"/>
      <w:r w:rsidRPr="003757BD">
        <w:t>2017),who emphasize that real-time data from sensors and predictive analytics can improve e</w:t>
      </w:r>
      <w:r w:rsidR="002C2035">
        <w:t>a</w:t>
      </w:r>
      <w:r w:rsidRPr="003757BD">
        <w:t>rly warning systems</w:t>
      </w:r>
    </w:p>
    <w:p w14:paraId="2AB1C97D" w14:textId="6AC28478" w:rsidR="003757BD" w:rsidRDefault="003757BD" w:rsidP="00F31202">
      <w:pPr>
        <w:spacing w:after="0" w:line="240" w:lineRule="auto"/>
        <w:rPr>
          <w:sz w:val="20"/>
          <w:szCs w:val="20"/>
        </w:rPr>
      </w:pPr>
      <w:r w:rsidRPr="003757BD">
        <w:t>Furthermore,</w:t>
      </w:r>
      <w:r w:rsidR="002C2035">
        <w:t xml:space="preserve"> </w:t>
      </w:r>
      <w:r w:rsidRPr="003757BD">
        <w:t xml:space="preserve">communication system </w:t>
      </w:r>
      <w:proofErr w:type="gramStart"/>
      <w:r w:rsidRPr="003757BD">
        <w:t>play</w:t>
      </w:r>
      <w:proofErr w:type="gramEnd"/>
      <w:r w:rsidRPr="003757BD">
        <w:t xml:space="preserve"> a vital role in disaster response.</w:t>
      </w:r>
      <w:r w:rsidR="002C2035">
        <w:t xml:space="preserve"> </w:t>
      </w:r>
      <w:r w:rsidRPr="003757BD">
        <w:t>Studies by Palen et al. (2007) indicate that integrating mobile applications and social media improves emergency information dissemination.</w:t>
      </w:r>
    </w:p>
    <w:p w14:paraId="2B139399" w14:textId="6A77E8D4" w:rsidR="003757BD" w:rsidRDefault="003757BD" w:rsidP="00F31202">
      <w:pPr>
        <w:spacing w:after="0" w:line="240" w:lineRule="auto"/>
      </w:pPr>
      <w:r w:rsidRPr="003757BD">
        <w:t>This project builds on these studies by integrating real time communication networks to enhance disaster preparedness and response efficiency.</w:t>
      </w:r>
    </w:p>
    <w:p w14:paraId="01F25D31" w14:textId="3701185B" w:rsidR="002C2035" w:rsidRPr="002C2035" w:rsidRDefault="002C2035" w:rsidP="00A675BE">
      <w:pPr>
        <w:pStyle w:val="Heading2"/>
      </w:pPr>
      <w:r w:rsidRPr="002C2035">
        <w:t xml:space="preserve"> </w:t>
      </w:r>
      <w:bookmarkStart w:id="11" w:name="_Toc191820630"/>
      <w:r w:rsidR="00A675BE">
        <w:t xml:space="preserve">3.2 </w:t>
      </w:r>
      <w:r w:rsidRPr="002C2035">
        <w:t>Conclusion</w:t>
      </w:r>
      <w:bookmarkEnd w:id="11"/>
    </w:p>
    <w:p w14:paraId="00A59A10" w14:textId="0B366923" w:rsidR="002C2035" w:rsidRDefault="002C2035" w:rsidP="00F31202">
      <w:pPr>
        <w:spacing w:after="0" w:line="240" w:lineRule="auto"/>
      </w:pPr>
      <w:r>
        <w:t xml:space="preserve">This project aims to </w:t>
      </w:r>
      <w:r w:rsidR="00A675BE">
        <w:t>revolutionize</w:t>
      </w:r>
      <w:r>
        <w:t xml:space="preserve"> disaster preparedness through technology, efficient coordination and community involvement. This java based application program will help save lives, reduce disaster impact and improve recovery efforts</w:t>
      </w:r>
      <w:r w:rsidR="00A675BE">
        <w:t xml:space="preserve">, </w:t>
      </w:r>
      <w:r>
        <w:t>making communities more resilient against future disasters.</w:t>
      </w:r>
    </w:p>
    <w:p w14:paraId="1650CAD1" w14:textId="348180E1" w:rsidR="00A675BE" w:rsidRDefault="00A675BE" w:rsidP="00F31202">
      <w:pPr>
        <w:spacing w:after="0" w:line="240" w:lineRule="auto"/>
      </w:pPr>
    </w:p>
    <w:p w14:paraId="37236A92" w14:textId="7D3349F7" w:rsidR="00A675BE" w:rsidRDefault="00A675BE" w:rsidP="00DB0AFD">
      <w:pPr>
        <w:pStyle w:val="Heading1"/>
        <w:ind w:firstLine="720"/>
      </w:pPr>
      <w:bookmarkStart w:id="12" w:name="_Toc191820631"/>
      <w:r>
        <w:t xml:space="preserve">4. </w:t>
      </w:r>
      <w:r w:rsidRPr="008D1236">
        <w:t>Methodology</w:t>
      </w:r>
      <w:r w:rsidR="0003273B">
        <w:t xml:space="preserve"> a</w:t>
      </w:r>
      <w:r>
        <w:t>nd</w:t>
      </w:r>
      <w:r w:rsidR="0003273B">
        <w:t xml:space="preserve"> </w:t>
      </w:r>
      <w:r>
        <w:t>Technology</w:t>
      </w:r>
      <w:bookmarkEnd w:id="12"/>
    </w:p>
    <w:p w14:paraId="41D5D65A" w14:textId="401027B6" w:rsidR="00A675BE" w:rsidRDefault="00A675BE" w:rsidP="00A675BE">
      <w:pPr>
        <w:pStyle w:val="Heading2"/>
      </w:pPr>
      <w:bookmarkStart w:id="13" w:name="_Toc191820632"/>
      <w:r>
        <w:t>4.1 Technology Stack</w:t>
      </w:r>
      <w:bookmarkEnd w:id="13"/>
    </w:p>
    <w:p w14:paraId="46D043FD" w14:textId="7E8C9395" w:rsidR="00A675BE" w:rsidRDefault="0003273B" w:rsidP="0003273B">
      <w:pPr>
        <w:pStyle w:val="Heading2"/>
      </w:pPr>
      <w:bookmarkStart w:id="14" w:name="_Toc191820633"/>
      <w:r>
        <w:t>4.1.1 Android Application (Java):</w:t>
      </w:r>
      <w:bookmarkEnd w:id="14"/>
    </w:p>
    <w:p w14:paraId="7B9936E0" w14:textId="199C5B5B" w:rsidR="0003273B" w:rsidRDefault="0003273B" w:rsidP="0003273B">
      <w:pPr>
        <w:pStyle w:val="ListParagraph"/>
        <w:numPr>
          <w:ilvl w:val="0"/>
          <w:numId w:val="9"/>
        </w:numPr>
      </w:pPr>
      <w:r>
        <w:t>Android Studio: The Development Environment (IDE) for android development.</w:t>
      </w:r>
    </w:p>
    <w:p w14:paraId="467F1838" w14:textId="4F6B67C8" w:rsidR="0003273B" w:rsidRDefault="0003273B" w:rsidP="0003273B">
      <w:pPr>
        <w:pStyle w:val="ListParagraph"/>
        <w:numPr>
          <w:ilvl w:val="0"/>
          <w:numId w:val="9"/>
        </w:numPr>
      </w:pPr>
      <w:r>
        <w:t>Android SDK: Provides the necessary tools for developing android applications.</w:t>
      </w:r>
    </w:p>
    <w:p w14:paraId="66794523" w14:textId="1E197497" w:rsidR="0003273B" w:rsidRDefault="0003273B" w:rsidP="0003273B">
      <w:pPr>
        <w:pStyle w:val="ListParagraph"/>
        <w:numPr>
          <w:ilvl w:val="0"/>
          <w:numId w:val="9"/>
        </w:numPr>
      </w:pPr>
      <w:r>
        <w:t>MySQL: Provides the relational database for storing and sync operations.</w:t>
      </w:r>
    </w:p>
    <w:p w14:paraId="047BFE04" w14:textId="7F4E6C16" w:rsidR="0003273B" w:rsidRDefault="0003273B" w:rsidP="0003273B">
      <w:pPr>
        <w:pStyle w:val="Heading2"/>
      </w:pPr>
      <w:bookmarkStart w:id="15" w:name="_Toc191820634"/>
      <w:r>
        <w:lastRenderedPageBreak/>
        <w:t>4.1.2 Desktop Application (JavaFX):</w:t>
      </w:r>
      <w:bookmarkEnd w:id="15"/>
    </w:p>
    <w:p w14:paraId="7E957EC1" w14:textId="519A8405" w:rsidR="0003273B" w:rsidRDefault="001A342F" w:rsidP="001A342F">
      <w:pPr>
        <w:pStyle w:val="ListParagraph"/>
        <w:numPr>
          <w:ilvl w:val="0"/>
          <w:numId w:val="10"/>
        </w:numPr>
      </w:pPr>
      <w:r>
        <w:t>MySQL Client (jar connector): Connects the desktop application to the MySQL Database for data management.</w:t>
      </w:r>
    </w:p>
    <w:p w14:paraId="2FC79261" w14:textId="1E92C3D8" w:rsidR="001A342F" w:rsidRDefault="001A342F" w:rsidP="001A342F">
      <w:pPr>
        <w:pStyle w:val="ListParagraph"/>
        <w:numPr>
          <w:ilvl w:val="0"/>
          <w:numId w:val="10"/>
        </w:numPr>
      </w:pPr>
      <w:r>
        <w:t>Scene Builder: Visual layout tool usually found in NetBeans IDE or Eclipse IDE</w:t>
      </w:r>
    </w:p>
    <w:p w14:paraId="7F7006FD" w14:textId="3C50A21D" w:rsidR="001A342F" w:rsidRDefault="001A342F" w:rsidP="001A342F">
      <w:pPr>
        <w:pStyle w:val="Heading3"/>
      </w:pPr>
      <w:bookmarkStart w:id="16" w:name="_Toc191820635"/>
      <w:r>
        <w:t>4.1.3 Backend Infrastructure:</w:t>
      </w:r>
      <w:bookmarkEnd w:id="16"/>
    </w:p>
    <w:p w14:paraId="7C67F67E" w14:textId="33F477C0" w:rsidR="001A342F" w:rsidRPr="001A342F" w:rsidRDefault="001A342F" w:rsidP="001A342F">
      <w:pPr>
        <w:pStyle w:val="ListParagraph"/>
        <w:numPr>
          <w:ilvl w:val="0"/>
          <w:numId w:val="11"/>
        </w:numPr>
      </w:pPr>
      <w:r>
        <w:t xml:space="preserve">MySQL Database: A scalable </w:t>
      </w:r>
      <w:proofErr w:type="gramStart"/>
      <w:r>
        <w:t>relational  database</w:t>
      </w:r>
      <w:proofErr w:type="gramEnd"/>
      <w:r>
        <w:t xml:space="preserve"> to store the data that supports complex queries and data integrity</w:t>
      </w:r>
    </w:p>
    <w:p w14:paraId="5B68338B" w14:textId="77777777" w:rsidR="0003273B" w:rsidRPr="0003273B" w:rsidRDefault="0003273B" w:rsidP="0003273B"/>
    <w:p w14:paraId="64BC3D8D" w14:textId="77777777" w:rsidR="00A675BE" w:rsidRPr="003757BD" w:rsidRDefault="00A675BE" w:rsidP="00A675BE">
      <w:pPr>
        <w:spacing w:after="0" w:line="240" w:lineRule="auto"/>
      </w:pPr>
      <w:r w:rsidRPr="003757BD">
        <w:rPr>
          <w:b/>
          <w:bCs/>
        </w:rPr>
        <w:t>Research and data collection</w:t>
      </w:r>
      <w:r w:rsidRPr="003757BD">
        <w:t>-Analyze historical disaster data and current management practices</w:t>
      </w:r>
    </w:p>
    <w:p w14:paraId="24923440" w14:textId="77777777" w:rsidR="00A675BE" w:rsidRPr="003757BD" w:rsidRDefault="00A675BE" w:rsidP="00A675BE">
      <w:pPr>
        <w:pStyle w:val="ListParagraph"/>
        <w:numPr>
          <w:ilvl w:val="0"/>
          <w:numId w:val="7"/>
        </w:numPr>
        <w:spacing w:after="0" w:line="240" w:lineRule="auto"/>
      </w:pPr>
      <w:r w:rsidRPr="003757BD">
        <w:t>Identify critical disaster prone areas using GIS and remote sensing</w:t>
      </w:r>
    </w:p>
    <w:p w14:paraId="17EB2F8D" w14:textId="77777777" w:rsidR="00A675BE" w:rsidRPr="003757BD" w:rsidRDefault="00A675BE" w:rsidP="00A675BE">
      <w:pPr>
        <w:pStyle w:val="ListParagraph"/>
        <w:numPr>
          <w:ilvl w:val="0"/>
          <w:numId w:val="7"/>
        </w:numPr>
        <w:spacing w:after="0" w:line="240" w:lineRule="auto"/>
      </w:pPr>
      <w:r w:rsidRPr="003757BD">
        <w:t>Survey community preparedness levels.</w:t>
      </w:r>
    </w:p>
    <w:p w14:paraId="348C05D2" w14:textId="77777777" w:rsidR="00A675BE" w:rsidRPr="003757BD" w:rsidRDefault="00A675BE" w:rsidP="00A675BE">
      <w:pPr>
        <w:spacing w:after="0" w:line="240" w:lineRule="auto"/>
      </w:pPr>
      <w:r w:rsidRPr="003757BD">
        <w:rPr>
          <w:b/>
          <w:bCs/>
        </w:rPr>
        <w:t>System development</w:t>
      </w:r>
      <w:r w:rsidRPr="003757BD">
        <w:t xml:space="preserve"> -Integrate IoT sensors, seismic detectors and weather forecasting tools for prediction.</w:t>
      </w:r>
    </w:p>
    <w:p w14:paraId="7AC81BB5" w14:textId="77777777" w:rsidR="00A675BE" w:rsidRPr="003757BD" w:rsidRDefault="00A675BE" w:rsidP="00A675BE">
      <w:pPr>
        <w:spacing w:after="0" w:line="240" w:lineRule="auto"/>
      </w:pPr>
      <w:r w:rsidRPr="003757BD">
        <w:t>Develop a cloud based mobile and web application for real-time alerts, emergency contact points and resource tracking.</w:t>
      </w:r>
    </w:p>
    <w:p w14:paraId="69DBE776" w14:textId="77777777" w:rsidR="00A675BE" w:rsidRPr="003757BD" w:rsidRDefault="00A675BE" w:rsidP="00A675BE">
      <w:pPr>
        <w:spacing w:after="0" w:line="240" w:lineRule="auto"/>
      </w:pPr>
      <w:r w:rsidRPr="003757BD">
        <w:t>Utilize SMS alerts and social media integration for information dissemination.</w:t>
      </w:r>
    </w:p>
    <w:p w14:paraId="344B8BAF" w14:textId="77777777" w:rsidR="00A675BE" w:rsidRPr="003757BD" w:rsidRDefault="00A675BE" w:rsidP="00A675BE">
      <w:pPr>
        <w:spacing w:after="0" w:line="240" w:lineRule="auto"/>
      </w:pPr>
      <w:r w:rsidRPr="003757BD">
        <w:rPr>
          <w:b/>
          <w:bCs/>
        </w:rPr>
        <w:t>Implementation and testing</w:t>
      </w:r>
      <w:r w:rsidRPr="003757BD">
        <w:t>-Deploy pilot projects in the disaster prone regions</w:t>
      </w:r>
    </w:p>
    <w:p w14:paraId="513A8F0A" w14:textId="77777777" w:rsidR="00A675BE" w:rsidRPr="003757BD" w:rsidRDefault="00A675BE" w:rsidP="00A675BE">
      <w:pPr>
        <w:pStyle w:val="ListParagraph"/>
        <w:numPr>
          <w:ilvl w:val="0"/>
          <w:numId w:val="8"/>
        </w:numPr>
        <w:spacing w:after="0" w:line="240" w:lineRule="auto"/>
      </w:pPr>
      <w:r w:rsidRPr="003757BD">
        <w:t>Conduct simulated emergency drills and refine the system based on feedback.</w:t>
      </w:r>
    </w:p>
    <w:p w14:paraId="4E8E6400" w14:textId="634899C8" w:rsidR="00A675BE" w:rsidRPr="003757BD" w:rsidRDefault="00A675BE" w:rsidP="00A675BE">
      <w:pPr>
        <w:pStyle w:val="ListParagraph"/>
        <w:numPr>
          <w:ilvl w:val="0"/>
          <w:numId w:val="8"/>
        </w:numPr>
        <w:spacing w:after="0" w:line="240" w:lineRule="auto"/>
      </w:pPr>
      <w:r w:rsidRPr="003757BD">
        <w:t>Train fast responders, government agencies and community members.</w:t>
      </w:r>
    </w:p>
    <w:p w14:paraId="479F2705" w14:textId="77777777" w:rsidR="00A675BE" w:rsidRPr="003757BD" w:rsidRDefault="00A675BE" w:rsidP="00A675BE">
      <w:pPr>
        <w:pStyle w:val="ListParagraph"/>
        <w:numPr>
          <w:ilvl w:val="0"/>
          <w:numId w:val="8"/>
        </w:numPr>
        <w:spacing w:after="0" w:line="240" w:lineRule="auto"/>
      </w:pPr>
      <w:r w:rsidRPr="003757BD">
        <w:t xml:space="preserve">Evaluating and scaling-Assess the system performance through real-time disaster simulations. </w:t>
      </w:r>
    </w:p>
    <w:p w14:paraId="3FA8CE8C" w14:textId="77777777" w:rsidR="00A675BE" w:rsidRPr="003757BD" w:rsidRDefault="00A675BE" w:rsidP="00A675BE">
      <w:pPr>
        <w:pStyle w:val="ListParagraph"/>
        <w:numPr>
          <w:ilvl w:val="0"/>
          <w:numId w:val="8"/>
        </w:numPr>
        <w:spacing w:after="0" w:line="240" w:lineRule="auto"/>
      </w:pPr>
      <w:r w:rsidRPr="003757BD">
        <w:t>Enhance system features based on user feedback.</w:t>
      </w:r>
    </w:p>
    <w:p w14:paraId="673A001E" w14:textId="77777777" w:rsidR="00A675BE" w:rsidRPr="003757BD" w:rsidRDefault="00A675BE" w:rsidP="00F31202">
      <w:pPr>
        <w:spacing w:after="0" w:line="240" w:lineRule="auto"/>
      </w:pPr>
    </w:p>
    <w:p w14:paraId="6A079578" w14:textId="77777777" w:rsidR="00F31202" w:rsidRPr="003757BD" w:rsidRDefault="00F31202" w:rsidP="00FE7823">
      <w:pPr>
        <w:spacing w:after="0" w:line="240" w:lineRule="auto"/>
      </w:pPr>
    </w:p>
    <w:p w14:paraId="1EC7FB08" w14:textId="4C75F55C" w:rsidR="00FE7823" w:rsidRPr="003757BD" w:rsidRDefault="00FE7823" w:rsidP="00FE7823">
      <w:pPr>
        <w:spacing w:after="0" w:line="240" w:lineRule="auto"/>
      </w:pPr>
    </w:p>
    <w:sectPr w:rsidR="00FE7823" w:rsidRPr="0037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72F"/>
    <w:multiLevelType w:val="hybridMultilevel"/>
    <w:tmpl w:val="BFC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588C"/>
    <w:multiLevelType w:val="hybridMultilevel"/>
    <w:tmpl w:val="9AA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65380"/>
    <w:multiLevelType w:val="hybridMultilevel"/>
    <w:tmpl w:val="5FA8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A6BAA"/>
    <w:multiLevelType w:val="hybridMultilevel"/>
    <w:tmpl w:val="D3AC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5C3A"/>
    <w:multiLevelType w:val="hybridMultilevel"/>
    <w:tmpl w:val="4596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727F8"/>
    <w:multiLevelType w:val="hybridMultilevel"/>
    <w:tmpl w:val="FBF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A55F8"/>
    <w:multiLevelType w:val="hybridMultilevel"/>
    <w:tmpl w:val="C78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A35C6"/>
    <w:multiLevelType w:val="hybridMultilevel"/>
    <w:tmpl w:val="54AA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91115"/>
    <w:multiLevelType w:val="hybridMultilevel"/>
    <w:tmpl w:val="EB5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82CE1"/>
    <w:multiLevelType w:val="hybridMultilevel"/>
    <w:tmpl w:val="03C4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F6DF3"/>
    <w:multiLevelType w:val="hybridMultilevel"/>
    <w:tmpl w:val="3662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3275E"/>
    <w:multiLevelType w:val="hybridMultilevel"/>
    <w:tmpl w:val="F822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131E9"/>
    <w:multiLevelType w:val="hybridMultilevel"/>
    <w:tmpl w:val="FED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1"/>
  </w:num>
  <w:num w:numId="5">
    <w:abstractNumId w:val="1"/>
  </w:num>
  <w:num w:numId="6">
    <w:abstractNumId w:val="9"/>
  </w:num>
  <w:num w:numId="7">
    <w:abstractNumId w:val="0"/>
  </w:num>
  <w:num w:numId="8">
    <w:abstractNumId w:val="10"/>
  </w:num>
  <w:num w:numId="9">
    <w:abstractNumId w:val="6"/>
  </w:num>
  <w:num w:numId="10">
    <w:abstractNumId w:val="8"/>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E2"/>
    <w:rsid w:val="000073A6"/>
    <w:rsid w:val="0003273B"/>
    <w:rsid w:val="000C7106"/>
    <w:rsid w:val="00177AA6"/>
    <w:rsid w:val="001A342F"/>
    <w:rsid w:val="00251532"/>
    <w:rsid w:val="002566A7"/>
    <w:rsid w:val="002C2035"/>
    <w:rsid w:val="002E19DA"/>
    <w:rsid w:val="003757BD"/>
    <w:rsid w:val="003823E2"/>
    <w:rsid w:val="003C6626"/>
    <w:rsid w:val="0045593A"/>
    <w:rsid w:val="005F7950"/>
    <w:rsid w:val="007523A2"/>
    <w:rsid w:val="00872B86"/>
    <w:rsid w:val="008D1236"/>
    <w:rsid w:val="00941C9C"/>
    <w:rsid w:val="00990D29"/>
    <w:rsid w:val="00A675BE"/>
    <w:rsid w:val="00AD1C34"/>
    <w:rsid w:val="00B36052"/>
    <w:rsid w:val="00B51D5E"/>
    <w:rsid w:val="00D32C6D"/>
    <w:rsid w:val="00DB0AFD"/>
    <w:rsid w:val="00EB3223"/>
    <w:rsid w:val="00ED4E24"/>
    <w:rsid w:val="00F31202"/>
    <w:rsid w:val="00FD60F9"/>
    <w:rsid w:val="00FE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16B4"/>
  <w15:chartTrackingRefBased/>
  <w15:docId w15:val="{DBBC1FDD-2D91-4EC7-8C49-D75DADA2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1C34"/>
    <w:pPr>
      <w:outlineLvl w:val="9"/>
    </w:pPr>
  </w:style>
  <w:style w:type="paragraph" w:styleId="Title">
    <w:name w:val="Title"/>
    <w:basedOn w:val="Normal"/>
    <w:next w:val="Normal"/>
    <w:link w:val="TitleChar"/>
    <w:uiPriority w:val="10"/>
    <w:qFormat/>
    <w:rsid w:val="00AD1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C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C3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D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C34"/>
    <w:rPr>
      <w:rFonts w:ascii="Segoe UI" w:hAnsi="Segoe UI" w:cs="Segoe UI"/>
      <w:sz w:val="18"/>
      <w:szCs w:val="18"/>
    </w:rPr>
  </w:style>
  <w:style w:type="paragraph" w:styleId="TOC1">
    <w:name w:val="toc 1"/>
    <w:basedOn w:val="Normal"/>
    <w:next w:val="Normal"/>
    <w:autoRedefine/>
    <w:uiPriority w:val="39"/>
    <w:unhideWhenUsed/>
    <w:rsid w:val="00177AA6"/>
    <w:pPr>
      <w:spacing w:after="100"/>
    </w:pPr>
  </w:style>
  <w:style w:type="paragraph" w:styleId="TOC2">
    <w:name w:val="toc 2"/>
    <w:basedOn w:val="Normal"/>
    <w:next w:val="Normal"/>
    <w:autoRedefine/>
    <w:uiPriority w:val="39"/>
    <w:unhideWhenUsed/>
    <w:rsid w:val="00177AA6"/>
    <w:pPr>
      <w:spacing w:after="100"/>
      <w:ind w:left="220"/>
    </w:pPr>
  </w:style>
  <w:style w:type="character" w:styleId="Hyperlink">
    <w:name w:val="Hyperlink"/>
    <w:basedOn w:val="DefaultParagraphFont"/>
    <w:uiPriority w:val="99"/>
    <w:unhideWhenUsed/>
    <w:rsid w:val="00177AA6"/>
    <w:rPr>
      <w:color w:val="0563C1" w:themeColor="hyperlink"/>
      <w:u w:val="single"/>
    </w:rPr>
  </w:style>
  <w:style w:type="paragraph" w:styleId="ListParagraph">
    <w:name w:val="List Paragraph"/>
    <w:basedOn w:val="Normal"/>
    <w:uiPriority w:val="34"/>
    <w:qFormat/>
    <w:rsid w:val="00B36052"/>
    <w:pPr>
      <w:ind w:left="720"/>
      <w:contextualSpacing/>
    </w:pPr>
  </w:style>
  <w:style w:type="character" w:customStyle="1" w:styleId="Heading3Char">
    <w:name w:val="Heading 3 Char"/>
    <w:basedOn w:val="DefaultParagraphFont"/>
    <w:link w:val="Heading3"/>
    <w:uiPriority w:val="9"/>
    <w:rsid w:val="001A342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A34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1EC0-8619-46B9-8738-2F9C08BC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Baraka</dc:creator>
  <cp:keywords/>
  <dc:description/>
  <cp:lastModifiedBy>Victor Baraka</cp:lastModifiedBy>
  <cp:revision>3</cp:revision>
  <dcterms:created xsi:type="dcterms:W3CDTF">2025-02-09T19:17:00Z</dcterms:created>
  <dcterms:modified xsi:type="dcterms:W3CDTF">2025-03-02T12:10:00Z</dcterms:modified>
</cp:coreProperties>
</file>