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75480" w14:textId="77777777" w:rsidR="009D3406" w:rsidRPr="002241D9" w:rsidRDefault="009D3406" w:rsidP="003F62AA">
      <w:pPr>
        <w:jc w:val="left"/>
        <w:rPr>
          <w:rFonts w:ascii="David" w:hAnsi="David"/>
          <w:sz w:val="96"/>
          <w:szCs w:val="96"/>
        </w:rPr>
      </w:pPr>
    </w:p>
    <w:p w14:paraId="22681945" w14:textId="77777777" w:rsidR="009D3406" w:rsidRPr="002241D9" w:rsidRDefault="009D3406" w:rsidP="003F62AA">
      <w:pPr>
        <w:jc w:val="left"/>
        <w:rPr>
          <w:rFonts w:ascii="David" w:hAnsi="David"/>
          <w:sz w:val="96"/>
          <w:szCs w:val="96"/>
        </w:rPr>
      </w:pPr>
    </w:p>
    <w:p w14:paraId="5439EFB8" w14:textId="77777777" w:rsidR="009D3406" w:rsidRPr="002241D9" w:rsidRDefault="009D3406" w:rsidP="003F62AA">
      <w:pPr>
        <w:jc w:val="left"/>
        <w:rPr>
          <w:rFonts w:ascii="David" w:hAnsi="David"/>
          <w:sz w:val="96"/>
          <w:szCs w:val="96"/>
        </w:rPr>
      </w:pPr>
    </w:p>
    <w:p w14:paraId="05B5CB8D" w14:textId="77777777" w:rsidR="00AE2327" w:rsidRDefault="009D3406" w:rsidP="00AE2327">
      <w:pPr>
        <w:jc w:val="center"/>
        <w:rPr>
          <w:rFonts w:ascii="David" w:hAnsi="David"/>
          <w:b/>
          <w:bCs/>
          <w:sz w:val="96"/>
          <w:szCs w:val="96"/>
          <w:rtl/>
        </w:rPr>
      </w:pPr>
      <w:r w:rsidRPr="00B35A18">
        <w:rPr>
          <w:rFonts w:ascii="David" w:hAnsi="David"/>
          <w:b/>
          <w:bCs/>
          <w:sz w:val="96"/>
          <w:szCs w:val="96"/>
        </w:rPr>
        <w:t>S</w:t>
      </w:r>
      <w:r w:rsidR="00143842" w:rsidRPr="00B35A18">
        <w:rPr>
          <w:rFonts w:ascii="David" w:hAnsi="David"/>
          <w:b/>
          <w:bCs/>
          <w:sz w:val="96"/>
          <w:szCs w:val="96"/>
        </w:rPr>
        <w:t xml:space="preserve">oftware </w:t>
      </w:r>
      <w:r w:rsidRPr="00B35A18">
        <w:rPr>
          <w:rFonts w:ascii="David" w:hAnsi="David"/>
          <w:b/>
          <w:bCs/>
          <w:sz w:val="96"/>
          <w:szCs w:val="96"/>
        </w:rPr>
        <w:t>T</w:t>
      </w:r>
      <w:r w:rsidR="00143842" w:rsidRPr="00B35A18">
        <w:rPr>
          <w:rFonts w:ascii="David" w:hAnsi="David"/>
          <w:b/>
          <w:bCs/>
          <w:sz w:val="96"/>
          <w:szCs w:val="96"/>
        </w:rPr>
        <w:t xml:space="preserve">est </w:t>
      </w:r>
      <w:r w:rsidRPr="00B35A18">
        <w:rPr>
          <w:rFonts w:ascii="David" w:hAnsi="David"/>
          <w:b/>
          <w:bCs/>
          <w:sz w:val="96"/>
          <w:szCs w:val="96"/>
        </w:rPr>
        <w:t>R</w:t>
      </w:r>
      <w:r w:rsidR="00143842" w:rsidRPr="00B35A18">
        <w:rPr>
          <w:rFonts w:ascii="David" w:hAnsi="David"/>
          <w:b/>
          <w:bCs/>
          <w:sz w:val="96"/>
          <w:szCs w:val="96"/>
        </w:rPr>
        <w:t>esults</w:t>
      </w:r>
    </w:p>
    <w:p w14:paraId="4EE420E8" w14:textId="3716EE03" w:rsidR="00143842" w:rsidRPr="002241D9" w:rsidRDefault="00143842" w:rsidP="00AE2327">
      <w:pPr>
        <w:jc w:val="center"/>
        <w:rPr>
          <w:rFonts w:ascii="David" w:hAnsi="David"/>
          <w:sz w:val="56"/>
          <w:szCs w:val="56"/>
          <w:rtl/>
        </w:rPr>
      </w:pPr>
      <w:r w:rsidRPr="002241D9">
        <w:rPr>
          <w:rFonts w:ascii="David" w:hAnsi="David"/>
          <w:sz w:val="56"/>
          <w:szCs w:val="56"/>
          <w:rtl/>
        </w:rPr>
        <w:t>מסמך תוצאות הבדיקה</w:t>
      </w:r>
      <w:r w:rsidRPr="002241D9">
        <w:rPr>
          <w:rFonts w:ascii="David" w:hAnsi="David"/>
          <w:sz w:val="56"/>
          <w:szCs w:val="56"/>
        </w:rPr>
        <w:t xml:space="preserve"> - </w:t>
      </w:r>
      <w:r w:rsidRPr="002241D9">
        <w:rPr>
          <w:rFonts w:ascii="David" w:hAnsi="David"/>
          <w:sz w:val="56"/>
          <w:szCs w:val="56"/>
          <w:rtl/>
        </w:rPr>
        <w:t>פרויקט אתר</w:t>
      </w:r>
    </w:p>
    <w:p w14:paraId="066DAB13" w14:textId="127DEEA1" w:rsidR="009D3406" w:rsidRPr="002241D9" w:rsidRDefault="009D3406" w:rsidP="003F62AA">
      <w:pPr>
        <w:jc w:val="left"/>
        <w:rPr>
          <w:rFonts w:ascii="David" w:hAnsi="David"/>
          <w:rtl/>
        </w:rPr>
      </w:pPr>
    </w:p>
    <w:p w14:paraId="04385F9F" w14:textId="578FD2EE" w:rsidR="009D3406" w:rsidRPr="002241D9" w:rsidRDefault="009D3406" w:rsidP="003F62AA">
      <w:pPr>
        <w:jc w:val="left"/>
        <w:rPr>
          <w:rFonts w:ascii="David" w:hAnsi="David"/>
          <w:rtl/>
        </w:rPr>
      </w:pPr>
    </w:p>
    <w:p w14:paraId="439BDA70" w14:textId="7626D521" w:rsidR="009D3406" w:rsidRPr="002241D9" w:rsidRDefault="009D3406" w:rsidP="003F62AA">
      <w:pPr>
        <w:jc w:val="left"/>
        <w:rPr>
          <w:rFonts w:ascii="David" w:hAnsi="David"/>
          <w:rtl/>
        </w:rPr>
      </w:pPr>
    </w:p>
    <w:p w14:paraId="1EA46D71" w14:textId="39029266" w:rsidR="009D3406" w:rsidRPr="002241D9" w:rsidRDefault="009D3406" w:rsidP="003F62AA">
      <w:pPr>
        <w:jc w:val="left"/>
        <w:rPr>
          <w:rFonts w:ascii="David" w:hAnsi="David"/>
          <w:rtl/>
        </w:rPr>
      </w:pPr>
    </w:p>
    <w:p w14:paraId="32B737D6" w14:textId="568004FC" w:rsidR="009D3406" w:rsidRPr="002241D9" w:rsidRDefault="009D3406" w:rsidP="003F62AA">
      <w:pPr>
        <w:jc w:val="left"/>
        <w:rPr>
          <w:rFonts w:ascii="David" w:hAnsi="David"/>
          <w:rtl/>
        </w:rPr>
      </w:pPr>
    </w:p>
    <w:p w14:paraId="084C179C" w14:textId="55FE730A" w:rsidR="009D3406" w:rsidRPr="002241D9" w:rsidRDefault="009D3406" w:rsidP="003F62AA">
      <w:pPr>
        <w:jc w:val="left"/>
        <w:rPr>
          <w:rFonts w:ascii="David" w:hAnsi="David"/>
          <w:rtl/>
        </w:rPr>
      </w:pPr>
    </w:p>
    <w:p w14:paraId="1D90377A" w14:textId="77777777" w:rsidR="009D3406" w:rsidRPr="002241D9" w:rsidRDefault="009D3406" w:rsidP="003F62AA">
      <w:pPr>
        <w:jc w:val="left"/>
        <w:rPr>
          <w:rFonts w:ascii="David" w:hAnsi="David"/>
          <w:rtl/>
        </w:rPr>
      </w:pPr>
    </w:p>
    <w:p w14:paraId="7402691B" w14:textId="77777777" w:rsidR="00143842" w:rsidRPr="002241D9" w:rsidRDefault="00143842" w:rsidP="003F62AA">
      <w:pPr>
        <w:pStyle w:val="Normal1"/>
        <w:jc w:val="left"/>
        <w:rPr>
          <w:rFonts w:ascii="David" w:hAnsi="David"/>
          <w:rtl/>
        </w:rPr>
      </w:pPr>
    </w:p>
    <w:p w14:paraId="14C9C933" w14:textId="77777777" w:rsidR="006E1C09" w:rsidRPr="002241D9" w:rsidRDefault="006E1C09" w:rsidP="003F62AA">
      <w:pPr>
        <w:jc w:val="left"/>
        <w:rPr>
          <w:rFonts w:ascii="David" w:hAnsi="David"/>
          <w:rtl/>
        </w:rPr>
      </w:pPr>
    </w:p>
    <w:tbl>
      <w:tblPr>
        <w:bidiVisual/>
        <w:tblW w:w="0" w:type="auto"/>
        <w:tblLayout w:type="fixed"/>
        <w:tblCellMar>
          <w:left w:w="28" w:type="dxa"/>
          <w:right w:w="28" w:type="dxa"/>
        </w:tblCellMar>
        <w:tblLook w:val="0000" w:firstRow="0" w:lastRow="0" w:firstColumn="0" w:lastColumn="0" w:noHBand="0" w:noVBand="0"/>
      </w:tblPr>
      <w:tblGrid>
        <w:gridCol w:w="2565"/>
        <w:gridCol w:w="3044"/>
      </w:tblGrid>
      <w:tr w:rsidR="006E1C09" w:rsidRPr="002241D9" w14:paraId="3035B5FC" w14:textId="77777777" w:rsidTr="009D3406">
        <w:trPr>
          <w:cantSplit/>
          <w:trHeight w:val="20"/>
        </w:trPr>
        <w:tc>
          <w:tcPr>
            <w:tcW w:w="2565" w:type="dxa"/>
            <w:vAlign w:val="center"/>
          </w:tcPr>
          <w:p w14:paraId="1C387415" w14:textId="77777777" w:rsidR="006E1C09" w:rsidRPr="002241D9" w:rsidRDefault="006E1C09" w:rsidP="003F62AA">
            <w:pPr>
              <w:pStyle w:val="TableText"/>
              <w:rPr>
                <w:rFonts w:ascii="David" w:hAnsi="David"/>
                <w:rtl/>
              </w:rPr>
            </w:pPr>
            <w:r w:rsidRPr="002241D9">
              <w:rPr>
                <w:rFonts w:ascii="David" w:hAnsi="David"/>
                <w:rtl/>
              </w:rPr>
              <w:t xml:space="preserve">כותב </w:t>
            </w:r>
            <w:r w:rsidR="00E16E8F" w:rsidRPr="002241D9">
              <w:rPr>
                <w:rFonts w:ascii="David" w:hAnsi="David"/>
                <w:rtl/>
              </w:rPr>
              <w:t>הדו"ח</w:t>
            </w:r>
            <w:r w:rsidRPr="002241D9">
              <w:rPr>
                <w:rFonts w:ascii="David" w:hAnsi="David"/>
                <w:rtl/>
              </w:rPr>
              <w:t>:</w:t>
            </w:r>
          </w:p>
        </w:tc>
        <w:tc>
          <w:tcPr>
            <w:tcW w:w="3044" w:type="dxa"/>
            <w:vAlign w:val="center"/>
          </w:tcPr>
          <w:p w14:paraId="3CCA1934" w14:textId="22D5C29C" w:rsidR="006E1C09" w:rsidRPr="002241D9" w:rsidRDefault="00CD62C3" w:rsidP="003F62AA">
            <w:pPr>
              <w:pStyle w:val="TableText"/>
              <w:rPr>
                <w:rFonts w:ascii="David" w:hAnsi="David"/>
                <w:rtl/>
              </w:rPr>
            </w:pPr>
            <w:r w:rsidRPr="002241D9">
              <w:rPr>
                <w:rFonts w:ascii="David" w:hAnsi="David"/>
                <w:rtl/>
              </w:rPr>
              <w:t>אלון הירש וברק</w:t>
            </w:r>
            <w:r w:rsidR="009D3406" w:rsidRPr="002241D9">
              <w:rPr>
                <w:rFonts w:ascii="David" w:hAnsi="David"/>
                <w:rtl/>
              </w:rPr>
              <w:t xml:space="preserve"> </w:t>
            </w:r>
            <w:r w:rsidR="006A5450" w:rsidRPr="002241D9">
              <w:rPr>
                <w:rFonts w:ascii="David" w:hAnsi="David"/>
                <w:rtl/>
              </w:rPr>
              <w:t>ברנובסקי</w:t>
            </w:r>
          </w:p>
        </w:tc>
      </w:tr>
      <w:tr w:rsidR="006E1C09" w:rsidRPr="002241D9" w14:paraId="748D4A1C" w14:textId="77777777" w:rsidTr="009D3406">
        <w:trPr>
          <w:cantSplit/>
          <w:trHeight w:val="20"/>
        </w:trPr>
        <w:tc>
          <w:tcPr>
            <w:tcW w:w="2565" w:type="dxa"/>
            <w:vAlign w:val="center"/>
          </w:tcPr>
          <w:p w14:paraId="17935313" w14:textId="77777777" w:rsidR="006E1C09" w:rsidRPr="002241D9" w:rsidRDefault="006E1C09" w:rsidP="003F62AA">
            <w:pPr>
              <w:pStyle w:val="TableText"/>
              <w:rPr>
                <w:rFonts w:ascii="David" w:hAnsi="David"/>
                <w:rtl/>
              </w:rPr>
            </w:pPr>
            <w:r w:rsidRPr="002241D9">
              <w:rPr>
                <w:rFonts w:ascii="David" w:hAnsi="David"/>
                <w:rtl/>
              </w:rPr>
              <w:t xml:space="preserve">מאשר </w:t>
            </w:r>
            <w:r w:rsidR="00E16E8F" w:rsidRPr="002241D9">
              <w:rPr>
                <w:rFonts w:ascii="David" w:hAnsi="David"/>
                <w:rtl/>
              </w:rPr>
              <w:t>הדו"ח</w:t>
            </w:r>
            <w:r w:rsidRPr="002241D9">
              <w:rPr>
                <w:rFonts w:ascii="David" w:hAnsi="David"/>
                <w:rtl/>
              </w:rPr>
              <w:t>:</w:t>
            </w:r>
          </w:p>
        </w:tc>
        <w:tc>
          <w:tcPr>
            <w:tcW w:w="3044" w:type="dxa"/>
            <w:tcBorders>
              <w:top w:val="single" w:sz="4" w:space="0" w:color="auto"/>
            </w:tcBorders>
            <w:vAlign w:val="center"/>
          </w:tcPr>
          <w:p w14:paraId="09E6C12B" w14:textId="67259E43" w:rsidR="006E1C09" w:rsidRPr="002241D9" w:rsidRDefault="00CD62C3" w:rsidP="003F62AA">
            <w:pPr>
              <w:pStyle w:val="TableText"/>
              <w:rPr>
                <w:rFonts w:ascii="David" w:hAnsi="David"/>
                <w:rtl/>
              </w:rPr>
            </w:pPr>
            <w:r w:rsidRPr="002241D9">
              <w:rPr>
                <w:rFonts w:ascii="David" w:hAnsi="David"/>
                <w:rtl/>
              </w:rPr>
              <w:t>קובי יונסי</w:t>
            </w:r>
          </w:p>
        </w:tc>
      </w:tr>
      <w:tr w:rsidR="006E1C09" w:rsidRPr="002241D9" w14:paraId="001673BC" w14:textId="77777777" w:rsidTr="009D3406">
        <w:trPr>
          <w:cantSplit/>
          <w:trHeight w:val="20"/>
        </w:trPr>
        <w:tc>
          <w:tcPr>
            <w:tcW w:w="2565" w:type="dxa"/>
            <w:vAlign w:val="center"/>
          </w:tcPr>
          <w:p w14:paraId="6B611CEA" w14:textId="77777777" w:rsidR="006E1C09" w:rsidRPr="002241D9" w:rsidRDefault="006E1C09" w:rsidP="003F62AA">
            <w:pPr>
              <w:pStyle w:val="TableText"/>
              <w:rPr>
                <w:rFonts w:ascii="David" w:hAnsi="David"/>
                <w:rtl/>
              </w:rPr>
            </w:pPr>
            <w:r w:rsidRPr="002241D9">
              <w:rPr>
                <w:rFonts w:ascii="David" w:hAnsi="David"/>
                <w:rtl/>
              </w:rPr>
              <w:t>מס' מהדורה:</w:t>
            </w:r>
          </w:p>
        </w:tc>
        <w:tc>
          <w:tcPr>
            <w:tcW w:w="3044" w:type="dxa"/>
            <w:tcBorders>
              <w:top w:val="single" w:sz="4" w:space="0" w:color="auto"/>
              <w:bottom w:val="single" w:sz="4" w:space="0" w:color="auto"/>
            </w:tcBorders>
            <w:vAlign w:val="center"/>
          </w:tcPr>
          <w:p w14:paraId="079F29E2" w14:textId="77777777" w:rsidR="006E1C09" w:rsidRPr="002241D9" w:rsidRDefault="00E30944" w:rsidP="003F62AA">
            <w:pPr>
              <w:pStyle w:val="TableText"/>
              <w:rPr>
                <w:rFonts w:ascii="David" w:hAnsi="David"/>
                <w:rtl/>
              </w:rPr>
            </w:pPr>
            <w:r w:rsidRPr="002241D9">
              <w:rPr>
                <w:rFonts w:ascii="David" w:hAnsi="David"/>
                <w:rtl/>
              </w:rPr>
              <w:t>1.0</w:t>
            </w:r>
          </w:p>
        </w:tc>
      </w:tr>
      <w:tr w:rsidR="006E1C09" w:rsidRPr="002241D9" w14:paraId="11E95280" w14:textId="77777777" w:rsidTr="009D3406">
        <w:trPr>
          <w:cantSplit/>
          <w:trHeight w:val="20"/>
        </w:trPr>
        <w:tc>
          <w:tcPr>
            <w:tcW w:w="2565" w:type="dxa"/>
            <w:vAlign w:val="center"/>
          </w:tcPr>
          <w:p w14:paraId="7862A259" w14:textId="1309807D" w:rsidR="006E1C09" w:rsidRPr="002241D9" w:rsidRDefault="009B52C3" w:rsidP="003F62AA">
            <w:pPr>
              <w:pStyle w:val="TableText"/>
              <w:rPr>
                <w:rFonts w:ascii="David" w:hAnsi="David"/>
                <w:rtl/>
              </w:rPr>
            </w:pPr>
            <w:r w:rsidRPr="002241D9">
              <w:rPr>
                <w:rFonts w:ascii="David" w:hAnsi="David"/>
                <w:rtl/>
              </w:rPr>
              <w:t>שנת</w:t>
            </w:r>
            <w:r w:rsidR="006E1C09" w:rsidRPr="002241D9">
              <w:rPr>
                <w:rFonts w:ascii="David" w:hAnsi="David"/>
                <w:rtl/>
              </w:rPr>
              <w:t xml:space="preserve"> מהדורה:</w:t>
            </w:r>
          </w:p>
        </w:tc>
        <w:tc>
          <w:tcPr>
            <w:tcW w:w="3044" w:type="dxa"/>
            <w:tcBorders>
              <w:top w:val="single" w:sz="4" w:space="0" w:color="auto"/>
              <w:bottom w:val="single" w:sz="4" w:space="0" w:color="auto"/>
            </w:tcBorders>
            <w:vAlign w:val="center"/>
          </w:tcPr>
          <w:p w14:paraId="7AFB333B" w14:textId="034BD95D" w:rsidR="006E1C09" w:rsidRPr="002241D9" w:rsidRDefault="00E46A52" w:rsidP="003F62AA">
            <w:pPr>
              <w:pStyle w:val="TableText"/>
              <w:rPr>
                <w:rFonts w:ascii="David" w:hAnsi="David"/>
                <w:smallCaps/>
                <w:rtl/>
              </w:rPr>
            </w:pPr>
            <w:r w:rsidRPr="002241D9">
              <w:rPr>
                <w:rFonts w:ascii="David" w:hAnsi="David"/>
                <w:smallCaps/>
                <w:rtl/>
              </w:rPr>
              <w:t>20</w:t>
            </w:r>
            <w:r w:rsidR="00CD62C3" w:rsidRPr="002241D9">
              <w:rPr>
                <w:rFonts w:ascii="David" w:hAnsi="David"/>
                <w:smallCaps/>
                <w:rtl/>
              </w:rPr>
              <w:t>22</w:t>
            </w:r>
          </w:p>
        </w:tc>
      </w:tr>
    </w:tbl>
    <w:p w14:paraId="3F0EB9EA" w14:textId="77777777" w:rsidR="006E1C09" w:rsidRPr="002241D9" w:rsidRDefault="006E1C09" w:rsidP="003F62AA">
      <w:pPr>
        <w:pStyle w:val="Normal1"/>
        <w:jc w:val="left"/>
        <w:rPr>
          <w:rFonts w:ascii="David" w:hAnsi="David"/>
          <w:rtl/>
        </w:rPr>
      </w:pPr>
    </w:p>
    <w:p w14:paraId="32FF0F70" w14:textId="77777777" w:rsidR="0050701C" w:rsidRPr="002241D9" w:rsidRDefault="0050701C" w:rsidP="003F62AA">
      <w:pPr>
        <w:pStyle w:val="Normal1"/>
        <w:jc w:val="left"/>
        <w:rPr>
          <w:rFonts w:ascii="David" w:hAnsi="David"/>
          <w:rtl/>
        </w:rPr>
      </w:pPr>
    </w:p>
    <w:p w14:paraId="7E0015D3" w14:textId="4B062BD1" w:rsidR="002C090C" w:rsidRDefault="002C090C" w:rsidP="003F62AA">
      <w:pPr>
        <w:bidi w:val="0"/>
        <w:spacing w:line="240" w:lineRule="auto"/>
        <w:jc w:val="left"/>
        <w:rPr>
          <w:rFonts w:ascii="David" w:hAnsi="David"/>
          <w:rtl/>
        </w:rPr>
      </w:pPr>
      <w:r>
        <w:rPr>
          <w:rFonts w:ascii="David" w:hAnsi="David"/>
          <w:rtl/>
        </w:rPr>
        <w:br w:type="page"/>
      </w:r>
    </w:p>
    <w:bookmarkStart w:id="0" w:name="_Toc105256435" w:displacedByCustomXml="next"/>
    <w:sdt>
      <w:sdtPr>
        <w:rPr>
          <w:rFonts w:ascii="David" w:hAnsi="David"/>
          <w:b/>
          <w:bCs/>
          <w:sz w:val="52"/>
          <w:szCs w:val="52"/>
          <w:rtl/>
        </w:rPr>
        <w:id w:val="657811776"/>
        <w:docPartObj>
          <w:docPartGallery w:val="Table of Contents"/>
          <w:docPartUnique/>
        </w:docPartObj>
      </w:sdtPr>
      <w:sdtEndPr>
        <w:rPr>
          <w:noProof/>
          <w:sz w:val="24"/>
          <w:szCs w:val="24"/>
        </w:rPr>
      </w:sdtEndPr>
      <w:sdtContent>
        <w:p w14:paraId="6780D7B2" w14:textId="00B72E3D" w:rsidR="004B5193" w:rsidRPr="002241D9" w:rsidRDefault="004B5193" w:rsidP="003F62AA">
          <w:pPr>
            <w:jc w:val="left"/>
            <w:rPr>
              <w:rFonts w:ascii="David" w:hAnsi="David"/>
              <w:b/>
              <w:bCs/>
              <w:sz w:val="52"/>
              <w:szCs w:val="52"/>
              <w:rtl/>
            </w:rPr>
          </w:pPr>
          <w:r w:rsidRPr="002241D9">
            <w:rPr>
              <w:rFonts w:ascii="David" w:hAnsi="David"/>
              <w:b/>
              <w:bCs/>
              <w:sz w:val="52"/>
              <w:szCs w:val="52"/>
              <w:rtl/>
            </w:rPr>
            <w:t>תוכן עניינים</w:t>
          </w:r>
          <w:bookmarkEnd w:id="0"/>
        </w:p>
        <w:p w14:paraId="6829B704" w14:textId="663DBF52" w:rsidR="007E50A6" w:rsidRPr="007E50A6" w:rsidRDefault="004B5193" w:rsidP="003F62AA">
          <w:pPr>
            <w:pStyle w:val="TOC1"/>
            <w:rPr>
              <w:rFonts w:ascii="David" w:eastAsiaTheme="minorEastAsia" w:hAnsi="David" w:cs="David"/>
              <w:b w:val="0"/>
              <w:bCs w:val="0"/>
              <w:caps w:val="0"/>
              <w:noProof/>
              <w:sz w:val="24"/>
              <w:szCs w:val="24"/>
              <w:rtl/>
            </w:rPr>
          </w:pPr>
          <w:r w:rsidRPr="007E50A6">
            <w:rPr>
              <w:rFonts w:ascii="David" w:hAnsi="David" w:cs="David"/>
              <w:sz w:val="24"/>
              <w:szCs w:val="24"/>
            </w:rPr>
            <w:fldChar w:fldCharType="begin"/>
          </w:r>
          <w:r w:rsidRPr="007E50A6">
            <w:rPr>
              <w:rFonts w:ascii="David" w:hAnsi="David" w:cs="David"/>
              <w:sz w:val="24"/>
              <w:szCs w:val="24"/>
            </w:rPr>
            <w:instrText xml:space="preserve"> TOC \o "1-3" \h \z \u </w:instrText>
          </w:r>
          <w:r w:rsidRPr="007E50A6">
            <w:rPr>
              <w:rFonts w:ascii="David" w:hAnsi="David" w:cs="David"/>
              <w:sz w:val="24"/>
              <w:szCs w:val="24"/>
            </w:rPr>
            <w:fldChar w:fldCharType="separate"/>
          </w:r>
          <w:hyperlink w:anchor="_Toc105313773" w:history="1">
            <w:r w:rsidR="007E50A6" w:rsidRPr="007E50A6">
              <w:rPr>
                <w:rStyle w:val="Hyperlink"/>
                <w:rFonts w:ascii="David" w:hAnsi="David" w:cs="David"/>
                <w:noProof/>
                <w:sz w:val="24"/>
                <w:szCs w:val="24"/>
                <w:rtl/>
              </w:rPr>
              <w:t>כללי</w:t>
            </w:r>
            <w:r w:rsidR="007E50A6" w:rsidRPr="007E50A6">
              <w:rPr>
                <w:rFonts w:ascii="David" w:hAnsi="David" w:cs="David"/>
                <w:noProof/>
                <w:webHidden/>
                <w:sz w:val="24"/>
                <w:szCs w:val="24"/>
                <w:rtl/>
              </w:rPr>
              <w:tab/>
            </w:r>
            <w:r w:rsidR="007E50A6" w:rsidRPr="007E50A6">
              <w:rPr>
                <w:rStyle w:val="Hyperlink"/>
                <w:rFonts w:ascii="David" w:hAnsi="David" w:cs="David"/>
                <w:noProof/>
                <w:sz w:val="24"/>
                <w:szCs w:val="24"/>
                <w:rtl/>
              </w:rPr>
              <w:fldChar w:fldCharType="begin"/>
            </w:r>
            <w:r w:rsidR="007E50A6" w:rsidRPr="007E50A6">
              <w:rPr>
                <w:rFonts w:ascii="David" w:hAnsi="David" w:cs="David"/>
                <w:noProof/>
                <w:webHidden/>
                <w:sz w:val="24"/>
                <w:szCs w:val="24"/>
                <w:rtl/>
              </w:rPr>
              <w:instrText xml:space="preserve"> </w:instrText>
            </w:r>
            <w:r w:rsidR="007E50A6" w:rsidRPr="007E50A6">
              <w:rPr>
                <w:rFonts w:ascii="David" w:hAnsi="David" w:cs="David"/>
                <w:noProof/>
                <w:webHidden/>
                <w:sz w:val="24"/>
                <w:szCs w:val="24"/>
              </w:rPr>
              <w:instrText>PAGEREF</w:instrText>
            </w:r>
            <w:r w:rsidR="007E50A6" w:rsidRPr="007E50A6">
              <w:rPr>
                <w:rFonts w:ascii="David" w:hAnsi="David" w:cs="David"/>
                <w:noProof/>
                <w:webHidden/>
                <w:sz w:val="24"/>
                <w:szCs w:val="24"/>
                <w:rtl/>
              </w:rPr>
              <w:instrText xml:space="preserve"> _</w:instrText>
            </w:r>
            <w:r w:rsidR="007E50A6" w:rsidRPr="007E50A6">
              <w:rPr>
                <w:rFonts w:ascii="David" w:hAnsi="David" w:cs="David"/>
                <w:noProof/>
                <w:webHidden/>
                <w:sz w:val="24"/>
                <w:szCs w:val="24"/>
              </w:rPr>
              <w:instrText>Toc105313773 \h</w:instrText>
            </w:r>
            <w:r w:rsidR="007E50A6" w:rsidRPr="007E50A6">
              <w:rPr>
                <w:rFonts w:ascii="David" w:hAnsi="David" w:cs="David"/>
                <w:noProof/>
                <w:webHidden/>
                <w:sz w:val="24"/>
                <w:szCs w:val="24"/>
                <w:rtl/>
              </w:rPr>
              <w:instrText xml:space="preserve"> </w:instrText>
            </w:r>
            <w:r w:rsidR="007E50A6" w:rsidRPr="007E50A6">
              <w:rPr>
                <w:rStyle w:val="Hyperlink"/>
                <w:rFonts w:ascii="David" w:hAnsi="David" w:cs="David"/>
                <w:noProof/>
                <w:sz w:val="24"/>
                <w:szCs w:val="24"/>
                <w:rtl/>
              </w:rPr>
            </w:r>
            <w:r w:rsidR="007E50A6" w:rsidRPr="007E50A6">
              <w:rPr>
                <w:rStyle w:val="Hyperlink"/>
                <w:rFonts w:ascii="David" w:hAnsi="David" w:cs="David"/>
                <w:noProof/>
                <w:sz w:val="24"/>
                <w:szCs w:val="24"/>
                <w:rtl/>
              </w:rPr>
              <w:fldChar w:fldCharType="separate"/>
            </w:r>
            <w:r w:rsidR="007E50A6" w:rsidRPr="007E50A6">
              <w:rPr>
                <w:rFonts w:ascii="David" w:hAnsi="David" w:cs="David"/>
                <w:noProof/>
                <w:webHidden/>
                <w:sz w:val="24"/>
                <w:szCs w:val="24"/>
                <w:rtl/>
              </w:rPr>
              <w:t>3</w:t>
            </w:r>
            <w:r w:rsidR="007E50A6" w:rsidRPr="007E50A6">
              <w:rPr>
                <w:rStyle w:val="Hyperlink"/>
                <w:rFonts w:ascii="David" w:hAnsi="David" w:cs="David"/>
                <w:noProof/>
                <w:sz w:val="24"/>
                <w:szCs w:val="24"/>
                <w:rtl/>
              </w:rPr>
              <w:fldChar w:fldCharType="end"/>
            </w:r>
          </w:hyperlink>
        </w:p>
        <w:p w14:paraId="235F0958" w14:textId="674C2485" w:rsidR="007E50A6" w:rsidRPr="007E50A6" w:rsidRDefault="00990A78" w:rsidP="003F62AA">
          <w:pPr>
            <w:pStyle w:val="TOC1"/>
            <w:rPr>
              <w:rFonts w:ascii="David" w:eastAsiaTheme="minorEastAsia" w:hAnsi="David" w:cs="David"/>
              <w:b w:val="0"/>
              <w:bCs w:val="0"/>
              <w:caps w:val="0"/>
              <w:noProof/>
              <w:sz w:val="24"/>
              <w:szCs w:val="24"/>
              <w:rtl/>
            </w:rPr>
          </w:pPr>
          <w:hyperlink w:anchor="_Toc105313774" w:history="1">
            <w:r w:rsidR="007E50A6" w:rsidRPr="007E50A6">
              <w:rPr>
                <w:rStyle w:val="Hyperlink"/>
                <w:rFonts w:ascii="David" w:hAnsi="David" w:cs="David"/>
                <w:noProof/>
                <w:sz w:val="24"/>
                <w:szCs w:val="24"/>
                <w:rtl/>
              </w:rPr>
              <w:t>ביצוע בדיקות המערכת</w:t>
            </w:r>
            <w:r w:rsidR="007E50A6" w:rsidRPr="007E50A6">
              <w:rPr>
                <w:rFonts w:ascii="David" w:hAnsi="David" w:cs="David"/>
                <w:noProof/>
                <w:webHidden/>
                <w:sz w:val="24"/>
                <w:szCs w:val="24"/>
                <w:rtl/>
              </w:rPr>
              <w:tab/>
            </w:r>
            <w:r w:rsidR="007E50A6" w:rsidRPr="007E50A6">
              <w:rPr>
                <w:rStyle w:val="Hyperlink"/>
                <w:rFonts w:ascii="David" w:hAnsi="David" w:cs="David"/>
                <w:noProof/>
                <w:sz w:val="24"/>
                <w:szCs w:val="24"/>
                <w:rtl/>
              </w:rPr>
              <w:fldChar w:fldCharType="begin"/>
            </w:r>
            <w:r w:rsidR="007E50A6" w:rsidRPr="007E50A6">
              <w:rPr>
                <w:rFonts w:ascii="David" w:hAnsi="David" w:cs="David"/>
                <w:noProof/>
                <w:webHidden/>
                <w:sz w:val="24"/>
                <w:szCs w:val="24"/>
                <w:rtl/>
              </w:rPr>
              <w:instrText xml:space="preserve"> </w:instrText>
            </w:r>
            <w:r w:rsidR="007E50A6" w:rsidRPr="007E50A6">
              <w:rPr>
                <w:rFonts w:ascii="David" w:hAnsi="David" w:cs="David"/>
                <w:noProof/>
                <w:webHidden/>
                <w:sz w:val="24"/>
                <w:szCs w:val="24"/>
              </w:rPr>
              <w:instrText>PAGEREF</w:instrText>
            </w:r>
            <w:r w:rsidR="007E50A6" w:rsidRPr="007E50A6">
              <w:rPr>
                <w:rFonts w:ascii="David" w:hAnsi="David" w:cs="David"/>
                <w:noProof/>
                <w:webHidden/>
                <w:sz w:val="24"/>
                <w:szCs w:val="24"/>
                <w:rtl/>
              </w:rPr>
              <w:instrText xml:space="preserve"> _</w:instrText>
            </w:r>
            <w:r w:rsidR="007E50A6" w:rsidRPr="007E50A6">
              <w:rPr>
                <w:rFonts w:ascii="David" w:hAnsi="David" w:cs="David"/>
                <w:noProof/>
                <w:webHidden/>
                <w:sz w:val="24"/>
                <w:szCs w:val="24"/>
              </w:rPr>
              <w:instrText>Toc105313774 \h</w:instrText>
            </w:r>
            <w:r w:rsidR="007E50A6" w:rsidRPr="007E50A6">
              <w:rPr>
                <w:rFonts w:ascii="David" w:hAnsi="David" w:cs="David"/>
                <w:noProof/>
                <w:webHidden/>
                <w:sz w:val="24"/>
                <w:szCs w:val="24"/>
                <w:rtl/>
              </w:rPr>
              <w:instrText xml:space="preserve"> </w:instrText>
            </w:r>
            <w:r w:rsidR="007E50A6" w:rsidRPr="007E50A6">
              <w:rPr>
                <w:rStyle w:val="Hyperlink"/>
                <w:rFonts w:ascii="David" w:hAnsi="David" w:cs="David"/>
                <w:noProof/>
                <w:sz w:val="24"/>
                <w:szCs w:val="24"/>
                <w:rtl/>
              </w:rPr>
            </w:r>
            <w:r w:rsidR="007E50A6" w:rsidRPr="007E50A6">
              <w:rPr>
                <w:rStyle w:val="Hyperlink"/>
                <w:rFonts w:ascii="David" w:hAnsi="David" w:cs="David"/>
                <w:noProof/>
                <w:sz w:val="24"/>
                <w:szCs w:val="24"/>
                <w:rtl/>
              </w:rPr>
              <w:fldChar w:fldCharType="separate"/>
            </w:r>
            <w:r w:rsidR="007E50A6" w:rsidRPr="007E50A6">
              <w:rPr>
                <w:rFonts w:ascii="David" w:hAnsi="David" w:cs="David"/>
                <w:noProof/>
                <w:webHidden/>
                <w:sz w:val="24"/>
                <w:szCs w:val="24"/>
                <w:rtl/>
              </w:rPr>
              <w:t>4</w:t>
            </w:r>
            <w:r w:rsidR="007E50A6" w:rsidRPr="007E50A6">
              <w:rPr>
                <w:rStyle w:val="Hyperlink"/>
                <w:rFonts w:ascii="David" w:hAnsi="David" w:cs="David"/>
                <w:noProof/>
                <w:sz w:val="24"/>
                <w:szCs w:val="24"/>
                <w:rtl/>
              </w:rPr>
              <w:fldChar w:fldCharType="end"/>
            </w:r>
          </w:hyperlink>
        </w:p>
        <w:p w14:paraId="0FF6363C" w14:textId="6291FFD9" w:rsidR="007E50A6" w:rsidRPr="007E50A6" w:rsidRDefault="00990A78" w:rsidP="003F62AA">
          <w:pPr>
            <w:pStyle w:val="TOC2"/>
            <w:tabs>
              <w:tab w:val="right" w:leader="dot" w:pos="9060"/>
            </w:tabs>
            <w:rPr>
              <w:rFonts w:ascii="David" w:eastAsiaTheme="minorEastAsia" w:hAnsi="David" w:cs="David"/>
              <w:smallCaps w:val="0"/>
              <w:noProof/>
              <w:sz w:val="24"/>
              <w:szCs w:val="24"/>
              <w:rtl/>
            </w:rPr>
          </w:pPr>
          <w:hyperlink w:anchor="_Toc105313775" w:history="1">
            <w:r w:rsidR="007E50A6" w:rsidRPr="007E50A6">
              <w:rPr>
                <w:rStyle w:val="Hyperlink"/>
                <w:rFonts w:ascii="David" w:hAnsi="David" w:cs="David"/>
                <w:noProof/>
                <w:sz w:val="24"/>
                <w:szCs w:val="24"/>
                <w:rtl/>
              </w:rPr>
              <w:t>תיאור ביצועי הבדיקות</w:t>
            </w:r>
            <w:r w:rsidR="007E50A6" w:rsidRPr="007E50A6">
              <w:rPr>
                <w:rFonts w:ascii="David" w:hAnsi="David" w:cs="David"/>
                <w:noProof/>
                <w:webHidden/>
                <w:sz w:val="24"/>
                <w:szCs w:val="24"/>
                <w:rtl/>
              </w:rPr>
              <w:tab/>
            </w:r>
            <w:r w:rsidR="007E50A6" w:rsidRPr="007E50A6">
              <w:rPr>
                <w:rStyle w:val="Hyperlink"/>
                <w:rFonts w:ascii="David" w:hAnsi="David" w:cs="David"/>
                <w:noProof/>
                <w:sz w:val="24"/>
                <w:szCs w:val="24"/>
                <w:rtl/>
              </w:rPr>
              <w:fldChar w:fldCharType="begin"/>
            </w:r>
            <w:r w:rsidR="007E50A6" w:rsidRPr="007E50A6">
              <w:rPr>
                <w:rFonts w:ascii="David" w:hAnsi="David" w:cs="David"/>
                <w:noProof/>
                <w:webHidden/>
                <w:sz w:val="24"/>
                <w:szCs w:val="24"/>
                <w:rtl/>
              </w:rPr>
              <w:instrText xml:space="preserve"> </w:instrText>
            </w:r>
            <w:r w:rsidR="007E50A6" w:rsidRPr="007E50A6">
              <w:rPr>
                <w:rFonts w:ascii="David" w:hAnsi="David" w:cs="David"/>
                <w:noProof/>
                <w:webHidden/>
                <w:sz w:val="24"/>
                <w:szCs w:val="24"/>
              </w:rPr>
              <w:instrText>PAGEREF</w:instrText>
            </w:r>
            <w:r w:rsidR="007E50A6" w:rsidRPr="007E50A6">
              <w:rPr>
                <w:rFonts w:ascii="David" w:hAnsi="David" w:cs="David"/>
                <w:noProof/>
                <w:webHidden/>
                <w:sz w:val="24"/>
                <w:szCs w:val="24"/>
                <w:rtl/>
              </w:rPr>
              <w:instrText xml:space="preserve"> _</w:instrText>
            </w:r>
            <w:r w:rsidR="007E50A6" w:rsidRPr="007E50A6">
              <w:rPr>
                <w:rFonts w:ascii="David" w:hAnsi="David" w:cs="David"/>
                <w:noProof/>
                <w:webHidden/>
                <w:sz w:val="24"/>
                <w:szCs w:val="24"/>
              </w:rPr>
              <w:instrText>Toc105313775 \h</w:instrText>
            </w:r>
            <w:r w:rsidR="007E50A6" w:rsidRPr="007E50A6">
              <w:rPr>
                <w:rFonts w:ascii="David" w:hAnsi="David" w:cs="David"/>
                <w:noProof/>
                <w:webHidden/>
                <w:sz w:val="24"/>
                <w:szCs w:val="24"/>
                <w:rtl/>
              </w:rPr>
              <w:instrText xml:space="preserve"> </w:instrText>
            </w:r>
            <w:r w:rsidR="007E50A6" w:rsidRPr="007E50A6">
              <w:rPr>
                <w:rStyle w:val="Hyperlink"/>
                <w:rFonts w:ascii="David" w:hAnsi="David" w:cs="David"/>
                <w:noProof/>
                <w:sz w:val="24"/>
                <w:szCs w:val="24"/>
                <w:rtl/>
              </w:rPr>
            </w:r>
            <w:r w:rsidR="007E50A6" w:rsidRPr="007E50A6">
              <w:rPr>
                <w:rStyle w:val="Hyperlink"/>
                <w:rFonts w:ascii="David" w:hAnsi="David" w:cs="David"/>
                <w:noProof/>
                <w:sz w:val="24"/>
                <w:szCs w:val="24"/>
                <w:rtl/>
              </w:rPr>
              <w:fldChar w:fldCharType="separate"/>
            </w:r>
            <w:r w:rsidR="007E50A6" w:rsidRPr="007E50A6">
              <w:rPr>
                <w:rFonts w:ascii="David" w:hAnsi="David" w:cs="David"/>
                <w:noProof/>
                <w:webHidden/>
                <w:sz w:val="24"/>
                <w:szCs w:val="24"/>
                <w:rtl/>
              </w:rPr>
              <w:t>4</w:t>
            </w:r>
            <w:r w:rsidR="007E50A6" w:rsidRPr="007E50A6">
              <w:rPr>
                <w:rStyle w:val="Hyperlink"/>
                <w:rFonts w:ascii="David" w:hAnsi="David" w:cs="David"/>
                <w:noProof/>
                <w:sz w:val="24"/>
                <w:szCs w:val="24"/>
                <w:rtl/>
              </w:rPr>
              <w:fldChar w:fldCharType="end"/>
            </w:r>
          </w:hyperlink>
        </w:p>
        <w:p w14:paraId="738B574A" w14:textId="5FCC0144" w:rsidR="007E50A6" w:rsidRPr="007E50A6" w:rsidRDefault="00990A78" w:rsidP="003F62AA">
          <w:pPr>
            <w:pStyle w:val="TOC2"/>
            <w:tabs>
              <w:tab w:val="right" w:leader="dot" w:pos="9060"/>
            </w:tabs>
            <w:rPr>
              <w:rFonts w:ascii="David" w:eastAsiaTheme="minorEastAsia" w:hAnsi="David" w:cs="David"/>
              <w:smallCaps w:val="0"/>
              <w:noProof/>
              <w:sz w:val="24"/>
              <w:szCs w:val="24"/>
              <w:rtl/>
            </w:rPr>
          </w:pPr>
          <w:hyperlink w:anchor="_Toc105313776" w:history="1">
            <w:r w:rsidR="007E50A6" w:rsidRPr="007E50A6">
              <w:rPr>
                <w:rStyle w:val="Hyperlink"/>
                <w:rFonts w:ascii="David" w:hAnsi="David" w:cs="David"/>
                <w:noProof/>
                <w:sz w:val="24"/>
                <w:szCs w:val="24"/>
                <w:rtl/>
              </w:rPr>
              <w:t>סיכום ביצועי הבדיקות</w:t>
            </w:r>
            <w:r w:rsidR="007E50A6" w:rsidRPr="007E50A6">
              <w:rPr>
                <w:rFonts w:ascii="David" w:hAnsi="David" w:cs="David"/>
                <w:noProof/>
                <w:webHidden/>
                <w:sz w:val="24"/>
                <w:szCs w:val="24"/>
                <w:rtl/>
              </w:rPr>
              <w:tab/>
            </w:r>
            <w:r w:rsidR="007E50A6" w:rsidRPr="007E50A6">
              <w:rPr>
                <w:rStyle w:val="Hyperlink"/>
                <w:rFonts w:ascii="David" w:hAnsi="David" w:cs="David"/>
                <w:noProof/>
                <w:sz w:val="24"/>
                <w:szCs w:val="24"/>
                <w:rtl/>
              </w:rPr>
              <w:fldChar w:fldCharType="begin"/>
            </w:r>
            <w:r w:rsidR="007E50A6" w:rsidRPr="007E50A6">
              <w:rPr>
                <w:rFonts w:ascii="David" w:hAnsi="David" w:cs="David"/>
                <w:noProof/>
                <w:webHidden/>
                <w:sz w:val="24"/>
                <w:szCs w:val="24"/>
                <w:rtl/>
              </w:rPr>
              <w:instrText xml:space="preserve"> </w:instrText>
            </w:r>
            <w:r w:rsidR="007E50A6" w:rsidRPr="007E50A6">
              <w:rPr>
                <w:rFonts w:ascii="David" w:hAnsi="David" w:cs="David"/>
                <w:noProof/>
                <w:webHidden/>
                <w:sz w:val="24"/>
                <w:szCs w:val="24"/>
              </w:rPr>
              <w:instrText>PAGEREF</w:instrText>
            </w:r>
            <w:r w:rsidR="007E50A6" w:rsidRPr="007E50A6">
              <w:rPr>
                <w:rFonts w:ascii="David" w:hAnsi="David" w:cs="David"/>
                <w:noProof/>
                <w:webHidden/>
                <w:sz w:val="24"/>
                <w:szCs w:val="24"/>
                <w:rtl/>
              </w:rPr>
              <w:instrText xml:space="preserve"> _</w:instrText>
            </w:r>
            <w:r w:rsidR="007E50A6" w:rsidRPr="007E50A6">
              <w:rPr>
                <w:rFonts w:ascii="David" w:hAnsi="David" w:cs="David"/>
                <w:noProof/>
                <w:webHidden/>
                <w:sz w:val="24"/>
                <w:szCs w:val="24"/>
              </w:rPr>
              <w:instrText>Toc105313776 \h</w:instrText>
            </w:r>
            <w:r w:rsidR="007E50A6" w:rsidRPr="007E50A6">
              <w:rPr>
                <w:rFonts w:ascii="David" w:hAnsi="David" w:cs="David"/>
                <w:noProof/>
                <w:webHidden/>
                <w:sz w:val="24"/>
                <w:szCs w:val="24"/>
                <w:rtl/>
              </w:rPr>
              <w:instrText xml:space="preserve"> </w:instrText>
            </w:r>
            <w:r w:rsidR="007E50A6" w:rsidRPr="007E50A6">
              <w:rPr>
                <w:rStyle w:val="Hyperlink"/>
                <w:rFonts w:ascii="David" w:hAnsi="David" w:cs="David"/>
                <w:noProof/>
                <w:sz w:val="24"/>
                <w:szCs w:val="24"/>
                <w:rtl/>
              </w:rPr>
            </w:r>
            <w:r w:rsidR="007E50A6" w:rsidRPr="007E50A6">
              <w:rPr>
                <w:rStyle w:val="Hyperlink"/>
                <w:rFonts w:ascii="David" w:hAnsi="David" w:cs="David"/>
                <w:noProof/>
                <w:sz w:val="24"/>
                <w:szCs w:val="24"/>
                <w:rtl/>
              </w:rPr>
              <w:fldChar w:fldCharType="separate"/>
            </w:r>
            <w:r w:rsidR="007E50A6" w:rsidRPr="007E50A6">
              <w:rPr>
                <w:rFonts w:ascii="David" w:hAnsi="David" w:cs="David"/>
                <w:noProof/>
                <w:webHidden/>
                <w:sz w:val="24"/>
                <w:szCs w:val="24"/>
                <w:rtl/>
              </w:rPr>
              <w:t>5</w:t>
            </w:r>
            <w:r w:rsidR="007E50A6" w:rsidRPr="007E50A6">
              <w:rPr>
                <w:rStyle w:val="Hyperlink"/>
                <w:rFonts w:ascii="David" w:hAnsi="David" w:cs="David"/>
                <w:noProof/>
                <w:sz w:val="24"/>
                <w:szCs w:val="24"/>
                <w:rtl/>
              </w:rPr>
              <w:fldChar w:fldCharType="end"/>
            </w:r>
          </w:hyperlink>
        </w:p>
        <w:p w14:paraId="43A09444" w14:textId="01C45707" w:rsidR="007E50A6" w:rsidRPr="007E50A6" w:rsidRDefault="00990A78" w:rsidP="003F62AA">
          <w:pPr>
            <w:pStyle w:val="TOC1"/>
            <w:rPr>
              <w:rFonts w:ascii="David" w:eastAsiaTheme="minorEastAsia" w:hAnsi="David" w:cs="David"/>
              <w:b w:val="0"/>
              <w:bCs w:val="0"/>
              <w:caps w:val="0"/>
              <w:noProof/>
              <w:sz w:val="24"/>
              <w:szCs w:val="24"/>
              <w:rtl/>
            </w:rPr>
          </w:pPr>
          <w:hyperlink w:anchor="_Toc105313777" w:history="1">
            <w:r w:rsidR="007E50A6" w:rsidRPr="007E50A6">
              <w:rPr>
                <w:rStyle w:val="Hyperlink"/>
                <w:rFonts w:ascii="David" w:hAnsi="David" w:cs="David"/>
                <w:noProof/>
                <w:sz w:val="24"/>
                <w:szCs w:val="24"/>
                <w:rtl/>
              </w:rPr>
              <w:t>תוצאות בדיקות המערכת</w:t>
            </w:r>
            <w:r w:rsidR="007E50A6" w:rsidRPr="007E50A6">
              <w:rPr>
                <w:rFonts w:ascii="David" w:hAnsi="David" w:cs="David"/>
                <w:noProof/>
                <w:webHidden/>
                <w:sz w:val="24"/>
                <w:szCs w:val="24"/>
                <w:rtl/>
              </w:rPr>
              <w:tab/>
            </w:r>
            <w:r w:rsidR="007E50A6" w:rsidRPr="007E50A6">
              <w:rPr>
                <w:rStyle w:val="Hyperlink"/>
                <w:rFonts w:ascii="David" w:hAnsi="David" w:cs="David"/>
                <w:noProof/>
                <w:sz w:val="24"/>
                <w:szCs w:val="24"/>
                <w:rtl/>
              </w:rPr>
              <w:fldChar w:fldCharType="begin"/>
            </w:r>
            <w:r w:rsidR="007E50A6" w:rsidRPr="007E50A6">
              <w:rPr>
                <w:rFonts w:ascii="David" w:hAnsi="David" w:cs="David"/>
                <w:noProof/>
                <w:webHidden/>
                <w:sz w:val="24"/>
                <w:szCs w:val="24"/>
                <w:rtl/>
              </w:rPr>
              <w:instrText xml:space="preserve"> </w:instrText>
            </w:r>
            <w:r w:rsidR="007E50A6" w:rsidRPr="007E50A6">
              <w:rPr>
                <w:rFonts w:ascii="David" w:hAnsi="David" w:cs="David"/>
                <w:noProof/>
                <w:webHidden/>
                <w:sz w:val="24"/>
                <w:szCs w:val="24"/>
              </w:rPr>
              <w:instrText>PAGEREF</w:instrText>
            </w:r>
            <w:r w:rsidR="007E50A6" w:rsidRPr="007E50A6">
              <w:rPr>
                <w:rFonts w:ascii="David" w:hAnsi="David" w:cs="David"/>
                <w:noProof/>
                <w:webHidden/>
                <w:sz w:val="24"/>
                <w:szCs w:val="24"/>
                <w:rtl/>
              </w:rPr>
              <w:instrText xml:space="preserve"> _</w:instrText>
            </w:r>
            <w:r w:rsidR="007E50A6" w:rsidRPr="007E50A6">
              <w:rPr>
                <w:rFonts w:ascii="David" w:hAnsi="David" w:cs="David"/>
                <w:noProof/>
                <w:webHidden/>
                <w:sz w:val="24"/>
                <w:szCs w:val="24"/>
              </w:rPr>
              <w:instrText>Toc105313777 \h</w:instrText>
            </w:r>
            <w:r w:rsidR="007E50A6" w:rsidRPr="007E50A6">
              <w:rPr>
                <w:rFonts w:ascii="David" w:hAnsi="David" w:cs="David"/>
                <w:noProof/>
                <w:webHidden/>
                <w:sz w:val="24"/>
                <w:szCs w:val="24"/>
                <w:rtl/>
              </w:rPr>
              <w:instrText xml:space="preserve"> </w:instrText>
            </w:r>
            <w:r w:rsidR="007E50A6" w:rsidRPr="007E50A6">
              <w:rPr>
                <w:rStyle w:val="Hyperlink"/>
                <w:rFonts w:ascii="David" w:hAnsi="David" w:cs="David"/>
                <w:noProof/>
                <w:sz w:val="24"/>
                <w:szCs w:val="24"/>
                <w:rtl/>
              </w:rPr>
            </w:r>
            <w:r w:rsidR="007E50A6" w:rsidRPr="007E50A6">
              <w:rPr>
                <w:rStyle w:val="Hyperlink"/>
                <w:rFonts w:ascii="David" w:hAnsi="David" w:cs="David"/>
                <w:noProof/>
                <w:sz w:val="24"/>
                <w:szCs w:val="24"/>
                <w:rtl/>
              </w:rPr>
              <w:fldChar w:fldCharType="separate"/>
            </w:r>
            <w:r w:rsidR="007E50A6" w:rsidRPr="007E50A6">
              <w:rPr>
                <w:rFonts w:ascii="David" w:hAnsi="David" w:cs="David"/>
                <w:noProof/>
                <w:webHidden/>
                <w:sz w:val="24"/>
                <w:szCs w:val="24"/>
                <w:rtl/>
              </w:rPr>
              <w:t>6</w:t>
            </w:r>
            <w:r w:rsidR="007E50A6" w:rsidRPr="007E50A6">
              <w:rPr>
                <w:rStyle w:val="Hyperlink"/>
                <w:rFonts w:ascii="David" w:hAnsi="David" w:cs="David"/>
                <w:noProof/>
                <w:sz w:val="24"/>
                <w:szCs w:val="24"/>
                <w:rtl/>
              </w:rPr>
              <w:fldChar w:fldCharType="end"/>
            </w:r>
          </w:hyperlink>
        </w:p>
        <w:p w14:paraId="0264BB37" w14:textId="187DE615" w:rsidR="007E50A6" w:rsidRPr="007E50A6" w:rsidRDefault="00990A78" w:rsidP="003F62AA">
          <w:pPr>
            <w:pStyle w:val="TOC2"/>
            <w:tabs>
              <w:tab w:val="right" w:leader="dot" w:pos="9060"/>
            </w:tabs>
            <w:rPr>
              <w:rFonts w:ascii="David" w:eastAsiaTheme="minorEastAsia" w:hAnsi="David" w:cs="David"/>
              <w:smallCaps w:val="0"/>
              <w:noProof/>
              <w:sz w:val="24"/>
              <w:szCs w:val="24"/>
              <w:rtl/>
            </w:rPr>
          </w:pPr>
          <w:hyperlink w:anchor="_Toc105313778" w:history="1">
            <w:r w:rsidR="007E50A6" w:rsidRPr="007E50A6">
              <w:rPr>
                <w:rStyle w:val="Hyperlink"/>
                <w:rFonts w:ascii="David" w:hAnsi="David" w:cs="David"/>
                <w:noProof/>
                <w:sz w:val="24"/>
                <w:szCs w:val="24"/>
                <w:rtl/>
              </w:rPr>
              <w:t>דיווחי תקלות לפי סבבים</w:t>
            </w:r>
            <w:r w:rsidR="007E50A6" w:rsidRPr="007E50A6">
              <w:rPr>
                <w:rFonts w:ascii="David" w:hAnsi="David" w:cs="David"/>
                <w:noProof/>
                <w:webHidden/>
                <w:sz w:val="24"/>
                <w:szCs w:val="24"/>
                <w:rtl/>
              </w:rPr>
              <w:tab/>
            </w:r>
            <w:r w:rsidR="007E50A6" w:rsidRPr="007E50A6">
              <w:rPr>
                <w:rStyle w:val="Hyperlink"/>
                <w:rFonts w:ascii="David" w:hAnsi="David" w:cs="David"/>
                <w:noProof/>
                <w:sz w:val="24"/>
                <w:szCs w:val="24"/>
                <w:rtl/>
              </w:rPr>
              <w:fldChar w:fldCharType="begin"/>
            </w:r>
            <w:r w:rsidR="007E50A6" w:rsidRPr="007E50A6">
              <w:rPr>
                <w:rFonts w:ascii="David" w:hAnsi="David" w:cs="David"/>
                <w:noProof/>
                <w:webHidden/>
                <w:sz w:val="24"/>
                <w:szCs w:val="24"/>
                <w:rtl/>
              </w:rPr>
              <w:instrText xml:space="preserve"> </w:instrText>
            </w:r>
            <w:r w:rsidR="007E50A6" w:rsidRPr="007E50A6">
              <w:rPr>
                <w:rFonts w:ascii="David" w:hAnsi="David" w:cs="David"/>
                <w:noProof/>
                <w:webHidden/>
                <w:sz w:val="24"/>
                <w:szCs w:val="24"/>
              </w:rPr>
              <w:instrText>PAGEREF</w:instrText>
            </w:r>
            <w:r w:rsidR="007E50A6" w:rsidRPr="007E50A6">
              <w:rPr>
                <w:rFonts w:ascii="David" w:hAnsi="David" w:cs="David"/>
                <w:noProof/>
                <w:webHidden/>
                <w:sz w:val="24"/>
                <w:szCs w:val="24"/>
                <w:rtl/>
              </w:rPr>
              <w:instrText xml:space="preserve"> _</w:instrText>
            </w:r>
            <w:r w:rsidR="007E50A6" w:rsidRPr="007E50A6">
              <w:rPr>
                <w:rFonts w:ascii="David" w:hAnsi="David" w:cs="David"/>
                <w:noProof/>
                <w:webHidden/>
                <w:sz w:val="24"/>
                <w:szCs w:val="24"/>
              </w:rPr>
              <w:instrText>Toc105313778 \h</w:instrText>
            </w:r>
            <w:r w:rsidR="007E50A6" w:rsidRPr="007E50A6">
              <w:rPr>
                <w:rFonts w:ascii="David" w:hAnsi="David" w:cs="David"/>
                <w:noProof/>
                <w:webHidden/>
                <w:sz w:val="24"/>
                <w:szCs w:val="24"/>
                <w:rtl/>
              </w:rPr>
              <w:instrText xml:space="preserve"> </w:instrText>
            </w:r>
            <w:r w:rsidR="007E50A6" w:rsidRPr="007E50A6">
              <w:rPr>
                <w:rStyle w:val="Hyperlink"/>
                <w:rFonts w:ascii="David" w:hAnsi="David" w:cs="David"/>
                <w:noProof/>
                <w:sz w:val="24"/>
                <w:szCs w:val="24"/>
                <w:rtl/>
              </w:rPr>
            </w:r>
            <w:r w:rsidR="007E50A6" w:rsidRPr="007E50A6">
              <w:rPr>
                <w:rStyle w:val="Hyperlink"/>
                <w:rFonts w:ascii="David" w:hAnsi="David" w:cs="David"/>
                <w:noProof/>
                <w:sz w:val="24"/>
                <w:szCs w:val="24"/>
                <w:rtl/>
              </w:rPr>
              <w:fldChar w:fldCharType="separate"/>
            </w:r>
            <w:r w:rsidR="007E50A6" w:rsidRPr="007E50A6">
              <w:rPr>
                <w:rFonts w:ascii="David" w:hAnsi="David" w:cs="David"/>
                <w:noProof/>
                <w:webHidden/>
                <w:sz w:val="24"/>
                <w:szCs w:val="24"/>
                <w:rtl/>
              </w:rPr>
              <w:t>6</w:t>
            </w:r>
            <w:r w:rsidR="007E50A6" w:rsidRPr="007E50A6">
              <w:rPr>
                <w:rStyle w:val="Hyperlink"/>
                <w:rFonts w:ascii="David" w:hAnsi="David" w:cs="David"/>
                <w:noProof/>
                <w:sz w:val="24"/>
                <w:szCs w:val="24"/>
                <w:rtl/>
              </w:rPr>
              <w:fldChar w:fldCharType="end"/>
            </w:r>
          </w:hyperlink>
        </w:p>
        <w:p w14:paraId="6D6EDD88" w14:textId="5FD87DA1" w:rsidR="007E50A6" w:rsidRPr="007E50A6" w:rsidRDefault="00990A78" w:rsidP="003F62AA">
          <w:pPr>
            <w:pStyle w:val="TOC2"/>
            <w:tabs>
              <w:tab w:val="right" w:leader="dot" w:pos="9060"/>
            </w:tabs>
            <w:rPr>
              <w:rFonts w:ascii="David" w:eastAsiaTheme="minorEastAsia" w:hAnsi="David" w:cs="David"/>
              <w:smallCaps w:val="0"/>
              <w:noProof/>
              <w:sz w:val="24"/>
              <w:szCs w:val="24"/>
              <w:rtl/>
            </w:rPr>
          </w:pPr>
          <w:hyperlink w:anchor="_Toc105313779" w:history="1">
            <w:r w:rsidR="007E50A6" w:rsidRPr="007E50A6">
              <w:rPr>
                <w:rStyle w:val="Hyperlink"/>
                <w:rFonts w:ascii="David" w:hAnsi="David" w:cs="David"/>
                <w:noProof/>
                <w:sz w:val="24"/>
                <w:szCs w:val="24"/>
                <w:rtl/>
              </w:rPr>
              <w:t>דיווחי תקלות לפי סטטוס</w:t>
            </w:r>
            <w:r w:rsidR="007E50A6" w:rsidRPr="007E50A6">
              <w:rPr>
                <w:rFonts w:ascii="David" w:hAnsi="David" w:cs="David"/>
                <w:noProof/>
                <w:webHidden/>
                <w:sz w:val="24"/>
                <w:szCs w:val="24"/>
                <w:rtl/>
              </w:rPr>
              <w:tab/>
            </w:r>
            <w:r w:rsidR="007E50A6" w:rsidRPr="007E50A6">
              <w:rPr>
                <w:rStyle w:val="Hyperlink"/>
                <w:rFonts w:ascii="David" w:hAnsi="David" w:cs="David"/>
                <w:noProof/>
                <w:sz w:val="24"/>
                <w:szCs w:val="24"/>
                <w:rtl/>
              </w:rPr>
              <w:fldChar w:fldCharType="begin"/>
            </w:r>
            <w:r w:rsidR="007E50A6" w:rsidRPr="007E50A6">
              <w:rPr>
                <w:rFonts w:ascii="David" w:hAnsi="David" w:cs="David"/>
                <w:noProof/>
                <w:webHidden/>
                <w:sz w:val="24"/>
                <w:szCs w:val="24"/>
                <w:rtl/>
              </w:rPr>
              <w:instrText xml:space="preserve"> </w:instrText>
            </w:r>
            <w:r w:rsidR="007E50A6" w:rsidRPr="007E50A6">
              <w:rPr>
                <w:rFonts w:ascii="David" w:hAnsi="David" w:cs="David"/>
                <w:noProof/>
                <w:webHidden/>
                <w:sz w:val="24"/>
                <w:szCs w:val="24"/>
              </w:rPr>
              <w:instrText>PAGEREF</w:instrText>
            </w:r>
            <w:r w:rsidR="007E50A6" w:rsidRPr="007E50A6">
              <w:rPr>
                <w:rFonts w:ascii="David" w:hAnsi="David" w:cs="David"/>
                <w:noProof/>
                <w:webHidden/>
                <w:sz w:val="24"/>
                <w:szCs w:val="24"/>
                <w:rtl/>
              </w:rPr>
              <w:instrText xml:space="preserve"> _</w:instrText>
            </w:r>
            <w:r w:rsidR="007E50A6" w:rsidRPr="007E50A6">
              <w:rPr>
                <w:rFonts w:ascii="David" w:hAnsi="David" w:cs="David"/>
                <w:noProof/>
                <w:webHidden/>
                <w:sz w:val="24"/>
                <w:szCs w:val="24"/>
              </w:rPr>
              <w:instrText>Toc105313779 \h</w:instrText>
            </w:r>
            <w:r w:rsidR="007E50A6" w:rsidRPr="007E50A6">
              <w:rPr>
                <w:rFonts w:ascii="David" w:hAnsi="David" w:cs="David"/>
                <w:noProof/>
                <w:webHidden/>
                <w:sz w:val="24"/>
                <w:szCs w:val="24"/>
                <w:rtl/>
              </w:rPr>
              <w:instrText xml:space="preserve"> </w:instrText>
            </w:r>
            <w:r w:rsidR="007E50A6" w:rsidRPr="007E50A6">
              <w:rPr>
                <w:rStyle w:val="Hyperlink"/>
                <w:rFonts w:ascii="David" w:hAnsi="David" w:cs="David"/>
                <w:noProof/>
                <w:sz w:val="24"/>
                <w:szCs w:val="24"/>
                <w:rtl/>
              </w:rPr>
            </w:r>
            <w:r w:rsidR="007E50A6" w:rsidRPr="007E50A6">
              <w:rPr>
                <w:rStyle w:val="Hyperlink"/>
                <w:rFonts w:ascii="David" w:hAnsi="David" w:cs="David"/>
                <w:noProof/>
                <w:sz w:val="24"/>
                <w:szCs w:val="24"/>
                <w:rtl/>
              </w:rPr>
              <w:fldChar w:fldCharType="separate"/>
            </w:r>
            <w:r w:rsidR="007E50A6" w:rsidRPr="007E50A6">
              <w:rPr>
                <w:rFonts w:ascii="David" w:hAnsi="David" w:cs="David"/>
                <w:noProof/>
                <w:webHidden/>
                <w:sz w:val="24"/>
                <w:szCs w:val="24"/>
                <w:rtl/>
              </w:rPr>
              <w:t>6</w:t>
            </w:r>
            <w:r w:rsidR="007E50A6" w:rsidRPr="007E50A6">
              <w:rPr>
                <w:rStyle w:val="Hyperlink"/>
                <w:rFonts w:ascii="David" w:hAnsi="David" w:cs="David"/>
                <w:noProof/>
                <w:sz w:val="24"/>
                <w:szCs w:val="24"/>
                <w:rtl/>
              </w:rPr>
              <w:fldChar w:fldCharType="end"/>
            </w:r>
          </w:hyperlink>
        </w:p>
        <w:p w14:paraId="51359F39" w14:textId="6EAD675D" w:rsidR="007E50A6" w:rsidRPr="007E50A6" w:rsidRDefault="00990A78" w:rsidP="003F62AA">
          <w:pPr>
            <w:pStyle w:val="TOC1"/>
            <w:rPr>
              <w:rFonts w:ascii="David" w:eastAsiaTheme="minorEastAsia" w:hAnsi="David" w:cs="David"/>
              <w:b w:val="0"/>
              <w:bCs w:val="0"/>
              <w:caps w:val="0"/>
              <w:noProof/>
              <w:sz w:val="24"/>
              <w:szCs w:val="24"/>
              <w:rtl/>
            </w:rPr>
          </w:pPr>
          <w:hyperlink w:anchor="_Toc105313780" w:history="1">
            <w:r w:rsidR="007E50A6" w:rsidRPr="007E50A6">
              <w:rPr>
                <w:rStyle w:val="Hyperlink"/>
                <w:rFonts w:ascii="David" w:hAnsi="David" w:cs="David"/>
                <w:noProof/>
                <w:sz w:val="24"/>
                <w:szCs w:val="24"/>
                <w:rtl/>
              </w:rPr>
              <w:t>הערכת איכות המערכת</w:t>
            </w:r>
            <w:r w:rsidR="007E50A6" w:rsidRPr="007E50A6">
              <w:rPr>
                <w:rFonts w:ascii="David" w:hAnsi="David" w:cs="David"/>
                <w:noProof/>
                <w:webHidden/>
                <w:sz w:val="24"/>
                <w:szCs w:val="24"/>
                <w:rtl/>
              </w:rPr>
              <w:tab/>
            </w:r>
            <w:r w:rsidR="007E50A6" w:rsidRPr="007E50A6">
              <w:rPr>
                <w:rStyle w:val="Hyperlink"/>
                <w:rFonts w:ascii="David" w:hAnsi="David" w:cs="David"/>
                <w:noProof/>
                <w:sz w:val="24"/>
                <w:szCs w:val="24"/>
                <w:rtl/>
              </w:rPr>
              <w:fldChar w:fldCharType="begin"/>
            </w:r>
            <w:r w:rsidR="007E50A6" w:rsidRPr="007E50A6">
              <w:rPr>
                <w:rFonts w:ascii="David" w:hAnsi="David" w:cs="David"/>
                <w:noProof/>
                <w:webHidden/>
                <w:sz w:val="24"/>
                <w:szCs w:val="24"/>
                <w:rtl/>
              </w:rPr>
              <w:instrText xml:space="preserve"> </w:instrText>
            </w:r>
            <w:r w:rsidR="007E50A6" w:rsidRPr="007E50A6">
              <w:rPr>
                <w:rFonts w:ascii="David" w:hAnsi="David" w:cs="David"/>
                <w:noProof/>
                <w:webHidden/>
                <w:sz w:val="24"/>
                <w:szCs w:val="24"/>
              </w:rPr>
              <w:instrText>PAGEREF</w:instrText>
            </w:r>
            <w:r w:rsidR="007E50A6" w:rsidRPr="007E50A6">
              <w:rPr>
                <w:rFonts w:ascii="David" w:hAnsi="David" w:cs="David"/>
                <w:noProof/>
                <w:webHidden/>
                <w:sz w:val="24"/>
                <w:szCs w:val="24"/>
                <w:rtl/>
              </w:rPr>
              <w:instrText xml:space="preserve"> _</w:instrText>
            </w:r>
            <w:r w:rsidR="007E50A6" w:rsidRPr="007E50A6">
              <w:rPr>
                <w:rFonts w:ascii="David" w:hAnsi="David" w:cs="David"/>
                <w:noProof/>
                <w:webHidden/>
                <w:sz w:val="24"/>
                <w:szCs w:val="24"/>
              </w:rPr>
              <w:instrText>Toc105313780 \h</w:instrText>
            </w:r>
            <w:r w:rsidR="007E50A6" w:rsidRPr="007E50A6">
              <w:rPr>
                <w:rFonts w:ascii="David" w:hAnsi="David" w:cs="David"/>
                <w:noProof/>
                <w:webHidden/>
                <w:sz w:val="24"/>
                <w:szCs w:val="24"/>
                <w:rtl/>
              </w:rPr>
              <w:instrText xml:space="preserve"> </w:instrText>
            </w:r>
            <w:r w:rsidR="007E50A6" w:rsidRPr="007E50A6">
              <w:rPr>
                <w:rStyle w:val="Hyperlink"/>
                <w:rFonts w:ascii="David" w:hAnsi="David" w:cs="David"/>
                <w:noProof/>
                <w:sz w:val="24"/>
                <w:szCs w:val="24"/>
                <w:rtl/>
              </w:rPr>
            </w:r>
            <w:r w:rsidR="007E50A6" w:rsidRPr="007E50A6">
              <w:rPr>
                <w:rStyle w:val="Hyperlink"/>
                <w:rFonts w:ascii="David" w:hAnsi="David" w:cs="David"/>
                <w:noProof/>
                <w:sz w:val="24"/>
                <w:szCs w:val="24"/>
                <w:rtl/>
              </w:rPr>
              <w:fldChar w:fldCharType="separate"/>
            </w:r>
            <w:r w:rsidR="007E50A6" w:rsidRPr="007E50A6">
              <w:rPr>
                <w:rFonts w:ascii="David" w:hAnsi="David" w:cs="David"/>
                <w:noProof/>
                <w:webHidden/>
                <w:sz w:val="24"/>
                <w:szCs w:val="24"/>
                <w:rtl/>
              </w:rPr>
              <w:t>7</w:t>
            </w:r>
            <w:r w:rsidR="007E50A6" w:rsidRPr="007E50A6">
              <w:rPr>
                <w:rStyle w:val="Hyperlink"/>
                <w:rFonts w:ascii="David" w:hAnsi="David" w:cs="David"/>
                <w:noProof/>
                <w:sz w:val="24"/>
                <w:szCs w:val="24"/>
                <w:rtl/>
              </w:rPr>
              <w:fldChar w:fldCharType="end"/>
            </w:r>
          </w:hyperlink>
        </w:p>
        <w:p w14:paraId="112A1F02" w14:textId="2BD7A580" w:rsidR="007E50A6" w:rsidRPr="007E50A6" w:rsidRDefault="00990A78" w:rsidP="003F62AA">
          <w:pPr>
            <w:pStyle w:val="TOC2"/>
            <w:tabs>
              <w:tab w:val="right" w:leader="dot" w:pos="9060"/>
            </w:tabs>
            <w:rPr>
              <w:rFonts w:ascii="David" w:eastAsiaTheme="minorEastAsia" w:hAnsi="David" w:cs="David"/>
              <w:smallCaps w:val="0"/>
              <w:noProof/>
              <w:sz w:val="24"/>
              <w:szCs w:val="24"/>
              <w:rtl/>
            </w:rPr>
          </w:pPr>
          <w:hyperlink w:anchor="_Toc105313781" w:history="1">
            <w:r w:rsidR="007E50A6" w:rsidRPr="007E50A6">
              <w:rPr>
                <w:rStyle w:val="Hyperlink"/>
                <w:rFonts w:ascii="David" w:hAnsi="David" w:cs="David"/>
                <w:noProof/>
                <w:sz w:val="24"/>
                <w:szCs w:val="24"/>
                <w:rtl/>
              </w:rPr>
              <w:t>מצב תקלות למערכת הנבדקת</w:t>
            </w:r>
            <w:r w:rsidR="007E50A6" w:rsidRPr="007E50A6">
              <w:rPr>
                <w:rFonts w:ascii="David" w:hAnsi="David" w:cs="David"/>
                <w:noProof/>
                <w:webHidden/>
                <w:sz w:val="24"/>
                <w:szCs w:val="24"/>
                <w:rtl/>
              </w:rPr>
              <w:tab/>
            </w:r>
            <w:r w:rsidR="007E50A6" w:rsidRPr="007E50A6">
              <w:rPr>
                <w:rStyle w:val="Hyperlink"/>
                <w:rFonts w:ascii="David" w:hAnsi="David" w:cs="David"/>
                <w:noProof/>
                <w:sz w:val="24"/>
                <w:szCs w:val="24"/>
                <w:rtl/>
              </w:rPr>
              <w:fldChar w:fldCharType="begin"/>
            </w:r>
            <w:r w:rsidR="007E50A6" w:rsidRPr="007E50A6">
              <w:rPr>
                <w:rFonts w:ascii="David" w:hAnsi="David" w:cs="David"/>
                <w:noProof/>
                <w:webHidden/>
                <w:sz w:val="24"/>
                <w:szCs w:val="24"/>
                <w:rtl/>
              </w:rPr>
              <w:instrText xml:space="preserve"> </w:instrText>
            </w:r>
            <w:r w:rsidR="007E50A6" w:rsidRPr="007E50A6">
              <w:rPr>
                <w:rFonts w:ascii="David" w:hAnsi="David" w:cs="David"/>
                <w:noProof/>
                <w:webHidden/>
                <w:sz w:val="24"/>
                <w:szCs w:val="24"/>
              </w:rPr>
              <w:instrText>PAGEREF</w:instrText>
            </w:r>
            <w:r w:rsidR="007E50A6" w:rsidRPr="007E50A6">
              <w:rPr>
                <w:rFonts w:ascii="David" w:hAnsi="David" w:cs="David"/>
                <w:noProof/>
                <w:webHidden/>
                <w:sz w:val="24"/>
                <w:szCs w:val="24"/>
                <w:rtl/>
              </w:rPr>
              <w:instrText xml:space="preserve"> _</w:instrText>
            </w:r>
            <w:r w:rsidR="007E50A6" w:rsidRPr="007E50A6">
              <w:rPr>
                <w:rFonts w:ascii="David" w:hAnsi="David" w:cs="David"/>
                <w:noProof/>
                <w:webHidden/>
                <w:sz w:val="24"/>
                <w:szCs w:val="24"/>
              </w:rPr>
              <w:instrText>Toc105313781 \h</w:instrText>
            </w:r>
            <w:r w:rsidR="007E50A6" w:rsidRPr="007E50A6">
              <w:rPr>
                <w:rFonts w:ascii="David" w:hAnsi="David" w:cs="David"/>
                <w:noProof/>
                <w:webHidden/>
                <w:sz w:val="24"/>
                <w:szCs w:val="24"/>
                <w:rtl/>
              </w:rPr>
              <w:instrText xml:space="preserve"> </w:instrText>
            </w:r>
            <w:r w:rsidR="007E50A6" w:rsidRPr="007E50A6">
              <w:rPr>
                <w:rStyle w:val="Hyperlink"/>
                <w:rFonts w:ascii="David" w:hAnsi="David" w:cs="David"/>
                <w:noProof/>
                <w:sz w:val="24"/>
                <w:szCs w:val="24"/>
                <w:rtl/>
              </w:rPr>
            </w:r>
            <w:r w:rsidR="007E50A6" w:rsidRPr="007E50A6">
              <w:rPr>
                <w:rStyle w:val="Hyperlink"/>
                <w:rFonts w:ascii="David" w:hAnsi="David" w:cs="David"/>
                <w:noProof/>
                <w:sz w:val="24"/>
                <w:szCs w:val="24"/>
                <w:rtl/>
              </w:rPr>
              <w:fldChar w:fldCharType="separate"/>
            </w:r>
            <w:r w:rsidR="007E50A6" w:rsidRPr="007E50A6">
              <w:rPr>
                <w:rFonts w:ascii="David" w:hAnsi="David" w:cs="David"/>
                <w:noProof/>
                <w:webHidden/>
                <w:sz w:val="24"/>
                <w:szCs w:val="24"/>
                <w:rtl/>
              </w:rPr>
              <w:t>7</w:t>
            </w:r>
            <w:r w:rsidR="007E50A6" w:rsidRPr="007E50A6">
              <w:rPr>
                <w:rStyle w:val="Hyperlink"/>
                <w:rFonts w:ascii="David" w:hAnsi="David" w:cs="David"/>
                <w:noProof/>
                <w:sz w:val="24"/>
                <w:szCs w:val="24"/>
                <w:rtl/>
              </w:rPr>
              <w:fldChar w:fldCharType="end"/>
            </w:r>
          </w:hyperlink>
        </w:p>
        <w:p w14:paraId="17F44647" w14:textId="6E14E880" w:rsidR="007E50A6" w:rsidRPr="007E50A6" w:rsidRDefault="00990A78" w:rsidP="003F62AA">
          <w:pPr>
            <w:pStyle w:val="TOC2"/>
            <w:tabs>
              <w:tab w:val="right" w:leader="dot" w:pos="9060"/>
            </w:tabs>
            <w:rPr>
              <w:rFonts w:ascii="David" w:eastAsiaTheme="minorEastAsia" w:hAnsi="David" w:cs="David"/>
              <w:smallCaps w:val="0"/>
              <w:noProof/>
              <w:sz w:val="24"/>
              <w:szCs w:val="24"/>
              <w:rtl/>
            </w:rPr>
          </w:pPr>
          <w:hyperlink w:anchor="_Toc105313782" w:history="1">
            <w:r w:rsidR="007E50A6" w:rsidRPr="007E50A6">
              <w:rPr>
                <w:rStyle w:val="Hyperlink"/>
                <w:rFonts w:ascii="David" w:hAnsi="David" w:cs="David"/>
                <w:noProof/>
                <w:sz w:val="24"/>
                <w:szCs w:val="24"/>
                <w:rtl/>
              </w:rPr>
              <w:t>מסקנות והמלצות</w:t>
            </w:r>
            <w:r w:rsidR="007E50A6" w:rsidRPr="007E50A6">
              <w:rPr>
                <w:rFonts w:ascii="David" w:hAnsi="David" w:cs="David"/>
                <w:noProof/>
                <w:webHidden/>
                <w:sz w:val="24"/>
                <w:szCs w:val="24"/>
                <w:rtl/>
              </w:rPr>
              <w:tab/>
            </w:r>
            <w:r w:rsidR="007E50A6" w:rsidRPr="007E50A6">
              <w:rPr>
                <w:rStyle w:val="Hyperlink"/>
                <w:rFonts w:ascii="David" w:hAnsi="David" w:cs="David"/>
                <w:noProof/>
                <w:sz w:val="24"/>
                <w:szCs w:val="24"/>
                <w:rtl/>
              </w:rPr>
              <w:fldChar w:fldCharType="begin"/>
            </w:r>
            <w:r w:rsidR="007E50A6" w:rsidRPr="007E50A6">
              <w:rPr>
                <w:rFonts w:ascii="David" w:hAnsi="David" w:cs="David"/>
                <w:noProof/>
                <w:webHidden/>
                <w:sz w:val="24"/>
                <w:szCs w:val="24"/>
                <w:rtl/>
              </w:rPr>
              <w:instrText xml:space="preserve"> </w:instrText>
            </w:r>
            <w:r w:rsidR="007E50A6" w:rsidRPr="007E50A6">
              <w:rPr>
                <w:rFonts w:ascii="David" w:hAnsi="David" w:cs="David"/>
                <w:noProof/>
                <w:webHidden/>
                <w:sz w:val="24"/>
                <w:szCs w:val="24"/>
              </w:rPr>
              <w:instrText>PAGEREF</w:instrText>
            </w:r>
            <w:r w:rsidR="007E50A6" w:rsidRPr="007E50A6">
              <w:rPr>
                <w:rFonts w:ascii="David" w:hAnsi="David" w:cs="David"/>
                <w:noProof/>
                <w:webHidden/>
                <w:sz w:val="24"/>
                <w:szCs w:val="24"/>
                <w:rtl/>
              </w:rPr>
              <w:instrText xml:space="preserve"> _</w:instrText>
            </w:r>
            <w:r w:rsidR="007E50A6" w:rsidRPr="007E50A6">
              <w:rPr>
                <w:rFonts w:ascii="David" w:hAnsi="David" w:cs="David"/>
                <w:noProof/>
                <w:webHidden/>
                <w:sz w:val="24"/>
                <w:szCs w:val="24"/>
              </w:rPr>
              <w:instrText>Toc105313782 \h</w:instrText>
            </w:r>
            <w:r w:rsidR="007E50A6" w:rsidRPr="007E50A6">
              <w:rPr>
                <w:rFonts w:ascii="David" w:hAnsi="David" w:cs="David"/>
                <w:noProof/>
                <w:webHidden/>
                <w:sz w:val="24"/>
                <w:szCs w:val="24"/>
                <w:rtl/>
              </w:rPr>
              <w:instrText xml:space="preserve"> </w:instrText>
            </w:r>
            <w:r w:rsidR="007E50A6" w:rsidRPr="007E50A6">
              <w:rPr>
                <w:rStyle w:val="Hyperlink"/>
                <w:rFonts w:ascii="David" w:hAnsi="David" w:cs="David"/>
                <w:noProof/>
                <w:sz w:val="24"/>
                <w:szCs w:val="24"/>
                <w:rtl/>
              </w:rPr>
            </w:r>
            <w:r w:rsidR="007E50A6" w:rsidRPr="007E50A6">
              <w:rPr>
                <w:rStyle w:val="Hyperlink"/>
                <w:rFonts w:ascii="David" w:hAnsi="David" w:cs="David"/>
                <w:noProof/>
                <w:sz w:val="24"/>
                <w:szCs w:val="24"/>
                <w:rtl/>
              </w:rPr>
              <w:fldChar w:fldCharType="separate"/>
            </w:r>
            <w:r w:rsidR="007E50A6" w:rsidRPr="007E50A6">
              <w:rPr>
                <w:rFonts w:ascii="David" w:hAnsi="David" w:cs="David"/>
                <w:noProof/>
                <w:webHidden/>
                <w:sz w:val="24"/>
                <w:szCs w:val="24"/>
                <w:rtl/>
              </w:rPr>
              <w:t>8</w:t>
            </w:r>
            <w:r w:rsidR="007E50A6" w:rsidRPr="007E50A6">
              <w:rPr>
                <w:rStyle w:val="Hyperlink"/>
                <w:rFonts w:ascii="David" w:hAnsi="David" w:cs="David"/>
                <w:noProof/>
                <w:sz w:val="24"/>
                <w:szCs w:val="24"/>
                <w:rtl/>
              </w:rPr>
              <w:fldChar w:fldCharType="end"/>
            </w:r>
          </w:hyperlink>
        </w:p>
        <w:p w14:paraId="54DFBCA0" w14:textId="1138CE43" w:rsidR="004B5193" w:rsidRPr="002241D9" w:rsidRDefault="004B5193" w:rsidP="003F62AA">
          <w:pPr>
            <w:jc w:val="left"/>
            <w:rPr>
              <w:rFonts w:ascii="David" w:hAnsi="David"/>
              <w:sz w:val="24"/>
            </w:rPr>
          </w:pPr>
          <w:r w:rsidRPr="007E50A6">
            <w:rPr>
              <w:rFonts w:ascii="David" w:hAnsi="David"/>
              <w:b/>
              <w:bCs/>
              <w:noProof/>
              <w:sz w:val="24"/>
            </w:rPr>
            <w:fldChar w:fldCharType="end"/>
          </w:r>
        </w:p>
      </w:sdtContent>
    </w:sdt>
    <w:p w14:paraId="56A2B9EA" w14:textId="77777777" w:rsidR="007E50A6" w:rsidRPr="007E50A6" w:rsidRDefault="007E50A6" w:rsidP="003F62AA">
      <w:pPr>
        <w:jc w:val="left"/>
        <w:rPr>
          <w:rtl/>
        </w:rPr>
      </w:pPr>
    </w:p>
    <w:p w14:paraId="4A575037" w14:textId="2F91C321" w:rsidR="00EC677B" w:rsidRPr="002241D9" w:rsidRDefault="00EC677B" w:rsidP="003F62AA">
      <w:pPr>
        <w:pStyle w:val="Normal1"/>
        <w:jc w:val="left"/>
        <w:rPr>
          <w:rFonts w:ascii="David" w:hAnsi="David"/>
          <w:rtl/>
        </w:rPr>
      </w:pPr>
    </w:p>
    <w:p w14:paraId="41A1136E" w14:textId="29BF2A1A" w:rsidR="006E1C09" w:rsidRPr="002241D9" w:rsidRDefault="006E1C09" w:rsidP="003F62AA">
      <w:pPr>
        <w:pStyle w:val="1"/>
        <w:rPr>
          <w:rtl/>
        </w:rPr>
      </w:pPr>
      <w:bookmarkStart w:id="1" w:name="_Toc529600607"/>
      <w:bookmarkStart w:id="2" w:name="_Toc262584485"/>
      <w:bookmarkStart w:id="3" w:name="_Toc105313773"/>
      <w:r w:rsidRPr="002241D9">
        <w:rPr>
          <w:rtl/>
        </w:rPr>
        <w:lastRenderedPageBreak/>
        <w:t>כללי</w:t>
      </w:r>
      <w:bookmarkEnd w:id="1"/>
      <w:bookmarkEnd w:id="2"/>
      <w:bookmarkEnd w:id="3"/>
    </w:p>
    <w:p w14:paraId="6CC2AF3B" w14:textId="00AC486C" w:rsidR="006E1C09" w:rsidRPr="002241D9" w:rsidRDefault="006E1C09" w:rsidP="003F62AA">
      <w:pPr>
        <w:jc w:val="left"/>
        <w:rPr>
          <w:rFonts w:ascii="David" w:hAnsi="David"/>
          <w:rtl/>
        </w:rPr>
      </w:pPr>
      <w:r w:rsidRPr="002241D9">
        <w:rPr>
          <w:rFonts w:ascii="David" w:hAnsi="David"/>
          <w:rtl/>
        </w:rPr>
        <w:t>מטרת המסמך הינ</w:t>
      </w:r>
      <w:r w:rsidR="00AF0B65">
        <w:rPr>
          <w:rFonts w:ascii="David" w:hAnsi="David" w:hint="cs"/>
          <w:rtl/>
        </w:rPr>
        <w:t>ה</w:t>
      </w:r>
      <w:r w:rsidRPr="002241D9">
        <w:rPr>
          <w:rFonts w:ascii="David" w:hAnsi="David"/>
          <w:rtl/>
        </w:rPr>
        <w:t xml:space="preserve"> סיכום תוצאות </w:t>
      </w:r>
      <w:r w:rsidR="00AF0B65">
        <w:rPr>
          <w:rFonts w:ascii="David" w:hAnsi="David" w:hint="cs"/>
          <w:rtl/>
        </w:rPr>
        <w:t>בדיקות ה</w:t>
      </w:r>
      <w:r w:rsidR="006279C6" w:rsidRPr="002241D9">
        <w:rPr>
          <w:rFonts w:ascii="David" w:hAnsi="David"/>
          <w:rtl/>
        </w:rPr>
        <w:t>אתר. כמו כן, הצגת חוות דעת למנהל הפרויקט ו</w:t>
      </w:r>
      <w:r w:rsidR="00AF0B65">
        <w:rPr>
          <w:rFonts w:ascii="David" w:hAnsi="David" w:hint="cs"/>
          <w:rtl/>
        </w:rPr>
        <w:t>ל</w:t>
      </w:r>
      <w:r w:rsidR="006279C6" w:rsidRPr="002241D9">
        <w:rPr>
          <w:rFonts w:ascii="David" w:hAnsi="David"/>
          <w:rtl/>
        </w:rPr>
        <w:t>לקוח אם להעביר את המערכת לשלב הבא או לא.</w:t>
      </w:r>
    </w:p>
    <w:p w14:paraId="26876577" w14:textId="66B23109" w:rsidR="006279C6" w:rsidRPr="002241D9" w:rsidRDefault="006279C6" w:rsidP="003F62AA">
      <w:pPr>
        <w:jc w:val="left"/>
        <w:rPr>
          <w:rFonts w:ascii="David" w:hAnsi="David"/>
          <w:rtl/>
        </w:rPr>
      </w:pPr>
    </w:p>
    <w:p w14:paraId="5D100188" w14:textId="2BB35B6B" w:rsidR="006279C6" w:rsidRPr="002241D9" w:rsidRDefault="006279C6" w:rsidP="003F62AA">
      <w:pPr>
        <w:jc w:val="left"/>
        <w:rPr>
          <w:rFonts w:ascii="David" w:hAnsi="David"/>
          <w:rtl/>
        </w:rPr>
      </w:pPr>
      <w:r w:rsidRPr="002241D9">
        <w:rPr>
          <w:rFonts w:ascii="David" w:hAnsi="David"/>
          <w:rtl/>
        </w:rPr>
        <w:t>האתר הנבדק הינו אתר בלוג אישי של הלקוח. באתר ניתן למצוא טיפים שונים החל מעיצוב אתרים ועד בדיחות על מגוון נושאים בעולם. קהל היעד ה</w:t>
      </w:r>
      <w:r w:rsidR="00AF0B65">
        <w:rPr>
          <w:rFonts w:ascii="David" w:hAnsi="David" w:hint="cs"/>
          <w:rtl/>
        </w:rPr>
        <w:t>י</w:t>
      </w:r>
      <w:r w:rsidRPr="002241D9">
        <w:rPr>
          <w:rFonts w:ascii="David" w:hAnsi="David"/>
          <w:rtl/>
        </w:rPr>
        <w:t>נו אנשים המעוניינים לקבל טיפים בעיצוב אתרים ובנוסף אוהבי חוש הומור.</w:t>
      </w:r>
    </w:p>
    <w:p w14:paraId="573A3699" w14:textId="77777777" w:rsidR="006279C6" w:rsidRPr="002241D9" w:rsidRDefault="006279C6" w:rsidP="003F62AA">
      <w:pPr>
        <w:pStyle w:val="Normal1"/>
        <w:jc w:val="left"/>
        <w:rPr>
          <w:rFonts w:ascii="David" w:hAnsi="David"/>
          <w:rtl/>
        </w:rPr>
      </w:pPr>
    </w:p>
    <w:p w14:paraId="03C9640C" w14:textId="77777777" w:rsidR="00117A81" w:rsidRPr="002241D9" w:rsidRDefault="00117A81" w:rsidP="003F62AA">
      <w:pPr>
        <w:pStyle w:val="Normal1"/>
        <w:jc w:val="left"/>
        <w:rPr>
          <w:rFonts w:ascii="David" w:hAnsi="David"/>
          <w:i/>
          <w:iCs/>
          <w:color w:val="0000FF"/>
          <w:rtl/>
        </w:rPr>
      </w:pPr>
      <w:bookmarkStart w:id="4" w:name="_Toc529600618"/>
    </w:p>
    <w:p w14:paraId="600FCC57" w14:textId="549BFC2A" w:rsidR="00EF0517" w:rsidRPr="002241D9" w:rsidRDefault="00D806A0" w:rsidP="003F62AA">
      <w:pPr>
        <w:pStyle w:val="1"/>
        <w:rPr>
          <w:rtl/>
        </w:rPr>
      </w:pPr>
      <w:bookmarkStart w:id="5" w:name="_Toc529600617"/>
      <w:bookmarkStart w:id="6" w:name="_Toc262584486"/>
      <w:bookmarkStart w:id="7" w:name="_Toc105313774"/>
      <w:bookmarkEnd w:id="4"/>
      <w:r w:rsidRPr="002241D9">
        <w:rPr>
          <w:rtl/>
        </w:rPr>
        <w:lastRenderedPageBreak/>
        <w:t>ביצוע</w:t>
      </w:r>
      <w:r w:rsidR="00EF0517" w:rsidRPr="002241D9">
        <w:rPr>
          <w:rtl/>
        </w:rPr>
        <w:t xml:space="preserve"> </w:t>
      </w:r>
      <w:bookmarkEnd w:id="5"/>
      <w:r w:rsidR="00EF0517" w:rsidRPr="002241D9">
        <w:rPr>
          <w:rtl/>
        </w:rPr>
        <w:t>בדיקות המערכת</w:t>
      </w:r>
      <w:bookmarkEnd w:id="6"/>
      <w:bookmarkEnd w:id="7"/>
    </w:p>
    <w:p w14:paraId="18CF80D5" w14:textId="18C592F3" w:rsidR="001441B3" w:rsidRPr="002241D9" w:rsidRDefault="00D806A0" w:rsidP="003F62AA">
      <w:pPr>
        <w:pStyle w:val="2"/>
        <w:jc w:val="left"/>
        <w:rPr>
          <w:rtl/>
        </w:rPr>
      </w:pPr>
      <w:bookmarkStart w:id="8" w:name="_Toc262584487"/>
      <w:bookmarkStart w:id="9" w:name="_Toc105313775"/>
      <w:r w:rsidRPr="002241D9">
        <w:rPr>
          <w:rtl/>
        </w:rPr>
        <w:t>תיאור ביצועי הבדיקות</w:t>
      </w:r>
      <w:bookmarkEnd w:id="8"/>
      <w:bookmarkEnd w:id="9"/>
      <w:r w:rsidRPr="002241D9">
        <w:rPr>
          <w:rtl/>
        </w:rPr>
        <w:t xml:space="preserve"> </w:t>
      </w:r>
    </w:p>
    <w:p w14:paraId="52FA6EF7" w14:textId="17130E10" w:rsidR="00B42F1E" w:rsidRPr="002241D9" w:rsidRDefault="00B42F1E" w:rsidP="003F62AA">
      <w:pPr>
        <w:jc w:val="left"/>
        <w:rPr>
          <w:rFonts w:ascii="David" w:hAnsi="David"/>
          <w:sz w:val="24"/>
          <w:rtl/>
        </w:rPr>
      </w:pPr>
      <w:r w:rsidRPr="002241D9">
        <w:rPr>
          <w:rFonts w:ascii="David" w:hAnsi="David"/>
          <w:sz w:val="24"/>
          <w:rtl/>
        </w:rPr>
        <w:t>הבדיקות בוצעו ב</w:t>
      </w:r>
      <w:r w:rsidR="002241D9">
        <w:rPr>
          <w:rFonts w:ascii="David" w:hAnsi="David" w:hint="cs"/>
          <w:sz w:val="24"/>
          <w:rtl/>
        </w:rPr>
        <w:t xml:space="preserve">-3 </w:t>
      </w:r>
      <w:r w:rsidRPr="002241D9">
        <w:rPr>
          <w:rFonts w:ascii="David" w:hAnsi="David"/>
          <w:sz w:val="24"/>
          <w:rtl/>
        </w:rPr>
        <w:t xml:space="preserve">סבבים, כאשר בסבב הראשון </w:t>
      </w:r>
      <w:r w:rsidR="00670BAA" w:rsidRPr="002241D9">
        <w:rPr>
          <w:rFonts w:ascii="David" w:hAnsi="David"/>
          <w:sz w:val="24"/>
          <w:rtl/>
        </w:rPr>
        <w:t>צוות הבדיקות</w:t>
      </w:r>
      <w:r w:rsidRPr="002241D9">
        <w:rPr>
          <w:rFonts w:ascii="David" w:hAnsi="David"/>
          <w:sz w:val="24"/>
          <w:rtl/>
        </w:rPr>
        <w:t xml:space="preserve"> עברו על צ'קליסט מוכן וסימנו בעיות שמצאו באתר לפיו, לאחר מכאן </w:t>
      </w:r>
      <w:r w:rsidR="00670BAA" w:rsidRPr="002241D9">
        <w:rPr>
          <w:rFonts w:ascii="David" w:hAnsi="David"/>
          <w:sz w:val="24"/>
          <w:rtl/>
        </w:rPr>
        <w:t>הצוות</w:t>
      </w:r>
      <w:r w:rsidRPr="002241D9">
        <w:rPr>
          <w:rFonts w:ascii="David" w:hAnsi="David"/>
          <w:sz w:val="24"/>
          <w:rtl/>
        </w:rPr>
        <w:t xml:space="preserve"> </w:t>
      </w:r>
      <w:r w:rsidR="00670BAA" w:rsidRPr="002241D9">
        <w:rPr>
          <w:rFonts w:ascii="David" w:hAnsi="David"/>
          <w:sz w:val="24"/>
          <w:rtl/>
        </w:rPr>
        <w:t>עבר</w:t>
      </w:r>
      <w:r w:rsidRPr="002241D9">
        <w:rPr>
          <w:rFonts w:ascii="David" w:hAnsi="David"/>
          <w:sz w:val="24"/>
          <w:rtl/>
        </w:rPr>
        <w:t xml:space="preserve"> לסבב שני, בו הם עברו באופן חופשי על כלל </w:t>
      </w:r>
      <w:r w:rsidR="00670BAA" w:rsidRPr="002241D9">
        <w:rPr>
          <w:rFonts w:ascii="David" w:hAnsi="David"/>
          <w:sz w:val="24"/>
          <w:rtl/>
        </w:rPr>
        <w:t>הפוקנציות</w:t>
      </w:r>
      <w:r w:rsidRPr="002241D9">
        <w:rPr>
          <w:rFonts w:ascii="David" w:hAnsi="David"/>
          <w:sz w:val="24"/>
          <w:rtl/>
        </w:rPr>
        <w:t xml:space="preserve"> של האתר, העבודה הייתה מחולקת בינהם למודולים השונים </w:t>
      </w:r>
      <w:r w:rsidR="00670BAA" w:rsidRPr="002241D9">
        <w:rPr>
          <w:rFonts w:ascii="David" w:hAnsi="David"/>
          <w:sz w:val="24"/>
          <w:rtl/>
        </w:rPr>
        <w:t>שנמצאים באתר</w:t>
      </w:r>
      <w:r w:rsidR="002241D9">
        <w:rPr>
          <w:rFonts w:ascii="David" w:hAnsi="David" w:hint="cs"/>
          <w:sz w:val="24"/>
          <w:rtl/>
        </w:rPr>
        <w:t>.</w:t>
      </w:r>
    </w:p>
    <w:p w14:paraId="3D9EF0CD" w14:textId="6BB2CFFA" w:rsidR="006279C6" w:rsidRPr="002241D9" w:rsidRDefault="006279C6" w:rsidP="003F62AA">
      <w:pPr>
        <w:pStyle w:val="ac"/>
        <w:numPr>
          <w:ilvl w:val="0"/>
          <w:numId w:val="28"/>
        </w:numPr>
        <w:jc w:val="left"/>
      </w:pPr>
      <w:r w:rsidRPr="002241D9">
        <w:t>Functionality</w:t>
      </w:r>
    </w:p>
    <w:p w14:paraId="45E18BFA" w14:textId="0A3016D2" w:rsidR="006279C6" w:rsidRPr="002241D9" w:rsidRDefault="006279C6" w:rsidP="003F62AA">
      <w:pPr>
        <w:pStyle w:val="ac"/>
        <w:numPr>
          <w:ilvl w:val="0"/>
          <w:numId w:val="28"/>
        </w:numPr>
        <w:jc w:val="left"/>
      </w:pPr>
      <w:r w:rsidRPr="002241D9">
        <w:t>GUI</w:t>
      </w:r>
    </w:p>
    <w:p w14:paraId="71E83B12" w14:textId="4BD2DFF3" w:rsidR="006279C6" w:rsidRPr="002241D9" w:rsidRDefault="006279C6" w:rsidP="003F62AA">
      <w:pPr>
        <w:pStyle w:val="ac"/>
        <w:numPr>
          <w:ilvl w:val="0"/>
          <w:numId w:val="28"/>
        </w:numPr>
        <w:jc w:val="left"/>
      </w:pPr>
      <w:r w:rsidRPr="002241D9">
        <w:t>Co</w:t>
      </w:r>
      <w:r w:rsidR="00181A16" w:rsidRPr="002241D9">
        <w:t>mpatibility</w:t>
      </w:r>
    </w:p>
    <w:p w14:paraId="73E642D8" w14:textId="09FCEDC3" w:rsidR="00181A16" w:rsidRPr="002241D9" w:rsidRDefault="00181A16" w:rsidP="003F62AA">
      <w:pPr>
        <w:pStyle w:val="ac"/>
        <w:numPr>
          <w:ilvl w:val="0"/>
          <w:numId w:val="28"/>
        </w:numPr>
        <w:jc w:val="left"/>
      </w:pPr>
      <w:r w:rsidRPr="002241D9">
        <w:t>Usability</w:t>
      </w:r>
    </w:p>
    <w:p w14:paraId="67F9FD53" w14:textId="1965AB22" w:rsidR="00181A16" w:rsidRPr="002241D9" w:rsidRDefault="00181A16" w:rsidP="003F62AA">
      <w:pPr>
        <w:pStyle w:val="Normal1"/>
        <w:jc w:val="left"/>
        <w:rPr>
          <w:rFonts w:ascii="David" w:hAnsi="David"/>
          <w:rtl/>
        </w:rPr>
      </w:pPr>
      <w:bookmarkStart w:id="10" w:name="_Toc490970079"/>
    </w:p>
    <w:p w14:paraId="2019875F" w14:textId="405B5A29" w:rsidR="00181A16" w:rsidRPr="002241D9" w:rsidRDefault="00181A16" w:rsidP="003F62AA">
      <w:pPr>
        <w:jc w:val="left"/>
        <w:rPr>
          <w:rFonts w:ascii="David" w:hAnsi="David"/>
          <w:b/>
          <w:bCs/>
          <w:u w:val="single"/>
          <w:rtl/>
        </w:rPr>
      </w:pPr>
      <w:r w:rsidRPr="002241D9">
        <w:rPr>
          <w:rFonts w:ascii="David" w:hAnsi="David"/>
          <w:b/>
          <w:bCs/>
          <w:u w:val="single"/>
          <w:rtl/>
        </w:rPr>
        <w:t>עץ דרישות:</w:t>
      </w:r>
    </w:p>
    <w:p w14:paraId="35CCDC67" w14:textId="0AE1D16C" w:rsidR="00872796" w:rsidRPr="002241D9" w:rsidRDefault="007C3877" w:rsidP="003F62AA">
      <w:pPr>
        <w:pStyle w:val="ac"/>
        <w:numPr>
          <w:ilvl w:val="0"/>
          <w:numId w:val="27"/>
        </w:numPr>
        <w:jc w:val="left"/>
        <w:rPr>
          <w:rFonts w:ascii="David" w:hAnsi="David"/>
          <w:rtl/>
        </w:rPr>
      </w:pPr>
      <w:bookmarkStart w:id="11" w:name="_Toc262584488"/>
      <w:r w:rsidRPr="002241D9">
        <w:rPr>
          <w:rFonts w:ascii="David" w:hAnsi="David"/>
        </w:rPr>
        <w:t>Main Menu</w:t>
      </w:r>
    </w:p>
    <w:p w14:paraId="72C2E455" w14:textId="79D123EA" w:rsidR="00FE101F" w:rsidRPr="002241D9" w:rsidRDefault="00FE101F" w:rsidP="003F62AA">
      <w:pPr>
        <w:pStyle w:val="ac"/>
        <w:numPr>
          <w:ilvl w:val="1"/>
          <w:numId w:val="27"/>
        </w:numPr>
        <w:jc w:val="left"/>
        <w:rPr>
          <w:rFonts w:ascii="David" w:hAnsi="David"/>
        </w:rPr>
      </w:pPr>
      <w:r w:rsidRPr="002241D9">
        <w:rPr>
          <w:rFonts w:ascii="David" w:hAnsi="David"/>
        </w:rPr>
        <w:t>Internet Promotions Tipz &amp; Real TRUTHFUL Facts</w:t>
      </w:r>
    </w:p>
    <w:p w14:paraId="675BCEBA" w14:textId="7DECB661" w:rsidR="00FE101F" w:rsidRPr="002241D9" w:rsidRDefault="00FE101F" w:rsidP="003F62AA">
      <w:pPr>
        <w:pStyle w:val="ac"/>
        <w:numPr>
          <w:ilvl w:val="1"/>
          <w:numId w:val="27"/>
        </w:numPr>
        <w:jc w:val="left"/>
        <w:rPr>
          <w:rFonts w:ascii="David" w:hAnsi="David"/>
          <w:rtl/>
        </w:rPr>
      </w:pPr>
      <w:r w:rsidRPr="002241D9">
        <w:rPr>
          <w:rFonts w:ascii="David" w:hAnsi="David"/>
          <w:rtl/>
        </w:rPr>
        <w:t>ext</w:t>
      </w:r>
      <w:r w:rsidR="007C3877" w:rsidRPr="002241D9">
        <w:rPr>
          <w:rFonts w:ascii="David" w:hAnsi="David"/>
        </w:rPr>
        <w:t>N</w:t>
      </w:r>
    </w:p>
    <w:p w14:paraId="378F55E4" w14:textId="2EB4B954" w:rsidR="00FE101F" w:rsidRPr="002241D9" w:rsidRDefault="007C3877" w:rsidP="003F62AA">
      <w:pPr>
        <w:pStyle w:val="ac"/>
        <w:numPr>
          <w:ilvl w:val="1"/>
          <w:numId w:val="27"/>
        </w:numPr>
        <w:jc w:val="left"/>
        <w:rPr>
          <w:rFonts w:ascii="David" w:hAnsi="David"/>
          <w:rtl/>
        </w:rPr>
      </w:pPr>
      <w:r w:rsidRPr="002241D9">
        <w:rPr>
          <w:rFonts w:ascii="David" w:hAnsi="David"/>
        </w:rPr>
        <w:t>Back</w:t>
      </w:r>
    </w:p>
    <w:p w14:paraId="3461F389" w14:textId="57A361F4" w:rsidR="00FE101F" w:rsidRPr="002241D9" w:rsidRDefault="00FE101F" w:rsidP="003F62AA">
      <w:pPr>
        <w:pStyle w:val="ac"/>
        <w:numPr>
          <w:ilvl w:val="0"/>
          <w:numId w:val="27"/>
        </w:numPr>
        <w:jc w:val="left"/>
        <w:rPr>
          <w:rFonts w:ascii="David" w:hAnsi="David"/>
        </w:rPr>
      </w:pPr>
      <w:r w:rsidRPr="002241D9">
        <w:rPr>
          <w:rFonts w:ascii="David" w:hAnsi="David"/>
        </w:rPr>
        <w:t>Twitter</w:t>
      </w:r>
    </w:p>
    <w:p w14:paraId="73879AC7" w14:textId="5526CA32" w:rsidR="00FE101F" w:rsidRPr="002241D9" w:rsidRDefault="00FE101F" w:rsidP="003F62AA">
      <w:pPr>
        <w:pStyle w:val="ac"/>
        <w:numPr>
          <w:ilvl w:val="1"/>
          <w:numId w:val="27"/>
        </w:numPr>
        <w:jc w:val="left"/>
        <w:rPr>
          <w:rFonts w:ascii="David" w:hAnsi="David"/>
        </w:rPr>
      </w:pPr>
      <w:r w:rsidRPr="002241D9">
        <w:rPr>
          <w:rFonts w:ascii="David" w:hAnsi="David"/>
        </w:rPr>
        <w:t xml:space="preserve">Tweets by </w:t>
      </w:r>
      <w:r w:rsidRPr="002241D9">
        <w:rPr>
          <w:rFonts w:ascii="David" w:hAnsi="David"/>
          <w:cs/>
        </w:rPr>
        <w:t>‎</w:t>
      </w:r>
      <w:r w:rsidRPr="002241D9">
        <w:rPr>
          <w:rFonts w:ascii="David" w:hAnsi="David"/>
        </w:rPr>
        <w:t>worldsworstweb</w:t>
      </w:r>
    </w:p>
    <w:p w14:paraId="4C27C0BF" w14:textId="350219D2" w:rsidR="00FE101F" w:rsidRPr="002241D9" w:rsidRDefault="00FE101F" w:rsidP="003F62AA">
      <w:pPr>
        <w:pStyle w:val="ac"/>
        <w:numPr>
          <w:ilvl w:val="0"/>
          <w:numId w:val="27"/>
        </w:numPr>
        <w:jc w:val="left"/>
        <w:rPr>
          <w:rFonts w:ascii="David" w:hAnsi="David"/>
          <w:rtl/>
        </w:rPr>
      </w:pPr>
      <w:r w:rsidRPr="002241D9">
        <w:rPr>
          <w:rFonts w:ascii="David" w:hAnsi="David"/>
          <w:rtl/>
        </w:rPr>
        <w:t>youtube</w:t>
      </w:r>
    </w:p>
    <w:p w14:paraId="686B110C" w14:textId="42E03524" w:rsidR="00FE101F" w:rsidRPr="002241D9" w:rsidRDefault="00FE101F" w:rsidP="003F62AA">
      <w:pPr>
        <w:pStyle w:val="ac"/>
        <w:numPr>
          <w:ilvl w:val="0"/>
          <w:numId w:val="27"/>
        </w:numPr>
        <w:jc w:val="left"/>
        <w:rPr>
          <w:rFonts w:ascii="David" w:hAnsi="David"/>
          <w:rtl/>
        </w:rPr>
      </w:pPr>
      <w:r w:rsidRPr="002241D9">
        <w:rPr>
          <w:rFonts w:ascii="David" w:hAnsi="David"/>
        </w:rPr>
        <w:t>Contact</w:t>
      </w:r>
    </w:p>
    <w:p w14:paraId="192A4E3F" w14:textId="64D1B901" w:rsidR="00FE101F" w:rsidRPr="002241D9" w:rsidRDefault="00990A78" w:rsidP="003F62AA">
      <w:pPr>
        <w:pStyle w:val="ac"/>
        <w:numPr>
          <w:ilvl w:val="1"/>
          <w:numId w:val="27"/>
        </w:numPr>
        <w:jc w:val="left"/>
        <w:rPr>
          <w:rFonts w:ascii="David" w:hAnsi="David"/>
        </w:rPr>
      </w:pPr>
      <w:hyperlink r:id="rId8" w:history="1">
        <w:r w:rsidR="00FE101F" w:rsidRPr="002241D9">
          <w:rPr>
            <w:rStyle w:val="Hyperlink"/>
            <w:rFonts w:ascii="David" w:hAnsi="David"/>
          </w:rPr>
          <w:t>donot.email.us@twwwe.com</w:t>
        </w:r>
      </w:hyperlink>
      <w:r w:rsidR="00FE101F" w:rsidRPr="002241D9">
        <w:rPr>
          <w:rFonts w:ascii="David" w:hAnsi="David"/>
        </w:rPr>
        <w:t xml:space="preserve"> </w:t>
      </w:r>
    </w:p>
    <w:p w14:paraId="7516178D" w14:textId="61534707" w:rsidR="00D806A0" w:rsidRPr="002241D9" w:rsidRDefault="001441B3" w:rsidP="003F62AA">
      <w:pPr>
        <w:pStyle w:val="2"/>
        <w:jc w:val="left"/>
        <w:rPr>
          <w:rtl/>
        </w:rPr>
      </w:pPr>
      <w:bookmarkStart w:id="12" w:name="_Toc105313776"/>
      <w:r w:rsidRPr="002241D9">
        <w:rPr>
          <w:rtl/>
        </w:rPr>
        <w:t>ס</w:t>
      </w:r>
      <w:r w:rsidR="00ED1E44" w:rsidRPr="002241D9">
        <w:rPr>
          <w:rtl/>
        </w:rPr>
        <w:t>יכום</w:t>
      </w:r>
      <w:r w:rsidR="00D806A0" w:rsidRPr="002241D9">
        <w:rPr>
          <w:rtl/>
        </w:rPr>
        <w:t xml:space="preserve"> ביצועי הבדיקות</w:t>
      </w:r>
      <w:bookmarkEnd w:id="11"/>
      <w:bookmarkEnd w:id="12"/>
    </w:p>
    <w:p w14:paraId="6C62E7AE" w14:textId="651B6C7B" w:rsidR="009B52C3" w:rsidRPr="002241D9" w:rsidRDefault="00D806A0" w:rsidP="003F62AA">
      <w:pPr>
        <w:jc w:val="left"/>
        <w:rPr>
          <w:rFonts w:ascii="David" w:hAnsi="David"/>
          <w:rtl/>
        </w:rPr>
      </w:pPr>
      <w:r w:rsidRPr="002241D9">
        <w:rPr>
          <w:rFonts w:ascii="David" w:hAnsi="David"/>
          <w:rtl/>
        </w:rPr>
        <w:t>מצב ביצוע הבדיקות לפי</w:t>
      </w:r>
      <w:r w:rsidR="00EF0517" w:rsidRPr="002241D9">
        <w:rPr>
          <w:rFonts w:ascii="David" w:hAnsi="David"/>
          <w:rtl/>
        </w:rPr>
        <w:t xml:space="preserve"> סבב</w:t>
      </w:r>
      <w:r w:rsidRPr="002241D9">
        <w:rPr>
          <w:rFonts w:ascii="David" w:hAnsi="David"/>
          <w:rtl/>
        </w:rPr>
        <w:t>ים:</w:t>
      </w:r>
    </w:p>
    <w:p w14:paraId="6B926891" w14:textId="6770217E" w:rsidR="00EF0517" w:rsidRPr="002241D9" w:rsidRDefault="00D806A0" w:rsidP="003F62AA">
      <w:pPr>
        <w:jc w:val="left"/>
        <w:rPr>
          <w:rFonts w:ascii="David" w:hAnsi="David"/>
          <w:rtl/>
        </w:rPr>
      </w:pPr>
      <w:r w:rsidRPr="002241D9">
        <w:rPr>
          <w:rFonts w:ascii="David" w:hAnsi="David"/>
          <w:rtl/>
        </w:rPr>
        <w:t xml:space="preserve">טבלה זו מרכזת </w:t>
      </w:r>
      <w:r w:rsidR="00EF0517" w:rsidRPr="002241D9">
        <w:rPr>
          <w:rFonts w:ascii="David" w:hAnsi="David"/>
          <w:rtl/>
        </w:rPr>
        <w:t>את מספר הבדיקות שתוכננו ובוצעו לכל סבב בדיקה.</w:t>
      </w:r>
      <w:bookmarkEnd w:id="10"/>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5"/>
        <w:gridCol w:w="2265"/>
        <w:gridCol w:w="2265"/>
        <w:gridCol w:w="2265"/>
      </w:tblGrid>
      <w:tr w:rsidR="00750DCB" w:rsidRPr="002241D9" w14:paraId="067911B5" w14:textId="77777777" w:rsidTr="00BF449C">
        <w:trPr>
          <w:trHeight w:val="20"/>
        </w:trPr>
        <w:tc>
          <w:tcPr>
            <w:tcW w:w="2265" w:type="dxa"/>
            <w:shd w:val="pct5" w:color="auto" w:fill="FFFFFF"/>
            <w:vAlign w:val="center"/>
          </w:tcPr>
          <w:p w14:paraId="6AC275B0" w14:textId="5FEE3396" w:rsidR="00BF449C" w:rsidRPr="002241D9" w:rsidRDefault="00750DCB" w:rsidP="003F62AA">
            <w:pPr>
              <w:spacing w:line="240" w:lineRule="auto"/>
              <w:jc w:val="left"/>
              <w:rPr>
                <w:rFonts w:ascii="David" w:hAnsi="David"/>
                <w:rtl/>
              </w:rPr>
            </w:pPr>
            <w:r w:rsidRPr="002241D9">
              <w:rPr>
                <w:rFonts w:ascii="David" w:hAnsi="David"/>
                <w:rtl/>
              </w:rPr>
              <w:t>מס' סבב</w:t>
            </w:r>
          </w:p>
        </w:tc>
        <w:tc>
          <w:tcPr>
            <w:tcW w:w="2265" w:type="dxa"/>
            <w:shd w:val="pct5" w:color="auto" w:fill="FFFFFF"/>
            <w:vAlign w:val="center"/>
          </w:tcPr>
          <w:p w14:paraId="4129DA3F" w14:textId="3BD67E9D" w:rsidR="00750DCB" w:rsidRPr="002241D9" w:rsidRDefault="00750DCB" w:rsidP="003F62AA">
            <w:pPr>
              <w:spacing w:line="240" w:lineRule="auto"/>
              <w:jc w:val="left"/>
              <w:rPr>
                <w:rFonts w:ascii="David" w:hAnsi="David"/>
                <w:rtl/>
              </w:rPr>
            </w:pPr>
            <w:r w:rsidRPr="002241D9">
              <w:rPr>
                <w:rFonts w:ascii="David" w:hAnsi="David"/>
                <w:rtl/>
              </w:rPr>
              <w:t>מס' הבדיקות שתוכננו לביצוע</w:t>
            </w:r>
          </w:p>
        </w:tc>
        <w:tc>
          <w:tcPr>
            <w:tcW w:w="2265" w:type="dxa"/>
            <w:shd w:val="pct5" w:color="auto" w:fill="FFFFFF"/>
            <w:vAlign w:val="center"/>
          </w:tcPr>
          <w:p w14:paraId="7DA67FA5" w14:textId="6DE7A568" w:rsidR="00750DCB" w:rsidRPr="002241D9" w:rsidRDefault="00750DCB" w:rsidP="003F62AA">
            <w:pPr>
              <w:spacing w:line="240" w:lineRule="auto"/>
              <w:jc w:val="left"/>
              <w:rPr>
                <w:rFonts w:ascii="David" w:hAnsi="David"/>
                <w:rtl/>
              </w:rPr>
            </w:pPr>
            <w:r w:rsidRPr="002241D9">
              <w:rPr>
                <w:rFonts w:ascii="David" w:hAnsi="David"/>
                <w:rtl/>
              </w:rPr>
              <w:t>מס' הבדיקות שבוצעו</w:t>
            </w:r>
          </w:p>
        </w:tc>
        <w:tc>
          <w:tcPr>
            <w:tcW w:w="2265" w:type="dxa"/>
            <w:shd w:val="pct5" w:color="auto" w:fill="FFFFFF"/>
            <w:vAlign w:val="center"/>
          </w:tcPr>
          <w:p w14:paraId="6521EEB9" w14:textId="77777777" w:rsidR="00750DCB" w:rsidRPr="002241D9" w:rsidRDefault="00750DCB" w:rsidP="003F62AA">
            <w:pPr>
              <w:spacing w:line="240" w:lineRule="auto"/>
              <w:jc w:val="left"/>
              <w:rPr>
                <w:rFonts w:ascii="David" w:hAnsi="David"/>
                <w:rtl/>
              </w:rPr>
            </w:pPr>
            <w:r w:rsidRPr="002241D9">
              <w:rPr>
                <w:rFonts w:ascii="David" w:hAnsi="David"/>
                <w:rtl/>
              </w:rPr>
              <w:t>מס' הבדיקות שעברו בהצלחה</w:t>
            </w:r>
          </w:p>
        </w:tc>
      </w:tr>
      <w:tr w:rsidR="00750DCB" w:rsidRPr="002241D9" w14:paraId="3D1D6066" w14:textId="77777777" w:rsidTr="00BF449C">
        <w:trPr>
          <w:trHeight w:val="20"/>
        </w:trPr>
        <w:tc>
          <w:tcPr>
            <w:tcW w:w="2265" w:type="dxa"/>
            <w:vAlign w:val="center"/>
          </w:tcPr>
          <w:p w14:paraId="6DA8F0A4" w14:textId="77777777" w:rsidR="00750DCB" w:rsidRPr="002241D9" w:rsidRDefault="00750DCB" w:rsidP="003F62AA">
            <w:pPr>
              <w:spacing w:line="240" w:lineRule="auto"/>
              <w:jc w:val="left"/>
              <w:rPr>
                <w:rFonts w:ascii="David" w:hAnsi="David"/>
                <w:rtl/>
              </w:rPr>
            </w:pPr>
            <w:r w:rsidRPr="002241D9">
              <w:rPr>
                <w:rFonts w:ascii="David" w:hAnsi="David"/>
                <w:rtl/>
              </w:rPr>
              <w:t>סבב ראשון</w:t>
            </w:r>
          </w:p>
        </w:tc>
        <w:tc>
          <w:tcPr>
            <w:tcW w:w="2265" w:type="dxa"/>
            <w:vAlign w:val="center"/>
          </w:tcPr>
          <w:p w14:paraId="0524C402" w14:textId="40ECE679" w:rsidR="00750DCB" w:rsidRPr="002241D9" w:rsidRDefault="00750DCB" w:rsidP="003F62AA">
            <w:pPr>
              <w:spacing w:line="240" w:lineRule="auto"/>
              <w:jc w:val="left"/>
              <w:rPr>
                <w:rFonts w:ascii="David" w:hAnsi="David"/>
                <w:rtl/>
              </w:rPr>
            </w:pPr>
            <w:r w:rsidRPr="002241D9">
              <w:rPr>
                <w:rFonts w:ascii="David" w:hAnsi="David"/>
              </w:rPr>
              <w:t>10</w:t>
            </w:r>
          </w:p>
        </w:tc>
        <w:tc>
          <w:tcPr>
            <w:tcW w:w="2265" w:type="dxa"/>
            <w:vAlign w:val="center"/>
          </w:tcPr>
          <w:p w14:paraId="6E804116" w14:textId="40A58F94" w:rsidR="00750DCB" w:rsidRPr="002241D9" w:rsidRDefault="00750DCB" w:rsidP="003F62AA">
            <w:pPr>
              <w:spacing w:line="240" w:lineRule="auto"/>
              <w:jc w:val="left"/>
              <w:rPr>
                <w:rFonts w:ascii="David" w:hAnsi="David"/>
                <w:rtl/>
              </w:rPr>
            </w:pPr>
            <w:r w:rsidRPr="002241D9">
              <w:rPr>
                <w:rFonts w:ascii="David" w:hAnsi="David"/>
              </w:rPr>
              <w:t>8</w:t>
            </w:r>
          </w:p>
        </w:tc>
        <w:tc>
          <w:tcPr>
            <w:tcW w:w="2265" w:type="dxa"/>
            <w:vAlign w:val="center"/>
          </w:tcPr>
          <w:p w14:paraId="4D23130C" w14:textId="0002C823" w:rsidR="00750DCB" w:rsidRPr="002241D9" w:rsidRDefault="00750DCB" w:rsidP="003F62AA">
            <w:pPr>
              <w:spacing w:line="240" w:lineRule="auto"/>
              <w:jc w:val="left"/>
              <w:rPr>
                <w:rFonts w:ascii="David" w:hAnsi="David"/>
                <w:rtl/>
              </w:rPr>
            </w:pPr>
            <w:r w:rsidRPr="002241D9">
              <w:rPr>
                <w:rFonts w:ascii="David" w:hAnsi="David"/>
              </w:rPr>
              <w:t>7</w:t>
            </w:r>
          </w:p>
        </w:tc>
      </w:tr>
      <w:tr w:rsidR="00750DCB" w:rsidRPr="002241D9" w14:paraId="2FF4D6CB" w14:textId="77777777" w:rsidTr="00BF449C">
        <w:trPr>
          <w:trHeight w:val="20"/>
        </w:trPr>
        <w:tc>
          <w:tcPr>
            <w:tcW w:w="2265" w:type="dxa"/>
            <w:vAlign w:val="center"/>
          </w:tcPr>
          <w:p w14:paraId="2B080D76" w14:textId="77777777" w:rsidR="00750DCB" w:rsidRPr="002241D9" w:rsidRDefault="00750DCB" w:rsidP="003F62AA">
            <w:pPr>
              <w:spacing w:line="240" w:lineRule="auto"/>
              <w:jc w:val="left"/>
              <w:rPr>
                <w:rFonts w:ascii="David" w:hAnsi="David"/>
                <w:rtl/>
              </w:rPr>
            </w:pPr>
            <w:r w:rsidRPr="002241D9">
              <w:rPr>
                <w:rFonts w:ascii="David" w:hAnsi="David"/>
                <w:rtl/>
              </w:rPr>
              <w:t>סבב שני</w:t>
            </w:r>
          </w:p>
        </w:tc>
        <w:tc>
          <w:tcPr>
            <w:tcW w:w="2265" w:type="dxa"/>
            <w:vAlign w:val="center"/>
          </w:tcPr>
          <w:p w14:paraId="6EF92AA0" w14:textId="7C1D368C" w:rsidR="00750DCB" w:rsidRPr="002241D9" w:rsidRDefault="00750DCB" w:rsidP="003F62AA">
            <w:pPr>
              <w:spacing w:line="240" w:lineRule="auto"/>
              <w:jc w:val="left"/>
              <w:rPr>
                <w:rFonts w:ascii="David" w:hAnsi="David"/>
                <w:rtl/>
              </w:rPr>
            </w:pPr>
            <w:r w:rsidRPr="002241D9">
              <w:rPr>
                <w:rFonts w:ascii="David" w:hAnsi="David"/>
              </w:rPr>
              <w:t>4</w:t>
            </w:r>
          </w:p>
        </w:tc>
        <w:tc>
          <w:tcPr>
            <w:tcW w:w="2265" w:type="dxa"/>
            <w:vAlign w:val="center"/>
          </w:tcPr>
          <w:p w14:paraId="67E53642" w14:textId="71AF978F" w:rsidR="00750DCB" w:rsidRPr="002241D9" w:rsidRDefault="00750DCB" w:rsidP="003F62AA">
            <w:pPr>
              <w:spacing w:line="240" w:lineRule="auto"/>
              <w:jc w:val="left"/>
              <w:rPr>
                <w:rFonts w:ascii="David" w:hAnsi="David"/>
                <w:rtl/>
              </w:rPr>
            </w:pPr>
            <w:r w:rsidRPr="002241D9">
              <w:rPr>
                <w:rFonts w:ascii="David" w:hAnsi="David"/>
              </w:rPr>
              <w:t>4</w:t>
            </w:r>
          </w:p>
        </w:tc>
        <w:tc>
          <w:tcPr>
            <w:tcW w:w="2265" w:type="dxa"/>
            <w:vAlign w:val="center"/>
          </w:tcPr>
          <w:p w14:paraId="68C52D6C" w14:textId="6A5737FB" w:rsidR="00750DCB" w:rsidRPr="002241D9" w:rsidRDefault="00750DCB" w:rsidP="003F62AA">
            <w:pPr>
              <w:spacing w:line="240" w:lineRule="auto"/>
              <w:jc w:val="left"/>
              <w:rPr>
                <w:rFonts w:ascii="David" w:hAnsi="David"/>
                <w:rtl/>
              </w:rPr>
            </w:pPr>
            <w:r w:rsidRPr="002241D9">
              <w:rPr>
                <w:rFonts w:ascii="David" w:hAnsi="David"/>
              </w:rPr>
              <w:t>3</w:t>
            </w:r>
          </w:p>
        </w:tc>
      </w:tr>
      <w:tr w:rsidR="00750DCB" w:rsidRPr="002241D9" w14:paraId="7B97F8E5" w14:textId="77777777" w:rsidTr="00BF449C">
        <w:trPr>
          <w:trHeight w:val="20"/>
        </w:trPr>
        <w:tc>
          <w:tcPr>
            <w:tcW w:w="2265" w:type="dxa"/>
            <w:vAlign w:val="center"/>
          </w:tcPr>
          <w:p w14:paraId="5EE10216" w14:textId="77777777" w:rsidR="00750DCB" w:rsidRPr="002241D9" w:rsidRDefault="00750DCB" w:rsidP="003F62AA">
            <w:pPr>
              <w:spacing w:line="240" w:lineRule="auto"/>
              <w:jc w:val="left"/>
              <w:rPr>
                <w:rFonts w:ascii="David" w:hAnsi="David"/>
                <w:rtl/>
              </w:rPr>
            </w:pPr>
            <w:r w:rsidRPr="002241D9">
              <w:rPr>
                <w:rFonts w:ascii="David" w:hAnsi="David"/>
                <w:rtl/>
              </w:rPr>
              <w:t>סבב שלישי</w:t>
            </w:r>
          </w:p>
        </w:tc>
        <w:tc>
          <w:tcPr>
            <w:tcW w:w="2265" w:type="dxa"/>
            <w:vAlign w:val="center"/>
          </w:tcPr>
          <w:p w14:paraId="7919E5BF" w14:textId="4415E394" w:rsidR="00750DCB" w:rsidRPr="002241D9" w:rsidRDefault="00750DCB" w:rsidP="003F62AA">
            <w:pPr>
              <w:spacing w:line="240" w:lineRule="auto"/>
              <w:jc w:val="left"/>
              <w:rPr>
                <w:rFonts w:ascii="David" w:hAnsi="David"/>
                <w:rtl/>
              </w:rPr>
            </w:pPr>
            <w:r w:rsidRPr="002241D9">
              <w:rPr>
                <w:rFonts w:ascii="David" w:hAnsi="David"/>
              </w:rPr>
              <w:t>1</w:t>
            </w:r>
          </w:p>
        </w:tc>
        <w:tc>
          <w:tcPr>
            <w:tcW w:w="2265" w:type="dxa"/>
            <w:vAlign w:val="center"/>
          </w:tcPr>
          <w:p w14:paraId="718FD5D5" w14:textId="2576A64D" w:rsidR="00750DCB" w:rsidRPr="002241D9" w:rsidRDefault="00750DCB" w:rsidP="003F62AA">
            <w:pPr>
              <w:spacing w:line="240" w:lineRule="auto"/>
              <w:jc w:val="left"/>
              <w:rPr>
                <w:rFonts w:ascii="David" w:hAnsi="David"/>
                <w:rtl/>
              </w:rPr>
            </w:pPr>
            <w:r w:rsidRPr="002241D9">
              <w:rPr>
                <w:rFonts w:ascii="David" w:hAnsi="David"/>
              </w:rPr>
              <w:t>1</w:t>
            </w:r>
          </w:p>
        </w:tc>
        <w:tc>
          <w:tcPr>
            <w:tcW w:w="2265" w:type="dxa"/>
            <w:vAlign w:val="center"/>
          </w:tcPr>
          <w:p w14:paraId="67ABA2B9" w14:textId="453D7393" w:rsidR="00750DCB" w:rsidRPr="002241D9" w:rsidRDefault="00750DCB" w:rsidP="003F62AA">
            <w:pPr>
              <w:spacing w:line="240" w:lineRule="auto"/>
              <w:jc w:val="left"/>
              <w:rPr>
                <w:rFonts w:ascii="David" w:hAnsi="David"/>
                <w:rtl/>
              </w:rPr>
            </w:pPr>
            <w:r w:rsidRPr="002241D9">
              <w:rPr>
                <w:rFonts w:ascii="David" w:hAnsi="David"/>
              </w:rPr>
              <w:t>0</w:t>
            </w:r>
          </w:p>
        </w:tc>
      </w:tr>
    </w:tbl>
    <w:p w14:paraId="5BAA1F4A" w14:textId="14AD1635" w:rsidR="00BF449C" w:rsidRPr="002241D9" w:rsidRDefault="00BF449C" w:rsidP="003F62AA">
      <w:pPr>
        <w:jc w:val="left"/>
        <w:rPr>
          <w:rFonts w:ascii="David" w:hAnsi="David"/>
          <w:rtl/>
        </w:rPr>
      </w:pPr>
      <w:bookmarkStart w:id="13" w:name="_Toc262584489"/>
    </w:p>
    <w:p w14:paraId="4F39BA55" w14:textId="77777777" w:rsidR="00BF449C" w:rsidRPr="002241D9" w:rsidRDefault="00BF449C" w:rsidP="003F62AA">
      <w:pPr>
        <w:bidi w:val="0"/>
        <w:spacing w:line="240" w:lineRule="auto"/>
        <w:jc w:val="left"/>
        <w:rPr>
          <w:rFonts w:ascii="David" w:hAnsi="David"/>
          <w:rtl/>
        </w:rPr>
      </w:pPr>
      <w:r w:rsidRPr="002241D9">
        <w:rPr>
          <w:rFonts w:ascii="David" w:hAnsi="David"/>
          <w:rtl/>
        </w:rPr>
        <w:br w:type="page"/>
      </w:r>
    </w:p>
    <w:p w14:paraId="457FBC3B" w14:textId="7F43809E" w:rsidR="00D806A0" w:rsidRPr="002241D9" w:rsidRDefault="00D806A0" w:rsidP="003F62AA">
      <w:pPr>
        <w:pStyle w:val="1"/>
        <w:rPr>
          <w:rtl/>
        </w:rPr>
      </w:pPr>
      <w:bookmarkStart w:id="14" w:name="_Toc105313777"/>
      <w:r w:rsidRPr="002241D9">
        <w:rPr>
          <w:rtl/>
        </w:rPr>
        <w:lastRenderedPageBreak/>
        <w:t>תוצאות בדיקות המערכת</w:t>
      </w:r>
      <w:bookmarkEnd w:id="13"/>
      <w:bookmarkEnd w:id="14"/>
    </w:p>
    <w:p w14:paraId="5064EE36" w14:textId="5C72AAC5" w:rsidR="00ED1E44" w:rsidRPr="002241D9" w:rsidRDefault="00ED1E44" w:rsidP="003F62AA">
      <w:pPr>
        <w:pStyle w:val="2"/>
        <w:jc w:val="left"/>
        <w:rPr>
          <w:rtl/>
        </w:rPr>
      </w:pPr>
      <w:bookmarkStart w:id="15" w:name="_Toc262584490"/>
      <w:bookmarkStart w:id="16" w:name="_Toc105313778"/>
      <w:r w:rsidRPr="002241D9">
        <w:rPr>
          <w:rtl/>
        </w:rPr>
        <w:t>דיווחי תקלות לפי סבבים</w:t>
      </w:r>
      <w:bookmarkEnd w:id="15"/>
      <w:bookmarkEnd w:id="16"/>
      <w:r w:rsidRPr="002241D9">
        <w:rPr>
          <w:rtl/>
        </w:rPr>
        <w:t xml:space="preserve"> </w:t>
      </w:r>
    </w:p>
    <w:p w14:paraId="4B137218" w14:textId="77777777" w:rsidR="00EF0517" w:rsidRPr="002241D9" w:rsidRDefault="00D806A0" w:rsidP="003F62AA">
      <w:pPr>
        <w:jc w:val="left"/>
        <w:rPr>
          <w:rFonts w:ascii="David" w:hAnsi="David"/>
          <w:rtl/>
        </w:rPr>
      </w:pPr>
      <w:r w:rsidRPr="002241D9">
        <w:rPr>
          <w:rFonts w:ascii="David" w:hAnsi="David"/>
          <w:rtl/>
        </w:rPr>
        <w:t xml:space="preserve">הטבלה הבאה מרכזת </w:t>
      </w:r>
      <w:r w:rsidR="00EF0517" w:rsidRPr="002241D9">
        <w:rPr>
          <w:rFonts w:ascii="David" w:hAnsi="David"/>
          <w:rtl/>
        </w:rPr>
        <w:t xml:space="preserve">את מספר התקלות </w:t>
      </w:r>
      <w:r w:rsidRPr="002241D9">
        <w:rPr>
          <w:rFonts w:ascii="David" w:hAnsi="David"/>
          <w:rtl/>
        </w:rPr>
        <w:t xml:space="preserve">שדווחו במהלך </w:t>
      </w:r>
      <w:r w:rsidR="00EF0517" w:rsidRPr="002241D9">
        <w:rPr>
          <w:rFonts w:ascii="David" w:hAnsi="David"/>
          <w:rtl/>
        </w:rPr>
        <w:t>כל סבב בדיקה.</w:t>
      </w:r>
    </w:p>
    <w:tbl>
      <w:tblPr>
        <w:bidiVisual/>
        <w:tblW w:w="90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4"/>
        <w:gridCol w:w="1704"/>
        <w:gridCol w:w="1702"/>
        <w:gridCol w:w="1559"/>
        <w:gridCol w:w="1558"/>
      </w:tblGrid>
      <w:tr w:rsidR="006252A2" w:rsidRPr="00B14743" w14:paraId="61C027B2" w14:textId="77777777" w:rsidTr="003F62AA">
        <w:trPr>
          <w:trHeight w:val="20"/>
        </w:trPr>
        <w:tc>
          <w:tcPr>
            <w:tcW w:w="2514" w:type="dxa"/>
            <w:vMerge w:val="restart"/>
            <w:shd w:val="pct5" w:color="auto" w:fill="FFFFFF"/>
            <w:vAlign w:val="center"/>
          </w:tcPr>
          <w:p w14:paraId="440CF2D0" w14:textId="77777777" w:rsidR="006252A2" w:rsidRPr="00B14743" w:rsidRDefault="006252A2" w:rsidP="003F62AA">
            <w:pPr>
              <w:spacing w:line="240" w:lineRule="auto"/>
              <w:jc w:val="center"/>
              <w:rPr>
                <w:rFonts w:ascii="David" w:hAnsi="David"/>
                <w:b/>
                <w:bCs/>
                <w:rtl/>
              </w:rPr>
            </w:pPr>
            <w:r w:rsidRPr="00B14743">
              <w:rPr>
                <w:rFonts w:ascii="David" w:hAnsi="David"/>
                <w:b/>
                <w:bCs/>
                <w:rtl/>
              </w:rPr>
              <w:t>מס' סבב</w:t>
            </w:r>
          </w:p>
        </w:tc>
        <w:tc>
          <w:tcPr>
            <w:tcW w:w="6523" w:type="dxa"/>
            <w:gridSpan w:val="4"/>
            <w:shd w:val="clear" w:color="auto" w:fill="F2F2F2" w:themeFill="background1" w:themeFillShade="F2"/>
            <w:vAlign w:val="center"/>
          </w:tcPr>
          <w:p w14:paraId="56B7BC50" w14:textId="6A93C708" w:rsidR="006252A2" w:rsidRPr="00B14743" w:rsidRDefault="006252A2" w:rsidP="003F62AA">
            <w:pPr>
              <w:spacing w:line="240" w:lineRule="auto"/>
              <w:jc w:val="center"/>
              <w:rPr>
                <w:rFonts w:ascii="David" w:hAnsi="David"/>
                <w:b/>
                <w:bCs/>
                <w:rtl/>
              </w:rPr>
            </w:pPr>
            <w:r w:rsidRPr="00B14743">
              <w:rPr>
                <w:rFonts w:ascii="David" w:hAnsi="David"/>
                <w:b/>
                <w:bCs/>
                <w:rtl/>
              </w:rPr>
              <w:t>מס' תקלות לפי רמת חומרה</w:t>
            </w:r>
          </w:p>
        </w:tc>
      </w:tr>
      <w:tr w:rsidR="006252A2" w:rsidRPr="00B14743" w14:paraId="7BFCC6CA" w14:textId="77777777" w:rsidTr="003F62AA">
        <w:trPr>
          <w:trHeight w:val="20"/>
        </w:trPr>
        <w:tc>
          <w:tcPr>
            <w:tcW w:w="2514" w:type="dxa"/>
            <w:vMerge/>
            <w:shd w:val="pct5" w:color="auto" w:fill="FFFFFF"/>
            <w:vAlign w:val="center"/>
          </w:tcPr>
          <w:p w14:paraId="4CB76E6C" w14:textId="77777777" w:rsidR="006252A2" w:rsidRPr="00B14743" w:rsidRDefault="006252A2" w:rsidP="003F62AA">
            <w:pPr>
              <w:spacing w:line="240" w:lineRule="auto"/>
              <w:jc w:val="center"/>
              <w:rPr>
                <w:rFonts w:ascii="David" w:hAnsi="David"/>
                <w:b/>
                <w:bCs/>
                <w:rtl/>
              </w:rPr>
            </w:pPr>
          </w:p>
        </w:tc>
        <w:tc>
          <w:tcPr>
            <w:tcW w:w="1704" w:type="dxa"/>
            <w:shd w:val="clear" w:color="auto" w:fill="F2F2F2" w:themeFill="background1" w:themeFillShade="F2"/>
            <w:vAlign w:val="center"/>
          </w:tcPr>
          <w:p w14:paraId="26D25508" w14:textId="14C0F207" w:rsidR="006252A2" w:rsidRPr="00B14743" w:rsidRDefault="006252A2" w:rsidP="003F62AA">
            <w:pPr>
              <w:spacing w:line="240" w:lineRule="auto"/>
              <w:jc w:val="center"/>
              <w:rPr>
                <w:rFonts w:ascii="David" w:hAnsi="David"/>
                <w:b/>
                <w:bCs/>
                <w:rtl/>
              </w:rPr>
            </w:pPr>
            <w:r>
              <w:rPr>
                <w:rFonts w:ascii="David" w:hAnsi="David" w:hint="cs"/>
                <w:b/>
                <w:bCs/>
                <w:rtl/>
              </w:rPr>
              <w:t>קריטית</w:t>
            </w:r>
          </w:p>
        </w:tc>
        <w:tc>
          <w:tcPr>
            <w:tcW w:w="1702" w:type="dxa"/>
            <w:shd w:val="clear" w:color="auto" w:fill="F2F2F2" w:themeFill="background1" w:themeFillShade="F2"/>
            <w:vAlign w:val="center"/>
          </w:tcPr>
          <w:p w14:paraId="6E14CC7A" w14:textId="3910F30A" w:rsidR="006252A2" w:rsidRPr="00B14743" w:rsidRDefault="006252A2" w:rsidP="003F62AA">
            <w:pPr>
              <w:spacing w:line="240" w:lineRule="auto"/>
              <w:jc w:val="center"/>
              <w:rPr>
                <w:rFonts w:ascii="David" w:hAnsi="David"/>
                <w:b/>
                <w:bCs/>
                <w:rtl/>
              </w:rPr>
            </w:pPr>
            <w:r w:rsidRPr="00B14743">
              <w:rPr>
                <w:rFonts w:ascii="David" w:hAnsi="David"/>
                <w:b/>
                <w:bCs/>
                <w:rtl/>
              </w:rPr>
              <w:t>גבוהה</w:t>
            </w:r>
          </w:p>
        </w:tc>
        <w:tc>
          <w:tcPr>
            <w:tcW w:w="1559" w:type="dxa"/>
            <w:shd w:val="clear" w:color="auto" w:fill="F2F2F2" w:themeFill="background1" w:themeFillShade="F2"/>
            <w:vAlign w:val="center"/>
          </w:tcPr>
          <w:p w14:paraId="2EF5437B" w14:textId="5A48A2B8" w:rsidR="006252A2" w:rsidRPr="00B14743" w:rsidRDefault="006252A2" w:rsidP="003F62AA">
            <w:pPr>
              <w:spacing w:line="240" w:lineRule="auto"/>
              <w:jc w:val="center"/>
              <w:rPr>
                <w:rFonts w:ascii="David" w:hAnsi="David"/>
                <w:b/>
                <w:bCs/>
                <w:rtl/>
              </w:rPr>
            </w:pPr>
            <w:r w:rsidRPr="00B14743">
              <w:rPr>
                <w:rFonts w:ascii="David" w:hAnsi="David"/>
                <w:b/>
                <w:bCs/>
                <w:rtl/>
              </w:rPr>
              <w:t>בינונית</w:t>
            </w:r>
          </w:p>
        </w:tc>
        <w:tc>
          <w:tcPr>
            <w:tcW w:w="1558" w:type="dxa"/>
            <w:shd w:val="clear" w:color="auto" w:fill="F2F2F2" w:themeFill="background1" w:themeFillShade="F2"/>
            <w:vAlign w:val="center"/>
          </w:tcPr>
          <w:p w14:paraId="3413F077" w14:textId="2F974FC0" w:rsidR="006252A2" w:rsidRPr="00B14743" w:rsidRDefault="006252A2" w:rsidP="003F62AA">
            <w:pPr>
              <w:spacing w:line="240" w:lineRule="auto"/>
              <w:jc w:val="center"/>
              <w:rPr>
                <w:rFonts w:ascii="David" w:hAnsi="David"/>
                <w:b/>
                <w:bCs/>
                <w:rtl/>
              </w:rPr>
            </w:pPr>
            <w:r w:rsidRPr="00B14743">
              <w:rPr>
                <w:rFonts w:ascii="David" w:hAnsi="David"/>
                <w:b/>
                <w:bCs/>
                <w:rtl/>
              </w:rPr>
              <w:t>נמוכה</w:t>
            </w:r>
          </w:p>
        </w:tc>
      </w:tr>
      <w:tr w:rsidR="006252A2" w:rsidRPr="002241D9" w14:paraId="4F252AB0" w14:textId="77777777" w:rsidTr="003F62AA">
        <w:trPr>
          <w:trHeight w:val="20"/>
        </w:trPr>
        <w:tc>
          <w:tcPr>
            <w:tcW w:w="2514" w:type="dxa"/>
            <w:vAlign w:val="center"/>
          </w:tcPr>
          <w:p w14:paraId="23BFC151" w14:textId="77777777" w:rsidR="006252A2" w:rsidRPr="002241D9" w:rsidRDefault="006252A2" w:rsidP="003F62AA">
            <w:pPr>
              <w:spacing w:line="240" w:lineRule="auto"/>
              <w:jc w:val="center"/>
              <w:rPr>
                <w:rFonts w:ascii="David" w:hAnsi="David"/>
                <w:rtl/>
              </w:rPr>
            </w:pPr>
            <w:r w:rsidRPr="002241D9">
              <w:rPr>
                <w:rFonts w:ascii="David" w:hAnsi="David"/>
                <w:rtl/>
              </w:rPr>
              <w:t>סבב ראשון</w:t>
            </w:r>
          </w:p>
        </w:tc>
        <w:tc>
          <w:tcPr>
            <w:tcW w:w="1704" w:type="dxa"/>
            <w:vAlign w:val="center"/>
          </w:tcPr>
          <w:p w14:paraId="0E67F840" w14:textId="4BC34DF5" w:rsidR="006252A2" w:rsidRPr="002241D9" w:rsidRDefault="006252A2" w:rsidP="003F62AA">
            <w:pPr>
              <w:spacing w:line="240" w:lineRule="auto"/>
              <w:jc w:val="center"/>
              <w:rPr>
                <w:rFonts w:ascii="David" w:hAnsi="David"/>
                <w:rtl/>
              </w:rPr>
            </w:pPr>
            <w:r>
              <w:rPr>
                <w:rFonts w:ascii="David" w:hAnsi="David"/>
              </w:rPr>
              <w:t>0</w:t>
            </w:r>
          </w:p>
        </w:tc>
        <w:tc>
          <w:tcPr>
            <w:tcW w:w="1702" w:type="dxa"/>
            <w:vAlign w:val="center"/>
          </w:tcPr>
          <w:p w14:paraId="45AB6F17" w14:textId="2D8C8966" w:rsidR="006252A2" w:rsidRPr="002241D9" w:rsidRDefault="006252A2" w:rsidP="003F62AA">
            <w:pPr>
              <w:spacing w:line="240" w:lineRule="auto"/>
              <w:jc w:val="center"/>
              <w:rPr>
                <w:rFonts w:ascii="David" w:hAnsi="David"/>
                <w:rtl/>
              </w:rPr>
            </w:pPr>
            <w:r>
              <w:rPr>
                <w:rFonts w:ascii="David" w:hAnsi="David"/>
              </w:rPr>
              <w:t>3</w:t>
            </w:r>
          </w:p>
        </w:tc>
        <w:tc>
          <w:tcPr>
            <w:tcW w:w="1559" w:type="dxa"/>
            <w:vAlign w:val="center"/>
          </w:tcPr>
          <w:p w14:paraId="5CD195E7" w14:textId="1E5EC874" w:rsidR="006252A2" w:rsidRPr="002241D9" w:rsidRDefault="006252A2" w:rsidP="003F62AA">
            <w:pPr>
              <w:spacing w:line="240" w:lineRule="auto"/>
              <w:jc w:val="center"/>
              <w:rPr>
                <w:rFonts w:ascii="David" w:hAnsi="David"/>
                <w:rtl/>
              </w:rPr>
            </w:pPr>
            <w:r w:rsidRPr="002241D9">
              <w:rPr>
                <w:rFonts w:ascii="David" w:hAnsi="David"/>
              </w:rPr>
              <w:t>5</w:t>
            </w:r>
          </w:p>
        </w:tc>
        <w:tc>
          <w:tcPr>
            <w:tcW w:w="1558" w:type="dxa"/>
            <w:vAlign w:val="center"/>
          </w:tcPr>
          <w:p w14:paraId="6F70A2DF" w14:textId="7F0749BF" w:rsidR="006252A2" w:rsidRPr="002241D9" w:rsidRDefault="006252A2" w:rsidP="003F62AA">
            <w:pPr>
              <w:spacing w:line="240" w:lineRule="auto"/>
              <w:jc w:val="center"/>
              <w:rPr>
                <w:rFonts w:ascii="David" w:hAnsi="David"/>
                <w:rtl/>
              </w:rPr>
            </w:pPr>
            <w:r w:rsidRPr="002241D9">
              <w:rPr>
                <w:rFonts w:ascii="David" w:hAnsi="David"/>
              </w:rPr>
              <w:t>0</w:t>
            </w:r>
          </w:p>
        </w:tc>
      </w:tr>
      <w:tr w:rsidR="006252A2" w:rsidRPr="002241D9" w14:paraId="0E00C6AA" w14:textId="77777777" w:rsidTr="003F62AA">
        <w:trPr>
          <w:trHeight w:val="20"/>
        </w:trPr>
        <w:tc>
          <w:tcPr>
            <w:tcW w:w="2514" w:type="dxa"/>
            <w:vAlign w:val="center"/>
          </w:tcPr>
          <w:p w14:paraId="5FE38E82" w14:textId="77777777" w:rsidR="006252A2" w:rsidRPr="002241D9" w:rsidRDefault="006252A2" w:rsidP="003F62AA">
            <w:pPr>
              <w:spacing w:line="240" w:lineRule="auto"/>
              <w:jc w:val="center"/>
              <w:rPr>
                <w:rFonts w:ascii="David" w:hAnsi="David"/>
                <w:rtl/>
              </w:rPr>
            </w:pPr>
            <w:r w:rsidRPr="002241D9">
              <w:rPr>
                <w:rFonts w:ascii="David" w:hAnsi="David"/>
                <w:rtl/>
              </w:rPr>
              <w:t>סבב שני</w:t>
            </w:r>
          </w:p>
        </w:tc>
        <w:tc>
          <w:tcPr>
            <w:tcW w:w="1704" w:type="dxa"/>
            <w:vAlign w:val="center"/>
          </w:tcPr>
          <w:p w14:paraId="37DEF2A2" w14:textId="12A42EE9" w:rsidR="006252A2" w:rsidRPr="002241D9" w:rsidRDefault="006252A2" w:rsidP="003F62AA">
            <w:pPr>
              <w:spacing w:line="240" w:lineRule="auto"/>
              <w:jc w:val="center"/>
              <w:rPr>
                <w:rFonts w:ascii="David" w:hAnsi="David"/>
                <w:rtl/>
              </w:rPr>
            </w:pPr>
            <w:r w:rsidRPr="002241D9">
              <w:rPr>
                <w:rFonts w:ascii="David" w:hAnsi="David"/>
              </w:rPr>
              <w:t>0</w:t>
            </w:r>
          </w:p>
        </w:tc>
        <w:tc>
          <w:tcPr>
            <w:tcW w:w="1702" w:type="dxa"/>
            <w:vAlign w:val="center"/>
          </w:tcPr>
          <w:p w14:paraId="7F0F0FC8" w14:textId="3FA86714" w:rsidR="006252A2" w:rsidRPr="002241D9" w:rsidRDefault="006252A2" w:rsidP="003F62AA">
            <w:pPr>
              <w:spacing w:line="240" w:lineRule="auto"/>
              <w:jc w:val="center"/>
              <w:rPr>
                <w:rFonts w:ascii="David" w:hAnsi="David"/>
                <w:rtl/>
              </w:rPr>
            </w:pPr>
            <w:r w:rsidRPr="002241D9">
              <w:rPr>
                <w:rFonts w:ascii="David" w:hAnsi="David"/>
              </w:rPr>
              <w:t>0</w:t>
            </w:r>
          </w:p>
        </w:tc>
        <w:tc>
          <w:tcPr>
            <w:tcW w:w="1559" w:type="dxa"/>
            <w:vAlign w:val="center"/>
          </w:tcPr>
          <w:p w14:paraId="7FDD712D" w14:textId="3BCCAB5C" w:rsidR="006252A2" w:rsidRPr="002241D9" w:rsidRDefault="006252A2" w:rsidP="003F62AA">
            <w:pPr>
              <w:spacing w:line="240" w:lineRule="auto"/>
              <w:jc w:val="center"/>
              <w:rPr>
                <w:rFonts w:ascii="David" w:hAnsi="David"/>
                <w:rtl/>
              </w:rPr>
            </w:pPr>
            <w:r w:rsidRPr="002241D9">
              <w:rPr>
                <w:rFonts w:ascii="David" w:hAnsi="David"/>
              </w:rPr>
              <w:t>2</w:t>
            </w:r>
          </w:p>
        </w:tc>
        <w:tc>
          <w:tcPr>
            <w:tcW w:w="1558" w:type="dxa"/>
            <w:vAlign w:val="center"/>
          </w:tcPr>
          <w:p w14:paraId="6D4BBF8F" w14:textId="5207EA03" w:rsidR="006252A2" w:rsidRPr="002241D9" w:rsidRDefault="006252A2" w:rsidP="003F62AA">
            <w:pPr>
              <w:spacing w:line="240" w:lineRule="auto"/>
              <w:jc w:val="center"/>
              <w:rPr>
                <w:rFonts w:ascii="David" w:hAnsi="David"/>
                <w:rtl/>
              </w:rPr>
            </w:pPr>
            <w:r w:rsidRPr="002241D9">
              <w:rPr>
                <w:rFonts w:ascii="David" w:hAnsi="David"/>
              </w:rPr>
              <w:t>2</w:t>
            </w:r>
          </w:p>
        </w:tc>
      </w:tr>
      <w:tr w:rsidR="006252A2" w:rsidRPr="002241D9" w14:paraId="586DBC3A" w14:textId="77777777" w:rsidTr="003F62AA">
        <w:trPr>
          <w:trHeight w:val="20"/>
        </w:trPr>
        <w:tc>
          <w:tcPr>
            <w:tcW w:w="2514" w:type="dxa"/>
            <w:vAlign w:val="center"/>
          </w:tcPr>
          <w:p w14:paraId="4ED22905" w14:textId="77777777" w:rsidR="006252A2" w:rsidRPr="002241D9" w:rsidRDefault="006252A2" w:rsidP="003F62AA">
            <w:pPr>
              <w:spacing w:line="240" w:lineRule="auto"/>
              <w:jc w:val="center"/>
              <w:rPr>
                <w:rFonts w:ascii="David" w:hAnsi="David"/>
                <w:rtl/>
              </w:rPr>
            </w:pPr>
            <w:r w:rsidRPr="002241D9">
              <w:rPr>
                <w:rFonts w:ascii="David" w:hAnsi="David"/>
                <w:rtl/>
              </w:rPr>
              <w:t>סבב שלישי</w:t>
            </w:r>
          </w:p>
        </w:tc>
        <w:tc>
          <w:tcPr>
            <w:tcW w:w="1704" w:type="dxa"/>
            <w:vAlign w:val="center"/>
          </w:tcPr>
          <w:p w14:paraId="6F7C86AC" w14:textId="1883C834" w:rsidR="006252A2" w:rsidRPr="002241D9" w:rsidRDefault="006252A2" w:rsidP="003F62AA">
            <w:pPr>
              <w:spacing w:line="240" w:lineRule="auto"/>
              <w:jc w:val="center"/>
              <w:rPr>
                <w:rFonts w:ascii="David" w:hAnsi="David"/>
                <w:rtl/>
              </w:rPr>
            </w:pPr>
            <w:r w:rsidRPr="002241D9">
              <w:rPr>
                <w:rFonts w:ascii="David" w:hAnsi="David"/>
              </w:rPr>
              <w:t>0</w:t>
            </w:r>
          </w:p>
        </w:tc>
        <w:tc>
          <w:tcPr>
            <w:tcW w:w="1702" w:type="dxa"/>
            <w:vAlign w:val="center"/>
          </w:tcPr>
          <w:p w14:paraId="174756DE" w14:textId="3A873A37" w:rsidR="006252A2" w:rsidRPr="002241D9" w:rsidRDefault="006252A2" w:rsidP="003F62AA">
            <w:pPr>
              <w:spacing w:line="240" w:lineRule="auto"/>
              <w:jc w:val="center"/>
              <w:rPr>
                <w:rFonts w:ascii="David" w:hAnsi="David"/>
                <w:rtl/>
              </w:rPr>
            </w:pPr>
            <w:r w:rsidRPr="002241D9">
              <w:rPr>
                <w:rFonts w:ascii="David" w:hAnsi="David"/>
              </w:rPr>
              <w:t>0</w:t>
            </w:r>
          </w:p>
        </w:tc>
        <w:tc>
          <w:tcPr>
            <w:tcW w:w="1559" w:type="dxa"/>
            <w:vAlign w:val="center"/>
          </w:tcPr>
          <w:p w14:paraId="26DC4928" w14:textId="70D1228C" w:rsidR="006252A2" w:rsidRPr="002241D9" w:rsidRDefault="006252A2" w:rsidP="003F62AA">
            <w:pPr>
              <w:spacing w:line="240" w:lineRule="auto"/>
              <w:jc w:val="center"/>
              <w:rPr>
                <w:rFonts w:ascii="David" w:hAnsi="David"/>
                <w:rtl/>
              </w:rPr>
            </w:pPr>
            <w:r w:rsidRPr="002241D9">
              <w:rPr>
                <w:rFonts w:ascii="David" w:hAnsi="David"/>
              </w:rPr>
              <w:t>0</w:t>
            </w:r>
          </w:p>
        </w:tc>
        <w:tc>
          <w:tcPr>
            <w:tcW w:w="1558" w:type="dxa"/>
            <w:vAlign w:val="center"/>
          </w:tcPr>
          <w:p w14:paraId="6BEF5A72" w14:textId="3B8D3379" w:rsidR="006252A2" w:rsidRPr="002241D9" w:rsidRDefault="006252A2" w:rsidP="003F62AA">
            <w:pPr>
              <w:spacing w:line="240" w:lineRule="auto"/>
              <w:jc w:val="center"/>
              <w:rPr>
                <w:rFonts w:ascii="David" w:hAnsi="David"/>
                <w:rtl/>
              </w:rPr>
            </w:pPr>
            <w:r w:rsidRPr="002241D9">
              <w:rPr>
                <w:rFonts w:ascii="David" w:hAnsi="David"/>
              </w:rPr>
              <w:t>1</w:t>
            </w:r>
          </w:p>
        </w:tc>
      </w:tr>
    </w:tbl>
    <w:p w14:paraId="54A107F1" w14:textId="407E29D2" w:rsidR="00BF449C" w:rsidRPr="002241D9" w:rsidRDefault="00BF449C" w:rsidP="003F62AA">
      <w:pPr>
        <w:jc w:val="left"/>
        <w:rPr>
          <w:rFonts w:ascii="David" w:hAnsi="David"/>
          <w:rtl/>
        </w:rPr>
      </w:pPr>
    </w:p>
    <w:p w14:paraId="43174477" w14:textId="348F685C" w:rsidR="00BB3C31" w:rsidRPr="002241D9" w:rsidRDefault="00FD2EB0" w:rsidP="003F62AA">
      <w:pPr>
        <w:jc w:val="left"/>
        <w:rPr>
          <w:rFonts w:ascii="David" w:hAnsi="David"/>
          <w:rtl/>
        </w:rPr>
      </w:pPr>
      <w:r>
        <w:rPr>
          <w:rFonts w:ascii="David" w:hAnsi="David"/>
          <w:noProof/>
          <w:rtl/>
          <w:lang w:val="he-IL"/>
        </w:rPr>
        <w:drawing>
          <wp:inline distT="0" distB="0" distL="0" distR="0" wp14:anchorId="7CA3553B" wp14:editId="791039AF">
            <wp:extent cx="5734050" cy="2705100"/>
            <wp:effectExtent l="0" t="0" r="0" b="0"/>
            <wp:docPr id="1" name="תרשים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503DB4B" w14:textId="2F0415F1" w:rsidR="007751FE" w:rsidRPr="00B14743" w:rsidRDefault="00BF449C" w:rsidP="003F62AA">
      <w:pPr>
        <w:pStyle w:val="2"/>
        <w:jc w:val="left"/>
        <w:rPr>
          <w:rtl/>
        </w:rPr>
      </w:pPr>
      <w:bookmarkStart w:id="17" w:name="_Toc105313779"/>
      <w:r w:rsidRPr="00B14743">
        <w:rPr>
          <w:rtl/>
        </w:rPr>
        <w:t>דיווחי תקלות לפי סטטוס</w:t>
      </w:r>
      <w:bookmarkEnd w:id="17"/>
    </w:p>
    <w:tbl>
      <w:tblPr>
        <w:tblStyle w:val="ad"/>
        <w:bidiVisual/>
        <w:tblW w:w="5000" w:type="pct"/>
        <w:tblLook w:val="04A0" w:firstRow="1" w:lastRow="0" w:firstColumn="1" w:lastColumn="0" w:noHBand="0" w:noVBand="1"/>
      </w:tblPr>
      <w:tblGrid>
        <w:gridCol w:w="2355"/>
        <w:gridCol w:w="2352"/>
        <w:gridCol w:w="2335"/>
        <w:gridCol w:w="2018"/>
      </w:tblGrid>
      <w:tr w:rsidR="00A53D46" w:rsidRPr="00B14743" w14:paraId="2EF4A5F3" w14:textId="058AB6B2" w:rsidTr="003F62AA">
        <w:trPr>
          <w:trHeight w:val="113"/>
        </w:trPr>
        <w:tc>
          <w:tcPr>
            <w:tcW w:w="2355" w:type="dxa"/>
            <w:vMerge w:val="restart"/>
            <w:shd w:val="clear" w:color="auto" w:fill="F2F2F2" w:themeFill="background1" w:themeFillShade="F2"/>
            <w:vAlign w:val="center"/>
          </w:tcPr>
          <w:p w14:paraId="0D1B5FC8" w14:textId="77777777" w:rsidR="00A53D46" w:rsidRPr="00B14743" w:rsidRDefault="00A53D46" w:rsidP="003F62AA">
            <w:pPr>
              <w:spacing w:line="240" w:lineRule="auto"/>
              <w:jc w:val="center"/>
              <w:rPr>
                <w:rFonts w:ascii="David" w:hAnsi="David"/>
                <w:b/>
                <w:bCs/>
                <w:rtl/>
              </w:rPr>
            </w:pPr>
            <w:r w:rsidRPr="00B14743">
              <w:rPr>
                <w:rFonts w:ascii="David" w:eastAsia="Times New Roman" w:hAnsi="David"/>
                <w:b/>
                <w:bCs/>
                <w:rtl/>
              </w:rPr>
              <w:t>סטטוס</w:t>
            </w:r>
            <w:r w:rsidRPr="00B14743">
              <w:rPr>
                <w:rFonts w:ascii="David" w:hAnsi="David"/>
                <w:b/>
                <w:bCs/>
                <w:rtl/>
              </w:rPr>
              <w:t xml:space="preserve"> תקלה</w:t>
            </w:r>
          </w:p>
        </w:tc>
        <w:tc>
          <w:tcPr>
            <w:tcW w:w="6705" w:type="dxa"/>
            <w:gridSpan w:val="3"/>
            <w:shd w:val="clear" w:color="auto" w:fill="F2F2F2" w:themeFill="background1" w:themeFillShade="F2"/>
            <w:vAlign w:val="center"/>
          </w:tcPr>
          <w:p w14:paraId="358F8688" w14:textId="39848585" w:rsidR="00A53D46" w:rsidRPr="00B14743" w:rsidRDefault="00A53D46" w:rsidP="003F62AA">
            <w:pPr>
              <w:spacing w:line="240" w:lineRule="auto"/>
              <w:jc w:val="center"/>
              <w:rPr>
                <w:rFonts w:ascii="David" w:hAnsi="David"/>
                <w:b/>
                <w:bCs/>
                <w:rtl/>
              </w:rPr>
            </w:pPr>
            <w:r w:rsidRPr="00B14743">
              <w:rPr>
                <w:rFonts w:ascii="David" w:hAnsi="David"/>
                <w:b/>
                <w:bCs/>
                <w:rtl/>
              </w:rPr>
              <w:t>מס' תקלות לפי סבבי ביצוע</w:t>
            </w:r>
          </w:p>
        </w:tc>
      </w:tr>
      <w:tr w:rsidR="00A53D46" w:rsidRPr="00B14743" w14:paraId="5AFAD723" w14:textId="5E28EE44" w:rsidTr="003F62AA">
        <w:trPr>
          <w:trHeight w:val="113"/>
        </w:trPr>
        <w:tc>
          <w:tcPr>
            <w:tcW w:w="2355" w:type="dxa"/>
            <w:vMerge/>
            <w:shd w:val="clear" w:color="auto" w:fill="F2F2F2" w:themeFill="background1" w:themeFillShade="F2"/>
            <w:vAlign w:val="center"/>
          </w:tcPr>
          <w:p w14:paraId="7A8F1E2F" w14:textId="77777777" w:rsidR="00A53D46" w:rsidRPr="00B14743" w:rsidRDefault="00A53D46" w:rsidP="003F62AA">
            <w:pPr>
              <w:spacing w:line="240" w:lineRule="auto"/>
              <w:jc w:val="center"/>
              <w:rPr>
                <w:rFonts w:ascii="David" w:hAnsi="David"/>
                <w:b/>
                <w:bCs/>
                <w:rtl/>
              </w:rPr>
            </w:pPr>
          </w:p>
        </w:tc>
        <w:tc>
          <w:tcPr>
            <w:tcW w:w="2352" w:type="dxa"/>
            <w:shd w:val="clear" w:color="auto" w:fill="F2F2F2" w:themeFill="background1" w:themeFillShade="F2"/>
            <w:vAlign w:val="center"/>
          </w:tcPr>
          <w:p w14:paraId="5F85F924" w14:textId="77777777" w:rsidR="00A53D46" w:rsidRPr="00B14743" w:rsidRDefault="00A53D46" w:rsidP="003F62AA">
            <w:pPr>
              <w:spacing w:line="240" w:lineRule="auto"/>
              <w:jc w:val="center"/>
              <w:rPr>
                <w:rFonts w:ascii="David" w:hAnsi="David"/>
                <w:b/>
                <w:bCs/>
                <w:rtl/>
              </w:rPr>
            </w:pPr>
            <w:r w:rsidRPr="00B14743">
              <w:rPr>
                <w:rFonts w:ascii="David" w:hAnsi="David"/>
                <w:b/>
                <w:bCs/>
                <w:rtl/>
              </w:rPr>
              <w:t>סבב ראשון</w:t>
            </w:r>
          </w:p>
        </w:tc>
        <w:tc>
          <w:tcPr>
            <w:tcW w:w="2335" w:type="dxa"/>
            <w:shd w:val="clear" w:color="auto" w:fill="F2F2F2" w:themeFill="background1" w:themeFillShade="F2"/>
            <w:vAlign w:val="center"/>
          </w:tcPr>
          <w:p w14:paraId="31B3D4E3" w14:textId="77777777" w:rsidR="00A53D46" w:rsidRPr="00B14743" w:rsidRDefault="00A53D46" w:rsidP="003F62AA">
            <w:pPr>
              <w:spacing w:line="240" w:lineRule="auto"/>
              <w:jc w:val="center"/>
              <w:rPr>
                <w:rFonts w:ascii="David" w:hAnsi="David"/>
                <w:b/>
                <w:bCs/>
                <w:rtl/>
              </w:rPr>
            </w:pPr>
            <w:r w:rsidRPr="00B14743">
              <w:rPr>
                <w:rFonts w:ascii="David" w:hAnsi="David"/>
                <w:b/>
                <w:bCs/>
                <w:rtl/>
              </w:rPr>
              <w:t>סבב שני</w:t>
            </w:r>
          </w:p>
        </w:tc>
        <w:tc>
          <w:tcPr>
            <w:tcW w:w="2018" w:type="dxa"/>
            <w:shd w:val="clear" w:color="auto" w:fill="F2F2F2" w:themeFill="background1" w:themeFillShade="F2"/>
            <w:vAlign w:val="center"/>
          </w:tcPr>
          <w:p w14:paraId="63497EE4" w14:textId="6A66F745" w:rsidR="00A53D46" w:rsidRPr="00B14743" w:rsidRDefault="00A53D46" w:rsidP="003F62AA">
            <w:pPr>
              <w:spacing w:line="240" w:lineRule="auto"/>
              <w:jc w:val="center"/>
              <w:rPr>
                <w:rFonts w:ascii="David" w:hAnsi="David"/>
                <w:b/>
                <w:bCs/>
                <w:rtl/>
              </w:rPr>
            </w:pPr>
            <w:r w:rsidRPr="00B14743">
              <w:rPr>
                <w:rFonts w:ascii="David" w:hAnsi="David"/>
                <w:b/>
                <w:bCs/>
                <w:rtl/>
              </w:rPr>
              <w:t>סבב שלישי</w:t>
            </w:r>
          </w:p>
        </w:tc>
      </w:tr>
      <w:tr w:rsidR="00A53D46" w:rsidRPr="002241D9" w14:paraId="3D571866" w14:textId="1595E904" w:rsidTr="003F62AA">
        <w:trPr>
          <w:trHeight w:val="113"/>
        </w:trPr>
        <w:tc>
          <w:tcPr>
            <w:tcW w:w="2355" w:type="dxa"/>
            <w:vAlign w:val="center"/>
          </w:tcPr>
          <w:p w14:paraId="641C4F47" w14:textId="77777777" w:rsidR="00A53D46" w:rsidRPr="00B14743" w:rsidRDefault="00A53D46" w:rsidP="003F62AA">
            <w:pPr>
              <w:spacing w:line="240" w:lineRule="auto"/>
              <w:jc w:val="center"/>
              <w:rPr>
                <w:rFonts w:ascii="David" w:hAnsi="David"/>
                <w:rtl/>
              </w:rPr>
            </w:pPr>
            <w:r w:rsidRPr="00B14743">
              <w:rPr>
                <w:rFonts w:ascii="David" w:hAnsi="David"/>
                <w:rtl/>
              </w:rPr>
              <w:t>פתוח</w:t>
            </w:r>
          </w:p>
        </w:tc>
        <w:tc>
          <w:tcPr>
            <w:tcW w:w="2352" w:type="dxa"/>
            <w:vAlign w:val="center"/>
          </w:tcPr>
          <w:p w14:paraId="2D1A3069" w14:textId="58ED3243" w:rsidR="00A53D46" w:rsidRPr="00B14743" w:rsidRDefault="00A53D46" w:rsidP="003F62AA">
            <w:pPr>
              <w:spacing w:line="240" w:lineRule="auto"/>
              <w:jc w:val="center"/>
              <w:rPr>
                <w:rFonts w:ascii="David" w:hAnsi="David"/>
                <w:rtl/>
              </w:rPr>
            </w:pPr>
            <w:r w:rsidRPr="00B14743">
              <w:rPr>
                <w:rFonts w:ascii="David" w:hAnsi="David"/>
                <w:rtl/>
              </w:rPr>
              <w:t>8</w:t>
            </w:r>
          </w:p>
        </w:tc>
        <w:tc>
          <w:tcPr>
            <w:tcW w:w="2335" w:type="dxa"/>
            <w:vAlign w:val="center"/>
          </w:tcPr>
          <w:p w14:paraId="60BFE8E9" w14:textId="30A93B8F" w:rsidR="00A53D46" w:rsidRPr="00B14743" w:rsidRDefault="00A53D46" w:rsidP="003F62AA">
            <w:pPr>
              <w:spacing w:line="240" w:lineRule="auto"/>
              <w:jc w:val="center"/>
              <w:rPr>
                <w:rFonts w:ascii="David" w:hAnsi="David"/>
                <w:rtl/>
              </w:rPr>
            </w:pPr>
            <w:r w:rsidRPr="00B14743">
              <w:rPr>
                <w:rFonts w:ascii="David" w:hAnsi="David"/>
                <w:rtl/>
              </w:rPr>
              <w:t>4</w:t>
            </w:r>
          </w:p>
        </w:tc>
        <w:tc>
          <w:tcPr>
            <w:tcW w:w="2018" w:type="dxa"/>
            <w:vAlign w:val="center"/>
          </w:tcPr>
          <w:p w14:paraId="3318FF6B" w14:textId="091715D7" w:rsidR="00A53D46" w:rsidRPr="00B14743" w:rsidRDefault="00A53D46" w:rsidP="003F62AA">
            <w:pPr>
              <w:spacing w:line="240" w:lineRule="auto"/>
              <w:jc w:val="center"/>
              <w:rPr>
                <w:rFonts w:ascii="David" w:hAnsi="David"/>
              </w:rPr>
            </w:pPr>
            <w:r w:rsidRPr="00B14743">
              <w:rPr>
                <w:rFonts w:ascii="David" w:hAnsi="David"/>
                <w:rtl/>
              </w:rPr>
              <w:t>1</w:t>
            </w:r>
          </w:p>
        </w:tc>
      </w:tr>
      <w:tr w:rsidR="00A53D46" w:rsidRPr="002241D9" w14:paraId="45D127AD" w14:textId="610B71DA" w:rsidTr="003F62AA">
        <w:trPr>
          <w:trHeight w:val="113"/>
        </w:trPr>
        <w:tc>
          <w:tcPr>
            <w:tcW w:w="2355" w:type="dxa"/>
            <w:vAlign w:val="center"/>
          </w:tcPr>
          <w:p w14:paraId="514FCE28" w14:textId="77777777" w:rsidR="00A53D46" w:rsidRPr="00B14743" w:rsidRDefault="00A53D46" w:rsidP="003F62AA">
            <w:pPr>
              <w:spacing w:line="240" w:lineRule="auto"/>
              <w:jc w:val="center"/>
              <w:rPr>
                <w:rFonts w:ascii="David" w:hAnsi="David"/>
                <w:rtl/>
              </w:rPr>
            </w:pPr>
            <w:r w:rsidRPr="00B14743">
              <w:rPr>
                <w:rFonts w:ascii="David" w:hAnsi="David"/>
                <w:rtl/>
              </w:rPr>
              <w:t>סגור</w:t>
            </w:r>
          </w:p>
        </w:tc>
        <w:tc>
          <w:tcPr>
            <w:tcW w:w="2352" w:type="dxa"/>
            <w:vAlign w:val="center"/>
          </w:tcPr>
          <w:p w14:paraId="7DA4AAD8" w14:textId="0B19DE75" w:rsidR="00A53D46" w:rsidRPr="00B14743" w:rsidRDefault="00A53D46" w:rsidP="003F62AA">
            <w:pPr>
              <w:spacing w:line="240" w:lineRule="auto"/>
              <w:jc w:val="center"/>
              <w:rPr>
                <w:rFonts w:ascii="David" w:hAnsi="David"/>
                <w:rtl/>
              </w:rPr>
            </w:pPr>
            <w:r w:rsidRPr="00B14743">
              <w:rPr>
                <w:rFonts w:ascii="David" w:hAnsi="David"/>
                <w:rtl/>
              </w:rPr>
              <w:t>0</w:t>
            </w:r>
          </w:p>
        </w:tc>
        <w:tc>
          <w:tcPr>
            <w:tcW w:w="2335" w:type="dxa"/>
            <w:vAlign w:val="center"/>
          </w:tcPr>
          <w:p w14:paraId="313B2A43" w14:textId="48F4A06E" w:rsidR="00A53D46" w:rsidRPr="00B14743" w:rsidRDefault="00A53D46" w:rsidP="003F62AA">
            <w:pPr>
              <w:spacing w:line="240" w:lineRule="auto"/>
              <w:jc w:val="center"/>
              <w:rPr>
                <w:rFonts w:ascii="David" w:hAnsi="David"/>
                <w:rtl/>
              </w:rPr>
            </w:pPr>
            <w:r w:rsidRPr="00B14743">
              <w:rPr>
                <w:rFonts w:ascii="David" w:hAnsi="David"/>
                <w:rtl/>
              </w:rPr>
              <w:t>0</w:t>
            </w:r>
          </w:p>
        </w:tc>
        <w:tc>
          <w:tcPr>
            <w:tcW w:w="2018" w:type="dxa"/>
            <w:vAlign w:val="center"/>
          </w:tcPr>
          <w:p w14:paraId="0F1BAB10" w14:textId="239113A2" w:rsidR="00A53D46" w:rsidRPr="00B14743" w:rsidRDefault="006705C4" w:rsidP="003F62AA">
            <w:pPr>
              <w:spacing w:line="240" w:lineRule="auto"/>
              <w:jc w:val="center"/>
              <w:rPr>
                <w:rFonts w:ascii="David" w:hAnsi="David"/>
              </w:rPr>
            </w:pPr>
            <w:r w:rsidRPr="00B14743">
              <w:rPr>
                <w:rFonts w:ascii="David" w:hAnsi="David"/>
                <w:rtl/>
              </w:rPr>
              <w:t>0</w:t>
            </w:r>
          </w:p>
        </w:tc>
      </w:tr>
      <w:tr w:rsidR="00A53D46" w:rsidRPr="002241D9" w14:paraId="77C1CFA1" w14:textId="337E49BF" w:rsidTr="003F62AA">
        <w:trPr>
          <w:trHeight w:val="113"/>
        </w:trPr>
        <w:tc>
          <w:tcPr>
            <w:tcW w:w="2355" w:type="dxa"/>
            <w:vAlign w:val="center"/>
          </w:tcPr>
          <w:p w14:paraId="03EC01CD" w14:textId="77777777" w:rsidR="00A53D46" w:rsidRPr="00B14743" w:rsidRDefault="00A53D46" w:rsidP="003F62AA">
            <w:pPr>
              <w:spacing w:line="240" w:lineRule="auto"/>
              <w:jc w:val="center"/>
              <w:rPr>
                <w:rFonts w:ascii="David" w:hAnsi="David"/>
                <w:rtl/>
              </w:rPr>
            </w:pPr>
            <w:r w:rsidRPr="00B14743">
              <w:rPr>
                <w:rFonts w:ascii="David" w:hAnsi="David"/>
                <w:rtl/>
              </w:rPr>
              <w:t>לא תקלה</w:t>
            </w:r>
          </w:p>
        </w:tc>
        <w:tc>
          <w:tcPr>
            <w:tcW w:w="2352" w:type="dxa"/>
            <w:vAlign w:val="center"/>
          </w:tcPr>
          <w:p w14:paraId="100DC2CF" w14:textId="680CADAC" w:rsidR="00A53D46" w:rsidRPr="00B14743" w:rsidRDefault="006705C4" w:rsidP="003F62AA">
            <w:pPr>
              <w:spacing w:line="240" w:lineRule="auto"/>
              <w:jc w:val="center"/>
              <w:rPr>
                <w:rFonts w:ascii="David" w:hAnsi="David"/>
                <w:rtl/>
              </w:rPr>
            </w:pPr>
            <w:r w:rsidRPr="00B14743">
              <w:rPr>
                <w:rFonts w:ascii="David" w:hAnsi="David"/>
                <w:rtl/>
              </w:rPr>
              <w:t>0</w:t>
            </w:r>
          </w:p>
        </w:tc>
        <w:tc>
          <w:tcPr>
            <w:tcW w:w="2335" w:type="dxa"/>
            <w:vAlign w:val="center"/>
          </w:tcPr>
          <w:p w14:paraId="7AF72E8D" w14:textId="5277A2E3" w:rsidR="00A53D46" w:rsidRPr="00B14743" w:rsidRDefault="00A53D46" w:rsidP="003F62AA">
            <w:pPr>
              <w:spacing w:line="240" w:lineRule="auto"/>
              <w:jc w:val="center"/>
              <w:rPr>
                <w:rFonts w:ascii="David" w:hAnsi="David"/>
                <w:rtl/>
              </w:rPr>
            </w:pPr>
            <w:r w:rsidRPr="00B14743">
              <w:rPr>
                <w:rFonts w:ascii="David" w:hAnsi="David"/>
                <w:rtl/>
              </w:rPr>
              <w:t>0</w:t>
            </w:r>
          </w:p>
        </w:tc>
        <w:tc>
          <w:tcPr>
            <w:tcW w:w="2018" w:type="dxa"/>
            <w:vAlign w:val="center"/>
          </w:tcPr>
          <w:p w14:paraId="0EE0026D" w14:textId="6E5357EB" w:rsidR="00A53D46" w:rsidRPr="00B14743" w:rsidRDefault="00A53D46" w:rsidP="003F62AA">
            <w:pPr>
              <w:spacing w:line="240" w:lineRule="auto"/>
              <w:jc w:val="center"/>
              <w:rPr>
                <w:rFonts w:ascii="David" w:hAnsi="David"/>
              </w:rPr>
            </w:pPr>
            <w:r w:rsidRPr="00B14743">
              <w:rPr>
                <w:rFonts w:ascii="David" w:hAnsi="David"/>
                <w:rtl/>
              </w:rPr>
              <w:t>0</w:t>
            </w:r>
          </w:p>
        </w:tc>
      </w:tr>
      <w:tr w:rsidR="00A53D46" w:rsidRPr="002241D9" w14:paraId="7F9D4567" w14:textId="42C9C180" w:rsidTr="003F62AA">
        <w:trPr>
          <w:trHeight w:val="113"/>
        </w:trPr>
        <w:tc>
          <w:tcPr>
            <w:tcW w:w="2355" w:type="dxa"/>
            <w:vAlign w:val="center"/>
          </w:tcPr>
          <w:p w14:paraId="61474FCB" w14:textId="77777777" w:rsidR="00A53D46" w:rsidRPr="00B14743" w:rsidRDefault="00A53D46" w:rsidP="003F62AA">
            <w:pPr>
              <w:spacing w:line="240" w:lineRule="auto"/>
              <w:jc w:val="center"/>
              <w:rPr>
                <w:rFonts w:ascii="David" w:hAnsi="David"/>
                <w:rtl/>
              </w:rPr>
            </w:pPr>
            <w:r w:rsidRPr="00B14743">
              <w:rPr>
                <w:rFonts w:ascii="David" w:hAnsi="David"/>
                <w:rtl/>
              </w:rPr>
              <w:t>נפתח מחדש</w:t>
            </w:r>
          </w:p>
        </w:tc>
        <w:tc>
          <w:tcPr>
            <w:tcW w:w="2352" w:type="dxa"/>
            <w:vAlign w:val="center"/>
          </w:tcPr>
          <w:p w14:paraId="07CD05C7" w14:textId="11EA2693" w:rsidR="00A53D46" w:rsidRPr="00B14743" w:rsidRDefault="00A53D46" w:rsidP="003F62AA">
            <w:pPr>
              <w:spacing w:line="240" w:lineRule="auto"/>
              <w:jc w:val="center"/>
              <w:rPr>
                <w:rFonts w:ascii="David" w:hAnsi="David"/>
                <w:rtl/>
              </w:rPr>
            </w:pPr>
            <w:r w:rsidRPr="00B14743">
              <w:rPr>
                <w:rFonts w:ascii="David" w:hAnsi="David"/>
                <w:rtl/>
              </w:rPr>
              <w:t>0</w:t>
            </w:r>
          </w:p>
        </w:tc>
        <w:tc>
          <w:tcPr>
            <w:tcW w:w="2335" w:type="dxa"/>
            <w:vAlign w:val="center"/>
          </w:tcPr>
          <w:p w14:paraId="5F634D67" w14:textId="1EA4BB55" w:rsidR="00A53D46" w:rsidRPr="00B14743" w:rsidRDefault="006705C4" w:rsidP="003F62AA">
            <w:pPr>
              <w:spacing w:line="240" w:lineRule="auto"/>
              <w:jc w:val="center"/>
              <w:rPr>
                <w:rFonts w:ascii="David" w:hAnsi="David"/>
                <w:rtl/>
              </w:rPr>
            </w:pPr>
            <w:r w:rsidRPr="00B14743">
              <w:rPr>
                <w:rFonts w:ascii="David" w:hAnsi="David"/>
                <w:rtl/>
              </w:rPr>
              <w:t>0</w:t>
            </w:r>
          </w:p>
        </w:tc>
        <w:tc>
          <w:tcPr>
            <w:tcW w:w="2018" w:type="dxa"/>
            <w:vAlign w:val="center"/>
          </w:tcPr>
          <w:p w14:paraId="5111244A" w14:textId="172E8C02" w:rsidR="00A53D46" w:rsidRPr="00B14743" w:rsidRDefault="00A53D46" w:rsidP="003F62AA">
            <w:pPr>
              <w:spacing w:line="240" w:lineRule="auto"/>
              <w:jc w:val="center"/>
              <w:rPr>
                <w:rFonts w:ascii="David" w:hAnsi="David"/>
              </w:rPr>
            </w:pPr>
            <w:r w:rsidRPr="00B14743">
              <w:rPr>
                <w:rFonts w:ascii="David" w:hAnsi="David"/>
                <w:rtl/>
              </w:rPr>
              <w:t>0</w:t>
            </w:r>
          </w:p>
        </w:tc>
      </w:tr>
    </w:tbl>
    <w:p w14:paraId="4F7C6A37" w14:textId="77777777" w:rsidR="00A53D46" w:rsidRPr="002241D9" w:rsidRDefault="00A53D46" w:rsidP="003F62AA">
      <w:pPr>
        <w:jc w:val="left"/>
        <w:rPr>
          <w:rFonts w:ascii="David" w:hAnsi="David"/>
          <w:rtl/>
        </w:rPr>
      </w:pPr>
    </w:p>
    <w:p w14:paraId="735AF263" w14:textId="27BBF62F" w:rsidR="006775BF" w:rsidRPr="002241D9" w:rsidRDefault="006775BF" w:rsidP="003F62AA">
      <w:pPr>
        <w:pStyle w:val="Normal1"/>
        <w:jc w:val="left"/>
        <w:rPr>
          <w:rFonts w:ascii="David" w:hAnsi="David"/>
          <w:rtl/>
        </w:rPr>
      </w:pPr>
    </w:p>
    <w:p w14:paraId="69945D5C" w14:textId="77777777" w:rsidR="00EA0B95" w:rsidRPr="002241D9" w:rsidRDefault="00EA0B95" w:rsidP="003F62AA">
      <w:pPr>
        <w:pStyle w:val="1"/>
        <w:rPr>
          <w:rtl/>
        </w:rPr>
      </w:pPr>
      <w:bookmarkStart w:id="18" w:name="_Toc105313780"/>
      <w:r w:rsidRPr="002241D9">
        <w:rPr>
          <w:rtl/>
        </w:rPr>
        <w:lastRenderedPageBreak/>
        <w:t>הערכת איכות המערכת</w:t>
      </w:r>
      <w:bookmarkEnd w:id="18"/>
      <w:r w:rsidRPr="002241D9">
        <w:rPr>
          <w:rtl/>
        </w:rPr>
        <w:t xml:space="preserve"> </w:t>
      </w:r>
    </w:p>
    <w:p w14:paraId="7BCE9205" w14:textId="77777777" w:rsidR="00EA0B95" w:rsidRPr="002241D9" w:rsidRDefault="00EA0B95" w:rsidP="003F62AA">
      <w:pPr>
        <w:pStyle w:val="2"/>
        <w:jc w:val="left"/>
        <w:rPr>
          <w:rtl/>
        </w:rPr>
      </w:pPr>
      <w:bookmarkStart w:id="19" w:name="_Toc105313781"/>
      <w:r w:rsidRPr="002241D9">
        <w:rPr>
          <w:rtl/>
        </w:rPr>
        <w:t>מצב תקלות למערכת הנבדקת</w:t>
      </w:r>
      <w:bookmarkEnd w:id="19"/>
    </w:p>
    <w:p w14:paraId="3EC4D6D5" w14:textId="77777777" w:rsidR="00EA0B95" w:rsidRPr="002241D9" w:rsidRDefault="00EA0B95" w:rsidP="003F62AA">
      <w:pPr>
        <w:jc w:val="left"/>
        <w:rPr>
          <w:rFonts w:ascii="David" w:hAnsi="David"/>
          <w:rtl/>
        </w:rPr>
      </w:pPr>
      <w:r w:rsidRPr="002241D9">
        <w:rPr>
          <w:rFonts w:ascii="David" w:hAnsi="David"/>
          <w:rtl/>
        </w:rPr>
        <w:t>מצב סופי של התקלות הפתוחות (שלא טופלו או נפתרו) לפי חומרת התקלה.</w:t>
      </w:r>
    </w:p>
    <w:tbl>
      <w:tblPr>
        <w:tblStyle w:val="ad"/>
        <w:bidiVisual/>
        <w:tblW w:w="0" w:type="auto"/>
        <w:tblLook w:val="04A0" w:firstRow="1" w:lastRow="0" w:firstColumn="1" w:lastColumn="0" w:noHBand="0" w:noVBand="1"/>
      </w:tblPr>
      <w:tblGrid>
        <w:gridCol w:w="1871"/>
        <w:gridCol w:w="1673"/>
        <w:gridCol w:w="1828"/>
        <w:gridCol w:w="1862"/>
        <w:gridCol w:w="1826"/>
      </w:tblGrid>
      <w:tr w:rsidR="006252A2" w:rsidRPr="00B14743" w14:paraId="1C7E7C28" w14:textId="77777777" w:rsidTr="003F62AA">
        <w:tc>
          <w:tcPr>
            <w:tcW w:w="1871" w:type="dxa"/>
            <w:vMerge w:val="restart"/>
            <w:shd w:val="clear" w:color="auto" w:fill="F2F2F2" w:themeFill="background1" w:themeFillShade="F2"/>
            <w:vAlign w:val="center"/>
          </w:tcPr>
          <w:p w14:paraId="20727D87" w14:textId="77777777" w:rsidR="006252A2" w:rsidRPr="00B14743" w:rsidRDefault="006252A2" w:rsidP="003F62AA">
            <w:pPr>
              <w:spacing w:line="240" w:lineRule="auto"/>
              <w:jc w:val="center"/>
              <w:rPr>
                <w:rFonts w:ascii="David" w:eastAsia="Times New Roman" w:hAnsi="David"/>
                <w:b/>
                <w:bCs/>
                <w:rtl/>
              </w:rPr>
            </w:pPr>
            <w:r w:rsidRPr="00B14743">
              <w:rPr>
                <w:rFonts w:ascii="David" w:eastAsia="Times New Roman" w:hAnsi="David"/>
                <w:b/>
                <w:bCs/>
                <w:rtl/>
              </w:rPr>
              <w:t>סטטוס התקלה</w:t>
            </w:r>
          </w:p>
        </w:tc>
        <w:tc>
          <w:tcPr>
            <w:tcW w:w="7189" w:type="dxa"/>
            <w:gridSpan w:val="4"/>
            <w:shd w:val="clear" w:color="auto" w:fill="F2F2F2" w:themeFill="background1" w:themeFillShade="F2"/>
            <w:vAlign w:val="center"/>
          </w:tcPr>
          <w:p w14:paraId="634656D8" w14:textId="082EE80A" w:rsidR="006252A2" w:rsidRPr="00B14743" w:rsidRDefault="006252A2" w:rsidP="003F62AA">
            <w:pPr>
              <w:spacing w:line="240" w:lineRule="auto"/>
              <w:jc w:val="center"/>
              <w:rPr>
                <w:rFonts w:ascii="David" w:eastAsia="Times New Roman" w:hAnsi="David"/>
                <w:b/>
                <w:bCs/>
                <w:rtl/>
              </w:rPr>
            </w:pPr>
            <w:r w:rsidRPr="00B14743">
              <w:rPr>
                <w:rFonts w:ascii="David" w:eastAsia="Times New Roman" w:hAnsi="David"/>
                <w:b/>
                <w:bCs/>
                <w:rtl/>
              </w:rPr>
              <w:t>מס' תקלות לפי רמת חומרה</w:t>
            </w:r>
          </w:p>
        </w:tc>
      </w:tr>
      <w:tr w:rsidR="006252A2" w:rsidRPr="00B14743" w14:paraId="2531A296" w14:textId="77777777" w:rsidTr="003F62AA">
        <w:tc>
          <w:tcPr>
            <w:tcW w:w="1871" w:type="dxa"/>
            <w:vMerge/>
            <w:shd w:val="clear" w:color="auto" w:fill="F2F2F2" w:themeFill="background1" w:themeFillShade="F2"/>
            <w:vAlign w:val="center"/>
          </w:tcPr>
          <w:p w14:paraId="3B6DBC49" w14:textId="77777777" w:rsidR="006252A2" w:rsidRPr="00B14743" w:rsidRDefault="006252A2" w:rsidP="003F62AA">
            <w:pPr>
              <w:spacing w:line="240" w:lineRule="auto"/>
              <w:jc w:val="center"/>
              <w:rPr>
                <w:rFonts w:ascii="David" w:eastAsia="Times New Roman" w:hAnsi="David"/>
                <w:b/>
                <w:bCs/>
                <w:rtl/>
              </w:rPr>
            </w:pPr>
          </w:p>
        </w:tc>
        <w:tc>
          <w:tcPr>
            <w:tcW w:w="1673" w:type="dxa"/>
            <w:shd w:val="clear" w:color="auto" w:fill="F2F2F2" w:themeFill="background1" w:themeFillShade="F2"/>
            <w:vAlign w:val="center"/>
          </w:tcPr>
          <w:p w14:paraId="1A5ECF3D" w14:textId="1FE593A8" w:rsidR="006252A2" w:rsidRPr="00B14743" w:rsidRDefault="006252A2" w:rsidP="003F62AA">
            <w:pPr>
              <w:spacing w:line="240" w:lineRule="auto"/>
              <w:jc w:val="center"/>
              <w:rPr>
                <w:rFonts w:ascii="David" w:hAnsi="David"/>
                <w:b/>
                <w:bCs/>
                <w:rtl/>
              </w:rPr>
            </w:pPr>
            <w:r>
              <w:rPr>
                <w:rFonts w:ascii="David" w:hAnsi="David" w:hint="cs"/>
                <w:b/>
                <w:bCs/>
                <w:rtl/>
              </w:rPr>
              <w:t>קריטית</w:t>
            </w:r>
          </w:p>
        </w:tc>
        <w:tc>
          <w:tcPr>
            <w:tcW w:w="1828" w:type="dxa"/>
            <w:shd w:val="clear" w:color="auto" w:fill="F2F2F2" w:themeFill="background1" w:themeFillShade="F2"/>
            <w:vAlign w:val="center"/>
          </w:tcPr>
          <w:p w14:paraId="7BDD075F" w14:textId="312CAFBE" w:rsidR="006252A2" w:rsidRPr="00B14743" w:rsidRDefault="006252A2" w:rsidP="003F62AA">
            <w:pPr>
              <w:spacing w:line="240" w:lineRule="auto"/>
              <w:jc w:val="center"/>
              <w:rPr>
                <w:rFonts w:ascii="David" w:eastAsia="Times New Roman" w:hAnsi="David"/>
                <w:b/>
                <w:bCs/>
                <w:rtl/>
              </w:rPr>
            </w:pPr>
            <w:r w:rsidRPr="00B14743">
              <w:rPr>
                <w:rFonts w:ascii="David" w:eastAsia="Times New Roman" w:hAnsi="David"/>
                <w:b/>
                <w:bCs/>
                <w:rtl/>
              </w:rPr>
              <w:t>גבוהה</w:t>
            </w:r>
          </w:p>
        </w:tc>
        <w:tc>
          <w:tcPr>
            <w:tcW w:w="1862" w:type="dxa"/>
            <w:shd w:val="clear" w:color="auto" w:fill="F2F2F2" w:themeFill="background1" w:themeFillShade="F2"/>
            <w:vAlign w:val="center"/>
          </w:tcPr>
          <w:p w14:paraId="6970B2F5" w14:textId="77777777" w:rsidR="006252A2" w:rsidRPr="00B14743" w:rsidRDefault="006252A2" w:rsidP="003F62AA">
            <w:pPr>
              <w:spacing w:line="240" w:lineRule="auto"/>
              <w:jc w:val="center"/>
              <w:rPr>
                <w:rFonts w:ascii="David" w:eastAsia="Times New Roman" w:hAnsi="David"/>
                <w:b/>
                <w:bCs/>
                <w:rtl/>
              </w:rPr>
            </w:pPr>
            <w:r w:rsidRPr="00B14743">
              <w:rPr>
                <w:rFonts w:ascii="David" w:eastAsia="Times New Roman" w:hAnsi="David"/>
                <w:b/>
                <w:bCs/>
                <w:rtl/>
              </w:rPr>
              <w:t>בינונית</w:t>
            </w:r>
          </w:p>
        </w:tc>
        <w:tc>
          <w:tcPr>
            <w:tcW w:w="1826" w:type="dxa"/>
            <w:shd w:val="clear" w:color="auto" w:fill="F2F2F2" w:themeFill="background1" w:themeFillShade="F2"/>
            <w:vAlign w:val="center"/>
          </w:tcPr>
          <w:p w14:paraId="238E4D21" w14:textId="77777777" w:rsidR="006252A2" w:rsidRPr="00B14743" w:rsidRDefault="006252A2" w:rsidP="003F62AA">
            <w:pPr>
              <w:spacing w:line="240" w:lineRule="auto"/>
              <w:jc w:val="center"/>
              <w:rPr>
                <w:rFonts w:ascii="David" w:eastAsia="Times New Roman" w:hAnsi="David"/>
                <w:b/>
                <w:bCs/>
                <w:rtl/>
              </w:rPr>
            </w:pPr>
            <w:r w:rsidRPr="00B14743">
              <w:rPr>
                <w:rFonts w:ascii="David" w:eastAsia="Times New Roman" w:hAnsi="David"/>
                <w:b/>
                <w:bCs/>
                <w:rtl/>
              </w:rPr>
              <w:t>נמוכה</w:t>
            </w:r>
          </w:p>
        </w:tc>
      </w:tr>
      <w:tr w:rsidR="006252A2" w:rsidRPr="00B14743" w14:paraId="36856D07" w14:textId="77777777" w:rsidTr="003F62AA">
        <w:tc>
          <w:tcPr>
            <w:tcW w:w="1871" w:type="dxa"/>
            <w:vAlign w:val="center"/>
          </w:tcPr>
          <w:p w14:paraId="7C3725C9" w14:textId="77777777" w:rsidR="006252A2" w:rsidRPr="00B14743" w:rsidRDefault="006252A2" w:rsidP="003F62AA">
            <w:pPr>
              <w:spacing w:line="240" w:lineRule="auto"/>
              <w:jc w:val="center"/>
              <w:rPr>
                <w:rFonts w:ascii="David" w:eastAsia="Times New Roman" w:hAnsi="David"/>
                <w:rtl/>
              </w:rPr>
            </w:pPr>
            <w:r w:rsidRPr="00B14743">
              <w:rPr>
                <w:rFonts w:ascii="David" w:eastAsia="Times New Roman" w:hAnsi="David"/>
                <w:rtl/>
              </w:rPr>
              <w:t>חדש</w:t>
            </w:r>
          </w:p>
        </w:tc>
        <w:tc>
          <w:tcPr>
            <w:tcW w:w="1673" w:type="dxa"/>
            <w:vAlign w:val="center"/>
          </w:tcPr>
          <w:p w14:paraId="53DD456A" w14:textId="455E5811" w:rsidR="006252A2" w:rsidRPr="00B14743" w:rsidRDefault="006252A2" w:rsidP="003F62AA">
            <w:pPr>
              <w:spacing w:line="240" w:lineRule="auto"/>
              <w:jc w:val="center"/>
              <w:rPr>
                <w:rFonts w:ascii="David" w:hAnsi="David"/>
                <w:rtl/>
              </w:rPr>
            </w:pPr>
            <w:r>
              <w:rPr>
                <w:rFonts w:ascii="David" w:hAnsi="David" w:hint="cs"/>
                <w:rtl/>
              </w:rPr>
              <w:t>0</w:t>
            </w:r>
          </w:p>
        </w:tc>
        <w:tc>
          <w:tcPr>
            <w:tcW w:w="1828" w:type="dxa"/>
            <w:vAlign w:val="center"/>
          </w:tcPr>
          <w:p w14:paraId="6AB1934B" w14:textId="42410803" w:rsidR="006252A2" w:rsidRPr="00B14743" w:rsidRDefault="006252A2" w:rsidP="003F62AA">
            <w:pPr>
              <w:spacing w:line="240" w:lineRule="auto"/>
              <w:jc w:val="center"/>
              <w:rPr>
                <w:rFonts w:ascii="David" w:eastAsia="Times New Roman" w:hAnsi="David"/>
                <w:rtl/>
              </w:rPr>
            </w:pPr>
            <w:r w:rsidRPr="00B14743">
              <w:rPr>
                <w:rFonts w:ascii="David" w:eastAsia="Times New Roman" w:hAnsi="David"/>
                <w:rtl/>
              </w:rPr>
              <w:t>3</w:t>
            </w:r>
          </w:p>
        </w:tc>
        <w:tc>
          <w:tcPr>
            <w:tcW w:w="1862" w:type="dxa"/>
            <w:vAlign w:val="center"/>
          </w:tcPr>
          <w:p w14:paraId="396C8714" w14:textId="77777777" w:rsidR="006252A2" w:rsidRPr="00B14743" w:rsidRDefault="006252A2" w:rsidP="003F62AA">
            <w:pPr>
              <w:spacing w:line="240" w:lineRule="auto"/>
              <w:jc w:val="center"/>
              <w:rPr>
                <w:rFonts w:ascii="David" w:eastAsia="Times New Roman" w:hAnsi="David"/>
                <w:rtl/>
              </w:rPr>
            </w:pPr>
            <w:r w:rsidRPr="00B14743">
              <w:rPr>
                <w:rFonts w:ascii="David" w:eastAsia="Times New Roman" w:hAnsi="David"/>
                <w:rtl/>
              </w:rPr>
              <w:t>7</w:t>
            </w:r>
          </w:p>
        </w:tc>
        <w:tc>
          <w:tcPr>
            <w:tcW w:w="1826" w:type="dxa"/>
            <w:vAlign w:val="center"/>
          </w:tcPr>
          <w:p w14:paraId="1386D426" w14:textId="77777777" w:rsidR="006252A2" w:rsidRPr="00B14743" w:rsidRDefault="006252A2" w:rsidP="003F62AA">
            <w:pPr>
              <w:spacing w:line="240" w:lineRule="auto"/>
              <w:jc w:val="center"/>
              <w:rPr>
                <w:rFonts w:ascii="David" w:eastAsia="Times New Roman" w:hAnsi="David"/>
                <w:rtl/>
              </w:rPr>
            </w:pPr>
            <w:r w:rsidRPr="00B14743">
              <w:rPr>
                <w:rFonts w:ascii="David" w:eastAsia="Times New Roman" w:hAnsi="David"/>
                <w:rtl/>
              </w:rPr>
              <w:t>3</w:t>
            </w:r>
          </w:p>
        </w:tc>
      </w:tr>
      <w:tr w:rsidR="006252A2" w:rsidRPr="00B14743" w14:paraId="4B185E0F" w14:textId="77777777" w:rsidTr="003F62AA">
        <w:tc>
          <w:tcPr>
            <w:tcW w:w="1871" w:type="dxa"/>
            <w:vAlign w:val="center"/>
          </w:tcPr>
          <w:p w14:paraId="37B47A5D" w14:textId="77777777" w:rsidR="006252A2" w:rsidRPr="00B14743" w:rsidRDefault="006252A2" w:rsidP="003F62AA">
            <w:pPr>
              <w:spacing w:line="240" w:lineRule="auto"/>
              <w:jc w:val="center"/>
              <w:rPr>
                <w:rFonts w:ascii="David" w:eastAsia="Times New Roman" w:hAnsi="David"/>
                <w:rtl/>
              </w:rPr>
            </w:pPr>
            <w:r w:rsidRPr="00B14743">
              <w:rPr>
                <w:rFonts w:ascii="David" w:eastAsia="Times New Roman" w:hAnsi="David"/>
                <w:rtl/>
              </w:rPr>
              <w:t>סגור</w:t>
            </w:r>
          </w:p>
        </w:tc>
        <w:tc>
          <w:tcPr>
            <w:tcW w:w="1673" w:type="dxa"/>
            <w:vAlign w:val="center"/>
          </w:tcPr>
          <w:p w14:paraId="66ABD1AF" w14:textId="4F655B51" w:rsidR="006252A2" w:rsidRPr="00B14743" w:rsidRDefault="006252A2" w:rsidP="003F62AA">
            <w:pPr>
              <w:spacing w:line="240" w:lineRule="auto"/>
              <w:jc w:val="center"/>
              <w:rPr>
                <w:rFonts w:ascii="David" w:hAnsi="David"/>
                <w:rtl/>
              </w:rPr>
            </w:pPr>
            <w:r>
              <w:rPr>
                <w:rFonts w:ascii="David" w:hAnsi="David" w:hint="cs"/>
                <w:rtl/>
              </w:rPr>
              <w:t>0</w:t>
            </w:r>
          </w:p>
        </w:tc>
        <w:tc>
          <w:tcPr>
            <w:tcW w:w="1828" w:type="dxa"/>
            <w:vAlign w:val="center"/>
          </w:tcPr>
          <w:p w14:paraId="21C70CF1" w14:textId="6ABCC3AE" w:rsidR="006252A2" w:rsidRPr="00B14743" w:rsidRDefault="006252A2" w:rsidP="003F62AA">
            <w:pPr>
              <w:spacing w:line="240" w:lineRule="auto"/>
              <w:jc w:val="center"/>
              <w:rPr>
                <w:rFonts w:ascii="David" w:eastAsia="Times New Roman" w:hAnsi="David"/>
                <w:rtl/>
              </w:rPr>
            </w:pPr>
            <w:r w:rsidRPr="00B14743">
              <w:rPr>
                <w:rFonts w:ascii="David" w:eastAsia="Times New Roman" w:hAnsi="David"/>
                <w:rtl/>
              </w:rPr>
              <w:t>0</w:t>
            </w:r>
          </w:p>
        </w:tc>
        <w:tc>
          <w:tcPr>
            <w:tcW w:w="1862" w:type="dxa"/>
            <w:vAlign w:val="center"/>
          </w:tcPr>
          <w:p w14:paraId="6C483424" w14:textId="77777777" w:rsidR="006252A2" w:rsidRPr="00B14743" w:rsidRDefault="006252A2" w:rsidP="003F62AA">
            <w:pPr>
              <w:spacing w:line="240" w:lineRule="auto"/>
              <w:jc w:val="center"/>
              <w:rPr>
                <w:rFonts w:ascii="David" w:eastAsia="Times New Roman" w:hAnsi="David"/>
                <w:rtl/>
              </w:rPr>
            </w:pPr>
            <w:r w:rsidRPr="00B14743">
              <w:rPr>
                <w:rFonts w:ascii="David" w:eastAsia="Times New Roman" w:hAnsi="David"/>
                <w:rtl/>
              </w:rPr>
              <w:t>0</w:t>
            </w:r>
          </w:p>
        </w:tc>
        <w:tc>
          <w:tcPr>
            <w:tcW w:w="1826" w:type="dxa"/>
            <w:vAlign w:val="center"/>
          </w:tcPr>
          <w:p w14:paraId="29054AEE" w14:textId="77777777" w:rsidR="006252A2" w:rsidRPr="00B14743" w:rsidRDefault="006252A2" w:rsidP="003F62AA">
            <w:pPr>
              <w:spacing w:line="240" w:lineRule="auto"/>
              <w:jc w:val="center"/>
              <w:rPr>
                <w:rFonts w:ascii="David" w:eastAsia="Times New Roman" w:hAnsi="David"/>
                <w:rtl/>
              </w:rPr>
            </w:pPr>
            <w:r w:rsidRPr="00B14743">
              <w:rPr>
                <w:rFonts w:ascii="David" w:eastAsia="Times New Roman" w:hAnsi="David"/>
                <w:rtl/>
              </w:rPr>
              <w:t>0</w:t>
            </w:r>
          </w:p>
        </w:tc>
      </w:tr>
      <w:tr w:rsidR="006252A2" w:rsidRPr="00B14743" w14:paraId="493042CB" w14:textId="77777777" w:rsidTr="003F62AA">
        <w:tc>
          <w:tcPr>
            <w:tcW w:w="1871" w:type="dxa"/>
            <w:vAlign w:val="center"/>
          </w:tcPr>
          <w:p w14:paraId="00DD37E0" w14:textId="77777777" w:rsidR="006252A2" w:rsidRPr="00B14743" w:rsidRDefault="006252A2" w:rsidP="003F62AA">
            <w:pPr>
              <w:spacing w:line="240" w:lineRule="auto"/>
              <w:jc w:val="center"/>
              <w:rPr>
                <w:rFonts w:ascii="David" w:eastAsia="Times New Roman" w:hAnsi="David"/>
                <w:rtl/>
              </w:rPr>
            </w:pPr>
            <w:r w:rsidRPr="00B14743">
              <w:rPr>
                <w:rFonts w:ascii="David" w:eastAsia="Times New Roman" w:hAnsi="David"/>
                <w:rtl/>
              </w:rPr>
              <w:t>לא תקלה</w:t>
            </w:r>
          </w:p>
        </w:tc>
        <w:tc>
          <w:tcPr>
            <w:tcW w:w="1673" w:type="dxa"/>
            <w:vAlign w:val="center"/>
          </w:tcPr>
          <w:p w14:paraId="2F315C2F" w14:textId="7E6D15C7" w:rsidR="006252A2" w:rsidRPr="00B14743" w:rsidRDefault="006252A2" w:rsidP="003F62AA">
            <w:pPr>
              <w:spacing w:line="240" w:lineRule="auto"/>
              <w:jc w:val="center"/>
              <w:rPr>
                <w:rFonts w:ascii="David" w:hAnsi="David"/>
                <w:rtl/>
              </w:rPr>
            </w:pPr>
            <w:r>
              <w:rPr>
                <w:rFonts w:ascii="David" w:hAnsi="David" w:hint="cs"/>
                <w:rtl/>
              </w:rPr>
              <w:t>0</w:t>
            </w:r>
          </w:p>
        </w:tc>
        <w:tc>
          <w:tcPr>
            <w:tcW w:w="1828" w:type="dxa"/>
            <w:vAlign w:val="center"/>
          </w:tcPr>
          <w:p w14:paraId="41B5385C" w14:textId="689820DB" w:rsidR="006252A2" w:rsidRPr="00B14743" w:rsidRDefault="006252A2" w:rsidP="003F62AA">
            <w:pPr>
              <w:spacing w:line="240" w:lineRule="auto"/>
              <w:jc w:val="center"/>
              <w:rPr>
                <w:rFonts w:ascii="David" w:eastAsia="Times New Roman" w:hAnsi="David"/>
                <w:rtl/>
              </w:rPr>
            </w:pPr>
            <w:r w:rsidRPr="00B14743">
              <w:rPr>
                <w:rFonts w:ascii="David" w:eastAsia="Times New Roman" w:hAnsi="David"/>
                <w:rtl/>
              </w:rPr>
              <w:t>0</w:t>
            </w:r>
          </w:p>
        </w:tc>
        <w:tc>
          <w:tcPr>
            <w:tcW w:w="1862" w:type="dxa"/>
            <w:vAlign w:val="center"/>
          </w:tcPr>
          <w:p w14:paraId="603FECCD" w14:textId="77777777" w:rsidR="006252A2" w:rsidRPr="00B14743" w:rsidRDefault="006252A2" w:rsidP="003F62AA">
            <w:pPr>
              <w:spacing w:line="240" w:lineRule="auto"/>
              <w:jc w:val="center"/>
              <w:rPr>
                <w:rFonts w:ascii="David" w:eastAsia="Times New Roman" w:hAnsi="David"/>
                <w:rtl/>
              </w:rPr>
            </w:pPr>
            <w:r w:rsidRPr="00B14743">
              <w:rPr>
                <w:rFonts w:ascii="David" w:eastAsia="Times New Roman" w:hAnsi="David"/>
                <w:rtl/>
              </w:rPr>
              <w:t>0</w:t>
            </w:r>
          </w:p>
        </w:tc>
        <w:tc>
          <w:tcPr>
            <w:tcW w:w="1826" w:type="dxa"/>
            <w:vAlign w:val="center"/>
          </w:tcPr>
          <w:p w14:paraId="0F6C4F70" w14:textId="77777777" w:rsidR="006252A2" w:rsidRPr="00B14743" w:rsidRDefault="006252A2" w:rsidP="003F62AA">
            <w:pPr>
              <w:spacing w:line="240" w:lineRule="auto"/>
              <w:jc w:val="center"/>
              <w:rPr>
                <w:rFonts w:ascii="David" w:eastAsia="Times New Roman" w:hAnsi="David"/>
                <w:rtl/>
              </w:rPr>
            </w:pPr>
            <w:r w:rsidRPr="00B14743">
              <w:rPr>
                <w:rFonts w:ascii="David" w:eastAsia="Times New Roman" w:hAnsi="David"/>
                <w:rtl/>
              </w:rPr>
              <w:t>0</w:t>
            </w:r>
          </w:p>
        </w:tc>
      </w:tr>
      <w:tr w:rsidR="006252A2" w:rsidRPr="00B14743" w14:paraId="52CEF060" w14:textId="77777777" w:rsidTr="003F62AA">
        <w:tc>
          <w:tcPr>
            <w:tcW w:w="1871" w:type="dxa"/>
            <w:vAlign w:val="center"/>
          </w:tcPr>
          <w:p w14:paraId="5B7F4E0C" w14:textId="77777777" w:rsidR="006252A2" w:rsidRPr="00B14743" w:rsidRDefault="006252A2" w:rsidP="003F62AA">
            <w:pPr>
              <w:spacing w:line="240" w:lineRule="auto"/>
              <w:jc w:val="center"/>
              <w:rPr>
                <w:rFonts w:ascii="David" w:eastAsia="Times New Roman" w:hAnsi="David"/>
                <w:rtl/>
              </w:rPr>
            </w:pPr>
            <w:r w:rsidRPr="00B14743">
              <w:rPr>
                <w:rFonts w:ascii="David" w:eastAsia="Times New Roman" w:hAnsi="David"/>
                <w:rtl/>
              </w:rPr>
              <w:t>נפתח מחדש</w:t>
            </w:r>
          </w:p>
        </w:tc>
        <w:tc>
          <w:tcPr>
            <w:tcW w:w="1673" w:type="dxa"/>
            <w:vAlign w:val="center"/>
          </w:tcPr>
          <w:p w14:paraId="04E9B579" w14:textId="39E96DF4" w:rsidR="006252A2" w:rsidRPr="00B14743" w:rsidRDefault="006252A2" w:rsidP="003F62AA">
            <w:pPr>
              <w:spacing w:line="240" w:lineRule="auto"/>
              <w:jc w:val="center"/>
              <w:rPr>
                <w:rFonts w:ascii="David" w:hAnsi="David"/>
                <w:rtl/>
              </w:rPr>
            </w:pPr>
            <w:r>
              <w:rPr>
                <w:rFonts w:ascii="David" w:hAnsi="David" w:hint="cs"/>
                <w:rtl/>
              </w:rPr>
              <w:t>0</w:t>
            </w:r>
          </w:p>
        </w:tc>
        <w:tc>
          <w:tcPr>
            <w:tcW w:w="1828" w:type="dxa"/>
            <w:vAlign w:val="center"/>
          </w:tcPr>
          <w:p w14:paraId="3DE1F634" w14:textId="13AA3CC3" w:rsidR="006252A2" w:rsidRPr="00B14743" w:rsidRDefault="006252A2" w:rsidP="003F62AA">
            <w:pPr>
              <w:spacing w:line="240" w:lineRule="auto"/>
              <w:jc w:val="center"/>
              <w:rPr>
                <w:rFonts w:ascii="David" w:eastAsia="Times New Roman" w:hAnsi="David"/>
                <w:rtl/>
              </w:rPr>
            </w:pPr>
            <w:r w:rsidRPr="00B14743">
              <w:rPr>
                <w:rFonts w:ascii="David" w:eastAsia="Times New Roman" w:hAnsi="David"/>
                <w:rtl/>
              </w:rPr>
              <w:t>0</w:t>
            </w:r>
          </w:p>
        </w:tc>
        <w:tc>
          <w:tcPr>
            <w:tcW w:w="1862" w:type="dxa"/>
            <w:vAlign w:val="center"/>
          </w:tcPr>
          <w:p w14:paraId="20AF0C8C" w14:textId="77777777" w:rsidR="006252A2" w:rsidRPr="00B14743" w:rsidRDefault="006252A2" w:rsidP="003F62AA">
            <w:pPr>
              <w:spacing w:line="240" w:lineRule="auto"/>
              <w:jc w:val="center"/>
              <w:rPr>
                <w:rFonts w:ascii="David" w:eastAsia="Times New Roman" w:hAnsi="David"/>
                <w:rtl/>
              </w:rPr>
            </w:pPr>
            <w:r w:rsidRPr="00B14743">
              <w:rPr>
                <w:rFonts w:ascii="David" w:eastAsia="Times New Roman" w:hAnsi="David"/>
                <w:rtl/>
              </w:rPr>
              <w:t>0</w:t>
            </w:r>
          </w:p>
        </w:tc>
        <w:tc>
          <w:tcPr>
            <w:tcW w:w="1826" w:type="dxa"/>
            <w:vAlign w:val="center"/>
          </w:tcPr>
          <w:p w14:paraId="768120A9" w14:textId="77777777" w:rsidR="006252A2" w:rsidRPr="00B14743" w:rsidRDefault="006252A2" w:rsidP="003F62AA">
            <w:pPr>
              <w:spacing w:line="240" w:lineRule="auto"/>
              <w:jc w:val="center"/>
              <w:rPr>
                <w:rFonts w:ascii="David" w:eastAsia="Times New Roman" w:hAnsi="David"/>
                <w:rtl/>
              </w:rPr>
            </w:pPr>
            <w:r w:rsidRPr="00B14743">
              <w:rPr>
                <w:rFonts w:ascii="David" w:eastAsia="Times New Roman" w:hAnsi="David"/>
                <w:rtl/>
              </w:rPr>
              <w:t>0</w:t>
            </w:r>
          </w:p>
        </w:tc>
      </w:tr>
    </w:tbl>
    <w:p w14:paraId="0311AFD6" w14:textId="7F3F253A" w:rsidR="00E16E8F" w:rsidRPr="002241D9" w:rsidRDefault="00E16E8F" w:rsidP="003F62AA">
      <w:pPr>
        <w:pStyle w:val="Normal1"/>
        <w:jc w:val="left"/>
        <w:rPr>
          <w:rFonts w:ascii="David" w:hAnsi="David"/>
          <w:rtl/>
        </w:rPr>
      </w:pPr>
    </w:p>
    <w:p w14:paraId="58935F8F" w14:textId="2333C151" w:rsidR="00E16E8F" w:rsidRPr="002241D9" w:rsidRDefault="0021124B" w:rsidP="003F62AA">
      <w:pPr>
        <w:pStyle w:val="Normal1"/>
        <w:jc w:val="left"/>
        <w:rPr>
          <w:rFonts w:ascii="David" w:hAnsi="David"/>
          <w:rtl/>
        </w:rPr>
      </w:pPr>
      <w:r w:rsidRPr="002241D9">
        <w:rPr>
          <w:rFonts w:ascii="David" w:hAnsi="David"/>
          <w:noProof/>
        </w:rPr>
        <w:drawing>
          <wp:anchor distT="0" distB="0" distL="114300" distR="114300" simplePos="0" relativeHeight="251658240" behindDoc="1" locked="0" layoutInCell="1" allowOverlap="1" wp14:anchorId="4890D9E7" wp14:editId="66536593">
            <wp:simplePos x="0" y="0"/>
            <wp:positionH relativeFrom="margin">
              <wp:align>right</wp:align>
            </wp:positionH>
            <wp:positionV relativeFrom="paragraph">
              <wp:posOffset>86360</wp:posOffset>
            </wp:positionV>
            <wp:extent cx="5743575" cy="2800350"/>
            <wp:effectExtent l="0" t="0" r="9525" b="0"/>
            <wp:wrapNone/>
            <wp:docPr id="4" name="Chart 4">
              <a:extLst xmlns:a="http://schemas.openxmlformats.org/drawingml/2006/main">
                <a:ext uri="{FF2B5EF4-FFF2-40B4-BE49-F238E27FC236}">
                  <a16:creationId xmlns:a16="http://schemas.microsoft.com/office/drawing/2014/main" id="{D46FB9A1-A628-4F42-9586-783CD1089B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28C5E159" w14:textId="0438DBDC" w:rsidR="00E16E8F" w:rsidRPr="002241D9" w:rsidRDefault="00E16E8F" w:rsidP="003F62AA">
      <w:pPr>
        <w:pStyle w:val="Normal1"/>
        <w:jc w:val="left"/>
        <w:rPr>
          <w:rFonts w:ascii="David" w:hAnsi="David"/>
          <w:rtl/>
        </w:rPr>
      </w:pPr>
    </w:p>
    <w:p w14:paraId="1D834DDB" w14:textId="572B4765" w:rsidR="00EA0B95" w:rsidRPr="002241D9" w:rsidRDefault="00EA0B95" w:rsidP="003F62AA">
      <w:pPr>
        <w:pStyle w:val="Normal1"/>
        <w:tabs>
          <w:tab w:val="left" w:pos="6700"/>
        </w:tabs>
        <w:jc w:val="left"/>
        <w:rPr>
          <w:rFonts w:ascii="David" w:hAnsi="David"/>
          <w:b/>
          <w:bCs/>
          <w:sz w:val="36"/>
          <w:szCs w:val="36"/>
          <w:rtl/>
        </w:rPr>
      </w:pPr>
    </w:p>
    <w:p w14:paraId="4D792121" w14:textId="1E271DE9" w:rsidR="00EA0B95" w:rsidRPr="002241D9" w:rsidRDefault="00851254" w:rsidP="003F62AA">
      <w:pPr>
        <w:pStyle w:val="Normal1"/>
        <w:tabs>
          <w:tab w:val="left" w:pos="5730"/>
          <w:tab w:val="left" w:pos="5920"/>
          <w:tab w:val="left" w:pos="8670"/>
          <w:tab w:val="right" w:pos="9070"/>
        </w:tabs>
        <w:jc w:val="left"/>
        <w:rPr>
          <w:rFonts w:ascii="David" w:hAnsi="David"/>
          <w:sz w:val="36"/>
          <w:szCs w:val="36"/>
          <w:rtl/>
        </w:rPr>
      </w:pPr>
      <w:r w:rsidRPr="002241D9">
        <w:rPr>
          <w:rFonts w:ascii="David" w:hAnsi="David"/>
          <w:sz w:val="36"/>
          <w:szCs w:val="36"/>
          <w:rtl/>
        </w:rPr>
        <w:tab/>
      </w:r>
      <w:r w:rsidR="00C75129" w:rsidRPr="002241D9">
        <w:rPr>
          <w:rFonts w:ascii="David" w:hAnsi="David"/>
          <w:sz w:val="36"/>
          <w:szCs w:val="36"/>
          <w:rtl/>
        </w:rPr>
        <w:tab/>
      </w:r>
      <w:r w:rsidR="00C75129" w:rsidRPr="002241D9">
        <w:rPr>
          <w:rFonts w:ascii="David" w:hAnsi="David"/>
          <w:sz w:val="36"/>
          <w:szCs w:val="36"/>
          <w:rtl/>
        </w:rPr>
        <w:tab/>
      </w:r>
      <w:r w:rsidR="00A85302" w:rsidRPr="002241D9">
        <w:rPr>
          <w:rFonts w:ascii="David" w:hAnsi="David"/>
          <w:sz w:val="36"/>
          <w:szCs w:val="36"/>
          <w:rtl/>
        </w:rPr>
        <w:tab/>
      </w:r>
    </w:p>
    <w:p w14:paraId="538EF29F" w14:textId="3CE21A5C" w:rsidR="00EA0B95" w:rsidRPr="002241D9" w:rsidRDefault="00DA14F8" w:rsidP="003F62AA">
      <w:pPr>
        <w:pStyle w:val="Normal1"/>
        <w:tabs>
          <w:tab w:val="left" w:pos="5730"/>
          <w:tab w:val="left" w:pos="6015"/>
          <w:tab w:val="left" w:pos="6250"/>
        </w:tabs>
        <w:jc w:val="left"/>
        <w:rPr>
          <w:rFonts w:ascii="David" w:hAnsi="David"/>
          <w:b/>
          <w:bCs/>
          <w:rtl/>
        </w:rPr>
      </w:pPr>
      <w:r w:rsidRPr="002241D9">
        <w:rPr>
          <w:rFonts w:ascii="David" w:hAnsi="David"/>
          <w:rtl/>
        </w:rPr>
        <w:tab/>
      </w:r>
      <w:r w:rsidR="00C75129" w:rsidRPr="002241D9">
        <w:rPr>
          <w:rFonts w:ascii="David" w:hAnsi="David"/>
          <w:rtl/>
        </w:rPr>
        <w:tab/>
      </w:r>
      <w:r w:rsidR="00C75129" w:rsidRPr="002241D9">
        <w:rPr>
          <w:rFonts w:ascii="David" w:hAnsi="David"/>
          <w:rtl/>
        </w:rPr>
        <w:tab/>
      </w:r>
    </w:p>
    <w:p w14:paraId="25654215" w14:textId="4773092C" w:rsidR="00B42A2F" w:rsidRPr="002241D9" w:rsidRDefault="00B42A2F" w:rsidP="003F62AA">
      <w:pPr>
        <w:jc w:val="left"/>
        <w:rPr>
          <w:rFonts w:ascii="David" w:hAnsi="David"/>
        </w:rPr>
      </w:pPr>
    </w:p>
    <w:p w14:paraId="5908607C" w14:textId="5CD8C409" w:rsidR="00B42A2F" w:rsidRPr="002241D9" w:rsidRDefault="009A0723" w:rsidP="003F62AA">
      <w:pPr>
        <w:tabs>
          <w:tab w:val="left" w:pos="7045"/>
        </w:tabs>
        <w:jc w:val="left"/>
        <w:rPr>
          <w:rFonts w:ascii="David" w:hAnsi="David"/>
          <w:noProof/>
        </w:rPr>
      </w:pPr>
      <w:r w:rsidRPr="002241D9">
        <w:rPr>
          <w:rFonts w:ascii="David" w:hAnsi="David"/>
          <w:noProof/>
          <w:rtl/>
        </w:rPr>
        <w:tab/>
      </w:r>
    </w:p>
    <w:p w14:paraId="0FF25A27" w14:textId="44AB9891" w:rsidR="00EA0B95" w:rsidRPr="002241D9" w:rsidRDefault="00EA0B95" w:rsidP="003F62AA">
      <w:pPr>
        <w:jc w:val="left"/>
        <w:rPr>
          <w:rFonts w:ascii="David" w:hAnsi="David"/>
          <w:noProof/>
        </w:rPr>
      </w:pPr>
    </w:p>
    <w:p w14:paraId="0608D49C" w14:textId="310170A8" w:rsidR="00EA0B95" w:rsidRPr="002241D9" w:rsidRDefault="00EA0B95" w:rsidP="003F62AA">
      <w:pPr>
        <w:jc w:val="left"/>
        <w:rPr>
          <w:rFonts w:ascii="David" w:hAnsi="David"/>
          <w:noProof/>
        </w:rPr>
      </w:pPr>
    </w:p>
    <w:p w14:paraId="1F4BBD17" w14:textId="380FA33A" w:rsidR="00EA0B95" w:rsidRPr="002241D9" w:rsidRDefault="00EA0B95" w:rsidP="003F62AA">
      <w:pPr>
        <w:jc w:val="left"/>
        <w:rPr>
          <w:rFonts w:ascii="David" w:hAnsi="David"/>
          <w:noProof/>
        </w:rPr>
      </w:pPr>
    </w:p>
    <w:p w14:paraId="4AF5AC2E" w14:textId="2E46E759" w:rsidR="00EA0B95" w:rsidRPr="002241D9" w:rsidRDefault="00EA0B95" w:rsidP="003F62AA">
      <w:pPr>
        <w:jc w:val="left"/>
        <w:rPr>
          <w:rFonts w:ascii="David" w:hAnsi="David"/>
          <w:noProof/>
        </w:rPr>
      </w:pPr>
    </w:p>
    <w:p w14:paraId="71261DF1" w14:textId="5F93F3AC" w:rsidR="00EA0B95" w:rsidRPr="002241D9" w:rsidRDefault="00EA0B95" w:rsidP="003F62AA">
      <w:pPr>
        <w:jc w:val="left"/>
        <w:rPr>
          <w:rFonts w:ascii="David" w:hAnsi="David"/>
          <w:noProof/>
        </w:rPr>
      </w:pPr>
    </w:p>
    <w:p w14:paraId="2BE3A088" w14:textId="77777777" w:rsidR="006B03CF" w:rsidRDefault="006B03CF" w:rsidP="003F62AA">
      <w:pPr>
        <w:jc w:val="left"/>
        <w:rPr>
          <w:rFonts w:ascii="David" w:hAnsi="David"/>
          <w:rtl/>
        </w:rPr>
      </w:pPr>
    </w:p>
    <w:p w14:paraId="51C535B4" w14:textId="77777777" w:rsidR="00DA777F" w:rsidRDefault="00DA777F" w:rsidP="003F62AA">
      <w:pPr>
        <w:jc w:val="left"/>
        <w:rPr>
          <w:rStyle w:val="Hyperlink"/>
          <w:rFonts w:ascii="David" w:hAnsi="David"/>
          <w:rtl/>
        </w:rPr>
      </w:pPr>
      <w:r>
        <w:rPr>
          <w:rFonts w:ascii="David" w:hAnsi="David" w:hint="cs"/>
          <w:rtl/>
        </w:rPr>
        <w:t>דוגמאות חיוביות לאתר דומה בחו"ל:</w:t>
      </w:r>
    </w:p>
    <w:p w14:paraId="38152ED2" w14:textId="77777777" w:rsidR="009E5AAE" w:rsidRPr="009E5AAE" w:rsidRDefault="009E5AAE" w:rsidP="009E5AAE">
      <w:pPr>
        <w:numPr>
          <w:ilvl w:val="0"/>
          <w:numId w:val="29"/>
        </w:numPr>
      </w:pPr>
      <w:hyperlink r:id="rId11" w:history="1">
        <w:r w:rsidRPr="009E5AAE">
          <w:rPr>
            <w:rStyle w:val="Hyperlink"/>
          </w:rPr>
          <w:t>https://www.tony-atkinson.com/</w:t>
        </w:r>
      </w:hyperlink>
    </w:p>
    <w:p w14:paraId="277BC5E8" w14:textId="11ACC54F" w:rsidR="00025DBC" w:rsidRPr="009E5AAE" w:rsidRDefault="009E5AAE" w:rsidP="009E5AAE">
      <w:pPr>
        <w:numPr>
          <w:ilvl w:val="0"/>
          <w:numId w:val="29"/>
        </w:numPr>
        <w:rPr>
          <w:rStyle w:val="Hyperlink"/>
          <w:rtl/>
        </w:rPr>
      </w:pPr>
      <w:r w:rsidRPr="009E5AAE">
        <w:rPr>
          <w:rStyle w:val="Hyperlink"/>
          <w:rFonts w:eastAsiaTheme="minorEastAsia"/>
        </w:rPr>
        <w:t>http://www.lorincrawford.com/</w:t>
      </w:r>
    </w:p>
    <w:p w14:paraId="6346456C" w14:textId="7A79B555" w:rsidR="00025DBC" w:rsidRDefault="00025DBC" w:rsidP="003F62AA">
      <w:pPr>
        <w:spacing w:before="240"/>
        <w:jc w:val="left"/>
        <w:rPr>
          <w:rFonts w:ascii="David" w:hAnsi="David"/>
          <w:rtl/>
        </w:rPr>
      </w:pPr>
      <w:r w:rsidRPr="002241D9">
        <w:rPr>
          <w:rFonts w:ascii="David" w:hAnsi="David"/>
          <w:rtl/>
        </w:rPr>
        <w:t>דוגמ</w:t>
      </w:r>
      <w:r w:rsidR="00DA777F">
        <w:rPr>
          <w:rFonts w:ascii="David" w:hAnsi="David" w:hint="cs"/>
          <w:rtl/>
        </w:rPr>
        <w:t>אות חיוביות לאתר דומה בארץ:</w:t>
      </w:r>
    </w:p>
    <w:p w14:paraId="13D248E8" w14:textId="77777777" w:rsidR="00DA777F" w:rsidRPr="00DA777F" w:rsidRDefault="00990A78" w:rsidP="003F62AA">
      <w:pPr>
        <w:pStyle w:val="ac"/>
        <w:numPr>
          <w:ilvl w:val="0"/>
          <w:numId w:val="31"/>
        </w:numPr>
        <w:jc w:val="left"/>
        <w:rPr>
          <w:rStyle w:val="Hyperlink"/>
          <w:rFonts w:ascii="David" w:hAnsi="David"/>
          <w:color w:val="auto"/>
          <w:u w:val="none"/>
        </w:rPr>
      </w:pPr>
      <w:hyperlink r:id="rId12" w:history="1">
        <w:r w:rsidR="00025DBC" w:rsidRPr="00DA777F">
          <w:rPr>
            <w:rStyle w:val="Hyperlink"/>
            <w:rFonts w:ascii="David" w:hAnsi="David"/>
          </w:rPr>
          <w:t>https://www.blogeristit.com/recom</w:t>
        </w:r>
        <w:r w:rsidR="00025DBC" w:rsidRPr="00DA777F">
          <w:rPr>
            <w:rStyle w:val="Hyperlink"/>
            <w:rFonts w:ascii="David" w:hAnsi="David"/>
            <w:rtl/>
          </w:rPr>
          <w:t>/</w:t>
        </w:r>
      </w:hyperlink>
    </w:p>
    <w:p w14:paraId="180DB99C" w14:textId="7A36651F" w:rsidR="006B03CF" w:rsidRPr="00DA777F" w:rsidRDefault="00990A78" w:rsidP="003F62AA">
      <w:pPr>
        <w:pStyle w:val="ac"/>
        <w:numPr>
          <w:ilvl w:val="0"/>
          <w:numId w:val="31"/>
        </w:numPr>
        <w:jc w:val="left"/>
        <w:rPr>
          <w:rStyle w:val="Hyperlink"/>
          <w:rFonts w:ascii="David" w:hAnsi="David"/>
          <w:color w:val="auto"/>
          <w:u w:val="none"/>
        </w:rPr>
      </w:pPr>
      <w:hyperlink r:id="rId13" w:history="1">
        <w:r w:rsidR="00EA0B95" w:rsidRPr="00DA777F">
          <w:rPr>
            <w:rStyle w:val="Hyperlink"/>
            <w:rFonts w:ascii="David" w:hAnsi="David"/>
          </w:rPr>
          <w:t>https://freegrowth.co.il</w:t>
        </w:r>
      </w:hyperlink>
    </w:p>
    <w:p w14:paraId="007AAD5D" w14:textId="66CB2C73" w:rsidR="00564B80" w:rsidRPr="002241D9" w:rsidRDefault="00BF449C" w:rsidP="003F62AA">
      <w:pPr>
        <w:pStyle w:val="2"/>
        <w:jc w:val="left"/>
        <w:rPr>
          <w:rtl/>
        </w:rPr>
      </w:pPr>
      <w:bookmarkStart w:id="20" w:name="_Toc105313782"/>
      <w:r w:rsidRPr="002241D9">
        <w:rPr>
          <w:rtl/>
        </w:rPr>
        <w:t>מסקנות והמלצות</w:t>
      </w:r>
      <w:bookmarkEnd w:id="20"/>
    </w:p>
    <w:p w14:paraId="5A70323D" w14:textId="30DB95A2" w:rsidR="00025DBC" w:rsidRPr="002241D9" w:rsidRDefault="006705C4" w:rsidP="003F62AA">
      <w:pPr>
        <w:jc w:val="left"/>
        <w:rPr>
          <w:rtl/>
        </w:rPr>
      </w:pPr>
      <w:r w:rsidRPr="002241D9">
        <w:rPr>
          <w:rtl/>
        </w:rPr>
        <w:t xml:space="preserve">לאחר ביצוע הבדיקות באתר אנו ממליצים להוריד את האתר מהאוויר  ולשנות אותו באופן דרסטי, לצמצם את התוכן ולעצב את האתר מחדש עבור  משתמשים קבועים וחדשים המתחברים לאתר על מנת לספק חווית משתמש שתתאים למשתמש את חווית האתר כקלה ,פשוטה ונוחה לתפועל, בנוסף ישנם </w:t>
      </w:r>
      <w:r w:rsidRPr="002241D9">
        <w:rPr>
          <w:rtl/>
        </w:rPr>
        <w:lastRenderedPageBreak/>
        <w:t>מספר בעיות אשר מונעות מהאתר לעבוד בצורה חלקה (תאימות בדפדנים שונים ורזולציה ממכשירים שונים), ואנו ממליצים לעבור על הקוד שלו</w:t>
      </w:r>
      <w:r w:rsidR="00EA1AF8" w:rsidRPr="002241D9">
        <w:rPr>
          <w:rtl/>
        </w:rPr>
        <w:t xml:space="preserve"> על מנת לשפר את האתר.</w:t>
      </w:r>
    </w:p>
    <w:sectPr w:rsidR="00025DBC" w:rsidRPr="002241D9">
      <w:footerReference w:type="default" r:id="rId14"/>
      <w:pgSz w:w="11906" w:h="16838"/>
      <w:pgMar w:top="1701" w:right="1418" w:bottom="1440" w:left="1418" w:header="720" w:footer="720" w:gutter="0"/>
      <w:cols w:space="720"/>
      <w:titlePg/>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B008B" w14:textId="77777777" w:rsidR="00E4689E" w:rsidRDefault="00E4689E" w:rsidP="006E1C09">
      <w:r>
        <w:separator/>
      </w:r>
    </w:p>
  </w:endnote>
  <w:endnote w:type="continuationSeparator" w:id="0">
    <w:p w14:paraId="3EB60B28" w14:textId="77777777" w:rsidR="00E4689E" w:rsidRDefault="00E4689E" w:rsidP="006E1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Guttman Yad">
    <w:panose1 w:val="02010401010101010101"/>
    <w:charset w:val="B1"/>
    <w:family w:val="auto"/>
    <w:pitch w:val="variable"/>
    <w:sig w:usb0="00000801" w:usb1="4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David" w:hAnsi="David"/>
        <w:b/>
        <w:bCs/>
        <w:sz w:val="20"/>
        <w:szCs w:val="24"/>
        <w:rtl/>
      </w:rPr>
      <w:id w:val="1565220613"/>
      <w:docPartObj>
        <w:docPartGallery w:val="Page Numbers (Bottom of Page)"/>
        <w:docPartUnique/>
      </w:docPartObj>
    </w:sdtPr>
    <w:sdtEndPr/>
    <w:sdtContent>
      <w:p w14:paraId="48EE35B2" w14:textId="2741441B" w:rsidR="004B5193" w:rsidRPr="00402C0A" w:rsidRDefault="004B5193">
        <w:pPr>
          <w:pStyle w:val="a4"/>
          <w:jc w:val="center"/>
          <w:rPr>
            <w:rFonts w:ascii="David" w:hAnsi="David"/>
            <w:b/>
            <w:bCs/>
            <w:sz w:val="20"/>
            <w:szCs w:val="24"/>
          </w:rPr>
        </w:pPr>
        <w:r w:rsidRPr="00402C0A">
          <w:rPr>
            <w:rFonts w:ascii="David" w:hAnsi="David"/>
            <w:b/>
            <w:bCs/>
            <w:sz w:val="20"/>
            <w:szCs w:val="24"/>
          </w:rPr>
          <w:fldChar w:fldCharType="begin"/>
        </w:r>
        <w:r w:rsidRPr="00402C0A">
          <w:rPr>
            <w:rFonts w:ascii="David" w:hAnsi="David"/>
            <w:b/>
            <w:bCs/>
            <w:sz w:val="20"/>
            <w:szCs w:val="24"/>
          </w:rPr>
          <w:instrText xml:space="preserve"> PAGE   \* MERGEFORMAT </w:instrText>
        </w:r>
        <w:r w:rsidRPr="00402C0A">
          <w:rPr>
            <w:rFonts w:ascii="David" w:hAnsi="David"/>
            <w:b/>
            <w:bCs/>
            <w:sz w:val="20"/>
            <w:szCs w:val="24"/>
          </w:rPr>
          <w:fldChar w:fldCharType="separate"/>
        </w:r>
        <w:r w:rsidR="00A85302" w:rsidRPr="00402C0A">
          <w:rPr>
            <w:rFonts w:ascii="David" w:hAnsi="David"/>
            <w:b/>
            <w:bCs/>
            <w:noProof/>
            <w:sz w:val="20"/>
            <w:szCs w:val="24"/>
            <w:rtl/>
          </w:rPr>
          <w:t>8</w:t>
        </w:r>
        <w:r w:rsidRPr="00402C0A">
          <w:rPr>
            <w:rFonts w:ascii="David" w:hAnsi="David"/>
            <w:b/>
            <w:bCs/>
            <w:noProof/>
            <w:sz w:val="20"/>
            <w:szCs w:val="24"/>
          </w:rPr>
          <w:fldChar w:fldCharType="end"/>
        </w:r>
      </w:p>
    </w:sdtContent>
  </w:sdt>
  <w:p w14:paraId="2D00772E" w14:textId="65FA898B" w:rsidR="00A23037" w:rsidRDefault="00A23037">
    <w:pPr>
      <w:pStyle w:val="a4"/>
      <w:jc w:val="cen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CC6DC" w14:textId="77777777" w:rsidR="00E4689E" w:rsidRDefault="00E4689E" w:rsidP="006E1C09">
      <w:r>
        <w:separator/>
      </w:r>
    </w:p>
  </w:footnote>
  <w:footnote w:type="continuationSeparator" w:id="0">
    <w:p w14:paraId="2C1A631C" w14:textId="77777777" w:rsidR="00E4689E" w:rsidRDefault="00E4689E" w:rsidP="006E1C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34BB"/>
    <w:multiLevelType w:val="singleLevel"/>
    <w:tmpl w:val="944C959E"/>
    <w:lvl w:ilvl="0">
      <w:start w:val="1"/>
      <w:numFmt w:val="upperRoman"/>
      <w:pStyle w:val="AlphaList2"/>
      <w:lvlText w:val="%1."/>
      <w:lvlJc w:val="left"/>
      <w:pPr>
        <w:tabs>
          <w:tab w:val="num" w:pos="1191"/>
        </w:tabs>
        <w:ind w:left="1191" w:right="1191" w:hanging="397"/>
      </w:pPr>
    </w:lvl>
  </w:abstractNum>
  <w:abstractNum w:abstractNumId="1" w15:restartNumberingAfterBreak="0">
    <w:nsid w:val="046E0F0F"/>
    <w:multiLevelType w:val="singleLevel"/>
    <w:tmpl w:val="75D29646"/>
    <w:lvl w:ilvl="0">
      <w:start w:val="1"/>
      <w:numFmt w:val="upperRoman"/>
      <w:pStyle w:val="AlphaList3"/>
      <w:lvlText w:val="%1."/>
      <w:lvlJc w:val="left"/>
      <w:pPr>
        <w:tabs>
          <w:tab w:val="num" w:pos="1588"/>
        </w:tabs>
        <w:ind w:left="1588" w:right="1588" w:hanging="397"/>
      </w:pPr>
    </w:lvl>
  </w:abstractNum>
  <w:abstractNum w:abstractNumId="2" w15:restartNumberingAfterBreak="0">
    <w:nsid w:val="08E740CE"/>
    <w:multiLevelType w:val="singleLevel"/>
    <w:tmpl w:val="97B6B4F6"/>
    <w:lvl w:ilvl="0">
      <w:start w:val="1"/>
      <w:numFmt w:val="chosung"/>
      <w:pStyle w:val="BulletList1"/>
      <w:lvlText w:val=""/>
      <w:lvlJc w:val="center"/>
      <w:pPr>
        <w:tabs>
          <w:tab w:val="num" w:pos="816"/>
        </w:tabs>
        <w:ind w:left="816" w:right="816" w:hanging="362"/>
      </w:pPr>
      <w:rPr>
        <w:rFonts w:ascii="Symbol" w:hAnsi="Symbol" w:hint="default"/>
      </w:rPr>
    </w:lvl>
  </w:abstractNum>
  <w:abstractNum w:abstractNumId="3" w15:restartNumberingAfterBreak="0">
    <w:nsid w:val="0E9F0F83"/>
    <w:multiLevelType w:val="singleLevel"/>
    <w:tmpl w:val="06AC335C"/>
    <w:lvl w:ilvl="0">
      <w:start w:val="1"/>
      <w:numFmt w:val="chosung"/>
      <w:pStyle w:val="Instruction1"/>
      <w:lvlText w:val=""/>
      <w:lvlJc w:val="center"/>
      <w:pPr>
        <w:tabs>
          <w:tab w:val="num" w:pos="794"/>
        </w:tabs>
        <w:ind w:left="794" w:right="794" w:hanging="397"/>
      </w:pPr>
      <w:rPr>
        <w:rFonts w:ascii="Wingdings" w:hAnsi="Wingdings" w:hint="default"/>
      </w:rPr>
    </w:lvl>
  </w:abstractNum>
  <w:abstractNum w:abstractNumId="4" w15:restartNumberingAfterBreak="0">
    <w:nsid w:val="13512C91"/>
    <w:multiLevelType w:val="hybridMultilevel"/>
    <w:tmpl w:val="1366B4FA"/>
    <w:lvl w:ilvl="0" w:tplc="5FFA96A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F6489D"/>
    <w:multiLevelType w:val="singleLevel"/>
    <w:tmpl w:val="B930D57A"/>
    <w:lvl w:ilvl="0">
      <w:start w:val="1"/>
      <w:numFmt w:val="decimal"/>
      <w:pStyle w:val="NumberList2"/>
      <w:lvlText w:val="%1."/>
      <w:lvlJc w:val="left"/>
      <w:pPr>
        <w:tabs>
          <w:tab w:val="num" w:pos="1191"/>
        </w:tabs>
        <w:ind w:left="1191" w:right="1191" w:hanging="397"/>
      </w:pPr>
    </w:lvl>
  </w:abstractNum>
  <w:abstractNum w:abstractNumId="6" w15:restartNumberingAfterBreak="0">
    <w:nsid w:val="154F2335"/>
    <w:multiLevelType w:val="singleLevel"/>
    <w:tmpl w:val="AE76609E"/>
    <w:lvl w:ilvl="0">
      <w:start w:val="1"/>
      <w:numFmt w:val="chosung"/>
      <w:pStyle w:val="BulletList2"/>
      <w:lvlText w:val=""/>
      <w:lvlJc w:val="center"/>
      <w:pPr>
        <w:tabs>
          <w:tab w:val="num" w:pos="1213"/>
        </w:tabs>
        <w:ind w:left="1213" w:right="1213" w:hanging="362"/>
      </w:pPr>
      <w:rPr>
        <w:rFonts w:ascii="Symbol" w:hAnsi="Symbol" w:hint="default"/>
      </w:rPr>
    </w:lvl>
  </w:abstractNum>
  <w:abstractNum w:abstractNumId="7" w15:restartNumberingAfterBreak="0">
    <w:nsid w:val="1AC4101F"/>
    <w:multiLevelType w:val="singleLevel"/>
    <w:tmpl w:val="EB6065D0"/>
    <w:lvl w:ilvl="0">
      <w:start w:val="1"/>
      <w:numFmt w:val="chosung"/>
      <w:pStyle w:val="BulletList4"/>
      <w:lvlText w:val=""/>
      <w:lvlJc w:val="center"/>
      <w:pPr>
        <w:tabs>
          <w:tab w:val="num" w:pos="2004"/>
        </w:tabs>
        <w:ind w:left="2002" w:right="2002" w:hanging="358"/>
      </w:pPr>
      <w:rPr>
        <w:rFonts w:ascii="Symbol" w:hAnsi="Symbol" w:hint="default"/>
      </w:rPr>
    </w:lvl>
  </w:abstractNum>
  <w:abstractNum w:abstractNumId="8" w15:restartNumberingAfterBreak="0">
    <w:nsid w:val="2C15637F"/>
    <w:multiLevelType w:val="hybridMultilevel"/>
    <w:tmpl w:val="36A48728"/>
    <w:lvl w:ilvl="0" w:tplc="84F8A24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572B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E56E8C"/>
    <w:multiLevelType w:val="singleLevel"/>
    <w:tmpl w:val="1AF47D92"/>
    <w:lvl w:ilvl="0">
      <w:start w:val="1"/>
      <w:numFmt w:val="chosung"/>
      <w:pStyle w:val="BulletList3"/>
      <w:lvlText w:val=""/>
      <w:lvlJc w:val="center"/>
      <w:pPr>
        <w:tabs>
          <w:tab w:val="num" w:pos="1607"/>
        </w:tabs>
        <w:ind w:left="1605" w:right="1605" w:hanging="358"/>
      </w:pPr>
      <w:rPr>
        <w:rFonts w:ascii="Symbol" w:hAnsi="Symbol" w:hint="default"/>
      </w:rPr>
    </w:lvl>
  </w:abstractNum>
  <w:abstractNum w:abstractNumId="11" w15:restartNumberingAfterBreak="0">
    <w:nsid w:val="400C5C1C"/>
    <w:multiLevelType w:val="hybridMultilevel"/>
    <w:tmpl w:val="E3946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576A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BC1CA0"/>
    <w:multiLevelType w:val="hybridMultilevel"/>
    <w:tmpl w:val="CD0CD660"/>
    <w:lvl w:ilvl="0" w:tplc="04090001">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2185F02"/>
    <w:multiLevelType w:val="hybridMultilevel"/>
    <w:tmpl w:val="587AC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D8790A"/>
    <w:multiLevelType w:val="singleLevel"/>
    <w:tmpl w:val="4A7A9256"/>
    <w:lvl w:ilvl="0">
      <w:start w:val="1"/>
      <w:numFmt w:val="decimal"/>
      <w:pStyle w:val="NumberList3"/>
      <w:lvlText w:val="%1."/>
      <w:lvlJc w:val="left"/>
      <w:pPr>
        <w:tabs>
          <w:tab w:val="num" w:pos="1588"/>
        </w:tabs>
        <w:ind w:left="1588" w:right="1588" w:hanging="397"/>
      </w:pPr>
    </w:lvl>
  </w:abstractNum>
  <w:abstractNum w:abstractNumId="16" w15:restartNumberingAfterBreak="0">
    <w:nsid w:val="47A66176"/>
    <w:multiLevelType w:val="singleLevel"/>
    <w:tmpl w:val="8B7C94B6"/>
    <w:lvl w:ilvl="0">
      <w:start w:val="1"/>
      <w:numFmt w:val="decimal"/>
      <w:pStyle w:val="NumberList1"/>
      <w:lvlText w:val="%1."/>
      <w:lvlJc w:val="left"/>
      <w:pPr>
        <w:tabs>
          <w:tab w:val="num" w:pos="794"/>
        </w:tabs>
        <w:ind w:left="794" w:right="794" w:hanging="397"/>
      </w:pPr>
    </w:lvl>
  </w:abstractNum>
  <w:abstractNum w:abstractNumId="17" w15:restartNumberingAfterBreak="0">
    <w:nsid w:val="4CBE5BC9"/>
    <w:multiLevelType w:val="hybridMultilevel"/>
    <w:tmpl w:val="36A48728"/>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4F34595"/>
    <w:multiLevelType w:val="singleLevel"/>
    <w:tmpl w:val="CD26DC20"/>
    <w:lvl w:ilvl="0">
      <w:start w:val="1"/>
      <w:numFmt w:val="chosung"/>
      <w:pStyle w:val="Instruction2"/>
      <w:lvlText w:val=""/>
      <w:lvlJc w:val="center"/>
      <w:pPr>
        <w:tabs>
          <w:tab w:val="num" w:pos="1191"/>
        </w:tabs>
        <w:ind w:left="1191" w:right="1191" w:hanging="397"/>
      </w:pPr>
      <w:rPr>
        <w:rFonts w:ascii="Wingdings" w:hAnsi="Wingdings" w:hint="default"/>
      </w:rPr>
    </w:lvl>
  </w:abstractNum>
  <w:abstractNum w:abstractNumId="19" w15:restartNumberingAfterBreak="0">
    <w:nsid w:val="55654D65"/>
    <w:multiLevelType w:val="multilevel"/>
    <w:tmpl w:val="A574EC54"/>
    <w:lvl w:ilvl="0">
      <w:start w:val="1"/>
      <w:numFmt w:val="decimal"/>
      <w:lvlText w:val="%1"/>
      <w:lvlJc w:val="left"/>
      <w:pPr>
        <w:tabs>
          <w:tab w:val="num" w:pos="792"/>
        </w:tabs>
        <w:ind w:left="792" w:hanging="792"/>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792"/>
        </w:tabs>
        <w:ind w:left="792" w:hanging="792"/>
      </w:pPr>
      <w:rPr>
        <w:rFonts w:hint="default"/>
      </w:rPr>
    </w:lvl>
    <w:lvl w:ilvl="3">
      <w:start w:val="1"/>
      <w:numFmt w:val="decimal"/>
      <w:lvlText w:val="%1.%2.%3.%4"/>
      <w:lvlJc w:val="left"/>
      <w:pPr>
        <w:tabs>
          <w:tab w:val="num" w:pos="792"/>
        </w:tabs>
        <w:ind w:left="792" w:hanging="792"/>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59E73194"/>
    <w:multiLevelType w:val="singleLevel"/>
    <w:tmpl w:val="7B222FFC"/>
    <w:lvl w:ilvl="0">
      <w:start w:val="1"/>
      <w:numFmt w:val="chosung"/>
      <w:pStyle w:val="Instruction3"/>
      <w:lvlText w:val=""/>
      <w:lvlJc w:val="center"/>
      <w:pPr>
        <w:tabs>
          <w:tab w:val="num" w:pos="1588"/>
        </w:tabs>
        <w:ind w:left="1588" w:right="1588" w:hanging="397"/>
      </w:pPr>
      <w:rPr>
        <w:rFonts w:ascii="Wingdings" w:hAnsi="Wingdings" w:hint="default"/>
      </w:rPr>
    </w:lvl>
  </w:abstractNum>
  <w:abstractNum w:abstractNumId="21" w15:restartNumberingAfterBreak="0">
    <w:nsid w:val="5BF57CD1"/>
    <w:multiLevelType w:val="hybridMultilevel"/>
    <w:tmpl w:val="7C763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A02E91"/>
    <w:multiLevelType w:val="singleLevel"/>
    <w:tmpl w:val="1C66FFDE"/>
    <w:lvl w:ilvl="0">
      <w:start w:val="1"/>
      <w:numFmt w:val="upperRoman"/>
      <w:pStyle w:val="AlphaList1"/>
      <w:lvlText w:val="%1."/>
      <w:lvlJc w:val="left"/>
      <w:pPr>
        <w:tabs>
          <w:tab w:val="num" w:pos="794"/>
        </w:tabs>
        <w:ind w:left="794" w:right="794" w:hanging="397"/>
      </w:pPr>
    </w:lvl>
  </w:abstractNum>
  <w:abstractNum w:abstractNumId="23" w15:restartNumberingAfterBreak="0">
    <w:nsid w:val="5F2E314E"/>
    <w:multiLevelType w:val="hybridMultilevel"/>
    <w:tmpl w:val="B5C258EA"/>
    <w:lvl w:ilvl="0" w:tplc="A280833A">
      <w:start w:val="1"/>
      <w:numFmt w:val="decimal"/>
      <w:lvlText w:val="%1."/>
      <w:lvlJc w:val="left"/>
      <w:pPr>
        <w:tabs>
          <w:tab w:val="num" w:pos="1152"/>
        </w:tabs>
        <w:ind w:left="115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D3C5E69"/>
    <w:multiLevelType w:val="singleLevel"/>
    <w:tmpl w:val="739C96DA"/>
    <w:lvl w:ilvl="0">
      <w:start w:val="1"/>
      <w:numFmt w:val="chosung"/>
      <w:pStyle w:val="BulletList"/>
      <w:lvlText w:val=""/>
      <w:lvlJc w:val="center"/>
      <w:pPr>
        <w:tabs>
          <w:tab w:val="num" w:pos="420"/>
        </w:tabs>
        <w:ind w:left="420" w:right="420" w:hanging="363"/>
      </w:pPr>
      <w:rPr>
        <w:rFonts w:ascii="Symbol" w:hAnsi="Symbol" w:hint="default"/>
      </w:rPr>
    </w:lvl>
  </w:abstractNum>
  <w:abstractNum w:abstractNumId="25" w15:restartNumberingAfterBreak="0">
    <w:nsid w:val="756F02BF"/>
    <w:multiLevelType w:val="singleLevel"/>
    <w:tmpl w:val="5FC806EC"/>
    <w:lvl w:ilvl="0">
      <w:start w:val="1"/>
      <w:numFmt w:val="chosung"/>
      <w:pStyle w:val="Instruction"/>
      <w:lvlText w:val=""/>
      <w:lvlJc w:val="center"/>
      <w:pPr>
        <w:tabs>
          <w:tab w:val="num" w:pos="397"/>
        </w:tabs>
        <w:ind w:left="397" w:right="397" w:hanging="397"/>
      </w:pPr>
      <w:rPr>
        <w:rFonts w:ascii="Wingdings" w:hAnsi="Wingdings" w:hint="default"/>
      </w:rPr>
    </w:lvl>
  </w:abstractNum>
  <w:abstractNum w:abstractNumId="26" w15:restartNumberingAfterBreak="0">
    <w:nsid w:val="799F1C10"/>
    <w:multiLevelType w:val="singleLevel"/>
    <w:tmpl w:val="43349CDE"/>
    <w:lvl w:ilvl="0">
      <w:start w:val="1"/>
      <w:numFmt w:val="decimal"/>
      <w:pStyle w:val="NumberList"/>
      <w:lvlText w:val="%1."/>
      <w:lvlJc w:val="left"/>
      <w:pPr>
        <w:tabs>
          <w:tab w:val="num" w:pos="397"/>
        </w:tabs>
        <w:ind w:left="397" w:hanging="397"/>
      </w:pPr>
    </w:lvl>
  </w:abstractNum>
  <w:abstractNum w:abstractNumId="27" w15:restartNumberingAfterBreak="0">
    <w:nsid w:val="7B1068FE"/>
    <w:multiLevelType w:val="multilevel"/>
    <w:tmpl w:val="ABEE336E"/>
    <w:lvl w:ilvl="0">
      <w:start w:val="1"/>
      <w:numFmt w:val="decimal"/>
      <w:lvlText w:val="%1."/>
      <w:lvlJc w:val="left"/>
      <w:pPr>
        <w:tabs>
          <w:tab w:val="num" w:pos="1080"/>
        </w:tabs>
        <w:ind w:left="1080" w:hanging="72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28" w15:restartNumberingAfterBreak="0">
    <w:nsid w:val="7D5170DB"/>
    <w:multiLevelType w:val="singleLevel"/>
    <w:tmpl w:val="4028B35A"/>
    <w:lvl w:ilvl="0">
      <w:start w:val="1"/>
      <w:numFmt w:val="upperRoman"/>
      <w:pStyle w:val="AlphaList"/>
      <w:lvlText w:val="%1."/>
      <w:lvlJc w:val="left"/>
      <w:pPr>
        <w:tabs>
          <w:tab w:val="num" w:pos="397"/>
        </w:tabs>
        <w:ind w:left="397" w:right="397" w:hanging="397"/>
      </w:pPr>
    </w:lvl>
  </w:abstractNum>
  <w:num w:numId="1" w16cid:durableId="347297999">
    <w:abstractNumId w:val="28"/>
  </w:num>
  <w:num w:numId="2" w16cid:durableId="619410080">
    <w:abstractNumId w:val="22"/>
  </w:num>
  <w:num w:numId="3" w16cid:durableId="1667518099">
    <w:abstractNumId w:val="0"/>
  </w:num>
  <w:num w:numId="4" w16cid:durableId="1592272262">
    <w:abstractNumId w:val="1"/>
  </w:num>
  <w:num w:numId="5" w16cid:durableId="352729889">
    <w:abstractNumId w:val="24"/>
  </w:num>
  <w:num w:numId="6" w16cid:durableId="532618742">
    <w:abstractNumId w:val="2"/>
  </w:num>
  <w:num w:numId="7" w16cid:durableId="1705524158">
    <w:abstractNumId w:val="6"/>
  </w:num>
  <w:num w:numId="8" w16cid:durableId="1006833973">
    <w:abstractNumId w:val="10"/>
  </w:num>
  <w:num w:numId="9" w16cid:durableId="1468622284">
    <w:abstractNumId w:val="7"/>
  </w:num>
  <w:num w:numId="10" w16cid:durableId="2098822923">
    <w:abstractNumId w:val="25"/>
  </w:num>
  <w:num w:numId="11" w16cid:durableId="174807136">
    <w:abstractNumId w:val="3"/>
  </w:num>
  <w:num w:numId="12" w16cid:durableId="56321275">
    <w:abstractNumId w:val="18"/>
  </w:num>
  <w:num w:numId="13" w16cid:durableId="1465807999">
    <w:abstractNumId w:val="20"/>
  </w:num>
  <w:num w:numId="14" w16cid:durableId="583496975">
    <w:abstractNumId w:val="16"/>
  </w:num>
  <w:num w:numId="15" w16cid:durableId="193887758">
    <w:abstractNumId w:val="5"/>
  </w:num>
  <w:num w:numId="16" w16cid:durableId="605044920">
    <w:abstractNumId w:val="15"/>
  </w:num>
  <w:num w:numId="17" w16cid:durableId="234050972">
    <w:abstractNumId w:val="26"/>
    <w:lvlOverride w:ilvl="0">
      <w:startOverride w:val="1"/>
    </w:lvlOverride>
  </w:num>
  <w:num w:numId="18" w16cid:durableId="1557661475">
    <w:abstractNumId w:val="5"/>
    <w:lvlOverride w:ilvl="0">
      <w:startOverride w:val="1"/>
    </w:lvlOverride>
  </w:num>
  <w:num w:numId="19" w16cid:durableId="438763753">
    <w:abstractNumId w:val="26"/>
  </w:num>
  <w:num w:numId="20" w16cid:durableId="1164199557">
    <w:abstractNumId w:val="13"/>
  </w:num>
  <w:num w:numId="21" w16cid:durableId="1214149231">
    <w:abstractNumId w:val="23"/>
  </w:num>
  <w:num w:numId="22" w16cid:durableId="1238828528">
    <w:abstractNumId w:val="19"/>
  </w:num>
  <w:num w:numId="23" w16cid:durableId="2020038108">
    <w:abstractNumId w:val="27"/>
  </w:num>
  <w:num w:numId="24" w16cid:durableId="14233524">
    <w:abstractNumId w:val="9"/>
  </w:num>
  <w:num w:numId="25" w16cid:durableId="1819806091">
    <w:abstractNumId w:val="11"/>
  </w:num>
  <w:num w:numId="26" w16cid:durableId="1749381329">
    <w:abstractNumId w:val="14"/>
  </w:num>
  <w:num w:numId="27" w16cid:durableId="590042959">
    <w:abstractNumId w:val="12"/>
  </w:num>
  <w:num w:numId="28" w16cid:durableId="1373312510">
    <w:abstractNumId w:val="21"/>
  </w:num>
  <w:num w:numId="29" w16cid:durableId="1944455638">
    <w:abstractNumId w:val="8"/>
  </w:num>
  <w:num w:numId="30" w16cid:durableId="162160570">
    <w:abstractNumId w:val="4"/>
  </w:num>
  <w:num w:numId="31" w16cid:durableId="198426445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C09"/>
    <w:rsid w:val="00023AD4"/>
    <w:rsid w:val="00025834"/>
    <w:rsid w:val="00025DBC"/>
    <w:rsid w:val="00027183"/>
    <w:rsid w:val="000642A1"/>
    <w:rsid w:val="000B26AB"/>
    <w:rsid w:val="000C01A8"/>
    <w:rsid w:val="000D2D52"/>
    <w:rsid w:val="000D2E10"/>
    <w:rsid w:val="000D4816"/>
    <w:rsid w:val="000D561E"/>
    <w:rsid w:val="000E3AB2"/>
    <w:rsid w:val="000E682C"/>
    <w:rsid w:val="00105EEE"/>
    <w:rsid w:val="00117A81"/>
    <w:rsid w:val="001416D8"/>
    <w:rsid w:val="00143842"/>
    <w:rsid w:val="001441B3"/>
    <w:rsid w:val="00150AD8"/>
    <w:rsid w:val="0016004B"/>
    <w:rsid w:val="00181A16"/>
    <w:rsid w:val="001936E9"/>
    <w:rsid w:val="00194A15"/>
    <w:rsid w:val="001962DF"/>
    <w:rsid w:val="001A3E0A"/>
    <w:rsid w:val="001B35A5"/>
    <w:rsid w:val="001C1E73"/>
    <w:rsid w:val="001C2F97"/>
    <w:rsid w:val="0021124B"/>
    <w:rsid w:val="002241D9"/>
    <w:rsid w:val="002A0A3E"/>
    <w:rsid w:val="002A0D58"/>
    <w:rsid w:val="002A3242"/>
    <w:rsid w:val="002A4D3D"/>
    <w:rsid w:val="002B546F"/>
    <w:rsid w:val="002C090C"/>
    <w:rsid w:val="00314D4C"/>
    <w:rsid w:val="00361B6A"/>
    <w:rsid w:val="003667DC"/>
    <w:rsid w:val="003B14D4"/>
    <w:rsid w:val="003C3021"/>
    <w:rsid w:val="003F62AA"/>
    <w:rsid w:val="00402C0A"/>
    <w:rsid w:val="00433ED0"/>
    <w:rsid w:val="00434C51"/>
    <w:rsid w:val="00436D32"/>
    <w:rsid w:val="0048244F"/>
    <w:rsid w:val="004B3DC4"/>
    <w:rsid w:val="004B5193"/>
    <w:rsid w:val="004C484E"/>
    <w:rsid w:val="004C66D9"/>
    <w:rsid w:val="00501C1C"/>
    <w:rsid w:val="0050701C"/>
    <w:rsid w:val="00527362"/>
    <w:rsid w:val="00555D8C"/>
    <w:rsid w:val="00564B80"/>
    <w:rsid w:val="00575C5D"/>
    <w:rsid w:val="005F0176"/>
    <w:rsid w:val="006252A2"/>
    <w:rsid w:val="006279C6"/>
    <w:rsid w:val="006463A2"/>
    <w:rsid w:val="00664E69"/>
    <w:rsid w:val="00666376"/>
    <w:rsid w:val="006705C4"/>
    <w:rsid w:val="00670BAA"/>
    <w:rsid w:val="00672FDA"/>
    <w:rsid w:val="006775BF"/>
    <w:rsid w:val="0068111F"/>
    <w:rsid w:val="006A5450"/>
    <w:rsid w:val="006B03CF"/>
    <w:rsid w:val="006B5DDE"/>
    <w:rsid w:val="006E1C09"/>
    <w:rsid w:val="006E5FA7"/>
    <w:rsid w:val="006F6169"/>
    <w:rsid w:val="00722E82"/>
    <w:rsid w:val="00733399"/>
    <w:rsid w:val="00750DCB"/>
    <w:rsid w:val="007568E2"/>
    <w:rsid w:val="007751FE"/>
    <w:rsid w:val="007C3877"/>
    <w:rsid w:val="007D4797"/>
    <w:rsid w:val="007D7181"/>
    <w:rsid w:val="007E010E"/>
    <w:rsid w:val="007E345C"/>
    <w:rsid w:val="007E50A6"/>
    <w:rsid w:val="00851254"/>
    <w:rsid w:val="00872796"/>
    <w:rsid w:val="00872B80"/>
    <w:rsid w:val="0088339F"/>
    <w:rsid w:val="008C082C"/>
    <w:rsid w:val="008F1891"/>
    <w:rsid w:val="008F2594"/>
    <w:rsid w:val="0090319E"/>
    <w:rsid w:val="00921214"/>
    <w:rsid w:val="00977663"/>
    <w:rsid w:val="0098666C"/>
    <w:rsid w:val="009905FA"/>
    <w:rsid w:val="009A0723"/>
    <w:rsid w:val="009B52C3"/>
    <w:rsid w:val="009D3406"/>
    <w:rsid w:val="009E5AAE"/>
    <w:rsid w:val="00A16D8B"/>
    <w:rsid w:val="00A23037"/>
    <w:rsid w:val="00A316CE"/>
    <w:rsid w:val="00A366DB"/>
    <w:rsid w:val="00A470EA"/>
    <w:rsid w:val="00A53D46"/>
    <w:rsid w:val="00A80F71"/>
    <w:rsid w:val="00A812AE"/>
    <w:rsid w:val="00A85302"/>
    <w:rsid w:val="00A90E47"/>
    <w:rsid w:val="00AA59E6"/>
    <w:rsid w:val="00AB0C8B"/>
    <w:rsid w:val="00AE2327"/>
    <w:rsid w:val="00AF0894"/>
    <w:rsid w:val="00AF0B65"/>
    <w:rsid w:val="00AF53AA"/>
    <w:rsid w:val="00B03F87"/>
    <w:rsid w:val="00B109B3"/>
    <w:rsid w:val="00B14743"/>
    <w:rsid w:val="00B20989"/>
    <w:rsid w:val="00B264FC"/>
    <w:rsid w:val="00B35A18"/>
    <w:rsid w:val="00B42A2F"/>
    <w:rsid w:val="00B42F1E"/>
    <w:rsid w:val="00B47946"/>
    <w:rsid w:val="00B67456"/>
    <w:rsid w:val="00B81D18"/>
    <w:rsid w:val="00B8453A"/>
    <w:rsid w:val="00B856D3"/>
    <w:rsid w:val="00B93906"/>
    <w:rsid w:val="00BB3C31"/>
    <w:rsid w:val="00BE719C"/>
    <w:rsid w:val="00BF449C"/>
    <w:rsid w:val="00C469A2"/>
    <w:rsid w:val="00C75129"/>
    <w:rsid w:val="00C76EEC"/>
    <w:rsid w:val="00CD62C3"/>
    <w:rsid w:val="00CE2114"/>
    <w:rsid w:val="00CE4AA2"/>
    <w:rsid w:val="00CF32F5"/>
    <w:rsid w:val="00D1576F"/>
    <w:rsid w:val="00D17162"/>
    <w:rsid w:val="00D43514"/>
    <w:rsid w:val="00D806A0"/>
    <w:rsid w:val="00D94E19"/>
    <w:rsid w:val="00DA0591"/>
    <w:rsid w:val="00DA14F8"/>
    <w:rsid w:val="00DA777F"/>
    <w:rsid w:val="00DE0B32"/>
    <w:rsid w:val="00E16E8F"/>
    <w:rsid w:val="00E30944"/>
    <w:rsid w:val="00E4689E"/>
    <w:rsid w:val="00E46A52"/>
    <w:rsid w:val="00EA0B35"/>
    <w:rsid w:val="00EA0B95"/>
    <w:rsid w:val="00EA1AF8"/>
    <w:rsid w:val="00EB77D6"/>
    <w:rsid w:val="00EC677B"/>
    <w:rsid w:val="00ED1E44"/>
    <w:rsid w:val="00EF0517"/>
    <w:rsid w:val="00EF6379"/>
    <w:rsid w:val="00F06903"/>
    <w:rsid w:val="00F21274"/>
    <w:rsid w:val="00F437D9"/>
    <w:rsid w:val="00F73F5B"/>
    <w:rsid w:val="00F74CA5"/>
    <w:rsid w:val="00F82454"/>
    <w:rsid w:val="00FB544F"/>
    <w:rsid w:val="00FD2EB0"/>
    <w:rsid w:val="00FE10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6C271E14"/>
  <w15:chartTrackingRefBased/>
  <w15:docId w15:val="{7ADCFACB-CB8F-E740-BCCC-AD8A2EACA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A0B95"/>
    <w:pPr>
      <w:bidi/>
      <w:spacing w:line="360" w:lineRule="auto"/>
      <w:jc w:val="both"/>
    </w:pPr>
    <w:rPr>
      <w:rFonts w:cs="David"/>
      <w:sz w:val="22"/>
      <w:szCs w:val="24"/>
    </w:rPr>
  </w:style>
  <w:style w:type="paragraph" w:styleId="1">
    <w:name w:val="heading 1"/>
    <w:next w:val="a"/>
    <w:link w:val="10"/>
    <w:autoRedefine/>
    <w:qFormat/>
    <w:rsid w:val="003F62AA"/>
    <w:pPr>
      <w:pageBreakBefore/>
      <w:widowControl w:val="0"/>
      <w:bidi/>
      <w:spacing w:before="480" w:after="120" w:line="360" w:lineRule="auto"/>
      <w:jc w:val="center"/>
      <w:outlineLvl w:val="0"/>
    </w:pPr>
    <w:rPr>
      <w:rFonts w:cs="David"/>
      <w:b/>
      <w:bCs/>
      <w:caps/>
      <w:spacing w:val="40"/>
      <w:kern w:val="40"/>
      <w:sz w:val="40"/>
      <w:szCs w:val="52"/>
    </w:rPr>
  </w:style>
  <w:style w:type="paragraph" w:styleId="2">
    <w:name w:val="heading 2"/>
    <w:basedOn w:val="Base"/>
    <w:next w:val="Normal1"/>
    <w:link w:val="20"/>
    <w:autoRedefine/>
    <w:qFormat/>
    <w:rsid w:val="00B14743"/>
    <w:pPr>
      <w:spacing w:before="240" w:after="240"/>
      <w:outlineLvl w:val="1"/>
    </w:pPr>
    <w:rPr>
      <w:rFonts w:ascii="David" w:hAnsi="David"/>
      <w:b/>
      <w:bCs/>
      <w:smallCaps/>
      <w:spacing w:val="60"/>
      <w:sz w:val="28"/>
      <w:szCs w:val="32"/>
    </w:rPr>
  </w:style>
  <w:style w:type="paragraph" w:styleId="3">
    <w:name w:val="heading 3"/>
    <w:basedOn w:val="2"/>
    <w:next w:val="Normal1"/>
    <w:qFormat/>
    <w:rsid w:val="00CE2114"/>
    <w:pPr>
      <w:keepNext/>
      <w:ind w:left="794" w:hanging="794"/>
      <w:outlineLvl w:val="2"/>
    </w:pPr>
    <w:rPr>
      <w:spacing w:val="24"/>
      <w:sz w:val="24"/>
      <w:szCs w:val="28"/>
    </w:rPr>
  </w:style>
  <w:style w:type="paragraph" w:styleId="4">
    <w:name w:val="heading 4"/>
    <w:basedOn w:val="3"/>
    <w:next w:val="Normal2"/>
    <w:qFormat/>
    <w:rsid w:val="00CE2114"/>
    <w:pPr>
      <w:ind w:left="1078"/>
      <w:outlineLvl w:val="3"/>
    </w:pPr>
    <w:rPr>
      <w:spacing w:val="20"/>
      <w:sz w:val="20"/>
      <w:szCs w:val="24"/>
    </w:rPr>
  </w:style>
  <w:style w:type="paragraph" w:styleId="5">
    <w:name w:val="heading 5"/>
    <w:basedOn w:val="4"/>
    <w:next w:val="Normal3"/>
    <w:qFormat/>
    <w:rsid w:val="00CE2114"/>
    <w:pPr>
      <w:ind w:left="1514" w:hanging="720"/>
      <w:outlineLvl w:val="4"/>
    </w:pPr>
    <w:rPr>
      <w:spacing w:val="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se">
    <w:name w:val="Base"/>
    <w:rsid w:val="00CE2114"/>
    <w:pPr>
      <w:bidi/>
      <w:spacing w:before="120" w:line="320" w:lineRule="exact"/>
      <w:jc w:val="both"/>
    </w:pPr>
    <w:rPr>
      <w:rFonts w:cs="David"/>
      <w:sz w:val="22"/>
      <w:szCs w:val="24"/>
    </w:rPr>
  </w:style>
  <w:style w:type="paragraph" w:customStyle="1" w:styleId="Normal1">
    <w:name w:val="Normal1"/>
    <w:basedOn w:val="Base"/>
    <w:rsid w:val="00CE2114"/>
    <w:pPr>
      <w:ind w:left="397"/>
    </w:pPr>
  </w:style>
  <w:style w:type="paragraph" w:customStyle="1" w:styleId="Normal2">
    <w:name w:val="Normal2"/>
    <w:basedOn w:val="Base"/>
    <w:rsid w:val="00CE2114"/>
    <w:pPr>
      <w:ind w:left="795"/>
    </w:pPr>
  </w:style>
  <w:style w:type="paragraph" w:customStyle="1" w:styleId="Normal3">
    <w:name w:val="Normal3"/>
    <w:basedOn w:val="Base"/>
    <w:rsid w:val="00CE2114"/>
    <w:pPr>
      <w:ind w:left="1200"/>
    </w:pPr>
  </w:style>
  <w:style w:type="paragraph" w:customStyle="1" w:styleId="AlphaList">
    <w:name w:val="Alpha List"/>
    <w:basedOn w:val="Base"/>
    <w:rsid w:val="00CE2114"/>
    <w:pPr>
      <w:numPr>
        <w:numId w:val="1"/>
      </w:numPr>
      <w:ind w:right="0"/>
    </w:pPr>
  </w:style>
  <w:style w:type="paragraph" w:customStyle="1" w:styleId="AlphaList1">
    <w:name w:val="Alpha List 1"/>
    <w:basedOn w:val="Base"/>
    <w:rsid w:val="00CE2114"/>
    <w:pPr>
      <w:numPr>
        <w:numId w:val="2"/>
      </w:numPr>
      <w:ind w:right="0"/>
    </w:pPr>
  </w:style>
  <w:style w:type="paragraph" w:customStyle="1" w:styleId="AlphaList2">
    <w:name w:val="Alpha List 2"/>
    <w:basedOn w:val="Base"/>
    <w:rsid w:val="00CE2114"/>
    <w:pPr>
      <w:numPr>
        <w:numId w:val="3"/>
      </w:numPr>
      <w:ind w:right="0"/>
    </w:pPr>
  </w:style>
  <w:style w:type="paragraph" w:customStyle="1" w:styleId="AlphaList3">
    <w:name w:val="Alpha List 3"/>
    <w:basedOn w:val="Base"/>
    <w:rsid w:val="00CE2114"/>
    <w:pPr>
      <w:numPr>
        <w:numId w:val="4"/>
      </w:numPr>
      <w:ind w:right="0"/>
    </w:pPr>
  </w:style>
  <w:style w:type="paragraph" w:customStyle="1" w:styleId="BulletList">
    <w:name w:val="Bullet List"/>
    <w:basedOn w:val="Base"/>
    <w:rsid w:val="00CE2114"/>
    <w:pPr>
      <w:numPr>
        <w:numId w:val="5"/>
      </w:numPr>
      <w:ind w:right="0"/>
    </w:pPr>
  </w:style>
  <w:style w:type="paragraph" w:customStyle="1" w:styleId="BulletList1">
    <w:name w:val="Bullet List 1"/>
    <w:basedOn w:val="Base"/>
    <w:rsid w:val="00CE2114"/>
    <w:pPr>
      <w:numPr>
        <w:numId w:val="6"/>
      </w:numPr>
      <w:ind w:right="0"/>
    </w:pPr>
  </w:style>
  <w:style w:type="paragraph" w:customStyle="1" w:styleId="BulletList2">
    <w:name w:val="Bullet List 2"/>
    <w:basedOn w:val="Base"/>
    <w:rsid w:val="00CE2114"/>
    <w:pPr>
      <w:numPr>
        <w:numId w:val="7"/>
      </w:numPr>
      <w:ind w:right="0"/>
    </w:pPr>
  </w:style>
  <w:style w:type="paragraph" w:customStyle="1" w:styleId="BulletList3">
    <w:name w:val="Bullet List 3"/>
    <w:basedOn w:val="Base"/>
    <w:rsid w:val="00CE2114"/>
    <w:pPr>
      <w:numPr>
        <w:numId w:val="8"/>
      </w:numPr>
      <w:ind w:right="0"/>
    </w:pPr>
  </w:style>
  <w:style w:type="paragraph" w:customStyle="1" w:styleId="BulletList4">
    <w:name w:val="Bullet List 4"/>
    <w:basedOn w:val="Base"/>
    <w:rsid w:val="00CE2114"/>
    <w:pPr>
      <w:numPr>
        <w:numId w:val="9"/>
      </w:numPr>
      <w:ind w:right="0"/>
    </w:pPr>
  </w:style>
  <w:style w:type="paragraph" w:styleId="a3">
    <w:name w:val="caption"/>
    <w:basedOn w:val="Base"/>
    <w:next w:val="a"/>
    <w:qFormat/>
    <w:rsid w:val="00CE2114"/>
    <w:pPr>
      <w:spacing w:after="120"/>
      <w:jc w:val="center"/>
    </w:pPr>
    <w:rPr>
      <w:b/>
      <w:bCs/>
    </w:rPr>
  </w:style>
  <w:style w:type="paragraph" w:customStyle="1" w:styleId="DataItem">
    <w:name w:val="DataItem"/>
    <w:basedOn w:val="Base"/>
    <w:rsid w:val="00CE2114"/>
  </w:style>
  <w:style w:type="paragraph" w:customStyle="1" w:styleId="DataItemB">
    <w:name w:val="DataItemB"/>
    <w:basedOn w:val="Base"/>
    <w:rsid w:val="00CE2114"/>
    <w:rPr>
      <w:b/>
      <w:bCs/>
    </w:rPr>
  </w:style>
  <w:style w:type="paragraph" w:customStyle="1" w:styleId="Draft">
    <w:name w:val="Draft"/>
    <w:basedOn w:val="Base"/>
    <w:rsid w:val="00CE2114"/>
    <w:rPr>
      <w:rFonts w:cs="Guttman Yad"/>
      <w:i/>
    </w:rPr>
  </w:style>
  <w:style w:type="paragraph" w:customStyle="1" w:styleId="Draft1">
    <w:name w:val="Draft1"/>
    <w:basedOn w:val="a"/>
    <w:rsid w:val="00CE2114"/>
    <w:pPr>
      <w:spacing w:line="320" w:lineRule="exact"/>
      <w:ind w:left="397"/>
    </w:pPr>
    <w:rPr>
      <w:rFonts w:cs="Guttman Yad"/>
      <w:i/>
    </w:rPr>
  </w:style>
  <w:style w:type="paragraph" w:styleId="a4">
    <w:name w:val="footer"/>
    <w:basedOn w:val="Base"/>
    <w:link w:val="a5"/>
    <w:uiPriority w:val="99"/>
    <w:rsid w:val="00CE2114"/>
    <w:pPr>
      <w:tabs>
        <w:tab w:val="center" w:pos="4570"/>
        <w:tab w:val="right" w:pos="9070"/>
      </w:tabs>
      <w:spacing w:before="0" w:line="200" w:lineRule="exact"/>
    </w:pPr>
    <w:rPr>
      <w:sz w:val="16"/>
      <w:szCs w:val="20"/>
    </w:rPr>
  </w:style>
  <w:style w:type="paragraph" w:customStyle="1" w:styleId="Frame1">
    <w:name w:val="Frame 1"/>
    <w:basedOn w:val="Base"/>
    <w:rsid w:val="00CE2114"/>
    <w:pPr>
      <w:widowControl w:val="0"/>
      <w:pBdr>
        <w:top w:val="double" w:sz="6" w:space="8" w:color="auto"/>
        <w:left w:val="double" w:sz="6" w:space="8" w:color="auto"/>
        <w:bottom w:val="double" w:sz="6" w:space="8" w:color="auto"/>
        <w:right w:val="double" w:sz="6" w:space="8" w:color="auto"/>
      </w:pBdr>
      <w:ind w:left="794" w:right="794"/>
    </w:pPr>
  </w:style>
  <w:style w:type="paragraph" w:customStyle="1" w:styleId="Frame2">
    <w:name w:val="Frame 2"/>
    <w:basedOn w:val="Base"/>
    <w:rsid w:val="00CE2114"/>
    <w:pPr>
      <w:pBdr>
        <w:top w:val="single" w:sz="6" w:space="8" w:color="auto"/>
        <w:left w:val="single" w:sz="6" w:space="8" w:color="auto"/>
        <w:bottom w:val="single" w:sz="6" w:space="8" w:color="auto"/>
        <w:right w:val="single" w:sz="6" w:space="8" w:color="auto"/>
      </w:pBdr>
      <w:ind w:left="795" w:right="795"/>
    </w:pPr>
  </w:style>
  <w:style w:type="paragraph" w:customStyle="1" w:styleId="FrameShadowed">
    <w:name w:val="Frame Shadowed"/>
    <w:basedOn w:val="Base"/>
    <w:rsid w:val="00CE2114"/>
    <w:pPr>
      <w:keepLines/>
      <w:pBdr>
        <w:top w:val="single" w:sz="18" w:space="6" w:color="auto" w:shadow="1"/>
        <w:left w:val="single" w:sz="18" w:space="6" w:color="auto" w:shadow="1"/>
        <w:bottom w:val="single" w:sz="18" w:space="6" w:color="auto" w:shadow="1"/>
        <w:right w:val="single" w:sz="18" w:space="6" w:color="auto" w:shadow="1"/>
      </w:pBdr>
      <w:shd w:val="pct20" w:color="auto" w:fill="auto"/>
      <w:spacing w:after="120"/>
      <w:ind w:left="794" w:right="794"/>
    </w:pPr>
    <w:rPr>
      <w:b/>
      <w:bCs/>
    </w:rPr>
  </w:style>
  <w:style w:type="paragraph" w:customStyle="1" w:styleId="Graphic">
    <w:name w:val="Graphic"/>
    <w:basedOn w:val="Base"/>
    <w:rsid w:val="00CE2114"/>
  </w:style>
  <w:style w:type="paragraph" w:styleId="a6">
    <w:name w:val="header"/>
    <w:basedOn w:val="Base"/>
    <w:rsid w:val="00CE2114"/>
    <w:pPr>
      <w:tabs>
        <w:tab w:val="center" w:pos="4570"/>
        <w:tab w:val="right" w:pos="9070"/>
      </w:tabs>
      <w:spacing w:before="0" w:line="200" w:lineRule="exact"/>
    </w:pPr>
    <w:rPr>
      <w:sz w:val="18"/>
      <w:szCs w:val="20"/>
    </w:rPr>
  </w:style>
  <w:style w:type="paragraph" w:customStyle="1" w:styleId="Instruction">
    <w:name w:val="Instruction"/>
    <w:basedOn w:val="Base"/>
    <w:rsid w:val="00CE2114"/>
    <w:pPr>
      <w:numPr>
        <w:numId w:val="10"/>
      </w:numPr>
      <w:ind w:right="0"/>
    </w:pPr>
    <w:rPr>
      <w:i/>
      <w:iCs/>
    </w:rPr>
  </w:style>
  <w:style w:type="paragraph" w:customStyle="1" w:styleId="Instruction1">
    <w:name w:val="Instruction1"/>
    <w:basedOn w:val="Normal1"/>
    <w:rsid w:val="00CE2114"/>
    <w:pPr>
      <w:numPr>
        <w:numId w:val="11"/>
      </w:numPr>
      <w:ind w:right="0"/>
    </w:pPr>
    <w:rPr>
      <w:i/>
      <w:iCs/>
    </w:rPr>
  </w:style>
  <w:style w:type="paragraph" w:customStyle="1" w:styleId="Instruction2">
    <w:name w:val="Instruction2"/>
    <w:basedOn w:val="Normal2"/>
    <w:rsid w:val="00CE2114"/>
    <w:pPr>
      <w:numPr>
        <w:numId w:val="12"/>
      </w:numPr>
      <w:ind w:right="0"/>
    </w:pPr>
    <w:rPr>
      <w:i/>
      <w:iCs/>
    </w:rPr>
  </w:style>
  <w:style w:type="paragraph" w:customStyle="1" w:styleId="Instruction3">
    <w:name w:val="Instruction3"/>
    <w:basedOn w:val="Normal3"/>
    <w:rsid w:val="00CE2114"/>
    <w:pPr>
      <w:numPr>
        <w:numId w:val="13"/>
      </w:numPr>
      <w:ind w:right="0"/>
    </w:pPr>
    <w:rPr>
      <w:i/>
      <w:iCs/>
    </w:rPr>
  </w:style>
  <w:style w:type="paragraph" w:customStyle="1" w:styleId="ListContinue1">
    <w:name w:val="List Continue1"/>
    <w:basedOn w:val="Base"/>
    <w:rsid w:val="00CE2114"/>
    <w:pPr>
      <w:ind w:left="795"/>
    </w:pPr>
  </w:style>
  <w:style w:type="paragraph" w:customStyle="1" w:styleId="ListContinue2">
    <w:name w:val="List Continue2"/>
    <w:basedOn w:val="Base"/>
    <w:rsid w:val="00CE2114"/>
    <w:pPr>
      <w:ind w:left="1200"/>
    </w:pPr>
  </w:style>
  <w:style w:type="paragraph" w:customStyle="1" w:styleId="ListContinue3">
    <w:name w:val="List Continue3"/>
    <w:basedOn w:val="Base"/>
    <w:rsid w:val="00CE2114"/>
    <w:pPr>
      <w:ind w:left="1605"/>
    </w:pPr>
  </w:style>
  <w:style w:type="paragraph" w:customStyle="1" w:styleId="ListContinue">
    <w:name w:val="ListContinue"/>
    <w:basedOn w:val="Base"/>
    <w:rsid w:val="00CE2114"/>
    <w:pPr>
      <w:ind w:left="405"/>
    </w:pPr>
  </w:style>
  <w:style w:type="paragraph" w:customStyle="1" w:styleId="Normaltitle">
    <w:name w:val="Normal title"/>
    <w:basedOn w:val="Base"/>
    <w:next w:val="a"/>
    <w:rsid w:val="00CE2114"/>
    <w:rPr>
      <w:b/>
      <w:bCs/>
    </w:rPr>
  </w:style>
  <w:style w:type="paragraph" w:customStyle="1" w:styleId="Normal1Title">
    <w:name w:val="Normal1 Title"/>
    <w:basedOn w:val="Base"/>
    <w:next w:val="Normal1"/>
    <w:rsid w:val="00CE2114"/>
    <w:pPr>
      <w:ind w:left="405"/>
    </w:pPr>
    <w:rPr>
      <w:b/>
      <w:bCs/>
    </w:rPr>
  </w:style>
  <w:style w:type="paragraph" w:customStyle="1" w:styleId="Normal2Title">
    <w:name w:val="Normal2 Title"/>
    <w:basedOn w:val="Base"/>
    <w:next w:val="Normal2"/>
    <w:rsid w:val="00CE2114"/>
    <w:pPr>
      <w:ind w:left="795"/>
    </w:pPr>
    <w:rPr>
      <w:b/>
      <w:bCs/>
    </w:rPr>
  </w:style>
  <w:style w:type="paragraph" w:customStyle="1" w:styleId="Normal3Title">
    <w:name w:val="Normal3 Title"/>
    <w:basedOn w:val="Base"/>
    <w:next w:val="Normal3"/>
    <w:rsid w:val="00CE2114"/>
    <w:pPr>
      <w:ind w:left="1200"/>
    </w:pPr>
    <w:rPr>
      <w:b/>
      <w:bCs/>
    </w:rPr>
  </w:style>
  <w:style w:type="paragraph" w:customStyle="1" w:styleId="NumberList">
    <w:name w:val="Number List"/>
    <w:basedOn w:val="Base"/>
    <w:rsid w:val="00CE2114"/>
    <w:pPr>
      <w:numPr>
        <w:numId w:val="17"/>
      </w:numPr>
    </w:pPr>
  </w:style>
  <w:style w:type="paragraph" w:customStyle="1" w:styleId="NumberList1">
    <w:name w:val="Number List 1"/>
    <w:basedOn w:val="Base"/>
    <w:rsid w:val="00CE2114"/>
    <w:pPr>
      <w:numPr>
        <w:numId w:val="14"/>
      </w:numPr>
      <w:ind w:right="0"/>
    </w:pPr>
  </w:style>
  <w:style w:type="paragraph" w:customStyle="1" w:styleId="NumberList2">
    <w:name w:val="Number List 2"/>
    <w:basedOn w:val="Base"/>
    <w:rsid w:val="00CE2114"/>
    <w:pPr>
      <w:numPr>
        <w:numId w:val="15"/>
      </w:numPr>
      <w:ind w:right="0"/>
    </w:pPr>
  </w:style>
  <w:style w:type="paragraph" w:customStyle="1" w:styleId="NumberList3">
    <w:name w:val="Number List 3"/>
    <w:basedOn w:val="Base"/>
    <w:rsid w:val="00CE2114"/>
    <w:pPr>
      <w:numPr>
        <w:numId w:val="16"/>
      </w:numPr>
      <w:ind w:right="0"/>
    </w:pPr>
  </w:style>
  <w:style w:type="paragraph" w:customStyle="1" w:styleId="Picture">
    <w:name w:val="Picture"/>
    <w:basedOn w:val="Base"/>
    <w:rsid w:val="00CE2114"/>
    <w:pPr>
      <w:spacing w:line="320" w:lineRule="atLeast"/>
    </w:pPr>
  </w:style>
  <w:style w:type="paragraph" w:customStyle="1" w:styleId="SubjectTitle">
    <w:name w:val="Subject Title"/>
    <w:basedOn w:val="2"/>
    <w:next w:val="Normal1"/>
    <w:rsid w:val="00CE2114"/>
    <w:pPr>
      <w:spacing w:after="720" w:line="240" w:lineRule="auto"/>
      <w:ind w:left="794" w:hanging="794"/>
      <w:jc w:val="center"/>
      <w:outlineLvl w:val="9"/>
    </w:pPr>
    <w:rPr>
      <w:spacing w:val="70"/>
      <w:sz w:val="32"/>
      <w:szCs w:val="36"/>
    </w:rPr>
  </w:style>
  <w:style w:type="paragraph" w:customStyle="1" w:styleId="TableCaption">
    <w:name w:val="Table Caption"/>
    <w:basedOn w:val="Base"/>
    <w:next w:val="Normal1"/>
    <w:rsid w:val="00CE2114"/>
    <w:pPr>
      <w:spacing w:after="120"/>
      <w:jc w:val="center"/>
    </w:pPr>
    <w:rPr>
      <w:b/>
      <w:bCs/>
    </w:rPr>
  </w:style>
  <w:style w:type="paragraph" w:customStyle="1" w:styleId="Tableofcontents">
    <w:name w:val="Table of contents"/>
    <w:basedOn w:val="Base"/>
    <w:next w:val="Normal1"/>
    <w:rsid w:val="00CE2114"/>
    <w:pPr>
      <w:pageBreakBefore/>
      <w:spacing w:after="120"/>
      <w:jc w:val="center"/>
    </w:pPr>
    <w:rPr>
      <w:b/>
      <w:bCs/>
      <w:smallCaps/>
      <w:spacing w:val="60"/>
      <w:sz w:val="28"/>
      <w:szCs w:val="32"/>
    </w:rPr>
  </w:style>
  <w:style w:type="paragraph" w:customStyle="1" w:styleId="Tableofcontents1">
    <w:name w:val="Table of contents 1"/>
    <w:basedOn w:val="Tableofcontents"/>
    <w:next w:val="Normal1"/>
    <w:rsid w:val="00CE2114"/>
    <w:pPr>
      <w:keepNext/>
      <w:pageBreakBefore w:val="0"/>
    </w:pPr>
  </w:style>
  <w:style w:type="paragraph" w:styleId="a7">
    <w:name w:val="table of figures"/>
    <w:basedOn w:val="Base"/>
    <w:next w:val="Normal1"/>
    <w:semiHidden/>
    <w:rsid w:val="00CE2114"/>
    <w:pPr>
      <w:tabs>
        <w:tab w:val="left" w:pos="1701"/>
        <w:tab w:val="decimal" w:pos="8505"/>
      </w:tabs>
      <w:ind w:left="794" w:right="794"/>
    </w:pPr>
  </w:style>
  <w:style w:type="paragraph" w:customStyle="1" w:styleId="TableHead">
    <w:name w:val="TableHead"/>
    <w:basedOn w:val="Base"/>
    <w:rsid w:val="00CE2114"/>
    <w:pPr>
      <w:spacing w:after="120"/>
      <w:jc w:val="center"/>
    </w:pPr>
    <w:rPr>
      <w:b/>
      <w:bCs/>
    </w:rPr>
  </w:style>
  <w:style w:type="paragraph" w:customStyle="1" w:styleId="TableText">
    <w:name w:val="TableText"/>
    <w:basedOn w:val="Base"/>
    <w:rsid w:val="00CE2114"/>
    <w:pPr>
      <w:spacing w:before="75" w:line="280" w:lineRule="atLeast"/>
      <w:jc w:val="left"/>
    </w:pPr>
  </w:style>
  <w:style w:type="paragraph" w:styleId="TOC1">
    <w:name w:val="toc 1"/>
    <w:basedOn w:val="Base"/>
    <w:next w:val="TOC2"/>
    <w:autoRedefine/>
    <w:uiPriority w:val="39"/>
    <w:rsid w:val="004B5193"/>
    <w:pPr>
      <w:tabs>
        <w:tab w:val="right" w:leader="dot" w:pos="9060"/>
      </w:tabs>
      <w:spacing w:after="120" w:line="240" w:lineRule="auto"/>
      <w:jc w:val="left"/>
    </w:pPr>
    <w:rPr>
      <w:rFonts w:cs="Times New Roman"/>
      <w:b/>
      <w:bCs/>
      <w:caps/>
      <w:sz w:val="20"/>
      <w:szCs w:val="20"/>
    </w:rPr>
  </w:style>
  <w:style w:type="paragraph" w:styleId="TOC2">
    <w:name w:val="toc 2"/>
    <w:basedOn w:val="Base"/>
    <w:next w:val="Normal1"/>
    <w:uiPriority w:val="39"/>
    <w:rsid w:val="00CE2114"/>
    <w:pPr>
      <w:spacing w:before="0" w:line="320" w:lineRule="atLeast"/>
      <w:ind w:left="220"/>
      <w:jc w:val="left"/>
    </w:pPr>
    <w:rPr>
      <w:rFonts w:cs="Times New Roman"/>
      <w:smallCaps/>
      <w:sz w:val="20"/>
      <w:szCs w:val="20"/>
    </w:rPr>
  </w:style>
  <w:style w:type="paragraph" w:styleId="TOC3">
    <w:name w:val="toc 3"/>
    <w:basedOn w:val="Base"/>
    <w:next w:val="Normal1"/>
    <w:uiPriority w:val="39"/>
    <w:rsid w:val="00CE2114"/>
    <w:pPr>
      <w:spacing w:before="0" w:line="320" w:lineRule="atLeast"/>
      <w:ind w:left="440"/>
      <w:jc w:val="left"/>
    </w:pPr>
    <w:rPr>
      <w:rFonts w:cs="Times New Roman"/>
      <w:i/>
      <w:iCs/>
      <w:sz w:val="20"/>
      <w:szCs w:val="20"/>
    </w:rPr>
  </w:style>
  <w:style w:type="paragraph" w:styleId="TOC4">
    <w:name w:val="toc 4"/>
    <w:basedOn w:val="a"/>
    <w:next w:val="a"/>
    <w:semiHidden/>
    <w:rsid w:val="00CE2114"/>
    <w:pPr>
      <w:ind w:left="660"/>
      <w:jc w:val="left"/>
    </w:pPr>
    <w:rPr>
      <w:rFonts w:cs="Times New Roman"/>
      <w:sz w:val="18"/>
      <w:szCs w:val="18"/>
    </w:rPr>
  </w:style>
  <w:style w:type="paragraph" w:styleId="TOC5">
    <w:name w:val="toc 5"/>
    <w:basedOn w:val="a"/>
    <w:next w:val="a"/>
    <w:semiHidden/>
    <w:rsid w:val="00CE2114"/>
    <w:pPr>
      <w:ind w:left="880"/>
      <w:jc w:val="left"/>
    </w:pPr>
    <w:rPr>
      <w:rFonts w:cs="Times New Roman"/>
      <w:sz w:val="18"/>
      <w:szCs w:val="18"/>
    </w:rPr>
  </w:style>
  <w:style w:type="paragraph" w:styleId="TOC6">
    <w:name w:val="toc 6"/>
    <w:basedOn w:val="a"/>
    <w:next w:val="a"/>
    <w:autoRedefine/>
    <w:semiHidden/>
    <w:rsid w:val="00CE2114"/>
    <w:pPr>
      <w:ind w:left="1100"/>
      <w:jc w:val="left"/>
    </w:pPr>
    <w:rPr>
      <w:rFonts w:cs="Times New Roman"/>
      <w:sz w:val="18"/>
      <w:szCs w:val="18"/>
    </w:rPr>
  </w:style>
  <w:style w:type="paragraph" w:styleId="TOC7">
    <w:name w:val="toc 7"/>
    <w:basedOn w:val="a"/>
    <w:next w:val="a"/>
    <w:autoRedefine/>
    <w:semiHidden/>
    <w:rsid w:val="00CE2114"/>
    <w:pPr>
      <w:ind w:left="1320"/>
      <w:jc w:val="left"/>
    </w:pPr>
    <w:rPr>
      <w:rFonts w:cs="Times New Roman"/>
      <w:sz w:val="18"/>
      <w:szCs w:val="18"/>
    </w:rPr>
  </w:style>
  <w:style w:type="paragraph" w:styleId="TOC8">
    <w:name w:val="toc 8"/>
    <w:basedOn w:val="a"/>
    <w:next w:val="a"/>
    <w:autoRedefine/>
    <w:semiHidden/>
    <w:rsid w:val="00CE2114"/>
    <w:pPr>
      <w:ind w:left="1540"/>
      <w:jc w:val="left"/>
    </w:pPr>
    <w:rPr>
      <w:rFonts w:cs="Times New Roman"/>
      <w:sz w:val="18"/>
      <w:szCs w:val="18"/>
    </w:rPr>
  </w:style>
  <w:style w:type="paragraph" w:styleId="TOC9">
    <w:name w:val="toc 9"/>
    <w:basedOn w:val="a"/>
    <w:next w:val="a"/>
    <w:autoRedefine/>
    <w:semiHidden/>
    <w:rsid w:val="00CE2114"/>
    <w:pPr>
      <w:ind w:left="1760"/>
      <w:jc w:val="left"/>
    </w:pPr>
    <w:rPr>
      <w:rFonts w:cs="Times New Roman"/>
      <w:sz w:val="18"/>
      <w:szCs w:val="18"/>
    </w:rPr>
  </w:style>
  <w:style w:type="character" w:styleId="a8">
    <w:name w:val="page number"/>
    <w:rPr>
      <w:rFonts w:ascii="Times New Roman" w:hAnsi="Times New Roman" w:cs="David"/>
      <w:smallCaps/>
      <w:sz w:val="20"/>
      <w:szCs w:val="20"/>
      <w:lang w:bidi="he-IL"/>
    </w:rPr>
  </w:style>
  <w:style w:type="paragraph" w:styleId="a9">
    <w:name w:val="Balloon Text"/>
    <w:basedOn w:val="a"/>
    <w:semiHidden/>
    <w:rsid w:val="00433ED0"/>
    <w:rPr>
      <w:rFonts w:ascii="Tahoma" w:hAnsi="Tahoma" w:cs="Tahoma"/>
      <w:sz w:val="16"/>
      <w:szCs w:val="16"/>
    </w:rPr>
  </w:style>
  <w:style w:type="paragraph" w:customStyle="1" w:styleId="aa">
    <w:name w:val="טבלה רגיל"/>
    <w:basedOn w:val="a"/>
    <w:rsid w:val="00B20989"/>
    <w:pPr>
      <w:spacing w:line="240" w:lineRule="auto"/>
      <w:jc w:val="left"/>
    </w:pPr>
    <w:rPr>
      <w:smallCaps/>
    </w:rPr>
  </w:style>
  <w:style w:type="paragraph" w:styleId="NormalWeb">
    <w:name w:val="Normal (Web)"/>
    <w:basedOn w:val="a"/>
    <w:uiPriority w:val="99"/>
    <w:unhideWhenUsed/>
    <w:rsid w:val="00CD62C3"/>
    <w:pPr>
      <w:bidi w:val="0"/>
      <w:spacing w:before="100" w:beforeAutospacing="1" w:after="100" w:afterAutospacing="1" w:line="240" w:lineRule="auto"/>
      <w:jc w:val="left"/>
    </w:pPr>
    <w:rPr>
      <w:rFonts w:cs="Times New Roman"/>
      <w:sz w:val="24"/>
    </w:rPr>
  </w:style>
  <w:style w:type="character" w:styleId="Hyperlink">
    <w:name w:val="Hyperlink"/>
    <w:basedOn w:val="a0"/>
    <w:uiPriority w:val="99"/>
    <w:rsid w:val="00872796"/>
    <w:rPr>
      <w:color w:val="0563C1" w:themeColor="hyperlink"/>
      <w:u w:val="single"/>
    </w:rPr>
  </w:style>
  <w:style w:type="character" w:customStyle="1" w:styleId="11">
    <w:name w:val="אזכור לא מזוהה1"/>
    <w:basedOn w:val="a0"/>
    <w:uiPriority w:val="99"/>
    <w:semiHidden/>
    <w:unhideWhenUsed/>
    <w:rsid w:val="00872796"/>
    <w:rPr>
      <w:color w:val="605E5C"/>
      <w:shd w:val="clear" w:color="auto" w:fill="E1DFDD"/>
    </w:rPr>
  </w:style>
  <w:style w:type="character" w:customStyle="1" w:styleId="a5">
    <w:name w:val="כותרת תחתונה תו"/>
    <w:basedOn w:val="a0"/>
    <w:link w:val="a4"/>
    <w:uiPriority w:val="99"/>
    <w:rsid w:val="004B5193"/>
    <w:rPr>
      <w:rFonts w:cs="David"/>
      <w:sz w:val="16"/>
    </w:rPr>
  </w:style>
  <w:style w:type="paragraph" w:styleId="ab">
    <w:name w:val="TOC Heading"/>
    <w:basedOn w:val="1"/>
    <w:next w:val="a"/>
    <w:uiPriority w:val="39"/>
    <w:unhideWhenUsed/>
    <w:qFormat/>
    <w:rsid w:val="004B5193"/>
    <w:pPr>
      <w:keepNext/>
      <w:keepLines/>
      <w:pageBreakBefore w:val="0"/>
      <w:widowControl/>
      <w:bidi w:val="0"/>
      <w:spacing w:before="240" w:after="0" w:line="259" w:lineRule="auto"/>
      <w:jc w:val="left"/>
      <w:outlineLvl w:val="9"/>
    </w:pPr>
    <w:rPr>
      <w:rFonts w:asciiTheme="majorHAnsi" w:eastAsiaTheme="majorEastAsia" w:hAnsiTheme="majorHAnsi" w:cstheme="majorBidi"/>
      <w:b w:val="0"/>
      <w:bCs w:val="0"/>
      <w:caps w:val="0"/>
      <w:color w:val="2F5496" w:themeColor="accent1" w:themeShade="BF"/>
      <w:spacing w:val="0"/>
      <w:kern w:val="0"/>
      <w:sz w:val="32"/>
      <w:szCs w:val="32"/>
      <w:lang w:bidi="ar-SA"/>
    </w:rPr>
  </w:style>
  <w:style w:type="paragraph" w:styleId="ac">
    <w:name w:val="List Paragraph"/>
    <w:basedOn w:val="a"/>
    <w:uiPriority w:val="34"/>
    <w:qFormat/>
    <w:rsid w:val="007C3877"/>
    <w:pPr>
      <w:ind w:left="720"/>
      <w:contextualSpacing/>
    </w:pPr>
  </w:style>
  <w:style w:type="table" w:styleId="ad">
    <w:name w:val="Table Grid"/>
    <w:basedOn w:val="a1"/>
    <w:uiPriority w:val="39"/>
    <w:rsid w:val="00A53D4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rsid w:val="003F62AA"/>
    <w:rPr>
      <w:rFonts w:cs="David"/>
      <w:b/>
      <w:bCs/>
      <w:caps/>
      <w:spacing w:val="40"/>
      <w:kern w:val="40"/>
      <w:sz w:val="40"/>
      <w:szCs w:val="52"/>
    </w:rPr>
  </w:style>
  <w:style w:type="character" w:customStyle="1" w:styleId="20">
    <w:name w:val="כותרת 2 תו"/>
    <w:basedOn w:val="a0"/>
    <w:link w:val="2"/>
    <w:rsid w:val="00B14743"/>
    <w:rPr>
      <w:rFonts w:ascii="David" w:hAnsi="David" w:cs="David"/>
      <w:b/>
      <w:bCs/>
      <w:smallCaps/>
      <w:spacing w:val="60"/>
      <w:sz w:val="28"/>
      <w:szCs w:val="32"/>
    </w:rPr>
  </w:style>
  <w:style w:type="character" w:styleId="ae">
    <w:name w:val="Unresolved Mention"/>
    <w:basedOn w:val="a0"/>
    <w:uiPriority w:val="99"/>
    <w:semiHidden/>
    <w:unhideWhenUsed/>
    <w:rsid w:val="00DA77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514345">
      <w:bodyDiv w:val="1"/>
      <w:marLeft w:val="0"/>
      <w:marRight w:val="0"/>
      <w:marTop w:val="0"/>
      <w:marBottom w:val="0"/>
      <w:divBdr>
        <w:top w:val="none" w:sz="0" w:space="0" w:color="auto"/>
        <w:left w:val="none" w:sz="0" w:space="0" w:color="auto"/>
        <w:bottom w:val="none" w:sz="0" w:space="0" w:color="auto"/>
        <w:right w:val="none" w:sz="0" w:space="0" w:color="auto"/>
      </w:divBdr>
      <w:divsChild>
        <w:div w:id="68114969">
          <w:marLeft w:val="0"/>
          <w:marRight w:val="0"/>
          <w:marTop w:val="0"/>
          <w:marBottom w:val="0"/>
          <w:divBdr>
            <w:top w:val="none" w:sz="0" w:space="0" w:color="auto"/>
            <w:left w:val="none" w:sz="0" w:space="0" w:color="auto"/>
            <w:bottom w:val="none" w:sz="0" w:space="0" w:color="auto"/>
            <w:right w:val="none" w:sz="0" w:space="0" w:color="auto"/>
          </w:divBdr>
          <w:divsChild>
            <w:div w:id="877543872">
              <w:marLeft w:val="0"/>
              <w:marRight w:val="0"/>
              <w:marTop w:val="0"/>
              <w:marBottom w:val="0"/>
              <w:divBdr>
                <w:top w:val="none" w:sz="0" w:space="0" w:color="auto"/>
                <w:left w:val="none" w:sz="0" w:space="0" w:color="auto"/>
                <w:bottom w:val="none" w:sz="0" w:space="0" w:color="auto"/>
                <w:right w:val="none" w:sz="0" w:space="0" w:color="auto"/>
              </w:divBdr>
              <w:divsChild>
                <w:div w:id="186655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949526">
      <w:bodyDiv w:val="1"/>
      <w:marLeft w:val="0"/>
      <w:marRight w:val="0"/>
      <w:marTop w:val="0"/>
      <w:marBottom w:val="0"/>
      <w:divBdr>
        <w:top w:val="none" w:sz="0" w:space="0" w:color="auto"/>
        <w:left w:val="none" w:sz="0" w:space="0" w:color="auto"/>
        <w:bottom w:val="none" w:sz="0" w:space="0" w:color="auto"/>
        <w:right w:val="none" w:sz="0" w:space="0" w:color="auto"/>
      </w:divBdr>
    </w:div>
    <w:div w:id="97394709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not.email.us@twwwe.com" TargetMode="External"/><Relationship Id="rId13" Type="http://schemas.openxmlformats.org/officeDocument/2006/relationships/hyperlink" Target="https://freegrowth.co.i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logeristit.com/re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ony-atkinson.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ethoda_H8.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גיליון1!$B$1</c:f>
              <c:strCache>
                <c:ptCount val="1"/>
                <c:pt idx="0">
                  <c:v>סבב 3</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David" panose="020E0502060401010101" pitchFamily="34" charset="-79"/>
                    <a:ea typeface="+mn-ea"/>
                    <a:cs typeface="David" panose="020E0502060401010101" pitchFamily="34" charset="-79"/>
                  </a:defRPr>
                </a:pPr>
                <a:endParaRPr lang="he-I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גיליון1!$A$2:$A$5</c:f>
              <c:strCache>
                <c:ptCount val="4"/>
                <c:pt idx="0">
                  <c:v>חומרה קריטית</c:v>
                </c:pt>
                <c:pt idx="1">
                  <c:v>חומרה גבוהה</c:v>
                </c:pt>
                <c:pt idx="2">
                  <c:v>חומרה בינונית</c:v>
                </c:pt>
                <c:pt idx="3">
                  <c:v>חומרה נמוכה</c:v>
                </c:pt>
              </c:strCache>
            </c:strRef>
          </c:cat>
          <c:val>
            <c:numRef>
              <c:f>גיליון1!$B$2:$B$5</c:f>
              <c:numCache>
                <c:formatCode>General</c:formatCode>
                <c:ptCount val="4"/>
                <c:pt idx="0">
                  <c:v>0</c:v>
                </c:pt>
                <c:pt idx="1">
                  <c:v>0</c:v>
                </c:pt>
                <c:pt idx="2">
                  <c:v>0</c:v>
                </c:pt>
                <c:pt idx="3">
                  <c:v>1</c:v>
                </c:pt>
              </c:numCache>
            </c:numRef>
          </c:val>
          <c:extLst>
            <c:ext xmlns:c16="http://schemas.microsoft.com/office/drawing/2014/chart" uri="{C3380CC4-5D6E-409C-BE32-E72D297353CC}">
              <c16:uniqueId val="{00000000-ADC4-46D2-AD6A-65DEBBDD70C8}"/>
            </c:ext>
          </c:extLst>
        </c:ser>
        <c:ser>
          <c:idx val="1"/>
          <c:order val="1"/>
          <c:tx>
            <c:strRef>
              <c:f>גיליון1!$C$1</c:f>
              <c:strCache>
                <c:ptCount val="1"/>
                <c:pt idx="0">
                  <c:v>סבב 2</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David" panose="020E0502060401010101" pitchFamily="34" charset="-79"/>
                    <a:ea typeface="+mn-ea"/>
                    <a:cs typeface="David" panose="020E0502060401010101" pitchFamily="34" charset="-79"/>
                  </a:defRPr>
                </a:pPr>
                <a:endParaRPr lang="he-I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גיליון1!$A$2:$A$5</c:f>
              <c:strCache>
                <c:ptCount val="4"/>
                <c:pt idx="0">
                  <c:v>חומרה קריטית</c:v>
                </c:pt>
                <c:pt idx="1">
                  <c:v>חומרה גבוהה</c:v>
                </c:pt>
                <c:pt idx="2">
                  <c:v>חומרה בינונית</c:v>
                </c:pt>
                <c:pt idx="3">
                  <c:v>חומרה נמוכה</c:v>
                </c:pt>
              </c:strCache>
            </c:strRef>
          </c:cat>
          <c:val>
            <c:numRef>
              <c:f>גיליון1!$C$2:$C$5</c:f>
              <c:numCache>
                <c:formatCode>General</c:formatCode>
                <c:ptCount val="4"/>
                <c:pt idx="0">
                  <c:v>0</c:v>
                </c:pt>
                <c:pt idx="1">
                  <c:v>0</c:v>
                </c:pt>
                <c:pt idx="2">
                  <c:v>2</c:v>
                </c:pt>
                <c:pt idx="3">
                  <c:v>2</c:v>
                </c:pt>
              </c:numCache>
            </c:numRef>
          </c:val>
          <c:extLst>
            <c:ext xmlns:c16="http://schemas.microsoft.com/office/drawing/2014/chart" uri="{C3380CC4-5D6E-409C-BE32-E72D297353CC}">
              <c16:uniqueId val="{00000001-ADC4-46D2-AD6A-65DEBBDD70C8}"/>
            </c:ext>
          </c:extLst>
        </c:ser>
        <c:ser>
          <c:idx val="2"/>
          <c:order val="2"/>
          <c:tx>
            <c:strRef>
              <c:f>גיליון1!$D$1</c:f>
              <c:strCache>
                <c:ptCount val="1"/>
                <c:pt idx="0">
                  <c:v>סבב 1</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David" panose="020E0502060401010101" pitchFamily="34" charset="-79"/>
                    <a:ea typeface="+mn-ea"/>
                    <a:cs typeface="David" panose="020E0502060401010101" pitchFamily="34" charset="-79"/>
                  </a:defRPr>
                </a:pPr>
                <a:endParaRPr lang="he-I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גיליון1!$A$2:$A$5</c:f>
              <c:strCache>
                <c:ptCount val="4"/>
                <c:pt idx="0">
                  <c:v>חומרה קריטית</c:v>
                </c:pt>
                <c:pt idx="1">
                  <c:v>חומרה גבוהה</c:v>
                </c:pt>
                <c:pt idx="2">
                  <c:v>חומרה בינונית</c:v>
                </c:pt>
                <c:pt idx="3">
                  <c:v>חומרה נמוכה</c:v>
                </c:pt>
              </c:strCache>
            </c:strRef>
          </c:cat>
          <c:val>
            <c:numRef>
              <c:f>גיליון1!$D$2:$D$5</c:f>
              <c:numCache>
                <c:formatCode>General</c:formatCode>
                <c:ptCount val="4"/>
                <c:pt idx="0">
                  <c:v>0</c:v>
                </c:pt>
                <c:pt idx="1">
                  <c:v>3</c:v>
                </c:pt>
                <c:pt idx="2">
                  <c:v>5</c:v>
                </c:pt>
                <c:pt idx="3">
                  <c:v>0</c:v>
                </c:pt>
              </c:numCache>
            </c:numRef>
          </c:val>
          <c:extLst>
            <c:ext xmlns:c16="http://schemas.microsoft.com/office/drawing/2014/chart" uri="{C3380CC4-5D6E-409C-BE32-E72D297353CC}">
              <c16:uniqueId val="{00000002-ADC4-46D2-AD6A-65DEBBDD70C8}"/>
            </c:ext>
          </c:extLst>
        </c:ser>
        <c:dLbls>
          <c:dLblPos val="inEnd"/>
          <c:showLegendKey val="0"/>
          <c:showVal val="1"/>
          <c:showCatName val="0"/>
          <c:showSerName val="0"/>
          <c:showPercent val="0"/>
          <c:showBubbleSize val="0"/>
        </c:dLbls>
        <c:gapWidth val="219"/>
        <c:overlap val="-27"/>
        <c:axId val="1215196959"/>
        <c:axId val="1215186143"/>
      </c:barChart>
      <c:catAx>
        <c:axId val="1215196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rtl="1">
              <a:defRPr sz="1200" b="0" i="0" u="none" strike="noStrike" kern="1200" baseline="0">
                <a:solidFill>
                  <a:sysClr val="windowText" lastClr="000000"/>
                </a:solidFill>
                <a:latin typeface="David" panose="020E0502060401010101" pitchFamily="34" charset="-79"/>
                <a:ea typeface="+mn-ea"/>
                <a:cs typeface="David" panose="020E0502060401010101" pitchFamily="34" charset="-79"/>
              </a:defRPr>
            </a:pPr>
            <a:endParaRPr lang="he-IL"/>
          </a:p>
        </c:txPr>
        <c:crossAx val="1215186143"/>
        <c:crosses val="autoZero"/>
        <c:auto val="1"/>
        <c:lblAlgn val="ctr"/>
        <c:lblOffset val="100"/>
        <c:noMultiLvlLbl val="0"/>
      </c:catAx>
      <c:valAx>
        <c:axId val="1215186143"/>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David" panose="020E0502060401010101" pitchFamily="34" charset="-79"/>
                    <a:ea typeface="+mn-ea"/>
                    <a:cs typeface="David" panose="020E0502060401010101" pitchFamily="34" charset="-79"/>
                  </a:defRPr>
                </a:pPr>
                <a:r>
                  <a:rPr lang="he-IL"/>
                  <a:t>מס' תקלות</a:t>
                </a:r>
              </a:p>
            </c:rich>
          </c:tx>
          <c:layout>
            <c:manualLayout>
              <c:xMode val="edge"/>
              <c:yMode val="edge"/>
              <c:x val="0.96174392935982345"/>
              <c:y val="0.41140475398321691"/>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David" panose="020E0502060401010101" pitchFamily="34" charset="-79"/>
                  <a:ea typeface="+mn-ea"/>
                  <a:cs typeface="David" panose="020E0502060401010101" pitchFamily="34" charset="-79"/>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David" panose="020E0502060401010101" pitchFamily="34" charset="-79"/>
                <a:ea typeface="+mn-ea"/>
                <a:cs typeface="David" panose="020E0502060401010101" pitchFamily="34" charset="-79"/>
              </a:defRPr>
            </a:pPr>
            <a:endParaRPr lang="he-IL"/>
          </a:p>
        </c:txPr>
        <c:crossAx val="1215196959"/>
        <c:crosses val="max"/>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David" panose="020E0502060401010101" pitchFamily="34" charset="-79"/>
              <a:ea typeface="+mn-ea"/>
              <a:cs typeface="David" panose="020E0502060401010101" pitchFamily="34" charset="-79"/>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sz="1200">
          <a:solidFill>
            <a:sysClr val="windowText" lastClr="000000"/>
          </a:solidFill>
          <a:latin typeface="David" panose="020E0502060401010101" pitchFamily="34" charset="-79"/>
          <a:cs typeface="David" panose="020E0502060401010101" pitchFamily="34" charset="-79"/>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כמות תקלות לפי רמת חומרה</c:v>
                </c:pt>
              </c:strCache>
            </c:strRef>
          </c:tx>
          <c:spPr>
            <a:solidFill>
              <a:schemeClr val="accent1"/>
            </a:solidFill>
            <a:ln w="19050">
              <a:solidFill>
                <a:schemeClr val="bg1"/>
              </a:solidFill>
            </a:ln>
            <a:effectLst/>
          </c:spPr>
          <c:invertIfNegative val="0"/>
          <c:dPt>
            <c:idx val="0"/>
            <c:invertIfNegative val="0"/>
            <c:bubble3D val="0"/>
            <c:spPr>
              <a:solidFill>
                <a:schemeClr val="accent4">
                  <a:lumMod val="40000"/>
                  <a:lumOff val="60000"/>
                </a:schemeClr>
              </a:solidFill>
              <a:ln w="19050">
                <a:solidFill>
                  <a:schemeClr val="bg1"/>
                </a:solidFill>
              </a:ln>
              <a:effectLst/>
            </c:spPr>
            <c:extLst>
              <c:ext xmlns:c16="http://schemas.microsoft.com/office/drawing/2014/chart" uri="{C3380CC4-5D6E-409C-BE32-E72D297353CC}">
                <c16:uniqueId val="{00000001-11DF-48C2-B025-067FD36EA49A}"/>
              </c:ext>
            </c:extLst>
          </c:dPt>
          <c:dPt>
            <c:idx val="1"/>
            <c:invertIfNegative val="0"/>
            <c:bubble3D val="0"/>
            <c:spPr>
              <a:solidFill>
                <a:schemeClr val="accent2"/>
              </a:solidFill>
              <a:ln w="19050">
                <a:solidFill>
                  <a:schemeClr val="bg1"/>
                </a:solidFill>
              </a:ln>
              <a:effectLst/>
            </c:spPr>
            <c:extLst>
              <c:ext xmlns:c16="http://schemas.microsoft.com/office/drawing/2014/chart" uri="{C3380CC4-5D6E-409C-BE32-E72D297353CC}">
                <c16:uniqueId val="{00000003-11DF-48C2-B025-067FD36EA49A}"/>
              </c:ext>
            </c:extLst>
          </c:dPt>
          <c:dPt>
            <c:idx val="2"/>
            <c:invertIfNegative val="0"/>
            <c:bubble3D val="0"/>
            <c:spPr>
              <a:solidFill>
                <a:srgbClr val="C00000"/>
              </a:solidFill>
              <a:ln w="19050">
                <a:solidFill>
                  <a:schemeClr val="bg1"/>
                </a:solidFill>
              </a:ln>
              <a:effectLst/>
            </c:spPr>
            <c:extLst>
              <c:ext xmlns:c16="http://schemas.microsoft.com/office/drawing/2014/chart" uri="{C3380CC4-5D6E-409C-BE32-E72D297353CC}">
                <c16:uniqueId val="{00000005-11DF-48C2-B025-067FD36EA49A}"/>
              </c:ext>
            </c:extLst>
          </c:dPt>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David" panose="020E0502060401010101" pitchFamily="34" charset="-79"/>
                    <a:ea typeface="+mn-ea"/>
                    <a:cs typeface="David" panose="020E0502060401010101" pitchFamily="34" charset="-79"/>
                  </a:defRPr>
                </a:pPr>
                <a:endParaRPr lang="he-I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חומרה קריטית</c:v>
                </c:pt>
                <c:pt idx="1">
                  <c:v>חומרה גבוהה</c:v>
                </c:pt>
                <c:pt idx="2">
                  <c:v>חומרה בינונית</c:v>
                </c:pt>
                <c:pt idx="3">
                  <c:v>חומרה נמוכה</c:v>
                </c:pt>
              </c:strCache>
            </c:strRef>
          </c:cat>
          <c:val>
            <c:numRef>
              <c:f>Sheet1!$B$2:$B$5</c:f>
              <c:numCache>
                <c:formatCode>General</c:formatCode>
                <c:ptCount val="4"/>
                <c:pt idx="0">
                  <c:v>0</c:v>
                </c:pt>
                <c:pt idx="1">
                  <c:v>3</c:v>
                </c:pt>
                <c:pt idx="2">
                  <c:v>7</c:v>
                </c:pt>
                <c:pt idx="3">
                  <c:v>3</c:v>
                </c:pt>
              </c:numCache>
            </c:numRef>
          </c:val>
          <c:extLst>
            <c:ext xmlns:c16="http://schemas.microsoft.com/office/drawing/2014/chart" uri="{C3380CC4-5D6E-409C-BE32-E72D297353CC}">
              <c16:uniqueId val="{00000006-11DF-48C2-B025-067FD36EA49A}"/>
            </c:ext>
          </c:extLst>
        </c:ser>
        <c:dLbls>
          <c:dLblPos val="inEnd"/>
          <c:showLegendKey val="0"/>
          <c:showVal val="1"/>
          <c:showCatName val="0"/>
          <c:showSerName val="0"/>
          <c:showPercent val="0"/>
          <c:showBubbleSize val="0"/>
        </c:dLbls>
        <c:gapWidth val="100"/>
        <c:axId val="642348560"/>
        <c:axId val="642347248"/>
      </c:barChart>
      <c:valAx>
        <c:axId val="642347248"/>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David" panose="020E0502060401010101" pitchFamily="34" charset="-79"/>
                    <a:ea typeface="+mn-ea"/>
                    <a:cs typeface="David" panose="020E0502060401010101" pitchFamily="34" charset="-79"/>
                  </a:defRPr>
                </a:pPr>
                <a:r>
                  <a:rPr lang="he-IL"/>
                  <a:t>מס' תקלות</a:t>
                </a:r>
              </a:p>
            </c:rich>
          </c:tx>
          <c:layout>
            <c:manualLayout>
              <c:xMode val="edge"/>
              <c:yMode val="edge"/>
              <c:x val="0.95177446102819241"/>
              <c:y val="0.34503401360544217"/>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David" panose="020E0502060401010101" pitchFamily="34" charset="-79"/>
                  <a:ea typeface="+mn-ea"/>
                  <a:cs typeface="David" panose="020E0502060401010101" pitchFamily="34" charset="-79"/>
                </a:defRPr>
              </a:pPr>
              <a:endParaRPr lang="he-I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David" panose="020E0502060401010101" pitchFamily="34" charset="-79"/>
                <a:ea typeface="+mn-ea"/>
                <a:cs typeface="David" panose="020E0502060401010101" pitchFamily="34" charset="-79"/>
              </a:defRPr>
            </a:pPr>
            <a:endParaRPr lang="he-IL"/>
          </a:p>
        </c:txPr>
        <c:crossAx val="642348560"/>
        <c:crosses val="max"/>
        <c:crossBetween val="between"/>
      </c:valAx>
      <c:catAx>
        <c:axId val="64234856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David" panose="020E0502060401010101" pitchFamily="34" charset="-79"/>
                <a:ea typeface="+mn-ea"/>
                <a:cs typeface="David" panose="020E0502060401010101" pitchFamily="34" charset="-79"/>
              </a:defRPr>
            </a:pPr>
            <a:endParaRPr lang="he-IL"/>
          </a:p>
        </c:txPr>
        <c:crossAx val="642347248"/>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sz="1200">
          <a:solidFill>
            <a:sysClr val="windowText" lastClr="000000"/>
          </a:solidFill>
          <a:latin typeface="David" panose="020E0502060401010101" pitchFamily="34" charset="-79"/>
          <a:cs typeface="David" panose="020E0502060401010101" pitchFamily="34" charset="-79"/>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3DA66-87E5-4AA8-9CB4-16138782A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Methoda_H8.dot</Template>
  <TotalTime>450</TotalTime>
  <Pages>7</Pages>
  <Words>480</Words>
  <Characters>3038</Characters>
  <Application>Microsoft Office Word</Application>
  <DocSecurity>0</DocSecurity>
  <Lines>25</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תיק ממצאי בדיקות תוכנה</vt:lpstr>
      <vt:lpstr>תיק ממצאי בדיקות תוכנה</vt:lpstr>
    </vt:vector>
  </TitlesOfParts>
  <Company>לאומי בע"מ</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תיק ממצאי בדיקות תוכנה</dc:title>
  <dc:subject>&lt;שם המערכת&gt;</dc:subject>
  <dc:creator>&lt;שם המחבר&gt;</dc:creator>
  <cp:keywords/>
  <dc:description>עדכון אביטל לוי 22.05.05</dc:description>
  <cp:lastModifiedBy>Shahaf Golan</cp:lastModifiedBy>
  <cp:revision>58</cp:revision>
  <cp:lastPrinted>2010-12-08T07:29:00Z</cp:lastPrinted>
  <dcterms:created xsi:type="dcterms:W3CDTF">2022-06-03T08:20:00Z</dcterms:created>
  <dcterms:modified xsi:type="dcterms:W3CDTF">2022-06-05T08:19:00Z</dcterms:modified>
</cp:coreProperties>
</file>