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2422" w14:textId="3F3D7BF2" w:rsidR="006F381D" w:rsidRPr="00483E79" w:rsidRDefault="00483E79" w:rsidP="00483E79">
      <w:pPr>
        <w:jc w:val="center"/>
        <w:rPr>
          <w:b/>
          <w:bCs/>
          <w:u w:val="single"/>
          <w:rtl/>
        </w:rPr>
      </w:pPr>
      <w:r w:rsidRPr="00483E79">
        <w:rPr>
          <w:rFonts w:hint="cs"/>
          <w:b/>
          <w:bCs/>
          <w:u w:val="single"/>
          <w:rtl/>
        </w:rPr>
        <w:t>תרגיל</w:t>
      </w:r>
      <w:r w:rsidR="00A30E82">
        <w:rPr>
          <w:rFonts w:hint="cs"/>
          <w:b/>
          <w:bCs/>
          <w:u w:val="single"/>
          <w:rtl/>
        </w:rPr>
        <w:t xml:space="preserve"> 1 </w:t>
      </w:r>
      <w:r w:rsidR="00A30E82">
        <w:rPr>
          <w:b/>
          <w:bCs/>
          <w:u w:val="single"/>
          <w:rtl/>
        </w:rPr>
        <w:t>–</w:t>
      </w:r>
      <w:r w:rsidR="00A30E82">
        <w:rPr>
          <w:rFonts w:hint="cs"/>
          <w:b/>
          <w:bCs/>
          <w:u w:val="single"/>
          <w:rtl/>
        </w:rPr>
        <w:t xml:space="preserve"> מכונת אניגמה</w:t>
      </w:r>
      <w:r w:rsidRPr="00483E79">
        <w:rPr>
          <w:rFonts w:hint="cs"/>
          <w:b/>
          <w:bCs/>
          <w:u w:val="single"/>
          <w:rtl/>
        </w:rPr>
        <w:t>:</w:t>
      </w:r>
    </w:p>
    <w:p w14:paraId="6E5698AA" w14:textId="468FB521" w:rsidR="00483E79" w:rsidRPr="00483E79" w:rsidRDefault="00483E79">
      <w:pPr>
        <w:rPr>
          <w:u w:val="single"/>
          <w:rtl/>
        </w:rPr>
      </w:pPr>
      <w:r w:rsidRPr="00483E79">
        <w:rPr>
          <w:rFonts w:hint="cs"/>
          <w:u w:val="single"/>
          <w:rtl/>
        </w:rPr>
        <w:t>מגישים:</w:t>
      </w:r>
    </w:p>
    <w:p w14:paraId="12249B24" w14:textId="6FFF873C" w:rsidR="00483E79" w:rsidRDefault="00483E79">
      <w:r>
        <w:rPr>
          <w:rFonts w:hint="cs"/>
          <w:rtl/>
        </w:rPr>
        <w:t xml:space="preserve">שם: ניקול </w:t>
      </w:r>
      <w:proofErr w:type="spellStart"/>
      <w:r>
        <w:rPr>
          <w:rFonts w:hint="cs"/>
          <w:rtl/>
        </w:rPr>
        <w:t>ספוז'ניקוב</w:t>
      </w:r>
      <w:proofErr w:type="spellEnd"/>
      <w:r>
        <w:rPr>
          <w:rFonts w:hint="cs"/>
          <w:rtl/>
        </w:rPr>
        <w:t xml:space="preserve">   ת"</w:t>
      </w:r>
      <w:r>
        <w:rPr>
          <w:rFonts w:hint="eastAsia"/>
          <w:rtl/>
        </w:rPr>
        <w:t>ז</w:t>
      </w:r>
      <w:r>
        <w:rPr>
          <w:rFonts w:hint="cs"/>
          <w:rtl/>
        </w:rPr>
        <w:t xml:space="preserve">: 212196372   מייל: </w:t>
      </w:r>
      <w:hyperlink r:id="rId5" w:history="1">
        <w:r w:rsidRPr="007D4655">
          <w:rPr>
            <w:rStyle w:val="Hyperlink"/>
          </w:rPr>
          <w:t>nikolsa@mta.ac.il</w:t>
        </w:r>
      </w:hyperlink>
    </w:p>
    <w:p w14:paraId="2D200576" w14:textId="33DF0AD0" w:rsidR="00483E79" w:rsidRDefault="00483E79">
      <w:pPr>
        <w:rPr>
          <w:rtl/>
        </w:rPr>
      </w:pPr>
      <w:r>
        <w:rPr>
          <w:rFonts w:hint="cs"/>
          <w:rtl/>
        </w:rPr>
        <w:t>שם:  ברק גולן            ת"ז:                      מייל:</w:t>
      </w:r>
    </w:p>
    <w:p w14:paraId="10634D9E" w14:textId="4CA5500F" w:rsidR="00483E79" w:rsidRDefault="00483E79">
      <w:pPr>
        <w:rPr>
          <w:rtl/>
        </w:rPr>
      </w:pPr>
    </w:p>
    <w:p w14:paraId="12B89E2A" w14:textId="35ACA618" w:rsidR="00483E79" w:rsidRDefault="00483E79" w:rsidP="00483E79">
      <w:pPr>
        <w:pStyle w:val="a4"/>
        <w:numPr>
          <w:ilvl w:val="0"/>
          <w:numId w:val="1"/>
        </w:numPr>
      </w:pPr>
      <w:r>
        <w:rPr>
          <w:rFonts w:hint="cs"/>
          <w:rtl/>
        </w:rPr>
        <w:t xml:space="preserve">מימשנו את הבונוס. </w:t>
      </w:r>
    </w:p>
    <w:p w14:paraId="3B6CAB94" w14:textId="77777777" w:rsidR="00483E79" w:rsidRDefault="00483E79" w:rsidP="00483E79">
      <w:pPr>
        <w:pStyle w:val="a4"/>
      </w:pPr>
    </w:p>
    <w:p w14:paraId="08DCEAEC" w14:textId="1961EFE1" w:rsidR="00582269" w:rsidRDefault="00582269" w:rsidP="00582269">
      <w:pPr>
        <w:rPr>
          <w:rFonts w:cs="Arial"/>
          <w:rtl/>
        </w:rPr>
      </w:pPr>
      <w:r>
        <w:rPr>
          <w:rFonts w:cs="Arial" w:hint="cs"/>
          <w:rtl/>
        </w:rPr>
        <w:t>בפרויקט שלנו יש 3 מודולים: מודול של ה-</w:t>
      </w:r>
      <w:r>
        <w:rPr>
          <w:rFonts w:cs="Arial" w:hint="cs"/>
        </w:rPr>
        <w:t>UI</w:t>
      </w:r>
      <w:r>
        <w:rPr>
          <w:rFonts w:cs="Arial" w:hint="cs"/>
          <w:rtl/>
        </w:rPr>
        <w:t xml:space="preserve"> ,  מודול של ה-</w:t>
      </w:r>
      <w:r>
        <w:rPr>
          <w:rFonts w:cs="Arial"/>
        </w:rPr>
        <w:t>engine</w:t>
      </w:r>
      <w:r>
        <w:rPr>
          <w:rFonts w:cs="Arial" w:hint="cs"/>
          <w:rtl/>
        </w:rPr>
        <w:t xml:space="preserve"> ומודל של ה-</w:t>
      </w:r>
      <w:r>
        <w:rPr>
          <w:rFonts w:cs="Arial" w:hint="cs"/>
        </w:rPr>
        <w:t>DTO</w:t>
      </w:r>
      <w:r>
        <w:rPr>
          <w:rFonts w:cs="Arial" w:hint="cs"/>
          <w:rtl/>
        </w:rPr>
        <w:t xml:space="preserve">. </w:t>
      </w:r>
    </w:p>
    <w:p w14:paraId="7F2027B1" w14:textId="64298A4F" w:rsidR="00582269" w:rsidRDefault="00582269" w:rsidP="00582269">
      <w:pPr>
        <w:rPr>
          <w:rFonts w:cs="Arial"/>
          <w:rtl/>
        </w:rPr>
      </w:pPr>
      <w:r w:rsidRPr="00582269">
        <w:rPr>
          <w:rFonts w:cs="Arial" w:hint="cs"/>
          <w:highlight w:val="yellow"/>
          <w:rtl/>
        </w:rPr>
        <w:t>// להוסיף שמות של המודולים</w:t>
      </w:r>
    </w:p>
    <w:p w14:paraId="619B71D1" w14:textId="42133C59" w:rsidR="00582269" w:rsidRDefault="00582269" w:rsidP="00582269">
      <w:pPr>
        <w:rPr>
          <w:rFonts w:cs="Arial"/>
          <w:rtl/>
        </w:rPr>
      </w:pPr>
      <w:r>
        <w:rPr>
          <w:rFonts w:cs="Arial" w:hint="cs"/>
          <w:rtl/>
        </w:rPr>
        <w:t>בהפעלת האפליקציה יש להתחיל מאפשרות מספר 1 של טעינת הקובץ , בכל בחירת אפשרות אחרת המשתמש יקבל שגיאה על כך.</w:t>
      </w:r>
    </w:p>
    <w:p w14:paraId="76FF011D" w14:textId="14115EA3" w:rsidR="003B3B70" w:rsidRDefault="003B3B70" w:rsidP="00582269">
      <w:pPr>
        <w:rPr>
          <w:rFonts w:cs="Arial"/>
          <w:rtl/>
        </w:rPr>
      </w:pPr>
      <w:r>
        <w:rPr>
          <w:rFonts w:cs="Arial" w:hint="cs"/>
          <w:rtl/>
        </w:rPr>
        <w:t>אפשרות מספר 2 מציגה למשתמש מידע על המכונה שנטענה מהקובץ.</w:t>
      </w:r>
    </w:p>
    <w:p w14:paraId="5CA44BCA" w14:textId="4E2B38DB" w:rsidR="00582269" w:rsidRDefault="00582269" w:rsidP="00582269">
      <w:pPr>
        <w:rPr>
          <w:rFonts w:cs="Arial"/>
          <w:rtl/>
        </w:rPr>
      </w:pPr>
      <w:r>
        <w:rPr>
          <w:rFonts w:cs="Arial" w:hint="cs"/>
          <w:rtl/>
        </w:rPr>
        <w:t xml:space="preserve"> לאחר שהמשתמש הזין נתיב מלא ותקין של קובץ של הגדרת המכונה , ניתן להמשיך לבחירת הקונפיגורציה ההתחלתית</w:t>
      </w:r>
      <w:r w:rsidR="003B3B70">
        <w:rPr>
          <w:rFonts w:cs="Arial" w:hint="cs"/>
          <w:rtl/>
        </w:rPr>
        <w:t xml:space="preserve"> (הקוד)</w:t>
      </w:r>
      <w:r>
        <w:rPr>
          <w:rFonts w:cs="Arial" w:hint="cs"/>
          <w:rtl/>
        </w:rPr>
        <w:t xml:space="preserve"> של המכונה (ע"י בחירת המשתמש </w:t>
      </w:r>
      <w:r w:rsidR="003B3B70">
        <w:rPr>
          <w:rFonts w:cs="Arial"/>
          <w:rtl/>
        </w:rPr>
        <w:t>–</w:t>
      </w:r>
      <w:r w:rsidR="003B3B70">
        <w:rPr>
          <w:rFonts w:cs="Arial" w:hint="cs"/>
          <w:rtl/>
        </w:rPr>
        <w:t xml:space="preserve"> אפשרות מספר 3 </w:t>
      </w:r>
      <w:r>
        <w:rPr>
          <w:rFonts w:cs="Arial" w:hint="cs"/>
          <w:rtl/>
        </w:rPr>
        <w:t>או באופן רנדומלי</w:t>
      </w:r>
      <w:r w:rsidR="003B3B70">
        <w:rPr>
          <w:rFonts w:cs="Arial" w:hint="cs"/>
          <w:rtl/>
        </w:rPr>
        <w:t xml:space="preserve"> </w:t>
      </w:r>
      <w:r w:rsidR="003B3B70">
        <w:rPr>
          <w:rFonts w:cs="Arial"/>
          <w:rtl/>
        </w:rPr>
        <w:t>–</w:t>
      </w:r>
      <w:r w:rsidR="003B3B70">
        <w:rPr>
          <w:rFonts w:cs="Arial" w:hint="cs"/>
          <w:rtl/>
        </w:rPr>
        <w:t xml:space="preserve"> אפשרות מספר 4</w:t>
      </w:r>
      <w:r>
        <w:rPr>
          <w:rFonts w:cs="Arial" w:hint="cs"/>
          <w:rtl/>
        </w:rPr>
        <w:t>)</w:t>
      </w:r>
      <w:r w:rsidR="003B3B70">
        <w:rPr>
          <w:rFonts w:cs="Arial" w:hint="cs"/>
          <w:rtl/>
        </w:rPr>
        <w:t xml:space="preserve"> .</w:t>
      </w:r>
    </w:p>
    <w:p w14:paraId="2DF3D8B5" w14:textId="7DB1BC10" w:rsidR="003B3B70" w:rsidRDefault="003B3B70" w:rsidP="00582269">
      <w:pPr>
        <w:rPr>
          <w:rFonts w:cs="Arial"/>
          <w:rtl/>
        </w:rPr>
      </w:pPr>
      <w:r>
        <w:rPr>
          <w:rFonts w:cs="Arial" w:hint="cs"/>
          <w:rtl/>
        </w:rPr>
        <w:t>באפשרות מספר 5, המשתמש יזין את הקלט אותו רוצה לעבד ויקבל כפלט על המסך את הקלט שלו מפוענח\מוצפן.</w:t>
      </w:r>
    </w:p>
    <w:p w14:paraId="2688B7DC" w14:textId="458C435D" w:rsidR="003B3B70" w:rsidRDefault="003B3B70" w:rsidP="00582269">
      <w:pPr>
        <w:rPr>
          <w:rFonts w:cs="Arial"/>
          <w:rtl/>
        </w:rPr>
      </w:pPr>
      <w:r>
        <w:rPr>
          <w:rFonts w:cs="Arial" w:hint="cs"/>
          <w:rtl/>
        </w:rPr>
        <w:t>אפשרות מספר 6 מביאה את מצב המכונה לקונפיגורציה ההתחלתית שנבחרה באפשרות 3\4.</w:t>
      </w:r>
    </w:p>
    <w:p w14:paraId="3101233F" w14:textId="75A76278" w:rsidR="003B3B70" w:rsidRDefault="003B3B70" w:rsidP="00582269">
      <w:pPr>
        <w:rPr>
          <w:rFonts w:cs="Arial"/>
          <w:rtl/>
        </w:rPr>
      </w:pPr>
      <w:r>
        <w:rPr>
          <w:rFonts w:cs="Arial" w:hint="cs"/>
          <w:rtl/>
        </w:rPr>
        <w:t xml:space="preserve">אפשרות מספר 7 מציגה למשתמש את כל הקודים השונים </w:t>
      </w:r>
      <w:r w:rsidR="00A30E82">
        <w:rPr>
          <w:rFonts w:cs="Arial" w:hint="cs"/>
          <w:rtl/>
        </w:rPr>
        <w:t>שנקלטו במהלך הריצה של האפליקציה. עבור כל קוד מוצגים הקלטים של המכונה והפלטים שלהם מוצפנים והזמן שלקח למכונת האניגמה לפענח\ להצפין את הקלט.</w:t>
      </w:r>
    </w:p>
    <w:p w14:paraId="317992CD" w14:textId="5288CC54" w:rsidR="005E423C" w:rsidRDefault="005E423C" w:rsidP="00582269">
      <w:pPr>
        <w:rPr>
          <w:rFonts w:cs="Arial"/>
          <w:rtl/>
        </w:rPr>
      </w:pPr>
      <w:r>
        <w:rPr>
          <w:rFonts w:cs="Arial" w:hint="cs"/>
          <w:rtl/>
        </w:rPr>
        <w:t xml:space="preserve">אפשרויות 8+9 </w:t>
      </w:r>
      <w:r>
        <w:rPr>
          <w:rFonts w:cs="Arial"/>
          <w:rtl/>
        </w:rPr>
        <w:t>–</w:t>
      </w:r>
      <w:r>
        <w:rPr>
          <w:rFonts w:cs="Arial" w:hint="cs"/>
          <w:rtl/>
        </w:rPr>
        <w:t xml:space="preserve"> בונוס ( מוסבר בהמשך הקובץ)</w:t>
      </w:r>
    </w:p>
    <w:p w14:paraId="50A3DB05" w14:textId="57424F44" w:rsidR="00A30E82" w:rsidRDefault="00A30E82" w:rsidP="00582269">
      <w:pPr>
        <w:rPr>
          <w:rFonts w:cs="Arial"/>
          <w:rtl/>
        </w:rPr>
      </w:pPr>
      <w:r w:rsidRPr="000101D3">
        <w:rPr>
          <w:rFonts w:cs="Arial" w:hint="cs"/>
          <w:rtl/>
        </w:rPr>
        <w:t xml:space="preserve">אפשרות מספר 10 </w:t>
      </w:r>
      <w:r w:rsidR="0092090F" w:rsidRPr="000101D3">
        <w:rPr>
          <w:rFonts w:cs="Arial" w:hint="cs"/>
          <w:rtl/>
        </w:rPr>
        <w:t>מאפשרת למשתמש לצאת מהמערכת.</w:t>
      </w:r>
      <w:r w:rsidR="0092090F">
        <w:rPr>
          <w:rFonts w:cs="Arial" w:hint="cs"/>
          <w:rtl/>
        </w:rPr>
        <w:t xml:space="preserve"> </w:t>
      </w:r>
    </w:p>
    <w:p w14:paraId="25E7D320" w14:textId="499B29EC" w:rsidR="0092090F" w:rsidRDefault="0092090F" w:rsidP="00582269">
      <w:pPr>
        <w:rPr>
          <w:rFonts w:cs="Arial"/>
          <w:rtl/>
        </w:rPr>
      </w:pPr>
    </w:p>
    <w:p w14:paraId="5E04A74D" w14:textId="66E3D661" w:rsidR="0092090F" w:rsidRDefault="0092090F" w:rsidP="00582269">
      <w:pPr>
        <w:rPr>
          <w:rFonts w:cs="Arial"/>
          <w:u w:val="single"/>
          <w:rtl/>
        </w:rPr>
      </w:pPr>
      <w:r w:rsidRPr="0092090F">
        <w:rPr>
          <w:rFonts w:cs="Arial" w:hint="cs"/>
          <w:u w:val="single"/>
          <w:rtl/>
        </w:rPr>
        <w:t>הסבר על המחלקות שמימשנו:</w:t>
      </w:r>
    </w:p>
    <w:p w14:paraId="4EBCF1CC" w14:textId="16D20C7E" w:rsidR="00B10F69" w:rsidRDefault="00B10F69" w:rsidP="00B10F69">
      <w:pPr>
        <w:rPr>
          <w:rFonts w:cs="Arial"/>
          <w:rtl/>
        </w:rPr>
      </w:pPr>
      <w:proofErr w:type="spellStart"/>
      <w:r w:rsidRPr="00B10F69">
        <w:rPr>
          <w:rFonts w:cs="Arial"/>
          <w:u w:val="single"/>
        </w:rPr>
        <w:t>UserInterface</w:t>
      </w:r>
      <w:proofErr w:type="spellEnd"/>
      <w:r>
        <w:rPr>
          <w:rFonts w:cs="Arial" w:hint="cs"/>
          <w:rtl/>
        </w:rPr>
        <w:t xml:space="preserve"> </w:t>
      </w:r>
      <w:r>
        <w:rPr>
          <w:rFonts w:cs="Arial"/>
          <w:rtl/>
        </w:rPr>
        <w:t>–</w:t>
      </w:r>
      <w:r>
        <w:rPr>
          <w:rFonts w:cs="Arial" w:hint="cs"/>
          <w:rtl/>
        </w:rPr>
        <w:t xml:space="preserve"> מחלקה זו אחראית על ה-</w:t>
      </w:r>
      <w:r>
        <w:rPr>
          <w:rFonts w:cs="Arial" w:hint="cs"/>
        </w:rPr>
        <w:t>UI</w:t>
      </w:r>
      <w:r>
        <w:rPr>
          <w:rFonts w:cs="Arial" w:hint="cs"/>
          <w:rtl/>
        </w:rPr>
        <w:t xml:space="preserve"> של המערכת, על הצגת התפריט למשתמש, קבלת קלט מהמשתמש והצגת פלט למסך.</w:t>
      </w:r>
    </w:p>
    <w:p w14:paraId="075F83A2" w14:textId="28D9EE9E" w:rsidR="00B10F69" w:rsidRDefault="00B10F69" w:rsidP="00B10F69">
      <w:pPr>
        <w:rPr>
          <w:rFonts w:cs="Arial"/>
          <w:rtl/>
        </w:rPr>
      </w:pPr>
      <w:r>
        <w:rPr>
          <w:rFonts w:cs="Arial" w:hint="cs"/>
          <w:rtl/>
        </w:rPr>
        <w:t xml:space="preserve">מחלקה זו מחזיקה אובייקט מסוג </w:t>
      </w:r>
      <w:r w:rsidR="00DE3A1B">
        <w:rPr>
          <w:rFonts w:cs="Arial" w:hint="cs"/>
        </w:rPr>
        <w:t>E</w:t>
      </w:r>
      <w:r w:rsidR="00DE3A1B">
        <w:rPr>
          <w:rFonts w:cs="Arial"/>
        </w:rPr>
        <w:t>ngine</w:t>
      </w:r>
      <w:r>
        <w:rPr>
          <w:rFonts w:cs="Arial" w:hint="cs"/>
          <w:rtl/>
        </w:rPr>
        <w:t xml:space="preserve"> ומעבירה דרך אובייקט זה את הקלטים מהמשתמש בכדי לבצע עליהם פעולות לוגיות.</w:t>
      </w:r>
    </w:p>
    <w:p w14:paraId="00BD8528" w14:textId="6F30E775" w:rsidR="00B10F69" w:rsidRDefault="006D57A9" w:rsidP="00DE3A1B">
      <w:pPr>
        <w:rPr>
          <w:rFonts w:cs="Arial"/>
          <w:rtl/>
        </w:rPr>
      </w:pPr>
      <w:r w:rsidRPr="000101D3">
        <w:rPr>
          <w:rFonts w:cs="Arial" w:hint="cs"/>
          <w:u w:val="single"/>
        </w:rPr>
        <w:t>E</w:t>
      </w:r>
      <w:r w:rsidRPr="000101D3">
        <w:rPr>
          <w:rFonts w:cs="Arial"/>
          <w:u w:val="single"/>
        </w:rPr>
        <w:t>ngine</w:t>
      </w:r>
      <w:r>
        <w:rPr>
          <w:rFonts w:cs="Arial" w:hint="cs"/>
          <w:rtl/>
        </w:rPr>
        <w:t xml:space="preserve"> </w:t>
      </w:r>
      <w:r>
        <w:rPr>
          <w:rFonts w:cs="Arial"/>
          <w:rtl/>
        </w:rPr>
        <w:t>–</w:t>
      </w:r>
      <w:r>
        <w:rPr>
          <w:rFonts w:cs="Arial" w:hint="cs"/>
          <w:rtl/>
        </w:rPr>
        <w:t xml:space="preserve"> זה </w:t>
      </w:r>
      <w:r>
        <w:rPr>
          <w:rFonts w:cs="Arial"/>
        </w:rPr>
        <w:t>interface</w:t>
      </w:r>
      <w:r>
        <w:rPr>
          <w:rFonts w:cs="Arial" w:hint="cs"/>
          <w:rtl/>
        </w:rPr>
        <w:t xml:space="preserve"> המחזיק מתודות שה-</w:t>
      </w:r>
      <w:r>
        <w:rPr>
          <w:rFonts w:cs="Arial" w:hint="cs"/>
        </w:rPr>
        <w:t>UI</w:t>
      </w:r>
      <w:r>
        <w:rPr>
          <w:rFonts w:cs="Arial" w:hint="cs"/>
          <w:rtl/>
        </w:rPr>
        <w:t xml:space="preserve"> ניגש אליהם ומעביר דרכם את כל המידע שנקלט מהמשתמש. ממשק זה מכיל מתודות כמו: טעינת כל המידע מהקובץ שהמשתמש הזין, בדיקות </w:t>
      </w:r>
      <w:proofErr w:type="spellStart"/>
      <w:r>
        <w:rPr>
          <w:rFonts w:cs="Arial" w:hint="cs"/>
          <w:rtl/>
        </w:rPr>
        <w:t>וולידאציה</w:t>
      </w:r>
      <w:proofErr w:type="spellEnd"/>
      <w:r>
        <w:rPr>
          <w:rFonts w:cs="Arial" w:hint="cs"/>
          <w:rtl/>
        </w:rPr>
        <w:t xml:space="preserve"> על הקלטים ושמירת הנתונים, חישובי סטטיסטיקה של המכונה</w:t>
      </w:r>
      <w:r w:rsidR="00DE3A1B">
        <w:rPr>
          <w:rFonts w:cs="Arial" w:hint="cs"/>
          <w:rtl/>
        </w:rPr>
        <w:t xml:space="preserve"> ועוד</w:t>
      </w:r>
      <w:r>
        <w:rPr>
          <w:rFonts w:cs="Arial" w:hint="cs"/>
          <w:rtl/>
        </w:rPr>
        <w:t xml:space="preserve">. </w:t>
      </w:r>
    </w:p>
    <w:p w14:paraId="02329C5A" w14:textId="77777777" w:rsidR="006D57A9" w:rsidRDefault="006D57A9" w:rsidP="00B10F69">
      <w:pPr>
        <w:rPr>
          <w:rFonts w:cs="Arial" w:hint="cs"/>
          <w:rtl/>
        </w:rPr>
      </w:pPr>
    </w:p>
    <w:p w14:paraId="594A21BC" w14:textId="0BFD1040" w:rsidR="000A159D" w:rsidRDefault="00B10F69" w:rsidP="000A159D">
      <w:pPr>
        <w:rPr>
          <w:rFonts w:cs="Arial"/>
          <w:rtl/>
        </w:rPr>
      </w:pPr>
      <w:proofErr w:type="spellStart"/>
      <w:r w:rsidRPr="000101D3">
        <w:rPr>
          <w:rFonts w:cs="Arial" w:hint="cs"/>
          <w:u w:val="single"/>
        </w:rPr>
        <w:t>M</w:t>
      </w:r>
      <w:r w:rsidRPr="000101D3">
        <w:rPr>
          <w:rFonts w:cs="Arial"/>
          <w:u w:val="single"/>
        </w:rPr>
        <w:t>enuEngine</w:t>
      </w:r>
      <w:proofErr w:type="spellEnd"/>
      <w:r>
        <w:rPr>
          <w:rFonts w:cs="Arial" w:hint="cs"/>
          <w:rtl/>
        </w:rPr>
        <w:t xml:space="preserve"> </w:t>
      </w:r>
      <w:r>
        <w:rPr>
          <w:rFonts w:cs="Arial"/>
          <w:rtl/>
        </w:rPr>
        <w:t>–</w:t>
      </w:r>
      <w:r>
        <w:rPr>
          <w:rFonts w:cs="Arial" w:hint="cs"/>
          <w:rtl/>
        </w:rPr>
        <w:t xml:space="preserve"> מחלקה זו</w:t>
      </w:r>
      <w:r w:rsidR="006D57A9">
        <w:rPr>
          <w:rFonts w:cs="Arial" w:hint="cs"/>
          <w:rtl/>
        </w:rPr>
        <w:t xml:space="preserve"> </w:t>
      </w:r>
      <w:r w:rsidR="00DE3A1B">
        <w:rPr>
          <w:rFonts w:cs="Arial" w:hint="cs"/>
          <w:rtl/>
        </w:rPr>
        <w:t xml:space="preserve">מממשת את המתודות של </w:t>
      </w:r>
      <w:proofErr w:type="gramStart"/>
      <w:r w:rsidR="00DE3A1B">
        <w:rPr>
          <w:rFonts w:cs="Arial" w:hint="cs"/>
          <w:rtl/>
        </w:rPr>
        <w:t xml:space="preserve">הממשק </w:t>
      </w:r>
      <w:r w:rsidR="00DE3A1B">
        <w:rPr>
          <w:rFonts w:cs="Arial"/>
        </w:rPr>
        <w:t xml:space="preserve"> Engine</w:t>
      </w:r>
      <w:proofErr w:type="gramEnd"/>
      <w:r w:rsidR="00DE3A1B">
        <w:rPr>
          <w:rFonts w:cs="Arial" w:hint="cs"/>
          <w:rtl/>
        </w:rPr>
        <w:t xml:space="preserve"> ומבצעת </w:t>
      </w:r>
      <w:r w:rsidR="006D57A9">
        <w:rPr>
          <w:rFonts w:cs="Arial" w:hint="cs"/>
          <w:rtl/>
        </w:rPr>
        <w:t>פעולות לוגיות בסיסיות</w:t>
      </w:r>
      <w:r>
        <w:rPr>
          <w:rFonts w:cs="Arial" w:hint="cs"/>
          <w:rtl/>
        </w:rPr>
        <w:t xml:space="preserve"> </w:t>
      </w:r>
      <w:r w:rsidR="006D57A9">
        <w:rPr>
          <w:rFonts w:cs="Arial" w:hint="cs"/>
          <w:rtl/>
        </w:rPr>
        <w:t>על הקלטים המתקבלים מה-</w:t>
      </w:r>
      <w:r w:rsidR="006D57A9">
        <w:rPr>
          <w:rFonts w:cs="Arial" w:hint="cs"/>
        </w:rPr>
        <w:t>UI</w:t>
      </w:r>
      <w:r w:rsidR="006D57A9">
        <w:rPr>
          <w:rFonts w:cs="Arial" w:hint="cs"/>
          <w:rtl/>
        </w:rPr>
        <w:t xml:space="preserve">, במחלקה זו נשמר אובייקט מסוג </w:t>
      </w:r>
      <w:proofErr w:type="spellStart"/>
      <w:r w:rsidR="006D57A9">
        <w:rPr>
          <w:rFonts w:cs="Arial"/>
        </w:rPr>
        <w:t>Enigma</w:t>
      </w:r>
      <w:r w:rsidR="006D57A9">
        <w:rPr>
          <w:rFonts w:cs="Arial" w:hint="cs"/>
        </w:rPr>
        <w:t>M</w:t>
      </w:r>
      <w:r w:rsidR="006D57A9">
        <w:rPr>
          <w:rFonts w:cs="Arial"/>
        </w:rPr>
        <w:t>achine</w:t>
      </w:r>
      <w:proofErr w:type="spellEnd"/>
      <w:r w:rsidR="006D57A9">
        <w:rPr>
          <w:rFonts w:cs="Arial" w:hint="cs"/>
          <w:rtl/>
        </w:rPr>
        <w:t xml:space="preserve"> ודרך אובייקט זה שומרים את כל המידע של המכונה לאחר הפעולות הלוגיות על הקלטים.</w:t>
      </w:r>
    </w:p>
    <w:p w14:paraId="006DC2DF" w14:textId="0DD0C225" w:rsidR="000A159D" w:rsidRDefault="00DE3A1B" w:rsidP="0040452F">
      <w:pPr>
        <w:rPr>
          <w:rFonts w:cs="Arial"/>
          <w:rtl/>
        </w:rPr>
      </w:pPr>
      <w:proofErr w:type="spellStart"/>
      <w:r w:rsidRPr="000101D3">
        <w:rPr>
          <w:rFonts w:cs="Arial"/>
          <w:u w:val="single"/>
        </w:rPr>
        <w:lastRenderedPageBreak/>
        <w:t>MachineDataDTO</w:t>
      </w:r>
      <w:proofErr w:type="spellEnd"/>
      <w:r>
        <w:rPr>
          <w:rFonts w:cs="Arial" w:hint="cs"/>
          <w:rtl/>
        </w:rPr>
        <w:t xml:space="preserve"> </w:t>
      </w:r>
      <w:r>
        <w:rPr>
          <w:rFonts w:cs="Arial"/>
          <w:rtl/>
        </w:rPr>
        <w:t>–</w:t>
      </w:r>
      <w:r>
        <w:rPr>
          <w:rFonts w:cs="Arial" w:hint="cs"/>
          <w:rtl/>
        </w:rPr>
        <w:t xml:space="preserve"> מחלקה זו שומרת את נתוני </w:t>
      </w:r>
      <w:proofErr w:type="gramStart"/>
      <w:r>
        <w:rPr>
          <w:rFonts w:cs="Arial" w:hint="cs"/>
          <w:rtl/>
        </w:rPr>
        <w:t>המכונה :</w:t>
      </w:r>
      <w:proofErr w:type="gramEnd"/>
      <w:r>
        <w:rPr>
          <w:rFonts w:cs="Arial" w:hint="cs"/>
          <w:rtl/>
        </w:rPr>
        <w:t xml:space="preserve"> מספרי </w:t>
      </w:r>
      <w:proofErr w:type="spellStart"/>
      <w:r>
        <w:rPr>
          <w:rFonts w:cs="Arial" w:hint="cs"/>
          <w:rtl/>
        </w:rPr>
        <w:t>הרוטורים</w:t>
      </w:r>
      <w:proofErr w:type="spellEnd"/>
      <w:r>
        <w:rPr>
          <w:rFonts w:cs="Arial" w:hint="cs"/>
          <w:rtl/>
        </w:rPr>
        <w:t>, מספרי המשקפים ומיקומי הזיזים.</w:t>
      </w:r>
      <w:r w:rsidR="000A159D">
        <w:rPr>
          <w:rFonts w:cs="Arial" w:hint="cs"/>
          <w:rtl/>
        </w:rPr>
        <w:t xml:space="preserve"> למחלקה זו יש מתודות </w:t>
      </w:r>
      <w:r w:rsidR="000A159D">
        <w:rPr>
          <w:rFonts w:cs="Arial"/>
        </w:rPr>
        <w:t>Get</w:t>
      </w:r>
      <w:r w:rsidR="000A159D">
        <w:rPr>
          <w:rFonts w:cs="Arial" w:hint="cs"/>
          <w:rtl/>
        </w:rPr>
        <w:t xml:space="preserve"> בלבד כלומר ניתן רק לקבל מידע ממחלקה זו.                  </w:t>
      </w:r>
      <w:r>
        <w:rPr>
          <w:rFonts w:cs="Arial" w:hint="cs"/>
          <w:rtl/>
        </w:rPr>
        <w:t xml:space="preserve"> ה-</w:t>
      </w:r>
      <w:proofErr w:type="spellStart"/>
      <w:r>
        <w:rPr>
          <w:rFonts w:cs="Arial" w:hint="cs"/>
        </w:rPr>
        <w:t>M</w:t>
      </w:r>
      <w:r>
        <w:rPr>
          <w:rFonts w:cs="Arial"/>
        </w:rPr>
        <w:t>enuEngine</w:t>
      </w:r>
      <w:proofErr w:type="spellEnd"/>
      <w:r>
        <w:rPr>
          <w:rFonts w:cs="Arial" w:hint="cs"/>
          <w:rtl/>
        </w:rPr>
        <w:t xml:space="preserve"> </w:t>
      </w:r>
      <w:r w:rsidR="000A159D">
        <w:rPr>
          <w:rFonts w:cs="Arial" w:hint="cs"/>
          <w:rtl/>
        </w:rPr>
        <w:t>מעביר דרך אובייקט מסוג</w:t>
      </w:r>
      <w:r w:rsidR="000A159D" w:rsidRPr="000A159D">
        <w:rPr>
          <w:rFonts w:cs="Arial"/>
        </w:rPr>
        <w:t xml:space="preserve"> </w:t>
      </w:r>
      <w:r w:rsidR="000A159D">
        <w:rPr>
          <w:rFonts w:cs="Arial" w:hint="cs"/>
          <w:rtl/>
        </w:rPr>
        <w:t xml:space="preserve"> מחלקה זו </w:t>
      </w:r>
      <w:r>
        <w:rPr>
          <w:rFonts w:cs="Arial" w:hint="cs"/>
          <w:rtl/>
        </w:rPr>
        <w:t>את נתוני המכונה שקרא מהקובץ</w:t>
      </w:r>
      <w:r w:rsidR="000A159D">
        <w:rPr>
          <w:rFonts w:cs="Arial" w:hint="cs"/>
          <w:rtl/>
        </w:rPr>
        <w:t xml:space="preserve"> ומחלקה זו שומרת אותם. ה-</w:t>
      </w:r>
      <w:r w:rsidR="000A159D">
        <w:rPr>
          <w:rFonts w:cs="Arial" w:hint="cs"/>
        </w:rPr>
        <w:t>UI</w:t>
      </w:r>
      <w:r w:rsidR="000A159D">
        <w:rPr>
          <w:rFonts w:cs="Arial" w:hint="cs"/>
          <w:rtl/>
        </w:rPr>
        <w:t xml:space="preserve"> מחזיק אובייקט מסוג מחלקה זו ולוקח את המידע הנחוץ לו עבור הצגה למשתמש. </w:t>
      </w:r>
    </w:p>
    <w:p w14:paraId="390509C1" w14:textId="2990185F" w:rsidR="000A159D" w:rsidRDefault="000A159D" w:rsidP="000A159D">
      <w:pPr>
        <w:rPr>
          <w:rFonts w:cs="Arial"/>
          <w:rtl/>
        </w:rPr>
      </w:pPr>
      <w:proofErr w:type="spellStart"/>
      <w:r w:rsidRPr="000101D3">
        <w:rPr>
          <w:rFonts w:cs="Arial"/>
          <w:u w:val="single"/>
        </w:rPr>
        <w:t>SelectedConfigurationDTO</w:t>
      </w:r>
      <w:proofErr w:type="spellEnd"/>
      <w:r>
        <w:rPr>
          <w:rFonts w:cs="Arial" w:hint="cs"/>
          <w:rtl/>
        </w:rPr>
        <w:t xml:space="preserve"> </w:t>
      </w:r>
      <w:r>
        <w:rPr>
          <w:rFonts w:cs="Arial"/>
          <w:rtl/>
        </w:rPr>
        <w:t>–</w:t>
      </w:r>
      <w:r>
        <w:rPr>
          <w:rFonts w:cs="Arial" w:hint="cs"/>
          <w:rtl/>
        </w:rPr>
        <w:t xml:space="preserve"> מחלקה זו שומרת את הקוד ההתחלתי שהמשתמש בחר: מיקומים התחלתיים של כל </w:t>
      </w:r>
      <w:proofErr w:type="spellStart"/>
      <w:proofErr w:type="gramStart"/>
      <w:r>
        <w:rPr>
          <w:rFonts w:cs="Arial" w:hint="cs"/>
          <w:rtl/>
        </w:rPr>
        <w:t>רוטור</w:t>
      </w:r>
      <w:proofErr w:type="spellEnd"/>
      <w:r>
        <w:rPr>
          <w:rFonts w:cs="Arial" w:hint="cs"/>
          <w:rtl/>
        </w:rPr>
        <w:t xml:space="preserve"> ,</w:t>
      </w:r>
      <w:proofErr w:type="gramEnd"/>
      <w:r>
        <w:rPr>
          <w:rFonts w:cs="Arial" w:hint="cs"/>
          <w:rtl/>
        </w:rPr>
        <w:t xml:space="preserve"> הרפלקטור שנבחר , </w:t>
      </w:r>
      <w:proofErr w:type="spellStart"/>
      <w:r>
        <w:rPr>
          <w:rFonts w:cs="Arial" w:hint="cs"/>
          <w:rtl/>
        </w:rPr>
        <w:t>הרוטורים</w:t>
      </w:r>
      <w:proofErr w:type="spellEnd"/>
      <w:r>
        <w:rPr>
          <w:rFonts w:cs="Arial" w:hint="cs"/>
          <w:rtl/>
        </w:rPr>
        <w:t xml:space="preserve"> שנבחרו והזוגות שמתחלפים בלוח התקעים. למחלקה זו יש מתודות </w:t>
      </w:r>
      <w:r>
        <w:rPr>
          <w:rFonts w:cs="Arial"/>
        </w:rPr>
        <w:t>get</w:t>
      </w:r>
      <w:r>
        <w:rPr>
          <w:rFonts w:cs="Arial" w:hint="cs"/>
          <w:rtl/>
        </w:rPr>
        <w:t xml:space="preserve"> בלבד כלומר ניתן רק לקחת ממחלקה זו מידע.                              </w:t>
      </w:r>
      <w:r>
        <w:rPr>
          <w:rFonts w:cs="Arial" w:hint="cs"/>
          <w:rtl/>
        </w:rPr>
        <w:t>ה-</w:t>
      </w:r>
      <w:proofErr w:type="spellStart"/>
      <w:r>
        <w:rPr>
          <w:rFonts w:cs="Arial" w:hint="cs"/>
        </w:rPr>
        <w:t>M</w:t>
      </w:r>
      <w:r>
        <w:rPr>
          <w:rFonts w:cs="Arial"/>
        </w:rPr>
        <w:t>enuEngine</w:t>
      </w:r>
      <w:proofErr w:type="spellEnd"/>
      <w:r>
        <w:rPr>
          <w:rFonts w:cs="Arial" w:hint="cs"/>
          <w:rtl/>
        </w:rPr>
        <w:t xml:space="preserve"> מעביר דרך אובייקט מסוג</w:t>
      </w:r>
      <w:r w:rsidRPr="000A159D">
        <w:rPr>
          <w:rFonts w:cs="Arial"/>
        </w:rPr>
        <w:t xml:space="preserve"> </w:t>
      </w:r>
      <w:r>
        <w:rPr>
          <w:rFonts w:cs="Arial" w:hint="cs"/>
          <w:rtl/>
        </w:rPr>
        <w:t xml:space="preserve"> מחלקה זו את </w:t>
      </w:r>
      <w:r>
        <w:rPr>
          <w:rFonts w:cs="Arial" w:hint="cs"/>
          <w:rtl/>
        </w:rPr>
        <w:t>הקוד שנבחר</w:t>
      </w:r>
      <w:r>
        <w:rPr>
          <w:rFonts w:cs="Arial" w:hint="cs"/>
          <w:rtl/>
        </w:rPr>
        <w:t xml:space="preserve"> ומחלקה זו שומרת אותם. ה-</w:t>
      </w:r>
      <w:r>
        <w:rPr>
          <w:rFonts w:cs="Arial" w:hint="cs"/>
        </w:rPr>
        <w:t>UI</w:t>
      </w:r>
      <w:r>
        <w:rPr>
          <w:rFonts w:cs="Arial" w:hint="cs"/>
          <w:rtl/>
        </w:rPr>
        <w:t xml:space="preserve"> מחזיק אובייקט מסוג מחלקה זו </w:t>
      </w:r>
      <w:r w:rsidR="0040452F">
        <w:rPr>
          <w:rFonts w:cs="Arial" w:hint="cs"/>
          <w:rtl/>
        </w:rPr>
        <w:t>ויכול לגשת ולקבל</w:t>
      </w:r>
      <w:r>
        <w:rPr>
          <w:rFonts w:cs="Arial" w:hint="cs"/>
          <w:rtl/>
        </w:rPr>
        <w:t xml:space="preserve"> את המידע הנחוץ לו. </w:t>
      </w:r>
    </w:p>
    <w:p w14:paraId="74B84A05" w14:textId="03A3C341" w:rsidR="0040452F" w:rsidRDefault="0040452F" w:rsidP="0040452F">
      <w:pPr>
        <w:rPr>
          <w:rFonts w:cs="Arial"/>
          <w:rtl/>
        </w:rPr>
      </w:pPr>
      <w:proofErr w:type="spellStart"/>
      <w:r w:rsidRPr="000101D3">
        <w:rPr>
          <w:rFonts w:cs="Arial"/>
          <w:u w:val="single"/>
        </w:rPr>
        <w:t>StatisticsDataDTO</w:t>
      </w:r>
      <w:proofErr w:type="spellEnd"/>
      <w:r>
        <w:rPr>
          <w:rFonts w:cs="Arial" w:hint="cs"/>
          <w:rtl/>
        </w:rPr>
        <w:t xml:space="preserve"> </w:t>
      </w:r>
      <w:r>
        <w:rPr>
          <w:rFonts w:cs="Arial"/>
          <w:rtl/>
        </w:rPr>
        <w:t>–</w:t>
      </w:r>
      <w:r>
        <w:rPr>
          <w:rFonts w:cs="Arial" w:hint="cs"/>
          <w:rtl/>
        </w:rPr>
        <w:t xml:space="preserve"> מחלקה זו שומרת את כל הקודים שנבחרו עבור המכונה כמצב התחלתי ועבור כל קוד מחזיקה את הקלטים שנשלחו ואת הפלטים המוצפנים שחזרו מהמכונה. </w:t>
      </w:r>
      <w:r>
        <w:rPr>
          <w:rFonts w:cs="Arial" w:hint="cs"/>
          <w:rtl/>
        </w:rPr>
        <w:t>ה-</w:t>
      </w:r>
      <w:proofErr w:type="spellStart"/>
      <w:r>
        <w:rPr>
          <w:rFonts w:cs="Arial" w:hint="cs"/>
        </w:rPr>
        <w:t>M</w:t>
      </w:r>
      <w:r>
        <w:rPr>
          <w:rFonts w:cs="Arial"/>
        </w:rPr>
        <w:t>enuEngine</w:t>
      </w:r>
      <w:proofErr w:type="spellEnd"/>
      <w:r>
        <w:rPr>
          <w:rFonts w:cs="Arial" w:hint="cs"/>
          <w:rtl/>
        </w:rPr>
        <w:t xml:space="preserve"> מעביר דרך אובייקט מסוג</w:t>
      </w:r>
      <w:r w:rsidRPr="000A159D">
        <w:rPr>
          <w:rFonts w:cs="Arial"/>
        </w:rPr>
        <w:t xml:space="preserve"> </w:t>
      </w:r>
      <w:r>
        <w:rPr>
          <w:rFonts w:cs="Arial" w:hint="cs"/>
          <w:rtl/>
        </w:rPr>
        <w:t xml:space="preserve"> מחלקה זו </w:t>
      </w:r>
      <w:r>
        <w:rPr>
          <w:rFonts w:cs="Arial" w:hint="cs"/>
          <w:rtl/>
        </w:rPr>
        <w:t>קודים שמגיעים אליו מה-</w:t>
      </w:r>
      <w:r>
        <w:rPr>
          <w:rFonts w:cs="Arial" w:hint="cs"/>
        </w:rPr>
        <w:t>UI</w:t>
      </w:r>
      <w:r>
        <w:rPr>
          <w:rFonts w:cs="Arial" w:hint="cs"/>
          <w:rtl/>
        </w:rPr>
        <w:t xml:space="preserve"> ואת הקלטים שמועברים למכונת </w:t>
      </w:r>
      <w:proofErr w:type="spellStart"/>
      <w:r>
        <w:rPr>
          <w:rFonts w:cs="Arial" w:hint="cs"/>
          <w:rtl/>
        </w:rPr>
        <w:t>אנגימה</w:t>
      </w:r>
      <w:proofErr w:type="spellEnd"/>
      <w:r>
        <w:rPr>
          <w:rFonts w:cs="Arial" w:hint="cs"/>
          <w:rtl/>
        </w:rPr>
        <w:t xml:space="preserve"> לפענוח </w:t>
      </w:r>
      <w:r>
        <w:rPr>
          <w:rFonts w:cs="Arial" w:hint="cs"/>
          <w:rtl/>
        </w:rPr>
        <w:t>ומחלקה זו שומרת אותם. ה-</w:t>
      </w:r>
      <w:r>
        <w:rPr>
          <w:rFonts w:cs="Arial" w:hint="cs"/>
        </w:rPr>
        <w:t>UI</w:t>
      </w:r>
      <w:r>
        <w:rPr>
          <w:rFonts w:cs="Arial" w:hint="cs"/>
          <w:rtl/>
        </w:rPr>
        <w:t xml:space="preserve"> מחזיק אובייקט מסוג מחלקה זו ויכול לגשת ו</w:t>
      </w:r>
      <w:r>
        <w:rPr>
          <w:rFonts w:cs="Arial" w:hint="cs"/>
          <w:rtl/>
        </w:rPr>
        <w:t>מציג את המידע שרלוונטי לו למשתמש</w:t>
      </w:r>
      <w:r>
        <w:rPr>
          <w:rFonts w:cs="Arial" w:hint="cs"/>
          <w:rtl/>
        </w:rPr>
        <w:t xml:space="preserve">. </w:t>
      </w:r>
    </w:p>
    <w:p w14:paraId="42B647C1" w14:textId="46E8E712" w:rsidR="002624C0" w:rsidRDefault="00FD499D" w:rsidP="002624C0">
      <w:pPr>
        <w:rPr>
          <w:rFonts w:cs="Arial"/>
          <w:rtl/>
        </w:rPr>
      </w:pPr>
      <w:proofErr w:type="spellStart"/>
      <w:r w:rsidRPr="000101D3">
        <w:rPr>
          <w:rFonts w:cs="Arial"/>
          <w:u w:val="single"/>
        </w:rPr>
        <w:t>enigmaMachine</w:t>
      </w:r>
      <w:proofErr w:type="spellEnd"/>
      <w:r w:rsidR="002624C0">
        <w:rPr>
          <w:rFonts w:cs="Arial" w:hint="cs"/>
          <w:rtl/>
        </w:rPr>
        <w:t xml:space="preserve"> </w:t>
      </w:r>
      <w:r w:rsidR="002624C0">
        <w:rPr>
          <w:rFonts w:cs="Arial"/>
          <w:rtl/>
        </w:rPr>
        <w:t>–</w:t>
      </w:r>
      <w:r w:rsidR="002624C0">
        <w:rPr>
          <w:rFonts w:cs="Arial" w:hint="cs"/>
          <w:rtl/>
        </w:rPr>
        <w:t xml:space="preserve"> מחזיק את כל רכיבי </w:t>
      </w:r>
      <w:proofErr w:type="gramStart"/>
      <w:r w:rsidR="002624C0">
        <w:rPr>
          <w:rFonts w:cs="Arial" w:hint="cs"/>
          <w:rtl/>
        </w:rPr>
        <w:t>המכונה :</w:t>
      </w:r>
      <w:proofErr w:type="gramEnd"/>
      <w:r w:rsidR="002624C0">
        <w:rPr>
          <w:rFonts w:cs="Arial" w:hint="cs"/>
          <w:rtl/>
        </w:rPr>
        <w:t xml:space="preserve"> </w:t>
      </w:r>
      <w:proofErr w:type="spellStart"/>
      <w:r w:rsidR="002624C0">
        <w:rPr>
          <w:rFonts w:cs="Arial" w:hint="cs"/>
          <w:rtl/>
        </w:rPr>
        <w:t>רוטורים</w:t>
      </w:r>
      <w:proofErr w:type="spellEnd"/>
      <w:r w:rsidR="002624C0">
        <w:rPr>
          <w:rFonts w:cs="Arial" w:hint="cs"/>
          <w:rtl/>
        </w:rPr>
        <w:t xml:space="preserve"> , משקפים ולוח התקעים .  מחלקה זו שומרת את כל נתוני המכונה המתקבלים מה-</w:t>
      </w:r>
      <w:proofErr w:type="spellStart"/>
      <w:r w:rsidR="002624C0">
        <w:rPr>
          <w:rFonts w:cs="Arial"/>
        </w:rPr>
        <w:t>menuEngine</w:t>
      </w:r>
      <w:proofErr w:type="spellEnd"/>
      <w:r w:rsidR="002624C0">
        <w:rPr>
          <w:rFonts w:cs="Arial" w:hint="cs"/>
          <w:rtl/>
        </w:rPr>
        <w:t xml:space="preserve"> שקורא אותם מקובץ.</w:t>
      </w:r>
    </w:p>
    <w:p w14:paraId="6FF566E4" w14:textId="212150BA" w:rsidR="002624C0" w:rsidRDefault="000101D3" w:rsidP="002624C0">
      <w:pPr>
        <w:rPr>
          <w:rFonts w:cs="Arial"/>
          <w:rtl/>
        </w:rPr>
      </w:pPr>
      <w:r w:rsidRPr="000101D3">
        <w:rPr>
          <w:rFonts w:cs="Arial"/>
          <w:u w:val="single"/>
        </w:rPr>
        <w:t>Mapper</w:t>
      </w:r>
      <w:r>
        <w:rPr>
          <w:rFonts w:cs="Arial" w:hint="cs"/>
          <w:rtl/>
        </w:rPr>
        <w:t xml:space="preserve"> </w:t>
      </w:r>
      <w:r>
        <w:rPr>
          <w:rFonts w:cs="Arial"/>
          <w:rtl/>
        </w:rPr>
        <w:t>–</w:t>
      </w:r>
      <w:r>
        <w:rPr>
          <w:rFonts w:cs="Arial" w:hint="cs"/>
          <w:rtl/>
        </w:rPr>
        <w:t xml:space="preserve"> זה ממשק המכיל 2 מתודות כאשר אחת מהן מטרתה למפות אובייקט כלשהוא לאחר ולשמור מיפוי זה והמתודה השנייה מטרתה לקבל אובייקט מתוך </w:t>
      </w:r>
      <w:proofErr w:type="gramStart"/>
      <w:r>
        <w:rPr>
          <w:rFonts w:cs="Arial" w:hint="cs"/>
          <w:rtl/>
        </w:rPr>
        <w:t>המיפוי .</w:t>
      </w:r>
      <w:proofErr w:type="gramEnd"/>
      <w:r>
        <w:rPr>
          <w:rFonts w:cs="Arial" w:hint="cs"/>
          <w:rtl/>
        </w:rPr>
        <w:t xml:space="preserve"> </w:t>
      </w:r>
    </w:p>
    <w:p w14:paraId="1622C238" w14:textId="4E819F3B" w:rsidR="000101D3" w:rsidRDefault="000101D3" w:rsidP="002624C0">
      <w:pPr>
        <w:rPr>
          <w:rFonts w:cs="Arial"/>
          <w:rtl/>
        </w:rPr>
      </w:pPr>
    </w:p>
    <w:p w14:paraId="5DC67FCF" w14:textId="399631E2" w:rsidR="000101D3" w:rsidRDefault="000101D3" w:rsidP="002624C0">
      <w:pPr>
        <w:rPr>
          <w:rFonts w:cs="Arial"/>
        </w:rPr>
      </w:pPr>
      <w:r w:rsidRPr="000101D3">
        <w:rPr>
          <w:rFonts w:cs="Arial"/>
          <w:highlight w:val="yellow"/>
        </w:rPr>
        <w:t>impel</w:t>
      </w:r>
    </w:p>
    <w:p w14:paraId="22E2E001" w14:textId="520478F4" w:rsidR="0040452F" w:rsidRDefault="0040452F" w:rsidP="000A159D">
      <w:pPr>
        <w:rPr>
          <w:rFonts w:cs="Arial"/>
        </w:rPr>
      </w:pPr>
    </w:p>
    <w:p w14:paraId="10A0F7EB" w14:textId="77777777" w:rsidR="000101D3" w:rsidRDefault="000101D3" w:rsidP="000A159D">
      <w:pPr>
        <w:rPr>
          <w:rFonts w:cs="Arial"/>
          <w:rtl/>
        </w:rPr>
      </w:pPr>
    </w:p>
    <w:p w14:paraId="23168216" w14:textId="77777777" w:rsidR="0040452F" w:rsidRDefault="0040452F" w:rsidP="000A159D">
      <w:pPr>
        <w:rPr>
          <w:rFonts w:cs="Arial"/>
          <w:rtl/>
        </w:rPr>
      </w:pPr>
    </w:p>
    <w:p w14:paraId="75268236" w14:textId="77777777" w:rsidR="0040452F" w:rsidRDefault="0040452F" w:rsidP="000A159D">
      <w:pPr>
        <w:rPr>
          <w:rFonts w:cs="Arial"/>
          <w:rtl/>
        </w:rPr>
      </w:pPr>
    </w:p>
    <w:p w14:paraId="76BA063B" w14:textId="77777777" w:rsidR="000A159D" w:rsidRPr="000A159D" w:rsidRDefault="000A159D" w:rsidP="000A159D">
      <w:pPr>
        <w:rPr>
          <w:rFonts w:cs="Arial" w:hint="cs"/>
          <w:b/>
          <w:bCs/>
          <w:rtl/>
        </w:rPr>
      </w:pPr>
    </w:p>
    <w:p w14:paraId="3D2A6930" w14:textId="77777777" w:rsidR="00B10F69" w:rsidRPr="00B10F69" w:rsidRDefault="00B10F69" w:rsidP="00B10F69">
      <w:pPr>
        <w:rPr>
          <w:rFonts w:cs="Arial" w:hint="cs"/>
          <w:rtl/>
        </w:rPr>
      </w:pPr>
    </w:p>
    <w:p w14:paraId="4E0BC24F" w14:textId="342A3747" w:rsidR="0092090F" w:rsidRDefault="0092090F" w:rsidP="00582269">
      <w:pPr>
        <w:rPr>
          <w:rFonts w:cs="Arial"/>
          <w:u w:val="single"/>
          <w:rtl/>
        </w:rPr>
      </w:pPr>
    </w:p>
    <w:p w14:paraId="52976BD2" w14:textId="161026A4" w:rsidR="0092090F" w:rsidRDefault="0092090F" w:rsidP="00582269">
      <w:pPr>
        <w:rPr>
          <w:rFonts w:cs="Arial"/>
          <w:u w:val="single"/>
          <w:rtl/>
        </w:rPr>
      </w:pPr>
    </w:p>
    <w:p w14:paraId="04A722C5" w14:textId="1AED9418" w:rsidR="0092090F" w:rsidRDefault="0092090F" w:rsidP="00582269">
      <w:pPr>
        <w:rPr>
          <w:rFonts w:cs="Arial"/>
          <w:u w:val="single"/>
          <w:rtl/>
        </w:rPr>
      </w:pPr>
    </w:p>
    <w:p w14:paraId="27571CDC" w14:textId="53FAE9FB" w:rsidR="0092090F" w:rsidRDefault="0092090F" w:rsidP="00582269">
      <w:pPr>
        <w:rPr>
          <w:rFonts w:cs="Arial"/>
          <w:u w:val="single"/>
          <w:rtl/>
        </w:rPr>
      </w:pPr>
    </w:p>
    <w:p w14:paraId="7E26D5AE" w14:textId="0A53AC98" w:rsidR="0092090F" w:rsidRDefault="0092090F" w:rsidP="00582269">
      <w:pPr>
        <w:rPr>
          <w:rFonts w:cs="Arial"/>
          <w:u w:val="single"/>
        </w:rPr>
      </w:pPr>
    </w:p>
    <w:p w14:paraId="4710FBDD" w14:textId="77777777" w:rsidR="000101D3" w:rsidRDefault="000101D3" w:rsidP="00582269">
      <w:pPr>
        <w:rPr>
          <w:rFonts w:cs="Arial"/>
          <w:u w:val="single"/>
          <w:rtl/>
        </w:rPr>
      </w:pPr>
    </w:p>
    <w:p w14:paraId="667D4816" w14:textId="1ADD00BF" w:rsidR="0092090F" w:rsidRDefault="0092090F" w:rsidP="00582269">
      <w:pPr>
        <w:rPr>
          <w:rFonts w:cs="Arial"/>
          <w:u w:val="single"/>
          <w:rtl/>
        </w:rPr>
      </w:pPr>
    </w:p>
    <w:p w14:paraId="2B724CA5" w14:textId="5AF324B1" w:rsidR="000101D3" w:rsidRDefault="000101D3" w:rsidP="00582269">
      <w:pPr>
        <w:rPr>
          <w:rFonts w:cs="Arial"/>
          <w:u w:val="single"/>
          <w:rtl/>
        </w:rPr>
      </w:pPr>
    </w:p>
    <w:p w14:paraId="3CD37078" w14:textId="168E8117" w:rsidR="000101D3" w:rsidRDefault="000101D3" w:rsidP="00582269">
      <w:pPr>
        <w:rPr>
          <w:rFonts w:cs="Arial"/>
          <w:u w:val="single"/>
          <w:rtl/>
        </w:rPr>
      </w:pPr>
    </w:p>
    <w:p w14:paraId="73FB0C7E" w14:textId="011B465F" w:rsidR="000101D3" w:rsidRDefault="000101D3" w:rsidP="00582269">
      <w:pPr>
        <w:rPr>
          <w:rFonts w:cs="Arial"/>
          <w:u w:val="single"/>
          <w:rtl/>
        </w:rPr>
      </w:pPr>
    </w:p>
    <w:p w14:paraId="0E676316" w14:textId="77777777" w:rsidR="000101D3" w:rsidRDefault="000101D3" w:rsidP="00582269">
      <w:pPr>
        <w:rPr>
          <w:rFonts w:cs="Arial"/>
          <w:u w:val="single"/>
          <w:rtl/>
        </w:rPr>
      </w:pPr>
    </w:p>
    <w:p w14:paraId="0535C8BC" w14:textId="719B3369" w:rsidR="0092090F" w:rsidRDefault="0092090F" w:rsidP="00582269">
      <w:pPr>
        <w:rPr>
          <w:rFonts w:cs="Arial"/>
          <w:u w:val="single"/>
        </w:rPr>
      </w:pPr>
      <w:r>
        <w:rPr>
          <w:rFonts w:cs="Arial" w:hint="cs"/>
          <w:u w:val="single"/>
          <w:rtl/>
        </w:rPr>
        <w:t>בונוס:</w:t>
      </w:r>
    </w:p>
    <w:p w14:paraId="50D84D96" w14:textId="4A2775E9" w:rsidR="000101D3" w:rsidRDefault="000101D3" w:rsidP="00582269">
      <w:pPr>
        <w:rPr>
          <w:rFonts w:cs="Arial"/>
          <w:rtl/>
        </w:rPr>
      </w:pPr>
      <w:r>
        <w:rPr>
          <w:rFonts w:cs="Arial" w:hint="cs"/>
          <w:rtl/>
        </w:rPr>
        <w:t>מימשנו 2 אפשרויות נוספות בתפריט</w:t>
      </w:r>
      <w:r w:rsidR="005E423C">
        <w:rPr>
          <w:rFonts w:cs="Arial" w:hint="cs"/>
          <w:rtl/>
        </w:rPr>
        <w:t xml:space="preserve"> (אפשרות 8,9)</w:t>
      </w:r>
      <w:r>
        <w:rPr>
          <w:rFonts w:cs="Arial" w:hint="cs"/>
          <w:rtl/>
        </w:rPr>
        <w:t xml:space="preserve"> כך שהן אחראיות על שמירת המצב הנוכחי של המכונה וטעינת המצב הנוכחי שנשמר ע"י הזנת נתיב מלא של קובץ ללא סיומת שבו ישמרו ויטענו ממנו נתוני המכונה.</w:t>
      </w:r>
    </w:p>
    <w:p w14:paraId="5C09435E" w14:textId="77777777" w:rsidR="000101D3" w:rsidRPr="000101D3" w:rsidRDefault="000101D3" w:rsidP="000101D3">
      <w:pPr>
        <w:rPr>
          <w:rFonts w:cs="Arial"/>
          <w:rtl/>
        </w:rPr>
      </w:pPr>
      <w:r w:rsidRPr="000101D3">
        <w:rPr>
          <w:rFonts w:cs="Arial"/>
          <w:rtl/>
        </w:rPr>
        <w:t xml:space="preserve">אפשרות מספר 8 נותנת למשתמש לשמור את כל נתוני המערכת בזמן הנתון. המשתמש מזין את הנתיב של הקובץ בו הוא רוצה לשמור את כל הנתונים הללו. </w:t>
      </w:r>
    </w:p>
    <w:p w14:paraId="6A103316" w14:textId="6E34AB95" w:rsidR="000101D3" w:rsidRDefault="000101D3" w:rsidP="000101D3">
      <w:pPr>
        <w:rPr>
          <w:rFonts w:cs="Arial"/>
          <w:rtl/>
        </w:rPr>
      </w:pPr>
      <w:r w:rsidRPr="000101D3">
        <w:rPr>
          <w:rFonts w:cs="Arial"/>
          <w:rtl/>
        </w:rPr>
        <w:t>אפשרות מספר 9 נותנת למשתמש לטעון את כל נתוני המערכת ששמר ע"י הזנת נתיב הקובץ בו שמר את נתוני המערכת. מרגע טעינת הנתונים המערכת ממשיכה לפעול עפ"י אותם נתוני המכונה ואותו קוד התחלתי של המכונה</w:t>
      </w:r>
      <w:r w:rsidR="005E423C">
        <w:rPr>
          <w:rFonts w:cs="Arial" w:hint="cs"/>
          <w:rtl/>
        </w:rPr>
        <w:t xml:space="preserve"> שנשמר קודם לכן</w:t>
      </w:r>
      <w:r w:rsidRPr="000101D3">
        <w:rPr>
          <w:rFonts w:cs="Arial"/>
          <w:rtl/>
        </w:rPr>
        <w:t xml:space="preserve">. </w:t>
      </w:r>
      <w:r>
        <w:rPr>
          <w:rFonts w:cs="Arial" w:hint="cs"/>
          <w:rtl/>
        </w:rPr>
        <w:t xml:space="preserve"> </w:t>
      </w:r>
    </w:p>
    <w:p w14:paraId="387FEAB0" w14:textId="77777777" w:rsidR="000101D3" w:rsidRPr="000101D3" w:rsidRDefault="000101D3" w:rsidP="00582269">
      <w:pPr>
        <w:rPr>
          <w:rFonts w:cs="Arial" w:hint="cs"/>
          <w:rtl/>
        </w:rPr>
      </w:pPr>
    </w:p>
    <w:p w14:paraId="429335F9" w14:textId="77777777" w:rsidR="0092090F" w:rsidRPr="0092090F" w:rsidRDefault="0092090F" w:rsidP="00582269">
      <w:pPr>
        <w:rPr>
          <w:rFonts w:cs="Arial"/>
          <w:u w:val="single"/>
          <w:rtl/>
        </w:rPr>
      </w:pPr>
    </w:p>
    <w:p w14:paraId="64032C91" w14:textId="77777777" w:rsidR="0092090F" w:rsidRDefault="0092090F" w:rsidP="00582269">
      <w:pPr>
        <w:rPr>
          <w:rFonts w:cs="Arial"/>
          <w:rtl/>
        </w:rPr>
      </w:pPr>
    </w:p>
    <w:p w14:paraId="226631AB" w14:textId="77777777" w:rsidR="003B3B70" w:rsidRDefault="003B3B70" w:rsidP="00582269">
      <w:pPr>
        <w:rPr>
          <w:rFonts w:cs="Arial"/>
          <w:rtl/>
        </w:rPr>
      </w:pPr>
    </w:p>
    <w:p w14:paraId="5C230686" w14:textId="77777777" w:rsidR="003B3B70" w:rsidRDefault="003B3B70" w:rsidP="00582269">
      <w:pPr>
        <w:rPr>
          <w:rFonts w:cs="Arial"/>
          <w:rtl/>
        </w:rPr>
      </w:pPr>
    </w:p>
    <w:p w14:paraId="3641E7AF" w14:textId="77777777" w:rsidR="00582269" w:rsidRPr="00D8283D" w:rsidRDefault="00582269" w:rsidP="00582269">
      <w:pPr>
        <w:rPr>
          <w:rFonts w:cs="Arial" w:hint="cs"/>
          <w:rtl/>
        </w:rPr>
      </w:pPr>
    </w:p>
    <w:sectPr w:rsidR="00582269" w:rsidRPr="00D8283D" w:rsidSect="003349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4C4"/>
    <w:multiLevelType w:val="hybridMultilevel"/>
    <w:tmpl w:val="4E8CC1E4"/>
    <w:lvl w:ilvl="0" w:tplc="8772C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11CA9"/>
    <w:multiLevelType w:val="hybridMultilevel"/>
    <w:tmpl w:val="03AE7F7E"/>
    <w:lvl w:ilvl="0" w:tplc="90EAC780">
      <w:start w:val="1"/>
      <w:numFmt w:val="decimal"/>
      <w:lvlText w:val="%1."/>
      <w:lvlJc w:val="left"/>
      <w:pPr>
        <w:ind w:left="2676" w:hanging="23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90F82"/>
    <w:multiLevelType w:val="hybridMultilevel"/>
    <w:tmpl w:val="031830E8"/>
    <w:lvl w:ilvl="0" w:tplc="4860EC3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63988">
    <w:abstractNumId w:val="2"/>
  </w:num>
  <w:num w:numId="2" w16cid:durableId="1986204053">
    <w:abstractNumId w:val="0"/>
  </w:num>
  <w:num w:numId="3" w16cid:durableId="168181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79"/>
    <w:rsid w:val="000101D3"/>
    <w:rsid w:val="000A159D"/>
    <w:rsid w:val="002624C0"/>
    <w:rsid w:val="00334989"/>
    <w:rsid w:val="003B3B70"/>
    <w:rsid w:val="0040452F"/>
    <w:rsid w:val="00483E79"/>
    <w:rsid w:val="00582269"/>
    <w:rsid w:val="005E423C"/>
    <w:rsid w:val="006D57A9"/>
    <w:rsid w:val="006F381D"/>
    <w:rsid w:val="0092090F"/>
    <w:rsid w:val="00A30E82"/>
    <w:rsid w:val="00B10F69"/>
    <w:rsid w:val="00D8283D"/>
    <w:rsid w:val="00DE3A1B"/>
    <w:rsid w:val="00FD49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5338"/>
  <w15:chartTrackingRefBased/>
  <w15:docId w15:val="{8D0DB18E-C1A3-474C-9541-89721D02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3E79"/>
    <w:rPr>
      <w:color w:val="0563C1" w:themeColor="hyperlink"/>
      <w:u w:val="single"/>
    </w:rPr>
  </w:style>
  <w:style w:type="character" w:styleId="a3">
    <w:name w:val="Unresolved Mention"/>
    <w:basedOn w:val="a0"/>
    <w:uiPriority w:val="99"/>
    <w:semiHidden/>
    <w:unhideWhenUsed/>
    <w:rsid w:val="00483E79"/>
    <w:rPr>
      <w:color w:val="605E5C"/>
      <w:shd w:val="clear" w:color="auto" w:fill="E1DFDD"/>
    </w:rPr>
  </w:style>
  <w:style w:type="paragraph" w:styleId="a4">
    <w:name w:val="List Paragraph"/>
    <w:basedOn w:val="a"/>
    <w:uiPriority w:val="34"/>
    <w:qFormat/>
    <w:rsid w:val="00483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0399">
      <w:bodyDiv w:val="1"/>
      <w:marLeft w:val="0"/>
      <w:marRight w:val="0"/>
      <w:marTop w:val="0"/>
      <w:marBottom w:val="0"/>
      <w:divBdr>
        <w:top w:val="none" w:sz="0" w:space="0" w:color="auto"/>
        <w:left w:val="none" w:sz="0" w:space="0" w:color="auto"/>
        <w:bottom w:val="none" w:sz="0" w:space="0" w:color="auto"/>
        <w:right w:val="none" w:sz="0" w:space="0" w:color="auto"/>
      </w:divBdr>
    </w:div>
    <w:div w:id="962032573">
      <w:bodyDiv w:val="1"/>
      <w:marLeft w:val="0"/>
      <w:marRight w:val="0"/>
      <w:marTop w:val="0"/>
      <w:marBottom w:val="0"/>
      <w:divBdr>
        <w:top w:val="none" w:sz="0" w:space="0" w:color="auto"/>
        <w:left w:val="none" w:sz="0" w:space="0" w:color="auto"/>
        <w:bottom w:val="none" w:sz="0" w:space="0" w:color="auto"/>
        <w:right w:val="none" w:sz="0" w:space="0" w:color="auto"/>
      </w:divBdr>
    </w:div>
    <w:div w:id="1040547724">
      <w:bodyDiv w:val="1"/>
      <w:marLeft w:val="0"/>
      <w:marRight w:val="0"/>
      <w:marTop w:val="0"/>
      <w:marBottom w:val="0"/>
      <w:divBdr>
        <w:top w:val="none" w:sz="0" w:space="0" w:color="auto"/>
        <w:left w:val="none" w:sz="0" w:space="0" w:color="auto"/>
        <w:bottom w:val="none" w:sz="0" w:space="0" w:color="auto"/>
        <w:right w:val="none" w:sz="0" w:space="0" w:color="auto"/>
      </w:divBdr>
    </w:div>
    <w:div w:id="139481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olsa@mta.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567</Words>
  <Characters>3234</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 Sapozhnikov</dc:creator>
  <cp:keywords/>
  <dc:description/>
  <cp:lastModifiedBy>Nikol Sapozhnikov</cp:lastModifiedBy>
  <cp:revision>1</cp:revision>
  <dcterms:created xsi:type="dcterms:W3CDTF">2022-08-09T10:10:00Z</dcterms:created>
  <dcterms:modified xsi:type="dcterms:W3CDTF">2022-08-09T12:20:00Z</dcterms:modified>
</cp:coreProperties>
</file>