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47E69" w14:textId="77777777" w:rsidR="00EB1C3C" w:rsidRDefault="00441F35" w:rsidP="005B074E">
      <w:pPr>
        <w:bidi w:val="0"/>
        <w:spacing w:after="0" w:line="259" w:lineRule="auto"/>
        <w:ind w:left="0" w:right="10354"/>
      </w:pPr>
      <w:r>
        <w:t xml:space="preserve"> </w:t>
      </w:r>
    </w:p>
    <w:p w14:paraId="62325D8E" w14:textId="2E28CB0F" w:rsidR="00EB1C3C" w:rsidRDefault="007A196E" w:rsidP="00517578">
      <w:pPr>
        <w:pStyle w:val="Heading1"/>
        <w:bidi w:val="0"/>
        <w:rPr>
          <w:rtl/>
        </w:rPr>
      </w:pPr>
      <w:r>
        <w:rPr>
          <w:rFonts w:cs="Times New Roman" w:hint="cs"/>
          <w:rtl/>
        </w:rPr>
        <w:t>פרויקט הקורס</w:t>
      </w:r>
      <w:r>
        <w:rPr>
          <w:rFonts w:hint="cs"/>
          <w:rtl/>
        </w:rPr>
        <w:t xml:space="preserve">- </w:t>
      </w:r>
      <w:r>
        <w:rPr>
          <w:rFonts w:cs="Times New Roman" w:hint="cs"/>
          <w:rtl/>
        </w:rPr>
        <w:t xml:space="preserve">מרפאה </w:t>
      </w:r>
      <w:r w:rsidR="00517578">
        <w:rPr>
          <w:rFonts w:cs="Times New Roman" w:hint="cs"/>
          <w:rtl/>
        </w:rPr>
        <w:t>לבריאות השד</w:t>
      </w:r>
    </w:p>
    <w:p w14:paraId="413C0181" w14:textId="77777777" w:rsidR="00EB1C3C" w:rsidRDefault="00441F35" w:rsidP="007A196E">
      <w:pPr>
        <w:pStyle w:val="Heading2"/>
      </w:pPr>
      <w:bookmarkStart w:id="0" w:name="_Toc624036"/>
      <w:r>
        <w:t>1</w:t>
      </w:r>
      <w:r>
        <w:rPr>
          <w:rFonts w:cs="Times New Roman"/>
          <w:rtl/>
        </w:rPr>
        <w:t xml:space="preserve"> רקע </w:t>
      </w:r>
      <w:bookmarkEnd w:id="0"/>
    </w:p>
    <w:p w14:paraId="62D56BF7" w14:textId="77777777" w:rsidR="00517578" w:rsidRDefault="00441F35" w:rsidP="00517578">
      <w:pPr>
        <w:jc w:val="both"/>
        <w:rPr>
          <w:rtl/>
        </w:rPr>
      </w:pPr>
      <w:r w:rsidRPr="002C6CCE">
        <w:rPr>
          <w:rtl/>
        </w:rPr>
        <w:t xml:space="preserve">סרטן השד </w:t>
      </w:r>
      <w:r w:rsidR="00AD207E">
        <w:rPr>
          <w:rFonts w:hint="cs"/>
          <w:rtl/>
        </w:rPr>
        <w:t>הינו</w:t>
      </w:r>
      <w:r w:rsidR="00AD207E" w:rsidRPr="002C6CCE">
        <w:rPr>
          <w:rtl/>
        </w:rPr>
        <w:t xml:space="preserve"> </w:t>
      </w:r>
      <w:r w:rsidRPr="002C6CCE">
        <w:rPr>
          <w:rtl/>
        </w:rPr>
        <w:t xml:space="preserve">תופעה שכיחה בקרב נשים ברחבי העולם. </w:t>
      </w:r>
      <w:r w:rsidR="00AD207E">
        <w:rPr>
          <w:rFonts w:hint="cs"/>
          <w:rtl/>
        </w:rPr>
        <w:t>אצל כ-</w:t>
      </w:r>
      <w:r w:rsidRPr="002C6CCE">
        <w:rPr>
          <w:rtl/>
        </w:rPr>
        <w:t>%</w:t>
      </w:r>
      <w:r w:rsidRPr="002C6CCE">
        <w:t>95</w:t>
      </w:r>
      <w:r w:rsidRPr="002C6CCE">
        <w:rPr>
          <w:rtl/>
        </w:rPr>
        <w:t xml:space="preserve"> מהנשים עם סרטן שד במצב התפשטות התחלתי, ניתן לזהות גרורות אף ללא ראיות מקרוסקופיות ברורות. זיהוי חולי סרטן השד בשלב מוקדם מאפשרת בחירה בגישת הטיפול הטובה ביותר שניתן להעניק ובשל כך </w:t>
      </w:r>
      <w:r w:rsidR="00AD207E">
        <w:rPr>
          <w:rFonts w:hint="cs"/>
          <w:rtl/>
        </w:rPr>
        <w:t>מוביל ל</w:t>
      </w:r>
      <w:r w:rsidRPr="002C6CCE">
        <w:rPr>
          <w:rtl/>
        </w:rPr>
        <w:t>תוצאות החלמה טובות יותר</w:t>
      </w:r>
      <w:r w:rsidR="00EE35B9">
        <w:rPr>
          <w:rFonts w:hint="cs"/>
          <w:rtl/>
        </w:rPr>
        <w:t>.</w:t>
      </w:r>
      <w:r w:rsidR="00517578">
        <w:rPr>
          <w:rFonts w:hint="cs"/>
          <w:rtl/>
        </w:rPr>
        <w:t xml:space="preserve"> </w:t>
      </w:r>
      <w:r w:rsidRPr="002C6CCE">
        <w:rPr>
          <w:rtl/>
        </w:rPr>
        <w:t>מרפאת מירב</w:t>
      </w:r>
      <w:r w:rsidR="00AD207E">
        <w:rPr>
          <w:rStyle w:val="FootnoteReference"/>
          <w:rtl/>
        </w:rPr>
        <w:footnoteReference w:id="1"/>
      </w:r>
      <w:r w:rsidR="00AD207E">
        <w:rPr>
          <w:rFonts w:hint="cs"/>
          <w:rtl/>
        </w:rPr>
        <w:t xml:space="preserve">, </w:t>
      </w:r>
      <w:r w:rsidRPr="002C6CCE">
        <w:rPr>
          <w:rtl/>
        </w:rPr>
        <w:t xml:space="preserve">הנה </w:t>
      </w:r>
      <w:r w:rsidR="00914F97" w:rsidRPr="002C6CCE">
        <w:rPr>
          <w:rtl/>
        </w:rPr>
        <w:t xml:space="preserve">מרפאה לבריאות השד בבית החולים תל השומר. </w:t>
      </w:r>
      <w:r w:rsidR="00517578">
        <w:rPr>
          <w:rFonts w:hint="cs"/>
          <w:rtl/>
        </w:rPr>
        <w:t>המרפאה</w:t>
      </w:r>
      <w:r w:rsidR="00914F97" w:rsidRPr="002C6CCE">
        <w:rPr>
          <w:rtl/>
        </w:rPr>
        <w:t xml:space="preserve"> הינה מרפאה רב מקצועית לאבחון ולמעקב של מחלות שד, בכל הגילאים, תוך מתן דגש על רפואה מונעת וגילוי מוקדם של סרטן השד. ייחודיותה </w:t>
      </w:r>
      <w:r w:rsidR="00AD207E">
        <w:rPr>
          <w:rFonts w:hint="cs"/>
          <w:rtl/>
        </w:rPr>
        <w:t xml:space="preserve">בארץ </w:t>
      </w:r>
      <w:r w:rsidR="00914F97" w:rsidRPr="002C6CCE">
        <w:rPr>
          <w:rtl/>
        </w:rPr>
        <w:t xml:space="preserve">בהענקת מעטפת כוללת של שירותים במקום אחד וקבלת תשובות סופיות מידיות. </w:t>
      </w:r>
      <w:r w:rsidR="00AD207E">
        <w:rPr>
          <w:rFonts w:hint="cs"/>
          <w:rtl/>
        </w:rPr>
        <w:t>במרפאה</w:t>
      </w:r>
      <w:r w:rsidRPr="002C6CCE">
        <w:rPr>
          <w:rtl/>
        </w:rPr>
        <w:t xml:space="preserve"> יש צוות רפואי הכולל כירורגים, רדיולוגים, גינקולוגים, כירורג פלסטיקאי, גנטיקאי, אחי</w:t>
      </w:r>
      <w:r w:rsidR="00AD207E">
        <w:rPr>
          <w:rFonts w:hint="cs"/>
          <w:rtl/>
        </w:rPr>
        <w:t>ם</w:t>
      </w:r>
      <w:r w:rsidRPr="002C6CCE">
        <w:rPr>
          <w:rtl/>
        </w:rPr>
        <w:t xml:space="preserve"> וטכנאי רנטגן. המרפאה נותנת מענה לצרכים כמו כירורגית שד, בדיקות הדמיה, ביופסיות שד והוצאת גושים, מעקב לנשים בסיכון גבוה הנושאות את הגן </w:t>
      </w:r>
      <w:r w:rsidRPr="002C6CCE">
        <w:t>BRCA</w:t>
      </w:r>
      <w:r w:rsidRPr="002C6CCE">
        <w:rPr>
          <w:rtl/>
        </w:rPr>
        <w:t>, פלסטיקה של השד ושימור הפריון. הצוות הרפואי מסייע בתהליכי קבלת ההחלטות ובתיאום בין המטפלים השונים במרכז ובבית החולים. השירות לנבדקות ניתן במפגשים אישיים, בשיחות טלפוניות ובמיילים, בשגרה ובמקרים דחופים.</w:t>
      </w:r>
      <w:r w:rsidR="00517578">
        <w:rPr>
          <w:rFonts w:hint="cs"/>
          <w:rtl/>
        </w:rPr>
        <w:t xml:space="preserve"> </w:t>
      </w:r>
    </w:p>
    <w:p w14:paraId="7EFC7BC7" w14:textId="2EE31786" w:rsidR="00EB1C3C" w:rsidRDefault="00517578" w:rsidP="005B28EE">
      <w:pPr>
        <w:jc w:val="both"/>
        <w:rPr>
          <w:b/>
          <w:bCs/>
        </w:rPr>
      </w:pPr>
      <w:r>
        <w:rPr>
          <w:rFonts w:hint="cs"/>
          <w:rtl/>
        </w:rPr>
        <w:t xml:space="preserve">במהלך 2018 בוצעו במרפאה שני פרויקטים של בחינת ייעול אפשרי של תהליכים על ידי צוותים של אוניברסיטת בן גוריון: </w:t>
      </w:r>
      <w:r w:rsidRPr="00B53598">
        <w:rPr>
          <w:rFonts w:ascii="Times New Roman" w:hAnsi="Times New Roman" w:cs="Times New Roman" w:hint="cs"/>
          <w:i/>
          <w:rtl/>
        </w:rPr>
        <w:t>יעל ולדר ויובל אריה "</w:t>
      </w:r>
      <w:r w:rsidRPr="00B53598">
        <w:rPr>
          <w:rFonts w:ascii="Times New Roman" w:hAnsi="Times New Roman" w:cs="Times New Roman"/>
          <w:i/>
          <w:rtl/>
        </w:rPr>
        <w:t>ייעול תהליכים במרפאה לבריאות השד</w:t>
      </w:r>
      <w:r w:rsidRPr="00B53598">
        <w:rPr>
          <w:rFonts w:ascii="Times New Roman" w:hAnsi="Times New Roman" w:cs="Times New Roman" w:hint="cs"/>
          <w:i/>
          <w:rtl/>
        </w:rPr>
        <w:t>"</w:t>
      </w:r>
      <w:r>
        <w:rPr>
          <w:rFonts w:ascii="Times New Roman" w:hAnsi="Times New Roman" w:cs="Times New Roman" w:hint="cs"/>
          <w:i/>
          <w:rtl/>
        </w:rPr>
        <w:t>, 2018 ואפרת טביבי, טלי פלביץ' וטל רפופורט "ייעול ניהול התורים במרפאת מירב באמצעות תוכנה ייעודית", מנחים סיגל ברמן ויובל ביתן</w:t>
      </w:r>
      <w:r w:rsidRPr="00B53598">
        <w:rPr>
          <w:rFonts w:ascii="Times New Roman" w:hAnsi="Times New Roman" w:hint="cs"/>
          <w:i/>
          <w:rtl/>
        </w:rPr>
        <w:t>.</w:t>
      </w:r>
      <w:r>
        <w:rPr>
          <w:rFonts w:ascii="Times New Roman" w:hAnsi="Times New Roman" w:hint="cs"/>
          <w:i/>
          <w:rtl/>
        </w:rPr>
        <w:t xml:space="preserve"> הפרויקט הנו</w:t>
      </w:r>
      <w:r>
        <w:rPr>
          <w:rFonts w:hint="cs"/>
          <w:rtl/>
        </w:rPr>
        <w:t xml:space="preserve">כחי פותח על סמך עבודות אלו על ידי </w:t>
      </w:r>
      <w:r w:rsidRPr="00B53598">
        <w:rPr>
          <w:rFonts w:ascii="Times New Roman" w:hAnsi="Times New Roman" w:cs="Times New Roman" w:hint="cs"/>
          <w:i/>
          <w:rtl/>
        </w:rPr>
        <w:t xml:space="preserve">צוות קורס סימולציה </w:t>
      </w:r>
      <w:r w:rsidRPr="00B53598">
        <w:rPr>
          <w:rFonts w:ascii="Times New Roman" w:hAnsi="Times New Roman" w:hint="cs"/>
          <w:i/>
          <w:rtl/>
        </w:rPr>
        <w:t>2019 (</w:t>
      </w:r>
      <w:r w:rsidRPr="00B53598">
        <w:rPr>
          <w:rFonts w:ascii="Times New Roman" w:hAnsi="Times New Roman" w:cs="Times New Roman" w:hint="cs"/>
          <w:i/>
          <w:rtl/>
        </w:rPr>
        <w:t>סיגל ברמן</w:t>
      </w:r>
      <w:r w:rsidRPr="00B53598">
        <w:rPr>
          <w:rFonts w:ascii="Times New Roman" w:hAnsi="Times New Roman" w:hint="cs"/>
          <w:i/>
          <w:rtl/>
        </w:rPr>
        <w:t xml:space="preserve">, </w:t>
      </w:r>
      <w:r w:rsidRPr="00B53598">
        <w:rPr>
          <w:rFonts w:ascii="Times New Roman" w:hAnsi="Times New Roman" w:cs="Times New Roman" w:hint="cs"/>
          <w:i/>
          <w:rtl/>
        </w:rPr>
        <w:t>עומר צורבל</w:t>
      </w:r>
      <w:r w:rsidRPr="00B53598">
        <w:rPr>
          <w:rFonts w:ascii="Times New Roman" w:hAnsi="Times New Roman" w:hint="cs"/>
          <w:i/>
          <w:rtl/>
        </w:rPr>
        <w:t xml:space="preserve">, </w:t>
      </w:r>
      <w:r w:rsidRPr="00B53598">
        <w:rPr>
          <w:rFonts w:ascii="Times New Roman" w:hAnsi="Times New Roman" w:cs="Times New Roman" w:hint="cs"/>
          <w:i/>
          <w:rtl/>
        </w:rPr>
        <w:t>אור בר</w:t>
      </w:r>
      <w:r w:rsidRPr="00B53598">
        <w:rPr>
          <w:rFonts w:ascii="Times New Roman" w:hAnsi="Times New Roman" w:hint="cs"/>
          <w:i/>
          <w:rtl/>
        </w:rPr>
        <w:t>-</w:t>
      </w:r>
      <w:r w:rsidRPr="00B53598">
        <w:rPr>
          <w:rFonts w:ascii="Times New Roman" w:hAnsi="Times New Roman" w:cs="Times New Roman" w:hint="cs"/>
          <w:i/>
          <w:rtl/>
        </w:rPr>
        <w:t>שירה והדר לקריץ)</w:t>
      </w:r>
      <w:r>
        <w:rPr>
          <w:rFonts w:ascii="Times New Roman" w:hAnsi="Times New Roman" w:cs="Times New Roman" w:hint="cs"/>
          <w:i/>
          <w:rtl/>
        </w:rPr>
        <w:t xml:space="preserve">. כחלק מהתאמת הפרויקט לקורס שונו פרטים ותהליכים שונים. בעלות התפקידים והנבדקות מתוארות כולם בלשון נקבה אולם הכוונה לכל המגדרים. </w:t>
      </w:r>
      <w:bookmarkStart w:id="1" w:name="_GoBack"/>
      <w:bookmarkEnd w:id="1"/>
    </w:p>
    <w:p w14:paraId="3333AA56" w14:textId="6F4AADFA" w:rsidR="00EB1C3C" w:rsidRDefault="00441F35" w:rsidP="00517578">
      <w:pPr>
        <w:pStyle w:val="Heading2"/>
        <w:rPr>
          <w:rFonts w:cs="Times New Roman"/>
          <w:rtl/>
        </w:rPr>
      </w:pPr>
      <w:bookmarkStart w:id="2" w:name="_Toc624040"/>
      <w:r>
        <w:rPr>
          <w:rFonts w:ascii="Calibri" w:eastAsia="Calibri" w:hAnsi="Calibri" w:cs="Calibri"/>
          <w:sz w:val="22"/>
          <w:rtl/>
        </w:rPr>
        <w:tab/>
      </w:r>
      <w:r>
        <w:t>2</w:t>
      </w:r>
      <w:r w:rsidR="00C27424">
        <w:rPr>
          <w:rFonts w:ascii="Arial" w:eastAsia="Arial" w:hAnsi="Arial" w:cs="Arial" w:hint="cs"/>
          <w:rtl/>
        </w:rPr>
        <w:t xml:space="preserve"> </w:t>
      </w:r>
      <w:r w:rsidR="00517578">
        <w:rPr>
          <w:rFonts w:cs="Times New Roman" w:hint="cs"/>
          <w:rtl/>
        </w:rPr>
        <w:t>מרפאת בריאות השד</w:t>
      </w:r>
      <w:r>
        <w:rPr>
          <w:rFonts w:cs="Times New Roman"/>
          <w:rtl/>
        </w:rPr>
        <w:t xml:space="preserve"> </w:t>
      </w:r>
      <w:bookmarkEnd w:id="2"/>
    </w:p>
    <w:p w14:paraId="45D9E70B" w14:textId="09351923" w:rsidR="00517578" w:rsidRPr="00BB76D6" w:rsidRDefault="00517578" w:rsidP="00517578">
      <w:pPr>
        <w:jc w:val="both"/>
        <w:rPr>
          <w:rtl/>
        </w:rPr>
      </w:pPr>
      <w:r>
        <w:rPr>
          <w:rFonts w:hint="cs"/>
          <w:rtl/>
        </w:rPr>
        <w:t>במרפאה לבריאות השד הוחלט לבחון אפשרויות לייעל את התנהלות המרפאה</w:t>
      </w:r>
      <w:r w:rsidRPr="006322DF">
        <w:rPr>
          <w:rFonts w:hint="cs"/>
          <w:rtl/>
        </w:rPr>
        <w:t>.</w:t>
      </w:r>
      <w:bookmarkStart w:id="3" w:name="_Toc624037"/>
      <w:r w:rsidRPr="006322DF">
        <w:rPr>
          <w:rtl/>
        </w:rPr>
        <w:t xml:space="preserve"> </w:t>
      </w:r>
      <w:bookmarkEnd w:id="3"/>
      <w:r>
        <w:rPr>
          <w:rFonts w:hint="cs"/>
          <w:rtl/>
        </w:rPr>
        <w:t xml:space="preserve">צוות הסימולציה של קורס סימולציה במחלקה להנדסת תעשייה וניהול באוניברסיטת בן גוריון נבחר על מנת </w:t>
      </w:r>
      <w:r w:rsidRPr="006322DF">
        <w:rPr>
          <w:rFonts w:hint="cs"/>
          <w:rtl/>
        </w:rPr>
        <w:t xml:space="preserve">לבחון את </w:t>
      </w:r>
      <w:r>
        <w:rPr>
          <w:rFonts w:hint="cs"/>
          <w:rtl/>
        </w:rPr>
        <w:t>הפעילות ב</w:t>
      </w:r>
      <w:r w:rsidRPr="006322DF">
        <w:rPr>
          <w:rFonts w:hint="cs"/>
          <w:rtl/>
        </w:rPr>
        <w:t xml:space="preserve">מרפאה </w:t>
      </w:r>
      <w:r w:rsidRPr="00403EA8">
        <w:rPr>
          <w:rFonts w:hint="cs"/>
          <w:rtl/>
        </w:rPr>
        <w:t>באמצעות סימולציה</w:t>
      </w:r>
      <w:r>
        <w:rPr>
          <w:rFonts w:hint="cs"/>
          <w:rtl/>
        </w:rPr>
        <w:t>. יש לבחון את התהליכים במרפאה</w:t>
      </w:r>
      <w:r w:rsidRPr="00403EA8">
        <w:rPr>
          <w:rFonts w:hint="cs"/>
          <w:rtl/>
        </w:rPr>
        <w:t xml:space="preserve"> על פני </w:t>
      </w:r>
      <w:r>
        <w:rPr>
          <w:rFonts w:hint="cs"/>
          <w:rtl/>
        </w:rPr>
        <w:t>יום</w:t>
      </w:r>
      <w:r w:rsidRPr="00403EA8">
        <w:rPr>
          <w:rFonts w:hint="cs"/>
          <w:rtl/>
        </w:rPr>
        <w:t xml:space="preserve"> פעילות.</w:t>
      </w:r>
      <w:r>
        <w:rPr>
          <w:rFonts w:hint="cs"/>
          <w:rtl/>
        </w:rPr>
        <w:t xml:space="preserve"> </w:t>
      </w:r>
    </w:p>
    <w:p w14:paraId="601A8719" w14:textId="77777777" w:rsidR="00007920" w:rsidRPr="002C6CCE" w:rsidRDefault="008B3F0F" w:rsidP="007A196E">
      <w:pPr>
        <w:pStyle w:val="Heading3"/>
      </w:pPr>
      <w:r>
        <w:rPr>
          <w:rFonts w:hint="cs"/>
          <w:rtl/>
        </w:rPr>
        <w:t xml:space="preserve">2.1 </w:t>
      </w:r>
      <w:bookmarkStart w:id="4" w:name="_Toc624042"/>
      <w:r w:rsidR="00007920" w:rsidRPr="002C6CCE">
        <w:rPr>
          <w:rFonts w:cs="Times New Roman"/>
          <w:rtl/>
        </w:rPr>
        <w:t xml:space="preserve">מבנה המרפאה </w:t>
      </w:r>
    </w:p>
    <w:p w14:paraId="74BDAC76" w14:textId="4EF8F3D5" w:rsidR="00007920" w:rsidRDefault="00517578" w:rsidP="00517578">
      <w:pPr>
        <w:jc w:val="both"/>
      </w:pPr>
      <w:r>
        <w:rPr>
          <w:rFonts w:hint="cs"/>
          <w:rtl/>
        </w:rPr>
        <w:t>ה</w:t>
      </w:r>
      <w:r w:rsidR="00007920" w:rsidRPr="002C6CCE">
        <w:rPr>
          <w:rtl/>
        </w:rPr>
        <w:t>מרפא</w:t>
      </w:r>
      <w:r w:rsidR="00FB525B">
        <w:rPr>
          <w:rFonts w:hint="cs"/>
          <w:rtl/>
        </w:rPr>
        <w:t xml:space="preserve">ת </w:t>
      </w:r>
      <w:r w:rsidR="00007920" w:rsidRPr="002C6CCE">
        <w:rPr>
          <w:rtl/>
        </w:rPr>
        <w:t xml:space="preserve">מחולקת למספר אזורים: </w:t>
      </w:r>
      <w:r w:rsidR="00007920" w:rsidRPr="002C6CCE">
        <w:t>MRI</w:t>
      </w:r>
      <w:r w:rsidR="00007920" w:rsidRPr="002C6CCE">
        <w:rPr>
          <w:rtl/>
        </w:rPr>
        <w:t xml:space="preserve">, דימות וכירורגיה ובהם מתבצעים התהליכים הקשורים לאותו האזור כאשר </w:t>
      </w:r>
      <w:r w:rsidR="00AD207E">
        <w:rPr>
          <w:rFonts w:hint="cs"/>
          <w:rtl/>
        </w:rPr>
        <w:t>הפניית המטופלים</w:t>
      </w:r>
      <w:r w:rsidR="00AD207E" w:rsidRPr="002C6CCE">
        <w:rPr>
          <w:rtl/>
        </w:rPr>
        <w:t xml:space="preserve"> </w:t>
      </w:r>
      <w:r w:rsidR="00007920" w:rsidRPr="002C6CCE">
        <w:rPr>
          <w:rtl/>
        </w:rPr>
        <w:t xml:space="preserve">לאזור המבוקש נעשה </w:t>
      </w:r>
      <w:r w:rsidR="00AD207E">
        <w:rPr>
          <w:rFonts w:hint="cs"/>
          <w:rtl/>
        </w:rPr>
        <w:t>מ</w:t>
      </w:r>
      <w:r w:rsidR="00007920" w:rsidRPr="002C6CCE">
        <w:rPr>
          <w:rtl/>
        </w:rPr>
        <w:t>עמדת הקבלה הנמצאת במרכז המרפאה</w:t>
      </w:r>
      <w:r w:rsidR="00B528D2">
        <w:rPr>
          <w:rFonts w:hint="cs"/>
          <w:rtl/>
        </w:rPr>
        <w:t>.</w:t>
      </w:r>
      <w:r w:rsidR="00007920" w:rsidRPr="002C6CCE">
        <w:rPr>
          <w:rtl/>
        </w:rPr>
        <w:t xml:space="preserve"> </w:t>
      </w:r>
      <w:r w:rsidR="00007920" w:rsidRPr="002C6CCE">
        <w:rPr>
          <w:rtl/>
        </w:rPr>
        <w:lastRenderedPageBreak/>
        <w:t xml:space="preserve">בפרויקט </w:t>
      </w:r>
      <w:r w:rsidR="00AD207E">
        <w:rPr>
          <w:rFonts w:hint="cs"/>
          <w:rtl/>
        </w:rPr>
        <w:t>עליכם</w:t>
      </w:r>
      <w:r w:rsidR="00007920" w:rsidRPr="002C6CCE">
        <w:rPr>
          <w:rFonts w:hint="cs"/>
          <w:rtl/>
        </w:rPr>
        <w:t xml:space="preserve"> לסקור </w:t>
      </w:r>
      <w:r w:rsidR="00007920" w:rsidRPr="002C6CCE">
        <w:rPr>
          <w:rtl/>
        </w:rPr>
        <w:t>רק את אזור הדימות בו מתבצעות הבדיקות ממוגרפיה ואולטרסאונד. באזור זה נמצא</w:t>
      </w:r>
      <w:r w:rsidR="00B962F8">
        <w:rPr>
          <w:rFonts w:hint="cs"/>
          <w:rtl/>
        </w:rPr>
        <w:t>ים</w:t>
      </w:r>
      <w:r w:rsidR="00007920" w:rsidRPr="002C6CCE">
        <w:rPr>
          <w:rtl/>
        </w:rPr>
        <w:t xml:space="preserve"> חדרים המיועדים לממוגרפיה ולאולטרסאונד </w:t>
      </w:r>
      <w:r w:rsidR="00B528D2">
        <w:rPr>
          <w:rFonts w:hint="cs"/>
          <w:rtl/>
        </w:rPr>
        <w:t>ו</w:t>
      </w:r>
      <w:r w:rsidR="00007920" w:rsidRPr="002C6CCE">
        <w:rPr>
          <w:rtl/>
        </w:rPr>
        <w:t>חדרי טכנאיות ורופא</w:t>
      </w:r>
      <w:r w:rsidR="003B4FEB">
        <w:rPr>
          <w:rFonts w:hint="cs"/>
          <w:rtl/>
        </w:rPr>
        <w:t>ות</w:t>
      </w:r>
      <w:r w:rsidR="00007920" w:rsidRPr="002C6CCE">
        <w:rPr>
          <w:rtl/>
        </w:rPr>
        <w:t xml:space="preserve"> </w:t>
      </w:r>
      <w:r w:rsidR="007A196E">
        <w:rPr>
          <w:rFonts w:hint="cs"/>
          <w:rtl/>
        </w:rPr>
        <w:t>(</w:t>
      </w:r>
      <w:r w:rsidR="00007920" w:rsidRPr="002C6CCE">
        <w:rPr>
          <w:rtl/>
        </w:rPr>
        <w:t xml:space="preserve">איור </w:t>
      </w:r>
      <w:r w:rsidR="00007920" w:rsidRPr="002C6CCE">
        <w:t>1</w:t>
      </w:r>
      <w:r w:rsidR="007A196E">
        <w:rPr>
          <w:rFonts w:hint="cs"/>
          <w:rtl/>
        </w:rPr>
        <w:t>)</w:t>
      </w:r>
      <w:r w:rsidR="00007920" w:rsidRPr="002C6CCE">
        <w:rPr>
          <w:rtl/>
        </w:rPr>
        <w:t>.</w:t>
      </w:r>
      <w:r w:rsidR="00007920">
        <w:rPr>
          <w:rtl/>
        </w:rPr>
        <w:t xml:space="preserve">  </w:t>
      </w:r>
    </w:p>
    <w:p w14:paraId="2B8E17AA" w14:textId="3D14CAD3" w:rsidR="00007920" w:rsidRDefault="00B528D2" w:rsidP="00C424DF">
      <w:pPr>
        <w:bidi w:val="0"/>
        <w:spacing w:after="28" w:line="259" w:lineRule="auto"/>
        <w:ind w:left="172"/>
        <w:jc w:val="center"/>
      </w:pPr>
      <w:r>
        <w:rPr>
          <w:noProof/>
        </w:rPr>
        <mc:AlternateContent>
          <mc:Choice Requires="wps">
            <w:drawing>
              <wp:anchor distT="0" distB="0" distL="114300" distR="114300" simplePos="0" relativeHeight="251659264" behindDoc="0" locked="0" layoutInCell="1" allowOverlap="1" wp14:anchorId="61B5D9BE" wp14:editId="1E639879">
                <wp:simplePos x="0" y="0"/>
                <wp:positionH relativeFrom="column">
                  <wp:posOffset>407670</wp:posOffset>
                </wp:positionH>
                <wp:positionV relativeFrom="paragraph">
                  <wp:posOffset>1151706</wp:posOffset>
                </wp:positionV>
                <wp:extent cx="283169" cy="123886"/>
                <wp:effectExtent l="0" t="0" r="3175" b="9525"/>
                <wp:wrapNone/>
                <wp:docPr id="2" name="Rectangle 2"/>
                <wp:cNvGraphicFramePr/>
                <a:graphic xmlns:a="http://schemas.openxmlformats.org/drawingml/2006/main">
                  <a:graphicData uri="http://schemas.microsoft.com/office/word/2010/wordprocessingShape">
                    <wps:wsp>
                      <wps:cNvSpPr/>
                      <wps:spPr>
                        <a:xfrm>
                          <a:off x="0" y="0"/>
                          <a:ext cx="283169" cy="1238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F5D68" w14:textId="04DBE3F2" w:rsidR="005709F6" w:rsidRPr="00BB76D6" w:rsidRDefault="005709F6" w:rsidP="00BB76D6">
                            <w:pPr>
                              <w:ind w:left="0"/>
                              <w:jc w:val="center"/>
                              <w:rPr>
                                <w:b/>
                                <w:bCs/>
                                <w:color w:val="000000" w:themeColor="text1"/>
                                <w:sz w:val="16"/>
                                <w:szCs w:val="16"/>
                              </w:rPr>
                            </w:pPr>
                            <w:r w:rsidRPr="00BB76D6">
                              <w:rPr>
                                <w:rFonts w:hint="cs"/>
                                <w:b/>
                                <w:bCs/>
                                <w:color w:val="000000" w:themeColor="text1"/>
                                <w:sz w:val="16"/>
                                <w:szCs w:val="16"/>
                                <w:rtl/>
                              </w:rPr>
                              <w:t>רופאות</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D9BE" id="Rectangle 2" o:spid="_x0000_s1026" style="position:absolute;left:0;text-align:left;margin-left:32.1pt;margin-top:90.7pt;width:22.3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" fillcolor="white [3212]" stroked="f" strokeweight="1pt">
                <v:textbox inset="0,0,0,0">
                  <w:txbxContent>
                    <w:p w14:paraId="3E7F5D68" w14:textId="04DBE3F2" w:rsidR="005709F6" w:rsidRPr="00BB76D6" w:rsidRDefault="005709F6" w:rsidP="00BB76D6">
                      <w:pPr>
                        <w:ind w:left="0"/>
                        <w:jc w:val="center"/>
                        <w:rPr>
                          <w:b/>
                          <w:bCs/>
                          <w:color w:val="000000" w:themeColor="text1"/>
                          <w:sz w:val="16"/>
                          <w:szCs w:val="16"/>
                        </w:rPr>
                      </w:pPr>
                      <w:r w:rsidRPr="00BB76D6">
                        <w:rPr>
                          <w:rFonts w:hint="cs"/>
                          <w:b/>
                          <w:bCs/>
                          <w:color w:val="000000" w:themeColor="text1"/>
                          <w:sz w:val="16"/>
                          <w:szCs w:val="16"/>
                          <w:rtl/>
                        </w:rPr>
                        <w:t>רופאות</w:t>
                      </w:r>
                    </w:p>
                  </w:txbxContent>
                </v:textbox>
              </v:rect>
            </w:pict>
          </mc:Fallback>
        </mc:AlternateContent>
      </w:r>
      <w:r w:rsidR="00C424DF">
        <w:rPr>
          <w:noProof/>
        </w:rPr>
        <w:drawing>
          <wp:inline distT="0" distB="0" distL="0" distR="0" wp14:anchorId="6D344BA7" wp14:editId="0A472A73">
            <wp:extent cx="45910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1485900"/>
                    </a:xfrm>
                    <a:prstGeom prst="rect">
                      <a:avLst/>
                    </a:prstGeom>
                  </pic:spPr>
                </pic:pic>
              </a:graphicData>
            </a:graphic>
          </wp:inline>
        </w:drawing>
      </w:r>
    </w:p>
    <w:p w14:paraId="052EA4B6" w14:textId="77777777" w:rsidR="00EB1C3C" w:rsidRPr="00C27424" w:rsidRDefault="008B3F0F" w:rsidP="00C27424">
      <w:pPr>
        <w:pStyle w:val="Heading3"/>
      </w:pPr>
      <w:r>
        <w:rPr>
          <w:rFonts w:hint="cs"/>
          <w:rtl/>
        </w:rPr>
        <w:t>2.2</w:t>
      </w:r>
      <w:r w:rsidR="00441F35">
        <w:rPr>
          <w:rFonts w:cs="Times New Roman"/>
          <w:rtl/>
        </w:rPr>
        <w:t xml:space="preserve"> דימות שד </w:t>
      </w:r>
      <w:bookmarkEnd w:id="4"/>
    </w:p>
    <w:p w14:paraId="69718653" w14:textId="36D81F59" w:rsidR="002C6CCE" w:rsidRPr="00C27424" w:rsidRDefault="00441F35" w:rsidP="00517578">
      <w:pPr>
        <w:jc w:val="both"/>
        <w:rPr>
          <w:strike/>
        </w:rPr>
      </w:pPr>
      <w:r w:rsidRPr="00C27424">
        <w:rPr>
          <w:rFonts w:cs="Times New Roman"/>
          <w:b/>
          <w:bCs/>
          <w:rtl/>
        </w:rPr>
        <w:t>ממוגרפיה</w:t>
      </w:r>
      <w:r w:rsidRPr="00C27424">
        <w:rPr>
          <w:rFonts w:cs="Times New Roman"/>
          <w:rtl/>
        </w:rPr>
        <w:t xml:space="preserve"> היא צילום רנטגן של השדיים</w:t>
      </w:r>
      <w:r w:rsidRPr="00C27424">
        <w:rPr>
          <w:rtl/>
        </w:rPr>
        <w:t xml:space="preserve">. </w:t>
      </w:r>
      <w:r w:rsidRPr="00C27424">
        <w:rPr>
          <w:rFonts w:cs="Times New Roman"/>
          <w:rtl/>
        </w:rPr>
        <w:t xml:space="preserve">הצילום נעשה במכשור המפיק צילומים עם כמות קרינה </w:t>
      </w:r>
      <w:r w:rsidR="00B528D2">
        <w:rPr>
          <w:rFonts w:cs="Times New Roman" w:hint="cs"/>
          <w:rtl/>
        </w:rPr>
        <w:t>נמוכה</w:t>
      </w:r>
      <w:r w:rsidR="00B528D2" w:rsidRPr="00C27424">
        <w:rPr>
          <w:rFonts w:cs="Times New Roman"/>
          <w:rtl/>
        </w:rPr>
        <w:t xml:space="preserve"> </w:t>
      </w:r>
      <w:r w:rsidRPr="00C27424">
        <w:rPr>
          <w:rFonts w:cs="Times New Roman"/>
          <w:rtl/>
        </w:rPr>
        <w:t>מאוד</w:t>
      </w:r>
      <w:r w:rsidRPr="00C27424">
        <w:rPr>
          <w:rtl/>
        </w:rPr>
        <w:t xml:space="preserve">. </w:t>
      </w:r>
      <w:r w:rsidRPr="00C27424">
        <w:rPr>
          <w:rFonts w:cs="Times New Roman"/>
          <w:rtl/>
        </w:rPr>
        <w:t>בבדיקת ממוגרפיה שגרתית מתבצעים ארבעה צילומים</w:t>
      </w:r>
      <w:r w:rsidRPr="00C27424">
        <w:rPr>
          <w:rtl/>
        </w:rPr>
        <w:t xml:space="preserve">, </w:t>
      </w:r>
      <w:r w:rsidRPr="00C27424">
        <w:rPr>
          <w:rFonts w:cs="Times New Roman"/>
          <w:rtl/>
        </w:rPr>
        <w:t>שניים לכל שד</w:t>
      </w:r>
      <w:r w:rsidRPr="00C27424">
        <w:rPr>
          <w:rtl/>
        </w:rPr>
        <w:t xml:space="preserve">. </w:t>
      </w:r>
      <w:r w:rsidRPr="00C27424">
        <w:rPr>
          <w:rFonts w:cs="Times New Roman"/>
          <w:rtl/>
        </w:rPr>
        <w:t>פענוח הבדיקה נעשה על ידי רופא</w:t>
      </w:r>
      <w:r w:rsidR="003B4FEB">
        <w:rPr>
          <w:rFonts w:cs="Times New Roman" w:hint="cs"/>
          <w:rtl/>
        </w:rPr>
        <w:t>ה</w:t>
      </w:r>
      <w:r w:rsidRPr="00C27424">
        <w:rPr>
          <w:rFonts w:cs="Times New Roman"/>
          <w:rtl/>
        </w:rPr>
        <w:t xml:space="preserve"> רדיולוג</w:t>
      </w:r>
      <w:r w:rsidR="003B4FEB">
        <w:rPr>
          <w:rFonts w:cs="Times New Roman" w:hint="cs"/>
          <w:rtl/>
        </w:rPr>
        <w:t>ית</w:t>
      </w:r>
      <w:r w:rsidRPr="00C27424">
        <w:rPr>
          <w:rFonts w:cs="Times New Roman"/>
          <w:rtl/>
        </w:rPr>
        <w:t xml:space="preserve"> המומחה בהדמיית שד</w:t>
      </w:r>
      <w:r w:rsidRPr="00C27424">
        <w:rPr>
          <w:rtl/>
        </w:rPr>
        <w:t xml:space="preserve">. </w:t>
      </w:r>
      <w:r w:rsidRPr="00C27424">
        <w:rPr>
          <w:rFonts w:cs="Times New Roman"/>
          <w:rtl/>
        </w:rPr>
        <w:t>לעתים</w:t>
      </w:r>
      <w:r w:rsidRPr="00C27424">
        <w:rPr>
          <w:rtl/>
        </w:rPr>
        <w:t xml:space="preserve">, </w:t>
      </w:r>
      <w:r w:rsidRPr="00C27424">
        <w:rPr>
          <w:rFonts w:cs="Times New Roman"/>
          <w:rtl/>
        </w:rPr>
        <w:t>לאחר שהרופא</w:t>
      </w:r>
      <w:r w:rsidR="003B4FEB">
        <w:rPr>
          <w:rFonts w:cs="Times New Roman" w:hint="cs"/>
          <w:rtl/>
        </w:rPr>
        <w:t>ה</w:t>
      </w:r>
      <w:r w:rsidRPr="00C27424">
        <w:rPr>
          <w:rFonts w:cs="Times New Roman"/>
          <w:rtl/>
        </w:rPr>
        <w:t xml:space="preserve"> המפענח</w:t>
      </w:r>
      <w:r w:rsidR="003B4FEB">
        <w:rPr>
          <w:rFonts w:cs="Times New Roman" w:hint="cs"/>
          <w:rtl/>
        </w:rPr>
        <w:t>ת</w:t>
      </w:r>
      <w:r w:rsidRPr="00C27424">
        <w:rPr>
          <w:rFonts w:cs="Times New Roman"/>
          <w:rtl/>
        </w:rPr>
        <w:t xml:space="preserve"> בודק</w:t>
      </w:r>
      <w:r w:rsidR="003B4FEB">
        <w:rPr>
          <w:rFonts w:cs="Times New Roman" w:hint="cs"/>
          <w:rtl/>
        </w:rPr>
        <w:t>ת</w:t>
      </w:r>
      <w:r w:rsidRPr="00C27424">
        <w:rPr>
          <w:rFonts w:cs="Times New Roman"/>
          <w:rtl/>
        </w:rPr>
        <w:t xml:space="preserve"> את הצילומים</w:t>
      </w:r>
      <w:r w:rsidRPr="00C27424">
        <w:rPr>
          <w:rtl/>
        </w:rPr>
        <w:t xml:space="preserve">, </w:t>
      </w:r>
      <w:r w:rsidRPr="00C27424">
        <w:rPr>
          <w:rFonts w:cs="Times New Roman"/>
          <w:rtl/>
        </w:rPr>
        <w:t>נדרשים צילומים נוספים</w:t>
      </w:r>
      <w:r w:rsidRPr="00C27424">
        <w:rPr>
          <w:rtl/>
        </w:rPr>
        <w:t xml:space="preserve">. </w:t>
      </w:r>
      <w:r w:rsidRPr="00C27424">
        <w:rPr>
          <w:rFonts w:cs="Times New Roman"/>
          <w:rtl/>
        </w:rPr>
        <w:t xml:space="preserve">ברוב המקרים הסיבה לכך היא טכנית </w:t>
      </w:r>
      <w:r w:rsidRPr="00C27424">
        <w:rPr>
          <w:rtl/>
        </w:rPr>
        <w:t xml:space="preserve">–  </w:t>
      </w:r>
      <w:r w:rsidRPr="00C27424">
        <w:rPr>
          <w:rFonts w:cs="Times New Roman"/>
          <w:rtl/>
        </w:rPr>
        <w:t>התנוחות השגרתיות לא מספיקות להדגמה מלאה של כל רקמת השד</w:t>
      </w:r>
      <w:r w:rsidRPr="00C27424">
        <w:rPr>
          <w:rtl/>
        </w:rPr>
        <w:t xml:space="preserve">. </w:t>
      </w:r>
      <w:r w:rsidRPr="00C27424">
        <w:rPr>
          <w:rFonts w:cs="Times New Roman"/>
          <w:rtl/>
        </w:rPr>
        <w:t xml:space="preserve">את תוצאות הבדיקה מקבלים </w:t>
      </w:r>
      <w:r w:rsidR="006D750D">
        <w:rPr>
          <w:rFonts w:cs="Times New Roman" w:hint="cs"/>
          <w:rtl/>
        </w:rPr>
        <w:t xml:space="preserve">מהטכנאית </w:t>
      </w:r>
      <w:r w:rsidRPr="00C27424">
        <w:rPr>
          <w:rFonts w:cs="Times New Roman"/>
          <w:rtl/>
        </w:rPr>
        <w:t>לאחר פענוח שנעשה על ידי רופא</w:t>
      </w:r>
      <w:r w:rsidR="003B4FEB">
        <w:rPr>
          <w:rFonts w:cs="Times New Roman" w:hint="cs"/>
          <w:rtl/>
        </w:rPr>
        <w:t>ה</w:t>
      </w:r>
      <w:r w:rsidRPr="00C27424">
        <w:rPr>
          <w:rFonts w:cs="Times New Roman"/>
          <w:rtl/>
        </w:rPr>
        <w:t xml:space="preserve"> רנטגנולוג</w:t>
      </w:r>
      <w:r w:rsidR="003B4FEB">
        <w:rPr>
          <w:rFonts w:cs="Times New Roman" w:hint="cs"/>
          <w:rtl/>
        </w:rPr>
        <w:t>ית</w:t>
      </w:r>
      <w:r w:rsidRPr="00C27424">
        <w:rPr>
          <w:rFonts w:cs="Times New Roman"/>
          <w:rtl/>
        </w:rPr>
        <w:t xml:space="preserve"> המומחה בהדמיית שד</w:t>
      </w:r>
      <w:r w:rsidRPr="00C27424">
        <w:rPr>
          <w:rtl/>
        </w:rPr>
        <w:t xml:space="preserve">. </w:t>
      </w:r>
      <w:r w:rsidRPr="00C27424">
        <w:rPr>
          <w:rFonts w:cs="Times New Roman"/>
          <w:rtl/>
        </w:rPr>
        <w:t>תוצאות בדיקת הממוגרפיה הן מוגבלות ומומלץ לעבור גם בדיקת אולטרסאונד</w:t>
      </w:r>
      <w:r w:rsidR="002F350B" w:rsidRPr="00C27424">
        <w:rPr>
          <w:rtl/>
        </w:rPr>
        <w:t>.</w:t>
      </w:r>
    </w:p>
    <w:p w14:paraId="433AFE6F" w14:textId="11B4C5D7" w:rsidR="00EB1C3C" w:rsidRPr="00C27424" w:rsidRDefault="00441F35" w:rsidP="00BB76D6">
      <w:pPr>
        <w:jc w:val="both"/>
      </w:pPr>
      <w:r w:rsidRPr="00C27424">
        <w:rPr>
          <w:rFonts w:cs="Times New Roman"/>
          <w:b/>
          <w:bCs/>
          <w:rtl/>
        </w:rPr>
        <w:t>אולטרסאונד תלת</w:t>
      </w:r>
      <w:r w:rsidRPr="00C27424">
        <w:rPr>
          <w:b/>
          <w:bCs/>
          <w:rtl/>
        </w:rPr>
        <w:t>-</w:t>
      </w:r>
      <w:r w:rsidRPr="00C27424">
        <w:rPr>
          <w:rFonts w:cs="Times New Roman"/>
          <w:b/>
          <w:bCs/>
          <w:rtl/>
        </w:rPr>
        <w:t>ממד</w:t>
      </w:r>
      <w:r w:rsidR="00C27424" w:rsidRPr="00C27424">
        <w:rPr>
          <w:b/>
          <w:bCs/>
          <w:rtl/>
        </w:rPr>
        <w:t xml:space="preserve"> </w:t>
      </w:r>
      <w:r w:rsidRPr="00C27424">
        <w:t>Automated breast volume scanner -ABVS</w:t>
      </w:r>
      <w:r w:rsidR="00C27424" w:rsidRPr="00C27424">
        <w:t>)</w:t>
      </w:r>
      <w:r w:rsidR="00C27424" w:rsidRPr="00C27424">
        <w:rPr>
          <w:rtl/>
        </w:rPr>
        <w:t>)</w:t>
      </w:r>
      <w:r w:rsidRPr="00C27424">
        <w:rPr>
          <w:rFonts w:cs="Times New Roman"/>
          <w:rtl/>
        </w:rPr>
        <w:t xml:space="preserve"> מאפשר סריקה אוטומטית של השדיים ושחזור ממוחשב של נפח השד</w:t>
      </w:r>
      <w:r w:rsidRPr="00C27424">
        <w:rPr>
          <w:rtl/>
        </w:rPr>
        <w:t xml:space="preserve">. </w:t>
      </w:r>
      <w:r w:rsidRPr="00C27424">
        <w:rPr>
          <w:rFonts w:cs="Times New Roman"/>
          <w:rtl/>
        </w:rPr>
        <w:t>טכנאי</w:t>
      </w:r>
      <w:r w:rsidR="00C175A1">
        <w:rPr>
          <w:rFonts w:cs="Times New Roman" w:hint="cs"/>
          <w:rtl/>
        </w:rPr>
        <w:t>ת</w:t>
      </w:r>
      <w:r w:rsidRPr="00C27424">
        <w:rPr>
          <w:rFonts w:cs="Times New Roman"/>
          <w:rtl/>
        </w:rPr>
        <w:t xml:space="preserve"> מנוסה בתחום דימות השד מ</w:t>
      </w:r>
      <w:r w:rsidR="00C175A1">
        <w:rPr>
          <w:rFonts w:cs="Times New Roman" w:hint="cs"/>
          <w:rtl/>
        </w:rPr>
        <w:t>כינה את הנבדקת ל</w:t>
      </w:r>
      <w:r w:rsidRPr="00C27424">
        <w:rPr>
          <w:rFonts w:cs="Times New Roman"/>
          <w:rtl/>
        </w:rPr>
        <w:t>בדיקה</w:t>
      </w:r>
      <w:r w:rsidRPr="00C27424">
        <w:rPr>
          <w:rtl/>
        </w:rPr>
        <w:t xml:space="preserve">, </w:t>
      </w:r>
      <w:r w:rsidRPr="00C27424">
        <w:rPr>
          <w:rFonts w:cs="Times New Roman"/>
          <w:rtl/>
        </w:rPr>
        <w:t>והיא מ</w:t>
      </w:r>
      <w:r w:rsidR="00C175A1">
        <w:rPr>
          <w:rFonts w:cs="Times New Roman" w:hint="cs"/>
          <w:rtl/>
        </w:rPr>
        <w:t>בוצעת ומ</w:t>
      </w:r>
      <w:r w:rsidRPr="00C27424">
        <w:rPr>
          <w:rFonts w:cs="Times New Roman"/>
          <w:rtl/>
        </w:rPr>
        <w:t>פוענחת על ידי רופא</w:t>
      </w:r>
      <w:r w:rsidR="003B4FEB">
        <w:rPr>
          <w:rFonts w:cs="Times New Roman" w:hint="cs"/>
          <w:rtl/>
        </w:rPr>
        <w:t>ה</w:t>
      </w:r>
      <w:r w:rsidRPr="00C27424">
        <w:rPr>
          <w:rtl/>
        </w:rPr>
        <w:t xml:space="preserve">. </w:t>
      </w:r>
      <w:r w:rsidRPr="00C27424">
        <w:rPr>
          <w:rFonts w:cs="Times New Roman"/>
          <w:rtl/>
        </w:rPr>
        <w:t>בדיקת האולטרסאונד אינה מתאימה לנשים בעלות שדיים גדולים</w:t>
      </w:r>
      <w:r w:rsidRPr="00C27424">
        <w:rPr>
          <w:rtl/>
        </w:rPr>
        <w:t xml:space="preserve">, </w:t>
      </w:r>
      <w:r w:rsidRPr="00C27424">
        <w:rPr>
          <w:rFonts w:cs="Times New Roman"/>
          <w:rtl/>
        </w:rPr>
        <w:t>שתלי סיליקון בשדיים ונשים לאחר כריתת שד מלאה</w:t>
      </w:r>
      <w:r w:rsidRPr="00C27424">
        <w:rPr>
          <w:rtl/>
        </w:rPr>
        <w:t xml:space="preserve">. </w:t>
      </w:r>
    </w:p>
    <w:p w14:paraId="493FD1D3" w14:textId="77777777" w:rsidR="00EB1C3C" w:rsidRPr="008B3F0F" w:rsidRDefault="008B3F0F" w:rsidP="00C27424">
      <w:pPr>
        <w:pStyle w:val="Heading3"/>
      </w:pPr>
      <w:bookmarkStart w:id="5" w:name="_Toc624044"/>
      <w:r>
        <w:rPr>
          <w:rFonts w:hint="cs"/>
          <w:rtl/>
        </w:rPr>
        <w:t xml:space="preserve">2.3 </w:t>
      </w:r>
      <w:r w:rsidR="00441F35" w:rsidRPr="008B3F0F">
        <w:rPr>
          <w:rFonts w:cs="Times New Roman"/>
          <w:rtl/>
        </w:rPr>
        <w:t xml:space="preserve">סוגי נבדקות </w:t>
      </w:r>
      <w:bookmarkEnd w:id="5"/>
    </w:p>
    <w:p w14:paraId="30615BE7" w14:textId="278EF695" w:rsidR="00EB1C3C" w:rsidRDefault="00441F35" w:rsidP="00BB76D6">
      <w:pPr>
        <w:jc w:val="both"/>
      </w:pPr>
      <w:r w:rsidRPr="008B3F0F">
        <w:rPr>
          <w:rFonts w:cs="Times New Roman"/>
          <w:rtl/>
        </w:rPr>
        <w:t xml:space="preserve">אל המרפאה מגיעות נבדקות </w:t>
      </w:r>
      <w:r w:rsidR="008B3F0F" w:rsidRPr="008B3F0F">
        <w:rPr>
          <w:rFonts w:cs="Times New Roman" w:hint="cs"/>
          <w:rtl/>
        </w:rPr>
        <w:t>אותן ניתן לשייך לארבע קבוצות שונות</w:t>
      </w:r>
      <w:r w:rsidR="008B3F0F" w:rsidRPr="008B3F0F">
        <w:rPr>
          <w:rFonts w:hint="cs"/>
          <w:rtl/>
        </w:rPr>
        <w:t>:</w:t>
      </w:r>
      <w:r w:rsidRPr="008B3F0F">
        <w:rPr>
          <w:rFonts w:cs="Times New Roman"/>
          <w:rtl/>
        </w:rPr>
        <w:t xml:space="preserve"> נשאיות הגן </w:t>
      </w:r>
      <w:r w:rsidRPr="008B3F0F">
        <w:t>BRCA</w:t>
      </w:r>
      <w:r w:rsidRPr="008B3F0F">
        <w:rPr>
          <w:rtl/>
        </w:rPr>
        <w:t xml:space="preserve"> , </w:t>
      </w:r>
      <w:r w:rsidRPr="008B3F0F">
        <w:rPr>
          <w:rFonts w:cs="Times New Roman"/>
          <w:rtl/>
        </w:rPr>
        <w:t xml:space="preserve">נבדקות </w:t>
      </w:r>
      <w:r w:rsidRPr="008B3F0F">
        <w:rPr>
          <w:rtl/>
        </w:rPr>
        <w:t>"</w:t>
      </w:r>
      <w:r w:rsidRPr="008B3F0F">
        <w:rPr>
          <w:rFonts w:cs="Times New Roman"/>
          <w:rtl/>
        </w:rPr>
        <w:t>סקר</w:t>
      </w:r>
      <w:r w:rsidRPr="008B3F0F">
        <w:rPr>
          <w:rtl/>
        </w:rPr>
        <w:t xml:space="preserve">", </w:t>
      </w:r>
      <w:r w:rsidRPr="008B3F0F">
        <w:rPr>
          <w:rFonts w:cs="Times New Roman"/>
          <w:rtl/>
        </w:rPr>
        <w:t xml:space="preserve">נבדקות </w:t>
      </w:r>
      <w:r w:rsidR="00C27424">
        <w:rPr>
          <w:rFonts w:hint="cs"/>
          <w:rtl/>
        </w:rPr>
        <w:t>"</w:t>
      </w:r>
      <w:r w:rsidRPr="008B3F0F">
        <w:rPr>
          <w:rFonts w:cs="Times New Roman"/>
          <w:rtl/>
        </w:rPr>
        <w:t>סימון</w:t>
      </w:r>
      <w:r w:rsidR="00C27424">
        <w:rPr>
          <w:rFonts w:hint="cs"/>
          <w:rtl/>
        </w:rPr>
        <w:t>"</w:t>
      </w:r>
      <w:r w:rsidRPr="008B3F0F">
        <w:rPr>
          <w:rFonts w:cs="Times New Roman"/>
          <w:rtl/>
        </w:rPr>
        <w:t xml:space="preserve"> ונבדקות </w:t>
      </w:r>
      <w:r w:rsidR="00B528D2">
        <w:rPr>
          <w:rFonts w:cs="Times New Roman" w:hint="cs"/>
          <w:rtl/>
        </w:rPr>
        <w:t>ה</w:t>
      </w:r>
      <w:r w:rsidR="00B528D2" w:rsidRPr="008B3F0F">
        <w:rPr>
          <w:rFonts w:cs="Times New Roman"/>
          <w:rtl/>
        </w:rPr>
        <w:t xml:space="preserve">מאושפזות </w:t>
      </w:r>
      <w:r w:rsidRPr="008B3F0F">
        <w:rPr>
          <w:rFonts w:cs="Times New Roman"/>
          <w:rtl/>
        </w:rPr>
        <w:t>בבית החולים</w:t>
      </w:r>
      <w:r>
        <w:rPr>
          <w:rtl/>
        </w:rPr>
        <w:t xml:space="preserve"> . </w:t>
      </w:r>
    </w:p>
    <w:p w14:paraId="220F7500" w14:textId="77777777" w:rsidR="00EB1C3C" w:rsidRPr="00C27424" w:rsidRDefault="00441F35" w:rsidP="00BB76D6">
      <w:pPr>
        <w:jc w:val="both"/>
      </w:pPr>
      <w:r w:rsidRPr="00C27424">
        <w:rPr>
          <w:rFonts w:cs="Times New Roman"/>
          <w:b/>
          <w:bCs/>
          <w:rtl/>
        </w:rPr>
        <w:t xml:space="preserve">נשאיות של גן </w:t>
      </w:r>
      <w:r w:rsidRPr="00C27424">
        <w:rPr>
          <w:b/>
          <w:bCs/>
        </w:rPr>
        <w:t>BRCA</w:t>
      </w:r>
      <w:r w:rsidR="00C27424">
        <w:rPr>
          <w:rFonts w:hint="cs"/>
          <w:rtl/>
        </w:rPr>
        <w:t>-</w:t>
      </w:r>
      <w:r w:rsidRPr="00C27424">
        <w:rPr>
          <w:rFonts w:cs="Times New Roman"/>
          <w:rtl/>
        </w:rPr>
        <w:t xml:space="preserve"> ישנם מספר גנים</w:t>
      </w:r>
      <w:r w:rsidRPr="00C27424">
        <w:rPr>
          <w:rtl/>
        </w:rPr>
        <w:t xml:space="preserve">, </w:t>
      </w:r>
      <w:r w:rsidRPr="00C27424">
        <w:rPr>
          <w:rFonts w:cs="Times New Roman"/>
          <w:rtl/>
        </w:rPr>
        <w:t>הנושאים מוטציות מולדות</w:t>
      </w:r>
      <w:r w:rsidRPr="00C27424">
        <w:rPr>
          <w:rtl/>
        </w:rPr>
        <w:t xml:space="preserve">, </w:t>
      </w:r>
      <w:r w:rsidRPr="00C27424">
        <w:rPr>
          <w:rFonts w:cs="Times New Roman"/>
          <w:rtl/>
        </w:rPr>
        <w:t>אשר מגדילות את הסיכויים להופעת סרטן השד</w:t>
      </w:r>
      <w:r w:rsidRPr="00C27424">
        <w:rPr>
          <w:rtl/>
        </w:rPr>
        <w:t xml:space="preserve">. </w:t>
      </w:r>
      <w:r w:rsidRPr="00C27424">
        <w:rPr>
          <w:rFonts w:cs="Times New Roman"/>
          <w:rtl/>
        </w:rPr>
        <w:t>כיום</w:t>
      </w:r>
      <w:r w:rsidRPr="00C27424">
        <w:rPr>
          <w:rtl/>
        </w:rPr>
        <w:t xml:space="preserve">, </w:t>
      </w:r>
      <w:r w:rsidRPr="00C27424">
        <w:rPr>
          <w:rFonts w:cs="Times New Roman"/>
          <w:rtl/>
        </w:rPr>
        <w:t>ידוע לנו</w:t>
      </w:r>
      <w:r w:rsidRPr="00C27424">
        <w:rPr>
          <w:rtl/>
        </w:rPr>
        <w:t xml:space="preserve">, </w:t>
      </w:r>
      <w:r w:rsidRPr="00C27424">
        <w:rPr>
          <w:rFonts w:cs="Times New Roman"/>
          <w:rtl/>
        </w:rPr>
        <w:t>כי הגורם השכיח ביותר להופעת סרטן השד התורשתי</w:t>
      </w:r>
      <w:r w:rsidRPr="00C27424">
        <w:rPr>
          <w:rtl/>
        </w:rPr>
        <w:t xml:space="preserve">, </w:t>
      </w:r>
      <w:r w:rsidRPr="00C27424">
        <w:rPr>
          <w:rFonts w:cs="Times New Roman"/>
          <w:rtl/>
        </w:rPr>
        <w:t>מצוי במוטציות המצויות בשני גנים</w:t>
      </w:r>
      <w:r w:rsidRPr="00C27424">
        <w:rPr>
          <w:rtl/>
        </w:rPr>
        <w:t xml:space="preserve">, </w:t>
      </w:r>
      <w:r w:rsidRPr="00C27424">
        <w:rPr>
          <w:rFonts w:cs="Times New Roman"/>
          <w:rtl/>
        </w:rPr>
        <w:t xml:space="preserve">הנקראים </w:t>
      </w:r>
      <w:r w:rsidRPr="00C27424">
        <w:t>BRCA1</w:t>
      </w:r>
      <w:r w:rsidRPr="00C27424">
        <w:rPr>
          <w:rFonts w:cs="Times New Roman"/>
          <w:rtl/>
        </w:rPr>
        <w:t xml:space="preserve"> ו</w:t>
      </w:r>
      <w:r w:rsidRPr="00C27424">
        <w:rPr>
          <w:rtl/>
        </w:rPr>
        <w:t>-</w:t>
      </w:r>
      <w:r w:rsidRPr="00C27424">
        <w:t>BRCA2</w:t>
      </w:r>
      <w:r w:rsidRPr="00C27424">
        <w:rPr>
          <w:rtl/>
        </w:rPr>
        <w:t xml:space="preserve"> </w:t>
      </w:r>
      <w:r w:rsidR="00C27424">
        <w:rPr>
          <w:rFonts w:hint="cs"/>
          <w:rtl/>
        </w:rPr>
        <w:t>(</w:t>
      </w:r>
      <w:r w:rsidRPr="00C27424">
        <w:rPr>
          <w:rFonts w:cs="Times New Roman"/>
          <w:rtl/>
        </w:rPr>
        <w:t>גנים אשר ממלאים תפקיד של תיקון נזקים לחומר התורשתי של התא</w:t>
      </w:r>
      <w:r w:rsidR="00C27424">
        <w:rPr>
          <w:rFonts w:hint="cs"/>
          <w:rtl/>
        </w:rPr>
        <w:t>).</w:t>
      </w:r>
    </w:p>
    <w:p w14:paraId="460850CC" w14:textId="329677D0" w:rsidR="00EB1C3C" w:rsidRDefault="00441F35" w:rsidP="00BB76D6">
      <w:pPr>
        <w:jc w:val="both"/>
      </w:pPr>
      <w:r>
        <w:rPr>
          <w:rFonts w:cs="Times New Roman"/>
          <w:b/>
          <w:bCs/>
          <w:rtl/>
        </w:rPr>
        <w:t xml:space="preserve">נבדקות סקר </w:t>
      </w:r>
      <w:r>
        <w:rPr>
          <w:b/>
          <w:bCs/>
          <w:rtl/>
        </w:rPr>
        <w:t>–</w:t>
      </w:r>
      <w:r>
        <w:rPr>
          <w:rFonts w:cs="Times New Roman"/>
          <w:rtl/>
        </w:rPr>
        <w:t xml:space="preserve"> בהתאם להחלטת נציבות שירות המדינה</w:t>
      </w:r>
      <w:r>
        <w:rPr>
          <w:rtl/>
        </w:rPr>
        <w:t xml:space="preserve">, </w:t>
      </w:r>
      <w:r>
        <w:rPr>
          <w:rFonts w:cs="Times New Roman"/>
          <w:rtl/>
        </w:rPr>
        <w:t xml:space="preserve">נבדקות שגילן </w:t>
      </w:r>
      <w:r>
        <w:t>46</w:t>
      </w:r>
      <w:r>
        <w:rPr>
          <w:rFonts w:cs="Times New Roman"/>
          <w:rtl/>
        </w:rPr>
        <w:t xml:space="preserve"> ומעלה</w:t>
      </w:r>
      <w:r>
        <w:rPr>
          <w:rtl/>
        </w:rPr>
        <w:t xml:space="preserve">, </w:t>
      </w:r>
      <w:r>
        <w:rPr>
          <w:rFonts w:cs="Times New Roman"/>
          <w:rtl/>
        </w:rPr>
        <w:t>זכאיות לבצע בדיקות תקופתיות בכל המכונים המבצעים בדיקות סקר תקופתיות ברחבי הארץ</w:t>
      </w:r>
      <w:r>
        <w:rPr>
          <w:rtl/>
        </w:rPr>
        <w:t>.</w:t>
      </w:r>
      <w:r w:rsidR="00B528D2">
        <w:rPr>
          <w:rFonts w:hint="cs"/>
          <w:rtl/>
        </w:rPr>
        <w:t xml:space="preserve"> </w:t>
      </w:r>
      <w:r>
        <w:rPr>
          <w:rFonts w:cs="Times New Roman"/>
          <w:rtl/>
        </w:rPr>
        <w:t>בדיקות סקר מיועדות לאבחון מחלות ומעקב שנתי</w:t>
      </w:r>
      <w:r>
        <w:rPr>
          <w:rtl/>
        </w:rPr>
        <w:t xml:space="preserve">. </w:t>
      </w:r>
      <w:r>
        <w:rPr>
          <w:rFonts w:cs="Times New Roman"/>
          <w:rtl/>
        </w:rPr>
        <w:t>איתור המחלה בשלב מוקדם או בטרם התפרצותה מאפשר טיפול יעיל יותר ומגדיל את הסיכויים לריפוי</w:t>
      </w:r>
      <w:r>
        <w:rPr>
          <w:rtl/>
        </w:rPr>
        <w:t xml:space="preserve">. </w:t>
      </w:r>
    </w:p>
    <w:p w14:paraId="48108D1B" w14:textId="25209341" w:rsidR="00C27424" w:rsidRPr="00D306AF" w:rsidRDefault="00C27424" w:rsidP="00BB76D6">
      <w:pPr>
        <w:jc w:val="both"/>
        <w:rPr>
          <w:color w:val="FF0000"/>
          <w:rtl/>
        </w:rPr>
      </w:pPr>
      <w:r w:rsidRPr="00000E92">
        <w:rPr>
          <w:rFonts w:cs="Times New Roman" w:hint="cs"/>
          <w:b/>
          <w:bCs/>
          <w:rtl/>
        </w:rPr>
        <w:lastRenderedPageBreak/>
        <w:t>נבדקות</w:t>
      </w:r>
      <w:r w:rsidR="00441F35" w:rsidRPr="00000E92">
        <w:rPr>
          <w:b/>
          <w:bCs/>
          <w:rtl/>
        </w:rPr>
        <w:t xml:space="preserve"> </w:t>
      </w:r>
      <w:r w:rsidRPr="00000E92">
        <w:rPr>
          <w:rFonts w:cs="Times New Roman" w:hint="cs"/>
          <w:b/>
          <w:bCs/>
          <w:rtl/>
        </w:rPr>
        <w:t>ה</w:t>
      </w:r>
      <w:r w:rsidR="00441F35" w:rsidRPr="00000E92">
        <w:rPr>
          <w:rFonts w:cs="Times New Roman"/>
          <w:b/>
          <w:bCs/>
          <w:rtl/>
        </w:rPr>
        <w:t>מאושפזות בבית החולים</w:t>
      </w:r>
      <w:r w:rsidR="00441F35" w:rsidRPr="00000E92">
        <w:rPr>
          <w:rtl/>
        </w:rPr>
        <w:t xml:space="preserve">– </w:t>
      </w:r>
      <w:r w:rsidR="00441F35" w:rsidRPr="00000E92">
        <w:rPr>
          <w:rFonts w:cs="Times New Roman"/>
          <w:rtl/>
        </w:rPr>
        <w:t>מטופלות שמאושפזות בבית החולים ומתבקשות לעבור בדיקות במרפאה</w:t>
      </w:r>
      <w:r w:rsidR="00441F35" w:rsidRPr="00000E92">
        <w:rPr>
          <w:rtl/>
        </w:rPr>
        <w:t>/</w:t>
      </w:r>
      <w:r w:rsidR="00441F35" w:rsidRPr="00000E92">
        <w:rPr>
          <w:rFonts w:cs="Times New Roman"/>
          <w:rtl/>
        </w:rPr>
        <w:t>אבחנות על מנת לשלול ממצאים שקשורים למחלקה בהן הן מאושפזת.</w:t>
      </w:r>
      <w:r w:rsidR="002820F1" w:rsidRPr="00000E92">
        <w:rPr>
          <w:rFonts w:cs="Times New Roman" w:hint="cs"/>
          <w:rtl/>
        </w:rPr>
        <w:t xml:space="preserve"> הן נשלחות למרפאה במהלך היום </w:t>
      </w:r>
      <w:r w:rsidR="002820F1" w:rsidRPr="003B4FEB">
        <w:rPr>
          <w:rFonts w:cs="Times New Roman" w:hint="cs"/>
          <w:u w:val="single"/>
          <w:rtl/>
        </w:rPr>
        <w:t>ללא שיבוץ מראש</w:t>
      </w:r>
      <w:r w:rsidR="002820F1" w:rsidRPr="00000E92">
        <w:rPr>
          <w:rFonts w:cs="Times New Roman" w:hint="cs"/>
          <w:rtl/>
        </w:rPr>
        <w:t>.</w:t>
      </w:r>
    </w:p>
    <w:p w14:paraId="3E022D56" w14:textId="40F3BD96" w:rsidR="00EB1C3C" w:rsidRPr="00C27424" w:rsidRDefault="00C27424" w:rsidP="00BB76D6">
      <w:pPr>
        <w:jc w:val="both"/>
      </w:pPr>
      <w:r>
        <w:rPr>
          <w:rFonts w:cs="Times New Roman" w:hint="cs"/>
          <w:b/>
          <w:bCs/>
          <w:rtl/>
        </w:rPr>
        <w:t xml:space="preserve">נבדקות </w:t>
      </w:r>
      <w:r>
        <w:rPr>
          <w:rFonts w:hint="cs"/>
          <w:b/>
          <w:bCs/>
          <w:rtl/>
        </w:rPr>
        <w:t>"</w:t>
      </w:r>
      <w:r>
        <w:rPr>
          <w:rFonts w:cs="Times New Roman" w:hint="cs"/>
          <w:b/>
          <w:bCs/>
          <w:rtl/>
        </w:rPr>
        <w:t>סימון</w:t>
      </w:r>
      <w:r>
        <w:rPr>
          <w:rFonts w:hint="cs"/>
          <w:b/>
          <w:bCs/>
          <w:rtl/>
        </w:rPr>
        <w:t>"</w:t>
      </w:r>
      <w:r w:rsidR="00441F35" w:rsidRPr="00C27424">
        <w:rPr>
          <w:rtl/>
        </w:rPr>
        <w:t xml:space="preserve">- </w:t>
      </w:r>
      <w:r w:rsidR="00441F35">
        <w:rPr>
          <w:rFonts w:cs="Times New Roman"/>
          <w:rtl/>
        </w:rPr>
        <w:t xml:space="preserve">מטופלות שעתידות לעבור ניתוח </w:t>
      </w:r>
      <w:r w:rsidR="00331B7C">
        <w:rPr>
          <w:rFonts w:cs="Times New Roman" w:hint="cs"/>
          <w:rtl/>
        </w:rPr>
        <w:t>כריתת שד ה</w:t>
      </w:r>
      <w:r w:rsidR="0061387A">
        <w:rPr>
          <w:rFonts w:cs="Times New Roman" w:hint="cs"/>
          <w:rtl/>
        </w:rPr>
        <w:t>מ</w:t>
      </w:r>
      <w:r w:rsidR="00441F35">
        <w:rPr>
          <w:rFonts w:cs="Times New Roman"/>
          <w:rtl/>
        </w:rPr>
        <w:t>גיעות כ</w:t>
      </w:r>
      <w:r w:rsidR="00441F35">
        <w:rPr>
          <w:rtl/>
        </w:rPr>
        <w:t>-</w:t>
      </w:r>
      <w:r w:rsidR="00441F35">
        <w:t>24</w:t>
      </w:r>
      <w:r w:rsidR="00441F35">
        <w:rPr>
          <w:rFonts w:cs="Times New Roman"/>
          <w:rtl/>
        </w:rPr>
        <w:t xml:space="preserve"> שעות לפני הניתוח למרפאה כדי שהרופא</w:t>
      </w:r>
      <w:r w:rsidR="003B4FEB">
        <w:rPr>
          <w:rFonts w:cs="Times New Roman" w:hint="cs"/>
          <w:rtl/>
        </w:rPr>
        <w:t>ה</w:t>
      </w:r>
      <w:r w:rsidR="00441F35">
        <w:rPr>
          <w:rFonts w:cs="Times New Roman"/>
          <w:rtl/>
        </w:rPr>
        <w:t xml:space="preserve"> </w:t>
      </w:r>
      <w:r w:rsidR="003B4FEB">
        <w:rPr>
          <w:rFonts w:cs="Times New Roman" w:hint="cs"/>
          <w:rtl/>
        </w:rPr>
        <w:t>ת</w:t>
      </w:r>
      <w:r w:rsidR="00441F35">
        <w:rPr>
          <w:rFonts w:cs="Times New Roman"/>
          <w:rtl/>
        </w:rPr>
        <w:t>סמן את האזור בו יתבצע הניתוח</w:t>
      </w:r>
      <w:r w:rsidR="00441F35">
        <w:rPr>
          <w:rtl/>
        </w:rPr>
        <w:t xml:space="preserve">. </w:t>
      </w:r>
      <w:r w:rsidR="00441F35">
        <w:rPr>
          <w:rFonts w:cs="Times New Roman"/>
          <w:rtl/>
        </w:rPr>
        <w:t>את הסימון מבצעים באמצעות ממוגרפיה או אולטרסאונד כתלות באזור בו ממוקם הגוש ובתנאי הנראות</w:t>
      </w:r>
      <w:r w:rsidR="00441F35">
        <w:rPr>
          <w:rtl/>
        </w:rPr>
        <w:t xml:space="preserve">. </w:t>
      </w:r>
    </w:p>
    <w:p w14:paraId="7491FEA0" w14:textId="6FA2FB14" w:rsidR="00EB1C3C" w:rsidRPr="000074DD" w:rsidRDefault="00441F35" w:rsidP="00BB76D6">
      <w:pPr>
        <w:pStyle w:val="Heading3"/>
      </w:pPr>
      <w:bookmarkStart w:id="6" w:name="_Toc624045"/>
      <w:r>
        <w:rPr>
          <w:rFonts w:ascii="Calibri" w:eastAsia="Calibri" w:hAnsi="Calibri" w:cs="Calibri"/>
          <w:rtl/>
        </w:rPr>
        <w:tab/>
      </w:r>
      <w:r w:rsidR="000074DD" w:rsidRPr="000074DD">
        <w:rPr>
          <w:rFonts w:hint="cs"/>
          <w:rtl/>
        </w:rPr>
        <w:t>2.4</w:t>
      </w:r>
      <w:r w:rsidRPr="000074DD">
        <w:rPr>
          <w:rFonts w:ascii="Arial" w:eastAsia="Arial" w:hAnsi="Arial" w:cs="Arial"/>
          <w:rtl/>
        </w:rPr>
        <w:tab/>
      </w:r>
      <w:r w:rsidRPr="000074DD">
        <w:rPr>
          <w:rFonts w:cs="Times New Roman"/>
          <w:rtl/>
        </w:rPr>
        <w:t xml:space="preserve">תיאור התהליכים במרפאה </w:t>
      </w:r>
      <w:bookmarkEnd w:id="6"/>
    </w:p>
    <w:p w14:paraId="1FE23DC8" w14:textId="1D0BB851" w:rsidR="008B3F0F" w:rsidRPr="000074DD" w:rsidRDefault="00441F35" w:rsidP="00BB76D6">
      <w:pPr>
        <w:jc w:val="both"/>
        <w:rPr>
          <w:rtl/>
        </w:rPr>
      </w:pPr>
      <w:r w:rsidRPr="000074DD">
        <w:rPr>
          <w:rFonts w:cs="Times New Roman"/>
          <w:rtl/>
        </w:rPr>
        <w:t xml:space="preserve">המרפאה </w:t>
      </w:r>
      <w:r w:rsidR="00331B7C">
        <w:rPr>
          <w:rFonts w:cs="Times New Roman" w:hint="cs"/>
          <w:rtl/>
        </w:rPr>
        <w:t>פעילה</w:t>
      </w:r>
      <w:r w:rsidR="00331B7C" w:rsidRPr="000074DD">
        <w:rPr>
          <w:rFonts w:cs="Times New Roman"/>
          <w:rtl/>
        </w:rPr>
        <w:t xml:space="preserve"> </w:t>
      </w:r>
      <w:r w:rsidRPr="000074DD">
        <w:rPr>
          <w:rFonts w:cs="Times New Roman"/>
          <w:rtl/>
        </w:rPr>
        <w:t>חמישה ימים בשבוע</w:t>
      </w:r>
      <w:r w:rsidR="00237958">
        <w:rPr>
          <w:rFonts w:cs="Times New Roman" w:hint="cs"/>
          <w:rtl/>
        </w:rPr>
        <w:t xml:space="preserve"> בשעות 8:00-13:00</w:t>
      </w:r>
      <w:r w:rsidR="00331B7C">
        <w:rPr>
          <w:rFonts w:cs="Times New Roman" w:hint="cs"/>
          <w:rtl/>
        </w:rPr>
        <w:t xml:space="preserve"> ועד סיום הטיפול בכל הנבדקות שהגיעו באותו היום</w:t>
      </w:r>
      <w:r w:rsidR="000074DD" w:rsidRPr="000074DD">
        <w:rPr>
          <w:rFonts w:hint="cs"/>
          <w:rtl/>
        </w:rPr>
        <w:t xml:space="preserve">. </w:t>
      </w:r>
      <w:r w:rsidR="00B528D2">
        <w:rPr>
          <w:rFonts w:hint="cs"/>
          <w:rtl/>
        </w:rPr>
        <w:t xml:space="preserve">במהלך שעות העבודה </w:t>
      </w:r>
      <w:r w:rsidR="0060695F">
        <w:rPr>
          <w:rFonts w:hint="cs"/>
          <w:rtl/>
        </w:rPr>
        <w:t>יש עבור פעילות הדימות מזכירה,</w:t>
      </w:r>
      <w:r w:rsidR="00B528D2">
        <w:rPr>
          <w:rFonts w:hint="cs"/>
          <w:rtl/>
        </w:rPr>
        <w:t xml:space="preserve"> </w:t>
      </w:r>
      <w:r w:rsidR="000074DD" w:rsidRPr="000074DD">
        <w:rPr>
          <w:rFonts w:cs="Times New Roman" w:hint="cs"/>
          <w:rtl/>
        </w:rPr>
        <w:t>ארבע רופא</w:t>
      </w:r>
      <w:r w:rsidR="003B4FEB">
        <w:rPr>
          <w:rFonts w:cs="Times New Roman" w:hint="cs"/>
          <w:rtl/>
        </w:rPr>
        <w:t>ות</w:t>
      </w:r>
      <w:r w:rsidR="000074DD" w:rsidRPr="000074DD">
        <w:rPr>
          <w:rFonts w:cs="Times New Roman" w:hint="cs"/>
          <w:rtl/>
        </w:rPr>
        <w:t xml:space="preserve"> וארבע טכנאיות</w:t>
      </w:r>
      <w:r w:rsidRPr="000074DD">
        <w:rPr>
          <w:rtl/>
        </w:rPr>
        <w:t xml:space="preserve">. </w:t>
      </w:r>
      <w:r w:rsidRPr="000074DD">
        <w:rPr>
          <w:rFonts w:cs="Times New Roman"/>
          <w:rtl/>
        </w:rPr>
        <w:t>כל רופא</w:t>
      </w:r>
      <w:r w:rsidR="003B4FEB">
        <w:rPr>
          <w:rFonts w:cs="Times New Roman" w:hint="cs"/>
          <w:rtl/>
        </w:rPr>
        <w:t>ה</w:t>
      </w:r>
      <w:r w:rsidRPr="000074DD">
        <w:rPr>
          <w:rFonts w:cs="Times New Roman"/>
          <w:rtl/>
        </w:rPr>
        <w:t xml:space="preserve"> מצוות</w:t>
      </w:r>
      <w:r w:rsidR="003B4FEB">
        <w:rPr>
          <w:rFonts w:cs="Times New Roman" w:hint="cs"/>
          <w:rtl/>
        </w:rPr>
        <w:t>ת</w:t>
      </w:r>
      <w:r w:rsidRPr="000074DD">
        <w:rPr>
          <w:rFonts w:cs="Times New Roman"/>
          <w:rtl/>
        </w:rPr>
        <w:t xml:space="preserve"> לטכנאית </w:t>
      </w:r>
      <w:r w:rsidR="00A718F5">
        <w:rPr>
          <w:rFonts w:cs="Times New Roman" w:hint="cs"/>
          <w:rtl/>
        </w:rPr>
        <w:t xml:space="preserve">ספציפית </w:t>
      </w:r>
      <w:r w:rsidRPr="000074DD">
        <w:rPr>
          <w:rFonts w:cs="Times New Roman"/>
          <w:rtl/>
        </w:rPr>
        <w:t>שעובדת יחד עימ</w:t>
      </w:r>
      <w:r w:rsidR="003B4FEB">
        <w:rPr>
          <w:rFonts w:cs="Times New Roman" w:hint="cs"/>
          <w:rtl/>
        </w:rPr>
        <w:t>ה</w:t>
      </w:r>
      <w:r w:rsidR="00EE357A">
        <w:rPr>
          <w:rFonts w:cs="Times New Roman" w:hint="cs"/>
          <w:rtl/>
        </w:rPr>
        <w:t xml:space="preserve"> ולה</w:t>
      </w:r>
      <w:r w:rsidR="003B4FEB">
        <w:rPr>
          <w:rFonts w:cs="Times New Roman" w:hint="cs"/>
          <w:rtl/>
        </w:rPr>
        <w:t>ן</w:t>
      </w:r>
      <w:r w:rsidR="00EE357A">
        <w:rPr>
          <w:rFonts w:cs="Times New Roman" w:hint="cs"/>
          <w:rtl/>
        </w:rPr>
        <w:t xml:space="preserve"> </w:t>
      </w:r>
      <w:r w:rsidRPr="000074DD">
        <w:rPr>
          <w:rFonts w:cs="Times New Roman"/>
          <w:rtl/>
        </w:rPr>
        <w:t xml:space="preserve">רשימה קבועה </w:t>
      </w:r>
      <w:r w:rsidR="00D306AF">
        <w:rPr>
          <w:rFonts w:cs="Times New Roman" w:hint="cs"/>
          <w:rtl/>
        </w:rPr>
        <w:t xml:space="preserve">מראש </w:t>
      </w:r>
      <w:r w:rsidRPr="000074DD">
        <w:rPr>
          <w:rFonts w:cs="Times New Roman"/>
          <w:rtl/>
        </w:rPr>
        <w:t>של מוזמנות</w:t>
      </w:r>
      <w:r w:rsidR="00C5723A" w:rsidRPr="003B4FEB">
        <w:rPr>
          <w:rFonts w:cs="Times New Roman" w:hint="cs"/>
          <w:rtl/>
        </w:rPr>
        <w:t>, כאשר שיבוץ הנבדקות לצוות של רופא</w:t>
      </w:r>
      <w:r w:rsidR="003B4FEB" w:rsidRPr="003B4FEB">
        <w:rPr>
          <w:rFonts w:cs="Times New Roman" w:hint="cs"/>
          <w:rtl/>
        </w:rPr>
        <w:t>ה</w:t>
      </w:r>
      <w:r w:rsidR="00C5723A" w:rsidRPr="003B4FEB">
        <w:rPr>
          <w:rFonts w:cs="Times New Roman" w:hint="cs"/>
          <w:rtl/>
        </w:rPr>
        <w:t xml:space="preserve"> וטכנאית מתבצע בסיכוי שווה </w:t>
      </w:r>
      <w:r w:rsidR="003B4FEB">
        <w:rPr>
          <w:rFonts w:cs="Times New Roman" w:hint="cs"/>
          <w:rtl/>
        </w:rPr>
        <w:t>בין</w:t>
      </w:r>
      <w:r w:rsidR="00C5723A" w:rsidRPr="003B4FEB">
        <w:rPr>
          <w:rFonts w:cs="Times New Roman" w:hint="cs"/>
          <w:rtl/>
        </w:rPr>
        <w:t xml:space="preserve"> הצוותים.</w:t>
      </w:r>
      <w:r w:rsidR="002820F1" w:rsidRPr="003B4FEB">
        <w:rPr>
          <w:rFonts w:cs="Times New Roman" w:hint="cs"/>
          <w:rtl/>
        </w:rPr>
        <w:t xml:space="preserve"> </w:t>
      </w:r>
      <w:r w:rsidR="00EE357A" w:rsidRPr="003B4FEB">
        <w:rPr>
          <w:rFonts w:cs="Times New Roman" w:hint="cs"/>
          <w:rtl/>
        </w:rPr>
        <w:t>אל הרשימה ה</w:t>
      </w:r>
      <w:r w:rsidR="00C5723A" w:rsidRPr="003B4FEB">
        <w:rPr>
          <w:rFonts w:cs="Times New Roman" w:hint="cs"/>
          <w:rtl/>
        </w:rPr>
        <w:t xml:space="preserve">קבועה מראש יכולות </w:t>
      </w:r>
      <w:r w:rsidR="00EE357A" w:rsidRPr="003B4FEB">
        <w:rPr>
          <w:rFonts w:cs="Times New Roman" w:hint="cs"/>
          <w:rtl/>
        </w:rPr>
        <w:t xml:space="preserve">להתווסף </w:t>
      </w:r>
      <w:r w:rsidR="00C5723A" w:rsidRPr="003B4FEB">
        <w:rPr>
          <w:rFonts w:cs="Times New Roman" w:hint="cs"/>
          <w:rtl/>
        </w:rPr>
        <w:t>נבדקות</w:t>
      </w:r>
      <w:r w:rsidR="00C5723A" w:rsidRPr="003B4FEB">
        <w:rPr>
          <w:rFonts w:cs="Times New Roman"/>
          <w:rtl/>
        </w:rPr>
        <w:t xml:space="preserve"> </w:t>
      </w:r>
      <w:r w:rsidR="00C5723A" w:rsidRPr="003B4FEB">
        <w:rPr>
          <w:rFonts w:cs="Times New Roman" w:hint="cs"/>
          <w:rtl/>
        </w:rPr>
        <w:t>ה</w:t>
      </w:r>
      <w:r w:rsidR="00C5723A" w:rsidRPr="003B4FEB">
        <w:rPr>
          <w:rFonts w:cs="Times New Roman"/>
          <w:rtl/>
        </w:rPr>
        <w:t>מאושפזות בבית החולים</w:t>
      </w:r>
      <w:r w:rsidR="00C5723A" w:rsidRPr="003B4FEB">
        <w:rPr>
          <w:rFonts w:cs="Times New Roman" w:hint="cs"/>
          <w:rtl/>
        </w:rPr>
        <w:t xml:space="preserve"> באופן שיתואר בהמשך</w:t>
      </w:r>
      <w:r w:rsidR="00EE357A" w:rsidRPr="003B4FEB">
        <w:rPr>
          <w:rFonts w:cs="Times New Roman" w:hint="cs"/>
          <w:rtl/>
        </w:rPr>
        <w:t>.</w:t>
      </w:r>
      <w:r w:rsidRPr="000074DD">
        <w:rPr>
          <w:rFonts w:cs="Times New Roman"/>
          <w:rtl/>
        </w:rPr>
        <w:t xml:space="preserve"> </w:t>
      </w:r>
    </w:p>
    <w:p w14:paraId="4568ECA9" w14:textId="722451D8" w:rsidR="00EB1C3C" w:rsidRPr="003B4FEB" w:rsidRDefault="00F3385E" w:rsidP="00BB76D6">
      <w:pPr>
        <w:jc w:val="both"/>
        <w:rPr>
          <w:rFonts w:cs="Times New Roman"/>
          <w:rtl/>
        </w:rPr>
      </w:pPr>
      <w:r w:rsidRPr="000074DD">
        <w:rPr>
          <w:rFonts w:cs="Times New Roman"/>
          <w:rtl/>
        </w:rPr>
        <w:t xml:space="preserve">כל </w:t>
      </w:r>
      <w:r>
        <w:rPr>
          <w:rFonts w:cs="Times New Roman" w:hint="cs"/>
          <w:rtl/>
        </w:rPr>
        <w:t xml:space="preserve">צוות של </w:t>
      </w:r>
      <w:r w:rsidRPr="000074DD">
        <w:rPr>
          <w:rFonts w:cs="Times New Roman"/>
          <w:rtl/>
        </w:rPr>
        <w:t>טכנאי</w:t>
      </w:r>
      <w:r>
        <w:rPr>
          <w:rFonts w:cs="Times New Roman" w:hint="cs"/>
          <w:rtl/>
        </w:rPr>
        <w:t>ת</w:t>
      </w:r>
      <w:r w:rsidRPr="000074DD">
        <w:rPr>
          <w:rFonts w:cs="Times New Roman"/>
          <w:rtl/>
        </w:rPr>
        <w:t xml:space="preserve"> ורופא</w:t>
      </w:r>
      <w:r>
        <w:rPr>
          <w:rFonts w:cs="Times New Roman" w:hint="cs"/>
          <w:rtl/>
        </w:rPr>
        <w:t>ה</w:t>
      </w:r>
      <w:r w:rsidRPr="000074DD">
        <w:rPr>
          <w:rFonts w:cs="Times New Roman"/>
          <w:rtl/>
        </w:rPr>
        <w:t xml:space="preserve"> מקבל</w:t>
      </w:r>
      <w:r>
        <w:rPr>
          <w:rFonts w:hint="cs"/>
          <w:rtl/>
        </w:rPr>
        <w:t xml:space="preserve"> </w:t>
      </w:r>
      <w:r w:rsidRPr="000074DD">
        <w:rPr>
          <w:rFonts w:cs="Times New Roman"/>
          <w:rtl/>
        </w:rPr>
        <w:t>את רשימת הנבדקות שמיועדות לה</w:t>
      </w:r>
      <w:r>
        <w:rPr>
          <w:rFonts w:cs="Times New Roman" w:hint="cs"/>
          <w:rtl/>
        </w:rPr>
        <w:t>ן בתחילת כל משמרת</w:t>
      </w:r>
      <w:r w:rsidRPr="003B4FEB">
        <w:rPr>
          <w:rFonts w:cs="Times New Roman"/>
          <w:rtl/>
        </w:rPr>
        <w:t>.</w:t>
      </w:r>
      <w:r w:rsidRPr="003B4FEB">
        <w:rPr>
          <w:rFonts w:cs="Times New Roman" w:hint="cs"/>
          <w:rtl/>
        </w:rPr>
        <w:t xml:space="preserve"> </w:t>
      </w:r>
      <w:r w:rsidR="00441F35" w:rsidRPr="000074DD">
        <w:rPr>
          <w:rFonts w:cs="Times New Roman"/>
          <w:rtl/>
        </w:rPr>
        <w:t xml:space="preserve">בתחילת </w:t>
      </w:r>
      <w:r w:rsidRPr="00274160">
        <w:rPr>
          <w:rFonts w:cs="Times New Roman" w:hint="cs"/>
          <w:rtl/>
        </w:rPr>
        <w:t>ה</w:t>
      </w:r>
      <w:r w:rsidR="00441F35" w:rsidRPr="00274160">
        <w:rPr>
          <w:rFonts w:cs="Times New Roman"/>
          <w:rtl/>
        </w:rPr>
        <w:t xml:space="preserve">משמרת </w:t>
      </w:r>
      <w:r w:rsidRPr="00274160">
        <w:rPr>
          <w:rFonts w:cs="Times New Roman" w:hint="cs"/>
          <w:rtl/>
        </w:rPr>
        <w:t xml:space="preserve">הצוות מתארגן לעבודה במהלך היום. </w:t>
      </w:r>
      <w:r w:rsidRPr="00274160">
        <w:rPr>
          <w:rFonts w:cs="Times New Roman" w:hint="eastAsia"/>
          <w:rtl/>
        </w:rPr>
        <w:t>משך</w:t>
      </w:r>
      <w:r w:rsidRPr="00274160">
        <w:rPr>
          <w:rFonts w:cs="Times New Roman"/>
          <w:rtl/>
        </w:rPr>
        <w:t xml:space="preserve"> </w:t>
      </w:r>
      <w:r w:rsidRPr="00274160">
        <w:rPr>
          <w:rFonts w:cs="Times New Roman" w:hint="eastAsia"/>
          <w:rtl/>
        </w:rPr>
        <w:t>זמן</w:t>
      </w:r>
      <w:r w:rsidRPr="00274160">
        <w:rPr>
          <w:rFonts w:cs="Times New Roman"/>
          <w:rtl/>
        </w:rPr>
        <w:t xml:space="preserve"> </w:t>
      </w:r>
      <w:r w:rsidRPr="00274160">
        <w:rPr>
          <w:rFonts w:cs="Times New Roman" w:hint="eastAsia"/>
          <w:rtl/>
        </w:rPr>
        <w:t>ההכנות</w:t>
      </w:r>
      <w:r w:rsidRPr="00274160">
        <w:rPr>
          <w:rFonts w:cs="Times New Roman"/>
          <w:rtl/>
        </w:rPr>
        <w:t xml:space="preserve"> </w:t>
      </w:r>
      <w:r w:rsidRPr="00274160">
        <w:rPr>
          <w:rFonts w:cs="Times New Roman" w:hint="eastAsia"/>
          <w:rtl/>
        </w:rPr>
        <w:t>של</w:t>
      </w:r>
      <w:r w:rsidRPr="00274160">
        <w:rPr>
          <w:rFonts w:cs="Times New Roman"/>
          <w:rtl/>
        </w:rPr>
        <w:t xml:space="preserve"> </w:t>
      </w:r>
      <w:r w:rsidRPr="00274160">
        <w:rPr>
          <w:rFonts w:cs="Times New Roman" w:hint="eastAsia"/>
          <w:rtl/>
        </w:rPr>
        <w:t>הצוות</w:t>
      </w:r>
      <w:r w:rsidRPr="00274160">
        <w:rPr>
          <w:rFonts w:cs="Times New Roman"/>
          <w:rtl/>
        </w:rPr>
        <w:t xml:space="preserve"> </w:t>
      </w:r>
      <w:r w:rsidRPr="00274160">
        <w:rPr>
          <w:rFonts w:cs="Times New Roman" w:hint="eastAsia"/>
          <w:rtl/>
        </w:rPr>
        <w:t>מתפלג</w:t>
      </w:r>
      <w:r w:rsidRPr="00274160">
        <w:rPr>
          <w:rFonts w:cs="Times New Roman"/>
          <w:rtl/>
        </w:rPr>
        <w:t xml:space="preserve"> </w:t>
      </w:r>
      <w:r w:rsidRPr="00274160">
        <w:rPr>
          <w:rFonts w:cs="Times New Roman" w:hint="eastAsia"/>
          <w:rtl/>
        </w:rPr>
        <w:t>על</w:t>
      </w:r>
      <w:r w:rsidRPr="00274160">
        <w:rPr>
          <w:rFonts w:cs="Times New Roman"/>
          <w:rtl/>
        </w:rPr>
        <w:t xml:space="preserve"> </w:t>
      </w:r>
      <w:r w:rsidRPr="00274160">
        <w:rPr>
          <w:rFonts w:cs="Times New Roman" w:hint="eastAsia"/>
          <w:rtl/>
        </w:rPr>
        <w:t>פי</w:t>
      </w:r>
      <w:r w:rsidRPr="00274160">
        <w:rPr>
          <w:rFonts w:cs="Times New Roman"/>
          <w:rtl/>
        </w:rPr>
        <w:t xml:space="preserve"> </w:t>
      </w:r>
      <w:r w:rsidRPr="00274160">
        <w:rPr>
          <w:rFonts w:cs="Times New Roman" w:hint="eastAsia"/>
          <w:rtl/>
        </w:rPr>
        <w:t>הנתונים</w:t>
      </w:r>
      <w:r w:rsidRPr="00274160">
        <w:rPr>
          <w:rFonts w:cs="Times New Roman"/>
          <w:rtl/>
        </w:rPr>
        <w:t xml:space="preserve"> </w:t>
      </w:r>
      <w:r w:rsidRPr="00274160">
        <w:rPr>
          <w:rFonts w:cs="Times New Roman" w:hint="eastAsia"/>
          <w:rtl/>
        </w:rPr>
        <w:t>שבקובץ</w:t>
      </w:r>
      <w:r w:rsidRPr="00274160">
        <w:rPr>
          <w:rFonts w:cs="Times New Roman"/>
          <w:rtl/>
        </w:rPr>
        <w:t xml:space="preserve"> </w:t>
      </w:r>
      <w:r w:rsidRPr="00274160">
        <w:rPr>
          <w:rFonts w:cs="Times New Roman" w:hint="eastAsia"/>
          <w:rtl/>
        </w:rPr>
        <w:t>הנתונים</w:t>
      </w:r>
      <w:r w:rsidRPr="00274160">
        <w:rPr>
          <w:rFonts w:cs="Times New Roman"/>
          <w:rtl/>
        </w:rPr>
        <w:t xml:space="preserve"> </w:t>
      </w:r>
      <w:r w:rsidRPr="00274160">
        <w:rPr>
          <w:rFonts w:cs="Times New Roman" w:hint="eastAsia"/>
          <w:rtl/>
        </w:rPr>
        <w:t>המצורף</w:t>
      </w:r>
      <w:r w:rsidRPr="00274160">
        <w:rPr>
          <w:rFonts w:cs="Times New Roman" w:hint="cs"/>
          <w:rtl/>
        </w:rPr>
        <w:t xml:space="preserve">. ההכנות של הטכנאיות כוללות ארגון </w:t>
      </w:r>
      <w:r w:rsidR="00441F35" w:rsidRPr="00274160">
        <w:rPr>
          <w:rFonts w:cs="Times New Roman"/>
          <w:rtl/>
        </w:rPr>
        <w:t xml:space="preserve">ציוד </w:t>
      </w:r>
      <w:r w:rsidR="00B528D2" w:rsidRPr="00274160">
        <w:rPr>
          <w:rFonts w:cs="Times New Roman" w:hint="cs"/>
          <w:rtl/>
        </w:rPr>
        <w:t>(</w:t>
      </w:r>
      <w:r w:rsidR="00B528D2" w:rsidRPr="00274160">
        <w:rPr>
          <w:rFonts w:cs="Times New Roman"/>
          <w:rtl/>
        </w:rPr>
        <w:t>שמיכות</w:t>
      </w:r>
      <w:r w:rsidR="00B528D2" w:rsidRPr="00274160">
        <w:rPr>
          <w:rtl/>
        </w:rPr>
        <w:t xml:space="preserve">, </w:t>
      </w:r>
      <w:r w:rsidR="00B528D2" w:rsidRPr="00274160">
        <w:rPr>
          <w:rFonts w:cs="Times New Roman"/>
          <w:rtl/>
        </w:rPr>
        <w:t>מגבות וסדינים</w:t>
      </w:r>
      <w:r w:rsidR="00B528D2" w:rsidRPr="00274160">
        <w:rPr>
          <w:rFonts w:cs="Times New Roman" w:hint="cs"/>
          <w:rtl/>
        </w:rPr>
        <w:t xml:space="preserve">) </w:t>
      </w:r>
      <w:r w:rsidR="00441F35" w:rsidRPr="00274160">
        <w:rPr>
          <w:rFonts w:cs="Times New Roman"/>
          <w:rtl/>
        </w:rPr>
        <w:t>במדפים ובחדרי הממוגרפיה והאולטרסאונד</w:t>
      </w:r>
      <w:r w:rsidR="00441F35" w:rsidRPr="00274160">
        <w:rPr>
          <w:rtl/>
        </w:rPr>
        <w:t>.</w:t>
      </w:r>
      <w:r w:rsidR="008B3F0F" w:rsidRPr="00274160">
        <w:rPr>
          <w:rFonts w:hint="cs"/>
          <w:rtl/>
        </w:rPr>
        <w:t xml:space="preserve"> </w:t>
      </w:r>
      <w:r w:rsidR="00441F35" w:rsidRPr="00274160">
        <w:rPr>
          <w:rFonts w:cs="Times New Roman"/>
          <w:rtl/>
        </w:rPr>
        <w:t xml:space="preserve">הציוד מחולק </w:t>
      </w:r>
      <w:r w:rsidRPr="00274160">
        <w:rPr>
          <w:rFonts w:cs="Times New Roman" w:hint="cs"/>
          <w:rtl/>
        </w:rPr>
        <w:t>בתחילת</w:t>
      </w:r>
      <w:r w:rsidRPr="00274160">
        <w:rPr>
          <w:rFonts w:cs="Times New Roman"/>
          <w:rtl/>
        </w:rPr>
        <w:t xml:space="preserve"> </w:t>
      </w:r>
      <w:r w:rsidR="00441F35" w:rsidRPr="00274160">
        <w:rPr>
          <w:rFonts w:cs="Times New Roman"/>
          <w:rtl/>
        </w:rPr>
        <w:t>השבוע על ידי עובדי בית החולים</w:t>
      </w:r>
      <w:r w:rsidR="00441F35" w:rsidRPr="000074DD">
        <w:rPr>
          <w:rFonts w:cs="Times New Roman"/>
          <w:rtl/>
        </w:rPr>
        <w:t xml:space="preserve"> </w:t>
      </w:r>
      <w:r>
        <w:rPr>
          <w:rFonts w:cs="Times New Roman" w:hint="cs"/>
          <w:rtl/>
        </w:rPr>
        <w:t xml:space="preserve">ונמצא </w:t>
      </w:r>
      <w:r w:rsidR="00441F35" w:rsidRPr="000074DD">
        <w:rPr>
          <w:rFonts w:cs="Times New Roman"/>
          <w:rtl/>
        </w:rPr>
        <w:t xml:space="preserve"> במחסן הציוד של המרפאה</w:t>
      </w:r>
      <w:r w:rsidR="00441F35" w:rsidRPr="000074DD">
        <w:rPr>
          <w:rtl/>
        </w:rPr>
        <w:t>.</w:t>
      </w:r>
      <w:r w:rsidR="003B4FEB">
        <w:rPr>
          <w:rFonts w:hint="cs"/>
          <w:rtl/>
        </w:rPr>
        <w:t xml:space="preserve"> </w:t>
      </w:r>
    </w:p>
    <w:p w14:paraId="654BE26A" w14:textId="4730B190" w:rsidR="00EB1C3C" w:rsidRPr="00DE50FE" w:rsidRDefault="00441F35" w:rsidP="00F4758D">
      <w:pPr>
        <w:spacing w:before="240"/>
        <w:jc w:val="both"/>
        <w:rPr>
          <w:rFonts w:cs="Times New Roman"/>
        </w:rPr>
      </w:pPr>
      <w:r w:rsidRPr="000074DD">
        <w:rPr>
          <w:rFonts w:cs="Times New Roman"/>
          <w:rtl/>
        </w:rPr>
        <w:t xml:space="preserve">נבדקות אשר מגיעות למרפאה מתקבלות </w:t>
      </w:r>
      <w:r w:rsidRPr="00DE50FE">
        <w:rPr>
          <w:rFonts w:cs="Times New Roman"/>
          <w:rtl/>
        </w:rPr>
        <w:t xml:space="preserve">תחילה על ידי </w:t>
      </w:r>
      <w:r w:rsidR="0060695F">
        <w:rPr>
          <w:rFonts w:cs="Times New Roman" w:hint="cs"/>
          <w:rtl/>
        </w:rPr>
        <w:t>ה</w:t>
      </w:r>
      <w:r w:rsidRPr="00DE50FE">
        <w:rPr>
          <w:rFonts w:cs="Times New Roman"/>
          <w:rtl/>
        </w:rPr>
        <w:t>מזכיר</w:t>
      </w:r>
      <w:r w:rsidR="00F3385E">
        <w:rPr>
          <w:rFonts w:cs="Times New Roman" w:hint="cs"/>
          <w:rtl/>
        </w:rPr>
        <w:t>ה</w:t>
      </w:r>
      <w:r w:rsidR="0060695F">
        <w:rPr>
          <w:rFonts w:cs="Times New Roman" w:hint="cs"/>
          <w:rtl/>
        </w:rPr>
        <w:t xml:space="preserve"> על פי סדר הגעתן</w:t>
      </w:r>
      <w:r w:rsidRPr="00DE50FE">
        <w:rPr>
          <w:rFonts w:cs="Times New Roman"/>
          <w:rtl/>
        </w:rPr>
        <w:t xml:space="preserve">. </w:t>
      </w:r>
      <w:r w:rsidR="0060695F">
        <w:rPr>
          <w:rFonts w:cs="Times New Roman" w:hint="cs"/>
          <w:rtl/>
        </w:rPr>
        <w:t xml:space="preserve">בעת הגעה </w:t>
      </w:r>
      <w:r w:rsidR="00DC5B6B" w:rsidRPr="00DE50FE">
        <w:rPr>
          <w:rFonts w:cs="Times New Roman" w:hint="cs"/>
          <w:rtl/>
        </w:rPr>
        <w:t xml:space="preserve">הנבדקת לוקחת באופן עצמאי </w:t>
      </w:r>
      <w:r w:rsidR="00F3385E">
        <w:rPr>
          <w:rFonts w:cs="Times New Roman" w:hint="cs"/>
          <w:rtl/>
        </w:rPr>
        <w:t xml:space="preserve">טופס </w:t>
      </w:r>
      <w:r w:rsidR="00DC5B6B" w:rsidRPr="00DE50FE">
        <w:rPr>
          <w:rFonts w:cs="Times New Roman" w:hint="cs"/>
          <w:rtl/>
        </w:rPr>
        <w:t>שאלון</w:t>
      </w:r>
      <w:r w:rsidR="007879CF" w:rsidRPr="00DE50FE">
        <w:rPr>
          <w:rFonts w:cs="Times New Roman" w:hint="cs"/>
          <w:rtl/>
        </w:rPr>
        <w:t xml:space="preserve"> </w:t>
      </w:r>
      <w:r w:rsidR="0060695F">
        <w:rPr>
          <w:rFonts w:cs="Times New Roman" w:hint="cs"/>
          <w:rtl/>
        </w:rPr>
        <w:t>פרטים אישיים. כאשר היא מסיימת את המילוי ומגיע תורה ה</w:t>
      </w:r>
      <w:r w:rsidR="007879CF" w:rsidRPr="00DE50FE">
        <w:rPr>
          <w:rFonts w:cs="Times New Roman" w:hint="cs"/>
          <w:rtl/>
        </w:rPr>
        <w:t>יא מגישה אותו למזכיר</w:t>
      </w:r>
      <w:r w:rsidR="00F3385E">
        <w:rPr>
          <w:rFonts w:cs="Times New Roman" w:hint="cs"/>
          <w:rtl/>
        </w:rPr>
        <w:t>ה</w:t>
      </w:r>
      <w:r w:rsidR="00151B6F" w:rsidRPr="00DE50FE">
        <w:rPr>
          <w:rFonts w:cs="Times New Roman" w:hint="cs"/>
          <w:rtl/>
        </w:rPr>
        <w:t xml:space="preserve"> אשר </w:t>
      </w:r>
      <w:r w:rsidR="00F3385E">
        <w:rPr>
          <w:rFonts w:cs="Times New Roman" w:hint="cs"/>
          <w:rtl/>
        </w:rPr>
        <w:t>מעדכנת את הפרטים במחשב</w:t>
      </w:r>
      <w:r w:rsidR="0060695F">
        <w:rPr>
          <w:rFonts w:cs="Times New Roman" w:hint="cs"/>
          <w:rtl/>
        </w:rPr>
        <w:t xml:space="preserve">. המזכירה </w:t>
      </w:r>
      <w:r w:rsidR="00F3385E">
        <w:rPr>
          <w:rFonts w:cs="Times New Roman" w:hint="cs"/>
          <w:rtl/>
        </w:rPr>
        <w:t>מוסרת</w:t>
      </w:r>
      <w:r w:rsidR="00151B6F" w:rsidRPr="00DE50FE">
        <w:rPr>
          <w:rFonts w:cs="Times New Roman" w:hint="cs"/>
          <w:rtl/>
        </w:rPr>
        <w:t xml:space="preserve"> לנבדקת לאיזה צוות רפואי היא שובצה</w:t>
      </w:r>
      <w:r w:rsidR="00F3385E">
        <w:rPr>
          <w:rFonts w:cs="Times New Roman" w:hint="cs"/>
          <w:rtl/>
        </w:rPr>
        <w:t xml:space="preserve"> ומה הבדיקות שעליה לעבור</w:t>
      </w:r>
      <w:r w:rsidR="007879CF" w:rsidRPr="00DE50FE">
        <w:rPr>
          <w:rFonts w:cs="Times New Roman" w:hint="cs"/>
          <w:rtl/>
        </w:rPr>
        <w:t xml:space="preserve">. </w:t>
      </w:r>
      <w:r w:rsidR="009A49FE" w:rsidRPr="00DE50FE">
        <w:rPr>
          <w:rFonts w:cs="Times New Roman" w:hint="cs"/>
          <w:rtl/>
        </w:rPr>
        <w:t>משך זמן מ</w:t>
      </w:r>
      <w:r w:rsidR="00F3385E">
        <w:rPr>
          <w:rFonts w:cs="Times New Roman" w:hint="cs"/>
          <w:rtl/>
        </w:rPr>
        <w:t>י</w:t>
      </w:r>
      <w:r w:rsidR="009A49FE" w:rsidRPr="00DE50FE">
        <w:rPr>
          <w:rFonts w:cs="Times New Roman" w:hint="cs"/>
          <w:rtl/>
        </w:rPr>
        <w:t>ל</w:t>
      </w:r>
      <w:r w:rsidR="00575C01" w:rsidRPr="00DE50FE">
        <w:rPr>
          <w:rFonts w:cs="Times New Roman" w:hint="cs"/>
          <w:rtl/>
        </w:rPr>
        <w:t>וי</w:t>
      </w:r>
      <w:r w:rsidR="009A49FE" w:rsidRPr="00DE50FE">
        <w:rPr>
          <w:rFonts w:cs="Times New Roman" w:hint="cs"/>
          <w:rtl/>
        </w:rPr>
        <w:t xml:space="preserve"> </w:t>
      </w:r>
      <w:r w:rsidR="00F3385E">
        <w:rPr>
          <w:rFonts w:cs="Times New Roman" w:hint="cs"/>
          <w:rtl/>
        </w:rPr>
        <w:t>ה</w:t>
      </w:r>
      <w:r w:rsidR="009A49FE" w:rsidRPr="00DE50FE">
        <w:rPr>
          <w:rFonts w:cs="Times New Roman" w:hint="cs"/>
          <w:rtl/>
        </w:rPr>
        <w:t xml:space="preserve">שאלון </w:t>
      </w:r>
      <w:r w:rsidR="007879CF" w:rsidRPr="00DE50FE">
        <w:rPr>
          <w:rFonts w:cs="Times New Roman" w:hint="cs"/>
          <w:rtl/>
        </w:rPr>
        <w:t xml:space="preserve">משתנה בין סוגי הנבדקות. עבור נבדקות </w:t>
      </w:r>
      <w:r w:rsidR="007879CF" w:rsidRPr="00DE50FE">
        <w:rPr>
          <w:rFonts w:cs="Times New Roman" w:hint="cs"/>
        </w:rPr>
        <w:t>BRCA</w:t>
      </w:r>
      <w:r w:rsidR="007879CF" w:rsidRPr="00DE50FE">
        <w:rPr>
          <w:rFonts w:cs="Times New Roman" w:hint="cs"/>
          <w:rtl/>
        </w:rPr>
        <w:t xml:space="preserve"> ונבדקות סימון, משך זמן מילוי השאלון </w:t>
      </w:r>
      <w:r w:rsidR="00932827" w:rsidRPr="00DE50FE">
        <w:rPr>
          <w:rFonts w:cs="Times New Roman" w:hint="cs"/>
          <w:rtl/>
        </w:rPr>
        <w:t xml:space="preserve">מפולג </w:t>
      </w:r>
      <w:r w:rsidR="00213709" w:rsidRPr="00DE50FE">
        <w:rPr>
          <w:rFonts w:cs="Times New Roman" w:hint="cs"/>
          <w:rtl/>
        </w:rPr>
        <w:t>אחיד בין 10 ל-12 דקות</w:t>
      </w:r>
      <w:r w:rsidR="009A49FE" w:rsidRPr="00DE50FE">
        <w:rPr>
          <w:rFonts w:cs="Times New Roman" w:hint="cs"/>
          <w:rtl/>
        </w:rPr>
        <w:t>.</w:t>
      </w:r>
      <w:r w:rsidR="00563739" w:rsidRPr="00DE50FE">
        <w:rPr>
          <w:rFonts w:cs="Times New Roman" w:hint="cs"/>
          <w:rtl/>
        </w:rPr>
        <w:t xml:space="preserve"> </w:t>
      </w:r>
      <w:r w:rsidRPr="000074DD">
        <w:rPr>
          <w:rFonts w:cs="Times New Roman"/>
          <w:rtl/>
        </w:rPr>
        <w:t>נבדק</w:t>
      </w:r>
      <w:r w:rsidR="00F3385E">
        <w:rPr>
          <w:rFonts w:cs="Times New Roman" w:hint="cs"/>
          <w:rtl/>
        </w:rPr>
        <w:t>ו</w:t>
      </w:r>
      <w:r w:rsidRPr="000074DD">
        <w:rPr>
          <w:rFonts w:cs="Times New Roman"/>
          <w:rtl/>
        </w:rPr>
        <w:t xml:space="preserve">ת </w:t>
      </w:r>
      <w:r w:rsidRPr="00DE50FE">
        <w:rPr>
          <w:rFonts w:cs="Times New Roman"/>
          <w:rtl/>
        </w:rPr>
        <w:t>"</w:t>
      </w:r>
      <w:r w:rsidRPr="000074DD">
        <w:rPr>
          <w:rFonts w:cs="Times New Roman"/>
          <w:rtl/>
        </w:rPr>
        <w:t>סקר</w:t>
      </w:r>
      <w:r w:rsidRPr="00DE50FE">
        <w:rPr>
          <w:rFonts w:cs="Times New Roman"/>
          <w:rtl/>
        </w:rPr>
        <w:t xml:space="preserve">", </w:t>
      </w:r>
      <w:r w:rsidRPr="000074DD">
        <w:rPr>
          <w:rFonts w:cs="Times New Roman"/>
          <w:rtl/>
        </w:rPr>
        <w:t>מגיע</w:t>
      </w:r>
      <w:r w:rsidR="00F3385E">
        <w:rPr>
          <w:rFonts w:cs="Times New Roman" w:hint="cs"/>
          <w:rtl/>
        </w:rPr>
        <w:t>ות</w:t>
      </w:r>
      <w:r w:rsidRPr="000074DD">
        <w:rPr>
          <w:rFonts w:cs="Times New Roman"/>
          <w:rtl/>
        </w:rPr>
        <w:t xml:space="preserve"> עם השאלון מוכן מראש</w:t>
      </w:r>
      <w:r w:rsidRPr="00DE50FE">
        <w:rPr>
          <w:rFonts w:cs="Times New Roman"/>
          <w:rtl/>
        </w:rPr>
        <w:t xml:space="preserve">. </w:t>
      </w:r>
      <w:r w:rsidR="00213709" w:rsidRPr="00DE50FE">
        <w:rPr>
          <w:rFonts w:cs="Times New Roman" w:hint="cs"/>
          <w:rtl/>
        </w:rPr>
        <w:t>נבדק</w:t>
      </w:r>
      <w:r w:rsidR="00F3385E">
        <w:rPr>
          <w:rFonts w:cs="Times New Roman" w:hint="cs"/>
          <w:rtl/>
        </w:rPr>
        <w:t>ו</w:t>
      </w:r>
      <w:r w:rsidR="00213709" w:rsidRPr="00DE50FE">
        <w:rPr>
          <w:rFonts w:cs="Times New Roman" w:hint="cs"/>
          <w:rtl/>
        </w:rPr>
        <w:t xml:space="preserve">ת </w:t>
      </w:r>
      <w:r w:rsidR="00F3385E">
        <w:rPr>
          <w:rFonts w:cs="Times New Roman" w:hint="cs"/>
          <w:rtl/>
        </w:rPr>
        <w:t>ה</w:t>
      </w:r>
      <w:r w:rsidR="00213709" w:rsidRPr="00DE50FE">
        <w:rPr>
          <w:rFonts w:cs="Times New Roman" w:hint="cs"/>
          <w:rtl/>
        </w:rPr>
        <w:t>מאו</w:t>
      </w:r>
      <w:r w:rsidR="007879CF" w:rsidRPr="00DE50FE">
        <w:rPr>
          <w:rFonts w:cs="Times New Roman" w:hint="cs"/>
          <w:rtl/>
        </w:rPr>
        <w:t>ש</w:t>
      </w:r>
      <w:r w:rsidR="00213709" w:rsidRPr="00DE50FE">
        <w:rPr>
          <w:rFonts w:cs="Times New Roman" w:hint="cs"/>
          <w:rtl/>
        </w:rPr>
        <w:t xml:space="preserve">פזת בבית החולים </w:t>
      </w:r>
      <w:r w:rsidR="00F3385E">
        <w:rPr>
          <w:rFonts w:cs="Times New Roman" w:hint="cs"/>
          <w:rtl/>
        </w:rPr>
        <w:t>ממלאות את השאלון בזמן</w:t>
      </w:r>
      <w:r w:rsidR="00213709" w:rsidRPr="00DE50FE">
        <w:rPr>
          <w:rFonts w:cs="Times New Roman" w:hint="cs"/>
          <w:rtl/>
        </w:rPr>
        <w:t xml:space="preserve"> מפולג אחיד בין 5 ל-7 דקות. </w:t>
      </w:r>
      <w:r w:rsidR="00932827">
        <w:rPr>
          <w:rFonts w:cs="Times New Roman" w:hint="cs"/>
          <w:rtl/>
        </w:rPr>
        <w:t xml:space="preserve">נבדקת </w:t>
      </w:r>
      <w:r w:rsidR="00213709" w:rsidRPr="00DE50FE">
        <w:rPr>
          <w:rFonts w:cs="Times New Roman" w:hint="cs"/>
          <w:rtl/>
        </w:rPr>
        <w:t>ה</w:t>
      </w:r>
      <w:r w:rsidR="00213709" w:rsidRPr="00DE50FE">
        <w:rPr>
          <w:rFonts w:cs="Times New Roman"/>
          <w:rtl/>
        </w:rPr>
        <w:t>מאושפזת בבית החולים</w:t>
      </w:r>
      <w:r w:rsidR="00213709">
        <w:rPr>
          <w:rFonts w:cs="Times New Roman" w:hint="cs"/>
          <w:rtl/>
        </w:rPr>
        <w:t xml:space="preserve"> </w:t>
      </w:r>
      <w:r w:rsidR="00F3385E">
        <w:rPr>
          <w:rFonts w:cs="Times New Roman" w:hint="cs"/>
          <w:rtl/>
        </w:rPr>
        <w:t xml:space="preserve">משובצות </w:t>
      </w:r>
      <w:r w:rsidR="00932827">
        <w:rPr>
          <w:rFonts w:cs="Times New Roman" w:hint="cs"/>
          <w:rtl/>
        </w:rPr>
        <w:t>לצוות של</w:t>
      </w:r>
      <w:r w:rsidR="00636E73">
        <w:rPr>
          <w:rFonts w:cs="Times New Roman" w:hint="cs"/>
          <w:rtl/>
        </w:rPr>
        <w:t xml:space="preserve">ו </w:t>
      </w:r>
      <w:r w:rsidR="00636E73" w:rsidRPr="00656ED6">
        <w:rPr>
          <w:rFonts w:cs="Times New Roman" w:hint="eastAsia"/>
          <w:u w:val="single"/>
          <w:rtl/>
        </w:rPr>
        <w:t>התור</w:t>
      </w:r>
      <w:r w:rsidR="00636E73" w:rsidRPr="00656ED6">
        <w:rPr>
          <w:rFonts w:cs="Times New Roman"/>
          <w:u w:val="single"/>
          <w:rtl/>
        </w:rPr>
        <w:t xml:space="preserve"> הקצר ביותר </w:t>
      </w:r>
      <w:r w:rsidR="00F3385E" w:rsidRPr="00656ED6">
        <w:rPr>
          <w:rFonts w:cs="Times New Roman" w:hint="eastAsia"/>
          <w:u w:val="single"/>
          <w:rtl/>
        </w:rPr>
        <w:t>לטכנאית</w:t>
      </w:r>
      <w:r w:rsidR="00F3385E">
        <w:rPr>
          <w:rFonts w:cs="Times New Roman" w:hint="cs"/>
          <w:rtl/>
        </w:rPr>
        <w:t xml:space="preserve"> בעת הגעתה.</w:t>
      </w:r>
      <w:r w:rsidR="00932827" w:rsidRPr="00DE50FE">
        <w:rPr>
          <w:rFonts w:cs="Times New Roman" w:hint="cs"/>
          <w:rtl/>
        </w:rPr>
        <w:t xml:space="preserve"> </w:t>
      </w:r>
      <w:r w:rsidR="00151B6F" w:rsidRPr="00DE50FE">
        <w:rPr>
          <w:rFonts w:cs="Times New Roman" w:hint="cs"/>
          <w:rtl/>
        </w:rPr>
        <w:t>משך השירות של המזכיר</w:t>
      </w:r>
      <w:r w:rsidR="00F3385E">
        <w:rPr>
          <w:rFonts w:cs="Times New Roman" w:hint="cs"/>
          <w:rtl/>
        </w:rPr>
        <w:t>ה</w:t>
      </w:r>
      <w:r w:rsidR="00151B6F" w:rsidRPr="00DE50FE">
        <w:rPr>
          <w:rFonts w:cs="Times New Roman" w:hint="cs"/>
          <w:rtl/>
        </w:rPr>
        <w:t xml:space="preserve"> מפולג מש</w:t>
      </w:r>
      <w:r w:rsidR="002E5A12" w:rsidRPr="00DE50FE">
        <w:rPr>
          <w:rFonts w:cs="Times New Roman" w:hint="cs"/>
          <w:rtl/>
        </w:rPr>
        <w:t>ו</w:t>
      </w:r>
      <w:r w:rsidR="00151B6F" w:rsidRPr="00DE50FE">
        <w:rPr>
          <w:rFonts w:cs="Times New Roman" w:hint="cs"/>
          <w:rtl/>
        </w:rPr>
        <w:t xml:space="preserve">לשית </w:t>
      </w:r>
      <w:r w:rsidR="00151B6F" w:rsidRPr="00DE50FE">
        <w:rPr>
          <w:rFonts w:cs="Times New Roman"/>
        </w:rPr>
        <w:t>triangle(3,</w:t>
      </w:r>
      <w:r w:rsidR="00AC369F" w:rsidRPr="00DE50FE">
        <w:rPr>
          <w:rFonts w:cs="Times New Roman"/>
        </w:rPr>
        <w:t>7</w:t>
      </w:r>
      <w:r w:rsidR="00151B6F" w:rsidRPr="00DE50FE">
        <w:rPr>
          <w:rFonts w:cs="Times New Roman"/>
        </w:rPr>
        <w:t>,</w:t>
      </w:r>
      <w:r w:rsidR="00AC369F" w:rsidRPr="00DE50FE">
        <w:rPr>
          <w:rFonts w:cs="Times New Roman"/>
        </w:rPr>
        <w:t>5</w:t>
      </w:r>
      <w:r w:rsidR="00151B6F" w:rsidRPr="00DE50FE">
        <w:rPr>
          <w:rFonts w:cs="Times New Roman"/>
        </w:rPr>
        <w:t>)</w:t>
      </w:r>
      <w:r w:rsidR="00151B6F" w:rsidRPr="00DE50FE">
        <w:rPr>
          <w:rFonts w:cs="Times New Roman" w:hint="cs"/>
          <w:rtl/>
        </w:rPr>
        <w:t xml:space="preserve">. </w:t>
      </w:r>
      <w:r w:rsidRPr="000074DD">
        <w:rPr>
          <w:rFonts w:cs="Times New Roman"/>
          <w:rtl/>
        </w:rPr>
        <w:t xml:space="preserve">לאחר </w:t>
      </w:r>
      <w:r w:rsidR="00F3385E">
        <w:rPr>
          <w:rFonts w:cs="Times New Roman" w:hint="cs"/>
          <w:rtl/>
        </w:rPr>
        <w:t>מילוי השאלון והשיבוץ לצוות הרפואי</w:t>
      </w:r>
      <w:r w:rsidR="00213709" w:rsidRPr="00DE50FE">
        <w:rPr>
          <w:rFonts w:cs="Times New Roman" w:hint="cs"/>
          <w:rtl/>
        </w:rPr>
        <w:t xml:space="preserve"> </w:t>
      </w:r>
      <w:r w:rsidRPr="000074DD">
        <w:rPr>
          <w:rFonts w:cs="Times New Roman"/>
          <w:rtl/>
        </w:rPr>
        <w:t>נבדקת מופנית להמתין באזור ההדמיה עד אשר הטכנאי</w:t>
      </w:r>
      <w:r w:rsidR="00DE50FE">
        <w:rPr>
          <w:rFonts w:cs="Times New Roman" w:hint="cs"/>
          <w:rtl/>
        </w:rPr>
        <w:t>ת</w:t>
      </w:r>
      <w:r w:rsidRPr="000074DD">
        <w:rPr>
          <w:rFonts w:cs="Times New Roman"/>
          <w:rtl/>
        </w:rPr>
        <w:t xml:space="preserve"> מזמ</w:t>
      </w:r>
      <w:r w:rsidR="00DE50FE">
        <w:rPr>
          <w:rFonts w:cs="Times New Roman" w:hint="cs"/>
          <w:rtl/>
        </w:rPr>
        <w:t xml:space="preserve">נת </w:t>
      </w:r>
      <w:r w:rsidRPr="00213709">
        <w:rPr>
          <w:rFonts w:cs="Times New Roman"/>
          <w:rtl/>
        </w:rPr>
        <w:t>אותה לבדיקה</w:t>
      </w:r>
      <w:r w:rsidR="007667DB" w:rsidRPr="00DE50FE">
        <w:rPr>
          <w:rFonts w:cs="Times New Roman" w:hint="cs"/>
          <w:rtl/>
        </w:rPr>
        <w:t xml:space="preserve"> (</w:t>
      </w:r>
      <w:r w:rsidR="007667DB" w:rsidRPr="00213709">
        <w:rPr>
          <w:rFonts w:cs="Times New Roman" w:hint="cs"/>
          <w:rtl/>
        </w:rPr>
        <w:t>זימון הנבדקת יעשה במידה והטכנאי</w:t>
      </w:r>
      <w:r w:rsidR="00DE50FE">
        <w:rPr>
          <w:rFonts w:cs="Times New Roman" w:hint="cs"/>
          <w:rtl/>
        </w:rPr>
        <w:t>ת</w:t>
      </w:r>
      <w:r w:rsidR="007667DB" w:rsidRPr="00213709">
        <w:rPr>
          <w:rFonts w:cs="Times New Roman" w:hint="cs"/>
          <w:rtl/>
        </w:rPr>
        <w:t xml:space="preserve"> אלי</w:t>
      </w:r>
      <w:r w:rsidR="00DE50FE">
        <w:rPr>
          <w:rFonts w:cs="Times New Roman" w:hint="cs"/>
          <w:rtl/>
        </w:rPr>
        <w:t>ה</w:t>
      </w:r>
      <w:r w:rsidR="007667DB" w:rsidRPr="00213709">
        <w:rPr>
          <w:rFonts w:cs="Times New Roman" w:hint="cs"/>
          <w:rtl/>
        </w:rPr>
        <w:t xml:space="preserve"> משובצת הנבדקת פנוי</w:t>
      </w:r>
      <w:r w:rsidR="00DE50FE">
        <w:rPr>
          <w:rFonts w:cs="Times New Roman" w:hint="cs"/>
          <w:rtl/>
        </w:rPr>
        <w:t>ה</w:t>
      </w:r>
      <w:r w:rsidR="007667DB" w:rsidRPr="00213709">
        <w:rPr>
          <w:rFonts w:cs="Times New Roman" w:hint="cs"/>
          <w:rtl/>
        </w:rPr>
        <w:t xml:space="preserve"> וכן חדר הטיפולים המתאים פנוי</w:t>
      </w:r>
      <w:r w:rsidR="00F3385E">
        <w:rPr>
          <w:rFonts w:cs="Times New Roman" w:hint="cs"/>
          <w:rtl/>
        </w:rPr>
        <w:t>)</w:t>
      </w:r>
      <w:r w:rsidRPr="00DE50FE">
        <w:rPr>
          <w:rFonts w:cs="Times New Roman"/>
          <w:rtl/>
        </w:rPr>
        <w:t>.</w:t>
      </w:r>
      <w:r w:rsidRPr="000074DD">
        <w:rPr>
          <w:rFonts w:cs="Times New Roman"/>
          <w:rtl/>
        </w:rPr>
        <w:t xml:space="preserve"> נבדקת </w:t>
      </w:r>
      <w:r w:rsidR="00F3385E">
        <w:rPr>
          <w:rFonts w:cs="Times New Roman" w:hint="cs"/>
          <w:rtl/>
        </w:rPr>
        <w:t>נדרשת</w:t>
      </w:r>
      <w:r w:rsidR="00F3385E" w:rsidRPr="000074DD">
        <w:rPr>
          <w:rFonts w:cs="Times New Roman"/>
          <w:rtl/>
        </w:rPr>
        <w:t xml:space="preserve"> </w:t>
      </w:r>
      <w:r w:rsidRPr="000074DD">
        <w:rPr>
          <w:rFonts w:cs="Times New Roman"/>
          <w:rtl/>
        </w:rPr>
        <w:t xml:space="preserve">לבצע בדיקת ממוגרפיה בלבד או בדיקת האולטרסאונד או </w:t>
      </w:r>
      <w:r w:rsidR="00213709">
        <w:rPr>
          <w:rFonts w:cs="Times New Roman" w:hint="cs"/>
          <w:rtl/>
        </w:rPr>
        <w:t>את</w:t>
      </w:r>
      <w:r w:rsidRPr="000074DD">
        <w:rPr>
          <w:rFonts w:cs="Times New Roman"/>
          <w:rtl/>
        </w:rPr>
        <w:t xml:space="preserve"> שתי בדיקות</w:t>
      </w:r>
      <w:r w:rsidR="00F3385E">
        <w:rPr>
          <w:rFonts w:cs="Times New Roman" w:hint="cs"/>
          <w:rtl/>
        </w:rPr>
        <w:t>. הסתברות שיבוץ הבדיקות הינה על פי הנתונים שב</w:t>
      </w:r>
      <w:r w:rsidR="00213709">
        <w:rPr>
          <w:rFonts w:cs="Times New Roman" w:hint="cs"/>
          <w:rtl/>
        </w:rPr>
        <w:t xml:space="preserve">פרק </w:t>
      </w:r>
      <w:r w:rsidR="00EF67C8">
        <w:rPr>
          <w:rFonts w:cs="Times New Roman" w:hint="cs"/>
          <w:rtl/>
        </w:rPr>
        <w:t>הנתונים</w:t>
      </w:r>
      <w:r w:rsidR="00F3385E">
        <w:rPr>
          <w:rFonts w:cs="Times New Roman" w:hint="cs"/>
          <w:rtl/>
        </w:rPr>
        <w:t xml:space="preserve"> להלן</w:t>
      </w:r>
      <w:r w:rsidRPr="00DE50FE">
        <w:rPr>
          <w:rFonts w:cs="Times New Roman"/>
          <w:rtl/>
        </w:rPr>
        <w:t xml:space="preserve">. </w:t>
      </w:r>
      <w:r w:rsidR="00D0065D">
        <w:rPr>
          <w:rFonts w:cs="Times New Roman" w:hint="cs"/>
          <w:rtl/>
        </w:rPr>
        <w:t xml:space="preserve">במידה והנבדקת נדרשת לבצע את שתי הבדיקות, היא מבצעת ראשית את בדיקת הממוגרפיה ואחר את בדיקת האולטרסאונד. </w:t>
      </w:r>
    </w:p>
    <w:p w14:paraId="2B39E03D" w14:textId="7A155639" w:rsidR="00EB1C3C" w:rsidRPr="00CF3188" w:rsidRDefault="00441F35" w:rsidP="00F64506">
      <w:pPr>
        <w:jc w:val="both"/>
        <w:rPr>
          <w:rFonts w:cs="Times New Roman"/>
        </w:rPr>
      </w:pPr>
      <w:r w:rsidRPr="000074DD">
        <w:rPr>
          <w:rFonts w:cs="Times New Roman"/>
          <w:rtl/>
        </w:rPr>
        <w:t xml:space="preserve">בדיקת </w:t>
      </w:r>
      <w:r w:rsidRPr="00932827">
        <w:rPr>
          <w:rFonts w:cs="Times New Roman"/>
          <w:rtl/>
        </w:rPr>
        <w:t>ממוגרפיה</w:t>
      </w:r>
      <w:r w:rsidR="00F3385E">
        <w:rPr>
          <w:rFonts w:cs="Times New Roman" w:hint="cs"/>
          <w:rtl/>
        </w:rPr>
        <w:t xml:space="preserve"> - </w:t>
      </w:r>
      <w:r w:rsidRPr="000074DD">
        <w:rPr>
          <w:rFonts w:cs="Times New Roman"/>
          <w:rtl/>
        </w:rPr>
        <w:t>הטכנאית מבצעת אימות של השם ותעודת הזהות של הנבדקת</w:t>
      </w:r>
      <w:r w:rsidR="00CF3188">
        <w:rPr>
          <w:rFonts w:hint="cs"/>
          <w:rtl/>
        </w:rPr>
        <w:t xml:space="preserve"> </w:t>
      </w:r>
      <w:r w:rsidR="00331B7C">
        <w:rPr>
          <w:rFonts w:cs="Times New Roman" w:hint="cs"/>
          <w:rtl/>
        </w:rPr>
        <w:t>ו</w:t>
      </w:r>
      <w:r w:rsidR="00331B7C">
        <w:rPr>
          <w:rFonts w:hint="cs"/>
          <w:rtl/>
        </w:rPr>
        <w:t>מבררת פרטים הדרושים</w:t>
      </w:r>
      <w:r w:rsidR="00D0065D">
        <w:rPr>
          <w:rFonts w:hint="cs"/>
          <w:rtl/>
        </w:rPr>
        <w:t xml:space="preserve"> </w:t>
      </w:r>
      <w:r w:rsidR="00D0065D">
        <w:rPr>
          <w:rFonts w:cs="Times New Roman" w:hint="cs"/>
          <w:rtl/>
        </w:rPr>
        <w:t xml:space="preserve">לצורך </w:t>
      </w:r>
      <w:r w:rsidRPr="000074DD">
        <w:rPr>
          <w:rFonts w:cs="Times New Roman"/>
          <w:rtl/>
        </w:rPr>
        <w:t>קביעת מספר הצילומים שיש לבצע</w:t>
      </w:r>
      <w:r w:rsidRPr="000074DD">
        <w:rPr>
          <w:rtl/>
        </w:rPr>
        <w:t xml:space="preserve">. </w:t>
      </w:r>
      <w:r w:rsidR="00D0065D">
        <w:rPr>
          <w:rFonts w:cs="Times New Roman" w:hint="cs"/>
          <w:rtl/>
        </w:rPr>
        <w:t xml:space="preserve">למשל האם יש בשד </w:t>
      </w:r>
      <w:r w:rsidRPr="000074DD">
        <w:rPr>
          <w:rFonts w:cs="Times New Roman"/>
          <w:rtl/>
        </w:rPr>
        <w:t>סיליקון</w:t>
      </w:r>
      <w:r w:rsidR="00D0065D">
        <w:rPr>
          <w:rFonts w:hint="cs"/>
          <w:rtl/>
        </w:rPr>
        <w:t xml:space="preserve"> או </w:t>
      </w:r>
      <w:r w:rsidRPr="000074DD">
        <w:rPr>
          <w:rFonts w:cs="Times New Roman"/>
          <w:rtl/>
        </w:rPr>
        <w:t xml:space="preserve">האם </w:t>
      </w:r>
      <w:r w:rsidR="00331B7C">
        <w:rPr>
          <w:rFonts w:cs="Times New Roman" w:hint="cs"/>
          <w:rtl/>
        </w:rPr>
        <w:t xml:space="preserve">הנבדקת </w:t>
      </w:r>
      <w:r w:rsidRPr="000074DD">
        <w:rPr>
          <w:rFonts w:cs="Times New Roman"/>
          <w:rtl/>
        </w:rPr>
        <w:t>עברה ניתוחים כירורגים</w:t>
      </w:r>
      <w:r w:rsidR="00D0065D">
        <w:rPr>
          <w:rFonts w:cs="Times New Roman" w:hint="cs"/>
          <w:rtl/>
        </w:rPr>
        <w:t xml:space="preserve">. </w:t>
      </w:r>
      <w:r w:rsidRPr="000074DD">
        <w:rPr>
          <w:rFonts w:cs="Times New Roman"/>
          <w:rtl/>
        </w:rPr>
        <w:t xml:space="preserve">לאחר </w:t>
      </w:r>
      <w:r w:rsidR="00D0065D">
        <w:rPr>
          <w:rFonts w:hint="cs"/>
          <w:rtl/>
        </w:rPr>
        <w:t>מכן</w:t>
      </w:r>
      <w:r w:rsidRPr="000074DD">
        <w:rPr>
          <w:rtl/>
        </w:rPr>
        <w:t xml:space="preserve"> </w:t>
      </w:r>
      <w:r w:rsidRPr="000074DD">
        <w:rPr>
          <w:rFonts w:cs="Times New Roman"/>
          <w:rtl/>
        </w:rPr>
        <w:t xml:space="preserve">הטכנאית מסתירה בעזרת </w:t>
      </w:r>
      <w:r w:rsidRPr="00B217D2">
        <w:rPr>
          <w:rFonts w:cs="Times New Roman"/>
          <w:rtl/>
        </w:rPr>
        <w:t>מדבקות צלקות</w:t>
      </w:r>
      <w:r w:rsidR="00213709" w:rsidRPr="00CF3188">
        <w:rPr>
          <w:rFonts w:cs="Times New Roman" w:hint="cs"/>
          <w:rtl/>
        </w:rPr>
        <w:t xml:space="preserve"> </w:t>
      </w:r>
      <w:r w:rsidR="00D0065D">
        <w:rPr>
          <w:rFonts w:cs="Times New Roman" w:hint="cs"/>
          <w:rtl/>
        </w:rPr>
        <w:t>ו</w:t>
      </w:r>
      <w:r w:rsidRPr="00B217D2">
        <w:rPr>
          <w:rFonts w:cs="Times New Roman"/>
          <w:rtl/>
        </w:rPr>
        <w:t xml:space="preserve">נקודות חן במידה ויש </w:t>
      </w:r>
      <w:r w:rsidRPr="00B217D2">
        <w:rPr>
          <w:rFonts w:cs="Times New Roman"/>
          <w:rtl/>
        </w:rPr>
        <w:lastRenderedPageBreak/>
        <w:t>ומבצעת את הצילומים תוך כדי הסבר מפורט לנבדקת על הנעשה</w:t>
      </w:r>
      <w:r w:rsidR="008A3A3A">
        <w:rPr>
          <w:rFonts w:cs="Times New Roman" w:hint="cs"/>
          <w:rtl/>
        </w:rPr>
        <w:t xml:space="preserve"> לפי הנתונים שבפרק הנתונים שלהלן</w:t>
      </w:r>
      <w:r w:rsidRPr="00CF3188">
        <w:rPr>
          <w:rFonts w:cs="Times New Roman"/>
          <w:rtl/>
        </w:rPr>
        <w:t>.</w:t>
      </w:r>
      <w:r w:rsidR="000074DD" w:rsidRPr="00CF3188">
        <w:rPr>
          <w:rFonts w:cs="Times New Roman" w:hint="cs"/>
          <w:rtl/>
        </w:rPr>
        <w:t xml:space="preserve"> </w:t>
      </w:r>
      <w:r w:rsidR="00D0065D" w:rsidRPr="00B217D2">
        <w:rPr>
          <w:rFonts w:cs="Times New Roman"/>
          <w:rtl/>
        </w:rPr>
        <w:t xml:space="preserve">הטכנאית </w:t>
      </w:r>
      <w:r w:rsidR="00F64506">
        <w:rPr>
          <w:rFonts w:cs="Times New Roman" w:hint="cs"/>
          <w:rtl/>
        </w:rPr>
        <w:t>מעבירה את</w:t>
      </w:r>
      <w:r w:rsidR="00D0065D" w:rsidRPr="00B217D2">
        <w:rPr>
          <w:rFonts w:cs="Times New Roman"/>
          <w:rtl/>
        </w:rPr>
        <w:t xml:space="preserve"> הצילומים המתקבלים</w:t>
      </w:r>
      <w:r w:rsidR="00F64506">
        <w:rPr>
          <w:rFonts w:cs="Times New Roman" w:hint="cs"/>
          <w:rtl/>
        </w:rPr>
        <w:t xml:space="preserve"> לרופא שמפענח את הצילומים לפי הנתונים שבפרק הנתונים להלן.</w:t>
      </w:r>
      <w:r w:rsidR="00D0065D">
        <w:rPr>
          <w:rFonts w:cs="Times New Roman" w:hint="cs"/>
          <w:rtl/>
        </w:rPr>
        <w:t xml:space="preserve"> הנבדקת יוצאת להמתין </w:t>
      </w:r>
      <w:r w:rsidR="00331B7C">
        <w:rPr>
          <w:rFonts w:cs="Times New Roman" w:hint="cs"/>
          <w:rtl/>
        </w:rPr>
        <w:t>בחדר ההמתנה</w:t>
      </w:r>
      <w:r w:rsidR="00D0065D">
        <w:rPr>
          <w:rFonts w:cs="Times New Roman" w:hint="cs"/>
          <w:rtl/>
        </w:rPr>
        <w:t xml:space="preserve"> לקבלת תשובה סופית</w:t>
      </w:r>
      <w:r w:rsidR="00331B7C">
        <w:rPr>
          <w:rFonts w:cs="Times New Roman" w:hint="cs"/>
          <w:rtl/>
        </w:rPr>
        <w:t xml:space="preserve"> של הרופאה. </w:t>
      </w:r>
      <w:r w:rsidRPr="00B217D2">
        <w:rPr>
          <w:rFonts w:cs="Times New Roman"/>
          <w:rtl/>
        </w:rPr>
        <w:t xml:space="preserve"> </w:t>
      </w:r>
      <w:r w:rsidRPr="00213709">
        <w:rPr>
          <w:rFonts w:cs="Times New Roman"/>
          <w:rtl/>
        </w:rPr>
        <w:t>ב</w:t>
      </w:r>
      <w:r w:rsidR="00331B7C">
        <w:rPr>
          <w:rFonts w:cs="Times New Roman" w:hint="cs"/>
          <w:rtl/>
        </w:rPr>
        <w:t>-</w:t>
      </w:r>
      <w:r w:rsidR="00213709" w:rsidRPr="00CF3188">
        <w:rPr>
          <w:rFonts w:cs="Times New Roman" w:hint="cs"/>
          <w:rtl/>
        </w:rPr>
        <w:t>30%</w:t>
      </w:r>
      <w:r w:rsidR="00665F61" w:rsidRPr="00213709">
        <w:rPr>
          <w:rFonts w:cs="Times New Roman" w:hint="cs"/>
          <w:rtl/>
        </w:rPr>
        <w:t xml:space="preserve"> מהמ</w:t>
      </w:r>
      <w:r w:rsidRPr="00213709">
        <w:rPr>
          <w:rFonts w:cs="Times New Roman"/>
          <w:rtl/>
        </w:rPr>
        <w:t>קרים הרופא</w:t>
      </w:r>
      <w:r w:rsidR="00213709" w:rsidRPr="00213709">
        <w:rPr>
          <w:rFonts w:cs="Times New Roman" w:hint="cs"/>
          <w:rtl/>
        </w:rPr>
        <w:t>ה</w:t>
      </w:r>
      <w:r w:rsidRPr="00213709">
        <w:rPr>
          <w:rFonts w:cs="Times New Roman"/>
          <w:rtl/>
        </w:rPr>
        <w:t xml:space="preserve"> </w:t>
      </w:r>
      <w:r w:rsidR="00331B7C">
        <w:rPr>
          <w:rFonts w:cs="Times New Roman" w:hint="cs"/>
          <w:rtl/>
        </w:rPr>
        <w:t xml:space="preserve">מבקשת </w:t>
      </w:r>
      <w:r w:rsidRPr="00213709">
        <w:rPr>
          <w:rFonts w:cs="Times New Roman"/>
          <w:rtl/>
        </w:rPr>
        <w:t xml:space="preserve">לבצע את בדיקת הממוגרפיה שנית בשל ראות לא טובה או אי בהירות לגבי ממצאי הבדיקה </w:t>
      </w:r>
      <w:r w:rsidR="00331B7C">
        <w:rPr>
          <w:rFonts w:cs="Times New Roman" w:hint="cs"/>
          <w:rtl/>
        </w:rPr>
        <w:t>והנ</w:t>
      </w:r>
      <w:r w:rsidRPr="00213709">
        <w:rPr>
          <w:rFonts w:cs="Times New Roman"/>
          <w:rtl/>
        </w:rPr>
        <w:t>בדקת עוברת שוב את ההליך</w:t>
      </w:r>
      <w:r w:rsidR="00331B7C">
        <w:rPr>
          <w:rFonts w:cs="Times New Roman" w:hint="cs"/>
          <w:rtl/>
        </w:rPr>
        <w:t xml:space="preserve"> (ניתן להניח שמשך התהליך החוזר מפולג כמו משך התהליך הראשון)</w:t>
      </w:r>
      <w:r w:rsidRPr="00CF3188">
        <w:rPr>
          <w:rFonts w:cs="Times New Roman"/>
          <w:rtl/>
        </w:rPr>
        <w:t>.</w:t>
      </w:r>
      <w:r w:rsidR="00331B7C">
        <w:rPr>
          <w:rFonts w:cs="Times New Roman" w:hint="cs"/>
          <w:rtl/>
        </w:rPr>
        <w:t xml:space="preserve"> נבדקת תבצע לכל היותר שתי בדיקות ממוגרפיה.</w:t>
      </w:r>
      <w:r w:rsidRPr="00CF3188">
        <w:rPr>
          <w:rFonts w:cs="Times New Roman"/>
          <w:rtl/>
        </w:rPr>
        <w:t xml:space="preserve"> </w:t>
      </w:r>
      <w:r w:rsidR="00331B7C">
        <w:rPr>
          <w:rFonts w:cs="Times New Roman" w:hint="cs"/>
          <w:rtl/>
        </w:rPr>
        <w:t>במידה והנבדקת אינה נדרשת לבדיקת אולטרסאונ</w:t>
      </w:r>
      <w:r w:rsidR="00331B7C">
        <w:rPr>
          <w:rFonts w:cs="Times New Roman" w:hint="eastAsia"/>
          <w:rtl/>
        </w:rPr>
        <w:t>ד</w:t>
      </w:r>
      <w:r w:rsidR="00331B7C">
        <w:rPr>
          <w:rFonts w:cs="Times New Roman" w:hint="cs"/>
          <w:rtl/>
        </w:rPr>
        <w:t xml:space="preserve"> היא</w:t>
      </w:r>
      <w:r w:rsidR="00CF3188" w:rsidRPr="000074DD">
        <w:rPr>
          <w:rFonts w:cs="Times New Roman"/>
          <w:rtl/>
        </w:rPr>
        <w:t xml:space="preserve"> </w:t>
      </w:r>
      <w:r w:rsidR="00CF3188" w:rsidRPr="00CF3188">
        <w:rPr>
          <w:rFonts w:cs="Times New Roman"/>
          <w:u w:val="single"/>
          <w:rtl/>
        </w:rPr>
        <w:t xml:space="preserve">ממתינה </w:t>
      </w:r>
      <w:r w:rsidR="00CF3188" w:rsidRPr="00CF3188">
        <w:rPr>
          <w:rFonts w:cs="Times New Roman" w:hint="cs"/>
          <w:u w:val="single"/>
          <w:rtl/>
        </w:rPr>
        <w:t>בחדר ההמתנה</w:t>
      </w:r>
      <w:r w:rsidR="00CF3188">
        <w:rPr>
          <w:rFonts w:cs="Times New Roman" w:hint="cs"/>
          <w:rtl/>
        </w:rPr>
        <w:t xml:space="preserve"> </w:t>
      </w:r>
      <w:r w:rsidR="00CF3188" w:rsidRPr="000074DD">
        <w:rPr>
          <w:rFonts w:cs="Times New Roman"/>
          <w:rtl/>
        </w:rPr>
        <w:t>לפענוח של הרופא</w:t>
      </w:r>
      <w:r w:rsidR="00CF3188">
        <w:rPr>
          <w:rFonts w:cs="Times New Roman" w:hint="cs"/>
          <w:rtl/>
        </w:rPr>
        <w:t>ה</w:t>
      </w:r>
      <w:r w:rsidR="00CF3188" w:rsidRPr="000074DD">
        <w:rPr>
          <w:rFonts w:cs="Times New Roman"/>
          <w:rtl/>
        </w:rPr>
        <w:t xml:space="preserve"> ו</w:t>
      </w:r>
      <w:r w:rsidR="00331B7C">
        <w:rPr>
          <w:rFonts w:cs="Times New Roman" w:hint="cs"/>
          <w:rtl/>
        </w:rPr>
        <w:t xml:space="preserve">לקבלת </w:t>
      </w:r>
      <w:r w:rsidR="00CF3188">
        <w:rPr>
          <w:rFonts w:cs="Times New Roman" w:hint="cs"/>
          <w:rtl/>
        </w:rPr>
        <w:t xml:space="preserve">עותק קשיח </w:t>
      </w:r>
      <w:r w:rsidR="00331B7C">
        <w:rPr>
          <w:rFonts w:cs="Times New Roman" w:hint="cs"/>
          <w:rtl/>
        </w:rPr>
        <w:t xml:space="preserve">של הבדיקה מידי הטכנאית. </w:t>
      </w:r>
      <w:r w:rsidR="00CF3188">
        <w:rPr>
          <w:rFonts w:cs="Times New Roman" w:hint="cs"/>
          <w:rtl/>
        </w:rPr>
        <w:t>בכך מסתיים ביקורה במרפאה</w:t>
      </w:r>
      <w:r w:rsidR="00331B7C">
        <w:rPr>
          <w:rFonts w:cs="Times New Roman" w:hint="cs"/>
          <w:rtl/>
        </w:rPr>
        <w:t xml:space="preserve">. </w:t>
      </w:r>
      <w:r w:rsidRPr="000074DD">
        <w:rPr>
          <w:rFonts w:cs="Times New Roman"/>
          <w:rtl/>
        </w:rPr>
        <w:t xml:space="preserve"> </w:t>
      </w:r>
      <w:r w:rsidR="00331B7C">
        <w:rPr>
          <w:rFonts w:cs="Times New Roman" w:hint="cs"/>
          <w:rtl/>
        </w:rPr>
        <w:t>במידה ו</w:t>
      </w:r>
      <w:r w:rsidRPr="000074DD">
        <w:rPr>
          <w:rFonts w:cs="Times New Roman"/>
          <w:rtl/>
        </w:rPr>
        <w:t xml:space="preserve">הנבדקת ממשיכה </w:t>
      </w:r>
      <w:r w:rsidR="00331B7C">
        <w:rPr>
          <w:rFonts w:cs="Times New Roman" w:hint="cs"/>
          <w:rtl/>
        </w:rPr>
        <w:t xml:space="preserve">לבדיקת </w:t>
      </w:r>
      <w:r w:rsidRPr="000074DD">
        <w:rPr>
          <w:rFonts w:cs="Times New Roman"/>
          <w:rtl/>
        </w:rPr>
        <w:t>אולטרסאונד</w:t>
      </w:r>
      <w:r w:rsidR="00EE5D94" w:rsidRPr="00CF3188">
        <w:rPr>
          <w:rFonts w:cs="Times New Roman" w:hint="cs"/>
          <w:rtl/>
        </w:rPr>
        <w:t xml:space="preserve"> </w:t>
      </w:r>
      <w:r w:rsidR="00331B7C">
        <w:rPr>
          <w:rFonts w:cs="Times New Roman" w:hint="cs"/>
          <w:rtl/>
        </w:rPr>
        <w:t>היא אינה מחכה לתשובת הרופאה אלא ממשיכה לבדיקה והיא תקבל את התשובה בסוף התהליך יחד עם התשובה של בדיקת האולטרסאונד</w:t>
      </w:r>
      <w:r w:rsidRPr="00CF3188">
        <w:rPr>
          <w:rFonts w:cs="Times New Roman"/>
          <w:rtl/>
        </w:rPr>
        <w:t xml:space="preserve">. </w:t>
      </w:r>
    </w:p>
    <w:p w14:paraId="4E14DECC" w14:textId="0DDF47D1" w:rsidR="00237958" w:rsidRPr="00237958" w:rsidRDefault="00F3385E" w:rsidP="00BB76D6">
      <w:pPr>
        <w:jc w:val="both"/>
      </w:pPr>
      <w:r>
        <w:rPr>
          <w:rFonts w:cs="Times New Roman" w:hint="cs"/>
          <w:rtl/>
        </w:rPr>
        <w:t xml:space="preserve">בדיקת </w:t>
      </w:r>
      <w:r w:rsidR="00441F35" w:rsidRPr="00932827">
        <w:rPr>
          <w:rFonts w:cs="Times New Roman"/>
          <w:rtl/>
        </w:rPr>
        <w:t>אולטרסאונד</w:t>
      </w:r>
      <w:r>
        <w:rPr>
          <w:rFonts w:cs="Times New Roman" w:hint="cs"/>
          <w:rtl/>
        </w:rPr>
        <w:t xml:space="preserve"> - </w:t>
      </w:r>
      <w:r w:rsidR="00441F35" w:rsidRPr="000074DD">
        <w:rPr>
          <w:rFonts w:cs="Times New Roman"/>
          <w:rtl/>
        </w:rPr>
        <w:t xml:space="preserve">הטכנאית מאמתת את שמה של הנבדקת ומנחה אותה </w:t>
      </w:r>
      <w:r w:rsidR="00D0065D">
        <w:rPr>
          <w:rFonts w:cs="Times New Roman" w:hint="cs"/>
          <w:rtl/>
        </w:rPr>
        <w:t>לחדר הלבשה צמוד</w:t>
      </w:r>
      <w:r w:rsidR="00D0065D" w:rsidRPr="000074DD">
        <w:rPr>
          <w:rFonts w:cs="Times New Roman"/>
          <w:rtl/>
        </w:rPr>
        <w:t xml:space="preserve"> </w:t>
      </w:r>
      <w:r w:rsidR="00441F35" w:rsidRPr="000074DD">
        <w:rPr>
          <w:rFonts w:cs="Times New Roman"/>
          <w:rtl/>
        </w:rPr>
        <w:t xml:space="preserve">בו תוכל להניח את הבגדים ולמקום בו נמצא נייר </w:t>
      </w:r>
      <w:r w:rsidR="00D0065D">
        <w:rPr>
          <w:rFonts w:cs="Times New Roman" w:hint="cs"/>
          <w:rtl/>
        </w:rPr>
        <w:t xml:space="preserve">הנדרש </w:t>
      </w:r>
      <w:r w:rsidR="00441F35" w:rsidRPr="000074DD">
        <w:rPr>
          <w:rFonts w:cs="Times New Roman"/>
          <w:rtl/>
        </w:rPr>
        <w:t>על מנת להתנגב לאחר סיום הבדיקה</w:t>
      </w:r>
      <w:r w:rsidR="008A3A3A">
        <w:rPr>
          <w:rFonts w:hint="cs"/>
          <w:rtl/>
        </w:rPr>
        <w:t xml:space="preserve"> לפי הנתונים בפרק הנתונים שלהלן</w:t>
      </w:r>
      <w:r w:rsidR="00441F35" w:rsidRPr="000074DD">
        <w:rPr>
          <w:rtl/>
        </w:rPr>
        <w:t>.</w:t>
      </w:r>
      <w:r w:rsidR="000074DD">
        <w:rPr>
          <w:rFonts w:hint="cs"/>
          <w:rtl/>
        </w:rPr>
        <w:t xml:space="preserve"> </w:t>
      </w:r>
      <w:r w:rsidR="00441F35" w:rsidRPr="000074DD">
        <w:rPr>
          <w:rFonts w:cs="Times New Roman"/>
          <w:rtl/>
        </w:rPr>
        <w:t xml:space="preserve">הטכנאית יוצאת מהחדר והנבדקת </w:t>
      </w:r>
      <w:r w:rsidR="00D0065D">
        <w:rPr>
          <w:rFonts w:cs="Times New Roman" w:hint="cs"/>
          <w:rtl/>
        </w:rPr>
        <w:t>מתארגנת ו</w:t>
      </w:r>
      <w:r w:rsidR="00441F35" w:rsidRPr="000074DD">
        <w:rPr>
          <w:rFonts w:cs="Times New Roman"/>
          <w:rtl/>
        </w:rPr>
        <w:t xml:space="preserve">ממתינה </w:t>
      </w:r>
      <w:r w:rsidR="008A3A3A">
        <w:rPr>
          <w:rFonts w:cs="Times New Roman" w:hint="cs"/>
          <w:rtl/>
        </w:rPr>
        <w:t xml:space="preserve">בחדר </w:t>
      </w:r>
      <w:r w:rsidR="00441F35" w:rsidRPr="000074DD">
        <w:rPr>
          <w:rFonts w:cs="Times New Roman"/>
          <w:rtl/>
        </w:rPr>
        <w:t>להגעת הרופא</w:t>
      </w:r>
      <w:r w:rsidR="00237958">
        <w:rPr>
          <w:rFonts w:cs="Times New Roman" w:hint="cs"/>
          <w:rtl/>
        </w:rPr>
        <w:t>ה</w:t>
      </w:r>
      <w:r w:rsidR="00441F35" w:rsidRPr="000074DD">
        <w:rPr>
          <w:rFonts w:cs="Times New Roman"/>
          <w:rtl/>
        </w:rPr>
        <w:t xml:space="preserve"> אשר מבצע</w:t>
      </w:r>
      <w:r w:rsidR="00237958">
        <w:rPr>
          <w:rFonts w:cs="Times New Roman" w:hint="cs"/>
          <w:rtl/>
        </w:rPr>
        <w:t>ת</w:t>
      </w:r>
      <w:r w:rsidR="00441F35" w:rsidRPr="000074DD">
        <w:rPr>
          <w:rFonts w:cs="Times New Roman"/>
          <w:rtl/>
        </w:rPr>
        <w:t xml:space="preserve"> את הבדיקה</w:t>
      </w:r>
      <w:r w:rsidR="008A3A3A">
        <w:rPr>
          <w:rFonts w:cs="Times New Roman" w:hint="cs"/>
          <w:rtl/>
        </w:rPr>
        <w:t xml:space="preserve"> לפי הנתונים שבפרק הנתונים שלהלן</w:t>
      </w:r>
      <w:r w:rsidR="00441F35" w:rsidRPr="000074DD">
        <w:rPr>
          <w:rtl/>
        </w:rPr>
        <w:t xml:space="preserve">. </w:t>
      </w:r>
      <w:r w:rsidR="00441F35" w:rsidRPr="000074DD">
        <w:rPr>
          <w:rFonts w:cs="Times New Roman"/>
          <w:rtl/>
        </w:rPr>
        <w:t>בסיום הבדיקה</w:t>
      </w:r>
      <w:r w:rsidR="00441F35" w:rsidRPr="000074DD">
        <w:rPr>
          <w:rtl/>
        </w:rPr>
        <w:t xml:space="preserve">, </w:t>
      </w:r>
      <w:r w:rsidR="00441F35" w:rsidRPr="000074DD">
        <w:rPr>
          <w:rFonts w:cs="Times New Roman"/>
          <w:rtl/>
        </w:rPr>
        <w:t xml:space="preserve">הנבדקת </w:t>
      </w:r>
      <w:r w:rsidR="00D0065D">
        <w:rPr>
          <w:rFonts w:cs="Times New Roman" w:hint="cs"/>
          <w:rtl/>
        </w:rPr>
        <w:t xml:space="preserve">חוזרת לחדר ההלבשה ויוצאת ישירות ממנו </w:t>
      </w:r>
      <w:r w:rsidR="00D0065D">
        <w:rPr>
          <w:rFonts w:cs="Times New Roman" w:hint="cs"/>
          <w:u w:val="single"/>
          <w:rtl/>
        </w:rPr>
        <w:t xml:space="preserve">לחדר </w:t>
      </w:r>
      <w:r w:rsidR="00237958" w:rsidRPr="00CF3188">
        <w:rPr>
          <w:rFonts w:cs="Times New Roman" w:hint="cs"/>
          <w:u w:val="single"/>
          <w:rtl/>
        </w:rPr>
        <w:t>ההמתנה</w:t>
      </w:r>
      <w:r w:rsidR="00237958">
        <w:rPr>
          <w:rFonts w:cs="Times New Roman" w:hint="cs"/>
          <w:rtl/>
        </w:rPr>
        <w:t xml:space="preserve"> </w:t>
      </w:r>
      <w:r w:rsidR="00D0065D">
        <w:rPr>
          <w:rFonts w:cs="Times New Roman" w:hint="cs"/>
          <w:rtl/>
        </w:rPr>
        <w:t xml:space="preserve">בו היא ממתינה </w:t>
      </w:r>
      <w:r w:rsidR="00441F35" w:rsidRPr="000074DD">
        <w:rPr>
          <w:rFonts w:cs="Times New Roman"/>
          <w:rtl/>
        </w:rPr>
        <w:t>לפענוח של הרופא</w:t>
      </w:r>
      <w:r w:rsidR="00237958">
        <w:rPr>
          <w:rFonts w:cs="Times New Roman" w:hint="cs"/>
          <w:rtl/>
        </w:rPr>
        <w:t>ה</w:t>
      </w:r>
      <w:r w:rsidR="00441F35" w:rsidRPr="000074DD">
        <w:rPr>
          <w:rFonts w:cs="Times New Roman"/>
          <w:rtl/>
        </w:rPr>
        <w:t xml:space="preserve"> ולקבלת </w:t>
      </w:r>
      <w:r w:rsidR="00D0065D">
        <w:rPr>
          <w:rFonts w:cs="Times New Roman" w:hint="cs"/>
          <w:rtl/>
        </w:rPr>
        <w:t>עותק קשיח של תוצאות הבדיקה מ</w:t>
      </w:r>
      <w:r w:rsidR="00CF3188">
        <w:rPr>
          <w:rFonts w:cs="Times New Roman" w:hint="cs"/>
          <w:rtl/>
        </w:rPr>
        <w:t>הטכנאית</w:t>
      </w:r>
      <w:r w:rsidR="00D0065D">
        <w:rPr>
          <w:rFonts w:cs="Times New Roman" w:hint="cs"/>
          <w:rtl/>
        </w:rPr>
        <w:t xml:space="preserve">. במידה והנבדקת עברה קודם לכן בדיקת ממוגרפיה היא תקבל את תוצאות שתי הבדיקות יחד כאשר שתיהן מוכנות. </w:t>
      </w:r>
      <w:r w:rsidR="00EE5D94">
        <w:rPr>
          <w:rFonts w:cs="Times New Roman" w:hint="cs"/>
          <w:rtl/>
        </w:rPr>
        <w:t>בכך מסתיים ביקורה במרפאה</w:t>
      </w:r>
      <w:r w:rsidR="00441F35" w:rsidRPr="00CF3188">
        <w:rPr>
          <w:rFonts w:cs="Times New Roman"/>
          <w:rtl/>
        </w:rPr>
        <w:t>.</w:t>
      </w:r>
    </w:p>
    <w:p w14:paraId="53E80731" w14:textId="4A9A71F4" w:rsidR="008F45C7" w:rsidRDefault="008F45C7" w:rsidP="008F45C7">
      <w:pPr>
        <w:pStyle w:val="Heading2"/>
      </w:pPr>
      <w:bookmarkStart w:id="7" w:name="_Toc624060"/>
      <w:r>
        <w:rPr>
          <w:rFonts w:hint="cs"/>
          <w:rtl/>
        </w:rPr>
        <w:t xml:space="preserve">3 </w:t>
      </w:r>
      <w:r>
        <w:rPr>
          <w:rFonts w:cs="Times New Roman" w:hint="cs"/>
          <w:rtl/>
        </w:rPr>
        <w:t>נתונים נוספים</w:t>
      </w:r>
      <w:r>
        <w:rPr>
          <w:rtl/>
        </w:rPr>
        <w:t xml:space="preserve"> </w:t>
      </w:r>
      <w:bookmarkEnd w:id="7"/>
    </w:p>
    <w:p w14:paraId="5B6C8AF8" w14:textId="1E91E842" w:rsidR="008F45C7" w:rsidRPr="00CD3071" w:rsidRDefault="008F45C7" w:rsidP="00BB76D6">
      <w:pPr>
        <w:pStyle w:val="ListParagraph"/>
        <w:numPr>
          <w:ilvl w:val="0"/>
          <w:numId w:val="14"/>
        </w:numPr>
        <w:rPr>
          <w:b/>
          <w:bCs/>
          <w:color w:val="auto"/>
        </w:rPr>
      </w:pPr>
      <w:r w:rsidRPr="00CD3071">
        <w:rPr>
          <w:rFonts w:cs="Times New Roman"/>
          <w:b/>
          <w:bCs/>
          <w:color w:val="auto"/>
          <w:rtl/>
        </w:rPr>
        <w:t xml:space="preserve">כל נבדקת </w:t>
      </w:r>
      <w:r w:rsidR="00331B7C">
        <w:rPr>
          <w:rFonts w:cs="Times New Roman" w:hint="cs"/>
          <w:b/>
          <w:bCs/>
          <w:color w:val="auto"/>
          <w:rtl/>
        </w:rPr>
        <w:t>ה</w:t>
      </w:r>
      <w:r w:rsidR="00331B7C" w:rsidRPr="00CD3071">
        <w:rPr>
          <w:rFonts w:cs="Times New Roman" w:hint="cs"/>
          <w:b/>
          <w:bCs/>
          <w:color w:val="auto"/>
          <w:rtl/>
        </w:rPr>
        <w:t xml:space="preserve">מגיעה </w:t>
      </w:r>
      <w:r w:rsidR="00237958" w:rsidRPr="00CD3071">
        <w:rPr>
          <w:rFonts w:cs="Times New Roman" w:hint="cs"/>
          <w:b/>
          <w:bCs/>
          <w:color w:val="auto"/>
          <w:rtl/>
        </w:rPr>
        <w:t xml:space="preserve">למרפאה </w:t>
      </w:r>
      <w:r w:rsidR="00331B7C">
        <w:rPr>
          <w:rFonts w:cs="Times New Roman" w:hint="cs"/>
          <w:b/>
          <w:bCs/>
          <w:color w:val="auto"/>
          <w:rtl/>
        </w:rPr>
        <w:t>לפני</w:t>
      </w:r>
      <w:r w:rsidR="00331B7C" w:rsidRPr="00CD3071">
        <w:rPr>
          <w:rFonts w:cs="Times New Roman" w:hint="cs"/>
          <w:b/>
          <w:bCs/>
          <w:color w:val="auto"/>
          <w:rtl/>
        </w:rPr>
        <w:t xml:space="preserve"> </w:t>
      </w:r>
      <w:r w:rsidR="00237958" w:rsidRPr="00CD3071">
        <w:rPr>
          <w:rFonts w:cs="Times New Roman" w:hint="cs"/>
          <w:b/>
          <w:bCs/>
          <w:color w:val="auto"/>
          <w:rtl/>
        </w:rPr>
        <w:t xml:space="preserve">שעת הסגירה תקבל </w:t>
      </w:r>
      <w:r w:rsidR="003B4FEB" w:rsidRPr="00CD3071">
        <w:rPr>
          <w:rFonts w:cs="Times New Roman" w:hint="cs"/>
          <w:b/>
          <w:bCs/>
          <w:color w:val="auto"/>
          <w:rtl/>
        </w:rPr>
        <w:t xml:space="preserve">את </w:t>
      </w:r>
      <w:r w:rsidR="00331B7C">
        <w:rPr>
          <w:rFonts w:cs="Times New Roman" w:hint="cs"/>
          <w:b/>
          <w:bCs/>
          <w:color w:val="auto"/>
          <w:rtl/>
        </w:rPr>
        <w:t xml:space="preserve">כל </w:t>
      </w:r>
      <w:r w:rsidR="003B4FEB" w:rsidRPr="00CD3071">
        <w:rPr>
          <w:rFonts w:cs="Times New Roman" w:hint="cs"/>
          <w:b/>
          <w:bCs/>
          <w:color w:val="auto"/>
          <w:rtl/>
        </w:rPr>
        <w:t>ה</w:t>
      </w:r>
      <w:r w:rsidR="00237958" w:rsidRPr="00CD3071">
        <w:rPr>
          <w:rFonts w:cs="Times New Roman" w:hint="cs"/>
          <w:b/>
          <w:bCs/>
          <w:color w:val="auto"/>
          <w:rtl/>
        </w:rPr>
        <w:t>טיפול</w:t>
      </w:r>
      <w:r w:rsidR="00331B7C">
        <w:rPr>
          <w:rFonts w:cs="Times New Roman" w:hint="cs"/>
          <w:b/>
          <w:bCs/>
          <w:color w:val="auto"/>
          <w:rtl/>
        </w:rPr>
        <w:t xml:space="preserve">ים הדרושים </w:t>
      </w:r>
      <w:r w:rsidR="003B4FEB" w:rsidRPr="00CD3071">
        <w:rPr>
          <w:rFonts w:cs="Times New Roman" w:hint="cs"/>
          <w:b/>
          <w:bCs/>
          <w:color w:val="auto"/>
          <w:rtl/>
        </w:rPr>
        <w:t xml:space="preserve">לה עד </w:t>
      </w:r>
      <w:r w:rsidR="00331B7C" w:rsidRPr="00CD3071">
        <w:rPr>
          <w:rFonts w:cs="Times New Roman" w:hint="cs"/>
          <w:b/>
          <w:bCs/>
          <w:color w:val="auto"/>
          <w:rtl/>
        </w:rPr>
        <w:t>סופ</w:t>
      </w:r>
      <w:r w:rsidR="00331B7C">
        <w:rPr>
          <w:rFonts w:cs="Times New Roman" w:hint="cs"/>
          <w:b/>
          <w:bCs/>
          <w:color w:val="auto"/>
          <w:rtl/>
        </w:rPr>
        <w:t>ם</w:t>
      </w:r>
      <w:r w:rsidR="00CD3071">
        <w:rPr>
          <w:rFonts w:cs="Times New Roman" w:hint="cs"/>
          <w:b/>
          <w:bCs/>
          <w:color w:val="auto"/>
          <w:rtl/>
        </w:rPr>
        <w:t>!</w:t>
      </w:r>
    </w:p>
    <w:p w14:paraId="1CF45F8D" w14:textId="522ED9F8" w:rsidR="002C6B30" w:rsidRPr="00656ED6" w:rsidRDefault="002C6B30" w:rsidP="00BB76D6">
      <w:pPr>
        <w:pStyle w:val="ListParagraph"/>
        <w:numPr>
          <w:ilvl w:val="0"/>
          <w:numId w:val="14"/>
        </w:numPr>
        <w:jc w:val="both"/>
        <w:rPr>
          <w:rtl/>
        </w:rPr>
      </w:pPr>
      <w:r>
        <w:rPr>
          <w:rFonts w:cs="Times New Roman" w:hint="cs"/>
          <w:rtl/>
        </w:rPr>
        <w:t>במרפאה 4 חדרי אולטרסאונד ו-2 חדרי ממוגרפיה</w:t>
      </w:r>
      <w:r w:rsidR="0003393D">
        <w:rPr>
          <w:rFonts w:hint="cs"/>
          <w:rtl/>
        </w:rPr>
        <w:t>.</w:t>
      </w:r>
    </w:p>
    <w:p w14:paraId="413551D0" w14:textId="0B0A15D6" w:rsidR="008F45C7" w:rsidRPr="00CF3188" w:rsidRDefault="008F45C7" w:rsidP="00BB76D6">
      <w:pPr>
        <w:pStyle w:val="ListParagraph"/>
        <w:numPr>
          <w:ilvl w:val="0"/>
          <w:numId w:val="14"/>
        </w:numPr>
        <w:jc w:val="both"/>
      </w:pPr>
      <w:r w:rsidRPr="00CF3188">
        <w:rPr>
          <w:rFonts w:cs="Times New Roman" w:hint="cs"/>
          <w:rtl/>
        </w:rPr>
        <w:t>הטכנאיות והרופא</w:t>
      </w:r>
      <w:r w:rsidR="00CF3188" w:rsidRPr="00CF3188">
        <w:rPr>
          <w:rFonts w:cs="Times New Roman" w:hint="cs"/>
          <w:rtl/>
        </w:rPr>
        <w:t>ות</w:t>
      </w:r>
      <w:r w:rsidRPr="00CF3188">
        <w:rPr>
          <w:rFonts w:cs="Times New Roman" w:hint="cs"/>
          <w:rtl/>
        </w:rPr>
        <w:t xml:space="preserve"> כשיר</w:t>
      </w:r>
      <w:r w:rsidR="00CF3188" w:rsidRPr="00CF3188">
        <w:rPr>
          <w:rFonts w:cs="Times New Roman" w:hint="cs"/>
          <w:rtl/>
        </w:rPr>
        <w:t>ות</w:t>
      </w:r>
      <w:r w:rsidRPr="00CF3188">
        <w:rPr>
          <w:rFonts w:cs="Times New Roman" w:hint="cs"/>
          <w:rtl/>
        </w:rPr>
        <w:t xml:space="preserve"> לבצע את </w:t>
      </w:r>
      <w:r w:rsidR="00331B7C">
        <w:rPr>
          <w:rFonts w:cs="Times New Roman" w:hint="cs"/>
          <w:rtl/>
        </w:rPr>
        <w:t>כל</w:t>
      </w:r>
      <w:r w:rsidR="00331B7C" w:rsidRPr="00CF3188">
        <w:rPr>
          <w:rFonts w:cs="Times New Roman" w:hint="cs"/>
          <w:rtl/>
        </w:rPr>
        <w:t xml:space="preserve"> </w:t>
      </w:r>
      <w:r w:rsidRPr="00CF3188">
        <w:rPr>
          <w:rFonts w:cs="Times New Roman" w:hint="cs"/>
          <w:rtl/>
        </w:rPr>
        <w:t>הטיפולים המוצעים במרפאה</w:t>
      </w:r>
      <w:r w:rsidR="00CF3188" w:rsidRPr="00CF3188">
        <w:rPr>
          <w:rFonts w:cs="Times New Roman" w:hint="cs"/>
          <w:rtl/>
        </w:rPr>
        <w:t>.</w:t>
      </w:r>
    </w:p>
    <w:p w14:paraId="7C9D592B" w14:textId="2C7A4730" w:rsidR="00331B7C" w:rsidRPr="00BB76D6" w:rsidRDefault="008F45C7" w:rsidP="00656ED6">
      <w:pPr>
        <w:pStyle w:val="ListParagraph"/>
        <w:numPr>
          <w:ilvl w:val="0"/>
          <w:numId w:val="14"/>
        </w:numPr>
        <w:jc w:val="both"/>
      </w:pPr>
      <w:r w:rsidRPr="00CF3188">
        <w:rPr>
          <w:rFonts w:cs="Times New Roman"/>
          <w:rtl/>
        </w:rPr>
        <w:t>במידה</w:t>
      </w:r>
      <w:r w:rsidR="00331B7C">
        <w:rPr>
          <w:rFonts w:cs="Times New Roman" w:hint="cs"/>
          <w:rtl/>
        </w:rPr>
        <w:t xml:space="preserve"> ו</w:t>
      </w:r>
      <w:r w:rsidR="00656ED6">
        <w:rPr>
          <w:rFonts w:cs="Times New Roman" w:hint="cs"/>
          <w:rtl/>
        </w:rPr>
        <w:t>ה</w:t>
      </w:r>
      <w:r w:rsidR="00331B7C">
        <w:rPr>
          <w:rFonts w:cs="Times New Roman" w:hint="cs"/>
          <w:rtl/>
        </w:rPr>
        <w:t xml:space="preserve">תשובה של הרופאה </w:t>
      </w:r>
      <w:r w:rsidR="00656ED6">
        <w:rPr>
          <w:rFonts w:cs="Times New Roman" w:hint="cs"/>
          <w:rtl/>
        </w:rPr>
        <w:t xml:space="preserve">מוכנה </w:t>
      </w:r>
      <w:r w:rsidR="00331B7C">
        <w:rPr>
          <w:rFonts w:cs="Times New Roman" w:hint="cs"/>
          <w:rtl/>
        </w:rPr>
        <w:t xml:space="preserve">עבור נבדקת שסיימה את הטיפולים שלה, הטכנאית תעביר את התשובה לנבדקת ורק אחר </w:t>
      </w:r>
      <w:r w:rsidR="00656ED6">
        <w:rPr>
          <w:rFonts w:cs="Times New Roman" w:hint="cs"/>
          <w:rtl/>
        </w:rPr>
        <w:t xml:space="preserve">כך </w:t>
      </w:r>
      <w:r w:rsidR="00331B7C">
        <w:rPr>
          <w:rFonts w:cs="Times New Roman" w:hint="cs"/>
          <w:rtl/>
        </w:rPr>
        <w:t xml:space="preserve">תמשיך למשימתה הבאה. הטכנאית לא תפסיק טיפול באמצע לצורך העברת תשובה. </w:t>
      </w:r>
    </w:p>
    <w:p w14:paraId="7F84E1FA" w14:textId="138A0F66" w:rsidR="008F45C7" w:rsidRDefault="008F45C7" w:rsidP="00BB76D6">
      <w:pPr>
        <w:pStyle w:val="ListParagraph"/>
        <w:numPr>
          <w:ilvl w:val="0"/>
          <w:numId w:val="14"/>
        </w:numPr>
        <w:jc w:val="both"/>
      </w:pPr>
      <w:r w:rsidRPr="00BB76D6">
        <w:rPr>
          <w:rFonts w:cs="Times New Roman"/>
          <w:rtl/>
        </w:rPr>
        <w:t xml:space="preserve"> </w:t>
      </w:r>
      <w:r w:rsidR="00FF22A9">
        <w:rPr>
          <w:rFonts w:cs="Times New Roman" w:hint="cs"/>
          <w:rtl/>
        </w:rPr>
        <w:t xml:space="preserve">עבור הרופאות </w:t>
      </w:r>
      <w:r w:rsidRPr="00BB76D6">
        <w:rPr>
          <w:rFonts w:cs="Times New Roman"/>
          <w:rtl/>
        </w:rPr>
        <w:t>כתיבת תשובה סופית לנבדקת לאחר סיום</w:t>
      </w:r>
      <w:r w:rsidR="00FF22A9">
        <w:rPr>
          <w:rFonts w:cs="Times New Roman" w:hint="cs"/>
          <w:rtl/>
        </w:rPr>
        <w:t xml:space="preserve"> הבדיקה (</w:t>
      </w:r>
      <w:r w:rsidRPr="00BB76D6">
        <w:rPr>
          <w:rFonts w:cs="Times New Roman"/>
          <w:rtl/>
        </w:rPr>
        <w:t>אולטרסאונד או ממוגרפיה</w:t>
      </w:r>
      <w:r w:rsidR="00FF22A9">
        <w:rPr>
          <w:rFonts w:cs="Times New Roman" w:hint="cs"/>
          <w:rtl/>
        </w:rPr>
        <w:t>) הינה בעדיפות על פני שאר המשימות שלהן. רופאה לא תפסיק משימה באמצע</w:t>
      </w:r>
      <w:r w:rsidRPr="00CF3188">
        <w:rPr>
          <w:rFonts w:hint="cs"/>
          <w:rtl/>
        </w:rPr>
        <w:t>.</w:t>
      </w:r>
    </w:p>
    <w:p w14:paraId="7E06C3C4" w14:textId="10355134" w:rsidR="0027572C" w:rsidRDefault="0027572C" w:rsidP="00BB76D6">
      <w:pPr>
        <w:pStyle w:val="ListParagraph"/>
        <w:numPr>
          <w:ilvl w:val="0"/>
          <w:numId w:val="14"/>
        </w:numPr>
        <w:jc w:val="both"/>
        <w:rPr>
          <w:rFonts w:cs="Times New Roman"/>
        </w:rPr>
      </w:pPr>
      <w:r w:rsidRPr="0027572C">
        <w:rPr>
          <w:rFonts w:cs="Times New Roman" w:hint="cs"/>
          <w:rtl/>
        </w:rPr>
        <w:t>במשך היום הרופאות והטכנאיות יוצאות להפסקה בהתפלגויות המפורטות בסעיף 4.4.</w:t>
      </w:r>
      <w:r w:rsidR="00FF22A9">
        <w:rPr>
          <w:rFonts w:cs="Times New Roman" w:hint="cs"/>
          <w:rtl/>
        </w:rPr>
        <w:t xml:space="preserve"> היציאה להפסקה הינה רק לאחר סיום המשימה</w:t>
      </w:r>
      <w:r w:rsidRPr="0027572C">
        <w:rPr>
          <w:rFonts w:cs="Times New Roman" w:hint="cs"/>
          <w:rtl/>
        </w:rPr>
        <w:t>.</w:t>
      </w:r>
    </w:p>
    <w:p w14:paraId="141C3BA4" w14:textId="56838528" w:rsidR="009F2421" w:rsidRPr="00BB76D6" w:rsidRDefault="009F2421" w:rsidP="00BB76D6">
      <w:pPr>
        <w:pStyle w:val="ListParagraph"/>
        <w:numPr>
          <w:ilvl w:val="0"/>
          <w:numId w:val="14"/>
        </w:numPr>
        <w:jc w:val="both"/>
        <w:rPr>
          <w:rFonts w:cs="Times New Roman"/>
        </w:rPr>
      </w:pPr>
      <w:r w:rsidRPr="00BB76D6">
        <w:rPr>
          <w:rFonts w:cs="Times New Roman"/>
          <w:rtl/>
        </w:rPr>
        <w:t>לנבדק</w:t>
      </w:r>
      <w:r>
        <w:rPr>
          <w:rFonts w:cs="Times New Roman" w:hint="cs"/>
          <w:rtl/>
        </w:rPr>
        <w:t>ו</w:t>
      </w:r>
      <w:r w:rsidRPr="00BB76D6">
        <w:rPr>
          <w:rFonts w:cs="Times New Roman"/>
          <w:rtl/>
        </w:rPr>
        <w:t xml:space="preserve">ת סימון </w:t>
      </w:r>
      <w:r w:rsidRPr="00BB76D6">
        <w:rPr>
          <w:rFonts w:cs="Times New Roman" w:hint="cs"/>
          <w:rtl/>
        </w:rPr>
        <w:t>ישנה</w:t>
      </w:r>
      <w:r w:rsidRPr="00BB76D6">
        <w:rPr>
          <w:rFonts w:cs="Times New Roman"/>
          <w:rtl/>
        </w:rPr>
        <w:t xml:space="preserve"> עדיפות </w:t>
      </w:r>
      <w:r w:rsidRPr="00BB76D6">
        <w:rPr>
          <w:rFonts w:cs="Times New Roman" w:hint="cs"/>
          <w:rtl/>
        </w:rPr>
        <w:t xml:space="preserve">בתור </w:t>
      </w:r>
      <w:r w:rsidRPr="00BB76D6">
        <w:rPr>
          <w:rFonts w:cs="Times New Roman"/>
          <w:rtl/>
        </w:rPr>
        <w:t xml:space="preserve">על פני </w:t>
      </w:r>
      <w:r>
        <w:rPr>
          <w:rFonts w:cs="Times New Roman" w:hint="cs"/>
          <w:rtl/>
        </w:rPr>
        <w:t xml:space="preserve">כל </w:t>
      </w:r>
      <w:r w:rsidRPr="00BB76D6">
        <w:rPr>
          <w:rFonts w:cs="Times New Roman"/>
          <w:rtl/>
        </w:rPr>
        <w:t>שאר הנבדקות כיוון שהזמן הינו מרכיב קריטי בתהליך ההכנה לניתוח.</w:t>
      </w:r>
    </w:p>
    <w:p w14:paraId="5D8F1D78" w14:textId="77777777" w:rsidR="006D4205" w:rsidRDefault="006D4205">
      <w:pPr>
        <w:bidi w:val="0"/>
        <w:spacing w:after="160" w:line="259" w:lineRule="auto"/>
        <w:ind w:left="0"/>
        <w:rPr>
          <w:rFonts w:asciiTheme="minorHAnsi" w:eastAsiaTheme="minorEastAsia" w:hAnsiTheme="minorHAnsi" w:cstheme="minorHAnsi"/>
          <w:b/>
          <w:bCs/>
          <w:sz w:val="28"/>
          <w:szCs w:val="28"/>
          <w:rtl/>
        </w:rPr>
      </w:pPr>
      <w:bookmarkStart w:id="8" w:name="_Toc624048"/>
      <w:r>
        <w:rPr>
          <w:rtl/>
        </w:rPr>
        <w:br w:type="page"/>
      </w:r>
    </w:p>
    <w:p w14:paraId="68784E1A" w14:textId="3B52A816" w:rsidR="00EB1C3C" w:rsidRDefault="008F45C7" w:rsidP="00517578">
      <w:pPr>
        <w:pStyle w:val="Heading2"/>
        <w:rPr>
          <w:rtl/>
        </w:rPr>
      </w:pPr>
      <w:r>
        <w:rPr>
          <w:rFonts w:hint="cs"/>
          <w:rtl/>
        </w:rPr>
        <w:lastRenderedPageBreak/>
        <w:t>4</w:t>
      </w:r>
      <w:r w:rsidR="00441F35">
        <w:rPr>
          <w:rFonts w:cs="Times New Roman"/>
          <w:rtl/>
        </w:rPr>
        <w:t xml:space="preserve"> </w:t>
      </w:r>
      <w:bookmarkEnd w:id="8"/>
      <w:r w:rsidR="00EF67C8">
        <w:rPr>
          <w:rFonts w:cs="Times New Roman" w:hint="cs"/>
          <w:rtl/>
        </w:rPr>
        <w:t>נתונים</w:t>
      </w:r>
      <w:r w:rsidR="00EF67C8">
        <w:rPr>
          <w:rtl/>
        </w:rPr>
        <w:t xml:space="preserve"> </w:t>
      </w:r>
    </w:p>
    <w:p w14:paraId="309B79E8" w14:textId="139E6112" w:rsidR="005709F6" w:rsidRPr="003D481E" w:rsidRDefault="005709F6" w:rsidP="00BB76D6">
      <w:pPr>
        <w:pStyle w:val="Caption"/>
        <w:keepNext/>
        <w:spacing w:after="0"/>
        <w:jc w:val="center"/>
        <w:rPr>
          <w:rFonts w:cs="Times New Roman"/>
          <w:b/>
          <w:bCs/>
          <w:i w:val="0"/>
          <w:iCs w:val="0"/>
          <w:color w:val="000000"/>
          <w:sz w:val="22"/>
          <w:szCs w:val="22"/>
        </w:rPr>
      </w:pPr>
      <w:r w:rsidRPr="003D481E">
        <w:rPr>
          <w:rFonts w:cs="Times New Roman"/>
          <w:b/>
          <w:bCs/>
          <w:i w:val="0"/>
          <w:iCs w:val="0"/>
          <w:color w:val="000000"/>
          <w:sz w:val="22"/>
          <w:szCs w:val="22"/>
          <w:rtl/>
        </w:rPr>
        <w:t>טבלה</w:t>
      </w:r>
      <w:r w:rsidR="00EF67C8" w:rsidRPr="003D481E">
        <w:rPr>
          <w:rFonts w:cs="Times New Roman" w:hint="cs"/>
          <w:b/>
          <w:bCs/>
          <w:i w:val="0"/>
          <w:iCs w:val="0"/>
          <w:color w:val="000000"/>
          <w:sz w:val="22"/>
          <w:szCs w:val="22"/>
          <w:rtl/>
        </w:rPr>
        <w:t xml:space="preserve"> </w:t>
      </w:r>
      <w:r w:rsidRPr="003D481E">
        <w:rPr>
          <w:rFonts w:cs="Times New Roman"/>
          <w:b/>
          <w:bCs/>
          <w:i w:val="0"/>
          <w:iCs w:val="0"/>
          <w:color w:val="000000"/>
          <w:sz w:val="22"/>
          <w:szCs w:val="22"/>
        </w:rPr>
        <w:t xml:space="preserve"> </w:t>
      </w:r>
      <w:r w:rsidRPr="003D481E">
        <w:rPr>
          <w:rFonts w:cs="Times New Roman"/>
          <w:b/>
          <w:bCs/>
          <w:i w:val="0"/>
          <w:iCs w:val="0"/>
          <w:color w:val="000000"/>
          <w:sz w:val="22"/>
          <w:szCs w:val="22"/>
        </w:rPr>
        <w:fldChar w:fldCharType="begin"/>
      </w:r>
      <w:r w:rsidRPr="003D481E">
        <w:rPr>
          <w:rFonts w:cs="Times New Roman"/>
          <w:b/>
          <w:bCs/>
          <w:i w:val="0"/>
          <w:iCs w:val="0"/>
          <w:color w:val="000000"/>
          <w:sz w:val="22"/>
          <w:szCs w:val="22"/>
        </w:rPr>
        <w:instrText xml:space="preserve"> SEQ </w:instrText>
      </w:r>
      <w:r w:rsidRPr="003D481E">
        <w:rPr>
          <w:rFonts w:cs="Times New Roman"/>
          <w:b/>
          <w:bCs/>
          <w:i w:val="0"/>
          <w:iCs w:val="0"/>
          <w:color w:val="000000"/>
          <w:sz w:val="22"/>
          <w:szCs w:val="22"/>
          <w:rtl/>
        </w:rPr>
        <w:instrText>טבלה</w:instrText>
      </w:r>
      <w:r w:rsidRPr="003D481E">
        <w:rPr>
          <w:rFonts w:cs="Times New Roman"/>
          <w:b/>
          <w:bCs/>
          <w:i w:val="0"/>
          <w:iCs w:val="0"/>
          <w:color w:val="000000"/>
          <w:sz w:val="22"/>
          <w:szCs w:val="22"/>
        </w:rPr>
        <w:instrText xml:space="preserve"> \* ARABIC </w:instrText>
      </w:r>
      <w:r w:rsidRPr="003D481E">
        <w:rPr>
          <w:rFonts w:cs="Times New Roman"/>
          <w:b/>
          <w:bCs/>
          <w:i w:val="0"/>
          <w:iCs w:val="0"/>
          <w:color w:val="000000"/>
          <w:sz w:val="22"/>
          <w:szCs w:val="22"/>
        </w:rPr>
        <w:fldChar w:fldCharType="separate"/>
      </w:r>
      <w:r w:rsidRPr="003D481E">
        <w:rPr>
          <w:rFonts w:cs="Times New Roman"/>
          <w:b/>
          <w:bCs/>
          <w:i w:val="0"/>
          <w:iCs w:val="0"/>
          <w:color w:val="000000"/>
          <w:sz w:val="22"/>
          <w:szCs w:val="22"/>
        </w:rPr>
        <w:t>1</w:t>
      </w:r>
      <w:r w:rsidRPr="003D481E">
        <w:rPr>
          <w:rFonts w:cs="Times New Roman"/>
          <w:b/>
          <w:bCs/>
          <w:i w:val="0"/>
          <w:iCs w:val="0"/>
          <w:color w:val="000000"/>
          <w:sz w:val="22"/>
          <w:szCs w:val="22"/>
        </w:rPr>
        <w:fldChar w:fldCharType="end"/>
      </w:r>
      <w:r w:rsidRPr="003D481E">
        <w:rPr>
          <w:rFonts w:cs="Times New Roman" w:hint="cs"/>
          <w:b/>
          <w:bCs/>
          <w:i w:val="0"/>
          <w:iCs w:val="0"/>
          <w:color w:val="000000"/>
          <w:sz w:val="22"/>
          <w:szCs w:val="22"/>
          <w:rtl/>
        </w:rPr>
        <w:t xml:space="preserve"> - זמן בין מופעי</w:t>
      </w:r>
    </w:p>
    <w:tbl>
      <w:tblPr>
        <w:tblStyle w:val="GridTable1Ligh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1"/>
        <w:gridCol w:w="4326"/>
      </w:tblGrid>
      <w:tr w:rsidR="004A3CCA" w:rsidRPr="00E77E68" w14:paraId="46200795" w14:textId="77777777" w:rsidTr="008A3A3A">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261" w:type="pct"/>
            <w:tcBorders>
              <w:bottom w:val="none" w:sz="0" w:space="0" w:color="auto"/>
            </w:tcBorders>
          </w:tcPr>
          <w:p w14:paraId="21915B54" w14:textId="77777777" w:rsidR="004A3CCA" w:rsidRPr="00472833" w:rsidRDefault="004A3CCA" w:rsidP="00D106D4">
            <w:pPr>
              <w:spacing w:after="0" w:line="259" w:lineRule="auto"/>
              <w:ind w:left="0" w:right="230"/>
              <w:jc w:val="center"/>
            </w:pPr>
            <w:r w:rsidRPr="00472833">
              <w:rPr>
                <w:rFonts w:cs="Times New Roman"/>
                <w:rtl/>
              </w:rPr>
              <w:t>התפלגות מתאימה</w:t>
            </w:r>
          </w:p>
        </w:tc>
        <w:tc>
          <w:tcPr>
            <w:tcW w:w="2739" w:type="pct"/>
            <w:tcBorders>
              <w:bottom w:val="none" w:sz="0" w:space="0" w:color="auto"/>
            </w:tcBorders>
          </w:tcPr>
          <w:p w14:paraId="606963A1" w14:textId="65C34964" w:rsidR="004A3CCA" w:rsidRPr="00472833" w:rsidRDefault="004A3CCA" w:rsidP="008752D9">
            <w:pPr>
              <w:spacing w:after="0" w:line="259" w:lineRule="auto"/>
              <w:ind w:left="1"/>
              <w:jc w:val="center"/>
              <w:cnfStyle w:val="100000000000" w:firstRow="1" w:lastRow="0" w:firstColumn="0" w:lastColumn="0" w:oddVBand="0" w:evenVBand="0" w:oddHBand="0" w:evenHBand="0" w:firstRowFirstColumn="0" w:firstRowLastColumn="0" w:lastRowFirstColumn="0" w:lastRowLastColumn="0"/>
            </w:pPr>
            <w:r w:rsidRPr="00472833">
              <w:rPr>
                <w:rFonts w:cs="Times New Roman"/>
                <w:rtl/>
              </w:rPr>
              <w:t xml:space="preserve">סוג </w:t>
            </w:r>
            <w:r w:rsidR="008752D9">
              <w:rPr>
                <w:rFonts w:cs="Times New Roman" w:hint="cs"/>
                <w:rtl/>
              </w:rPr>
              <w:t>הנבדקות</w:t>
            </w:r>
          </w:p>
        </w:tc>
      </w:tr>
      <w:tr w:rsidR="004A3CCA" w:rsidRPr="00E77E68" w14:paraId="551B9E76" w14:textId="77777777" w:rsidTr="008A3A3A">
        <w:trPr>
          <w:trHeight w:val="384"/>
        </w:trPr>
        <w:tc>
          <w:tcPr>
            <w:cnfStyle w:val="001000000000" w:firstRow="0" w:lastRow="0" w:firstColumn="1" w:lastColumn="0" w:oddVBand="0" w:evenVBand="0" w:oddHBand="0" w:evenHBand="0" w:firstRowFirstColumn="0" w:firstRowLastColumn="0" w:lastRowFirstColumn="0" w:lastRowLastColumn="0"/>
            <w:tcW w:w="2261" w:type="pct"/>
          </w:tcPr>
          <w:p w14:paraId="55CFAEC7" w14:textId="77777777" w:rsidR="004A3CCA" w:rsidRPr="0044290E" w:rsidRDefault="004A3CCA" w:rsidP="00D106D4">
            <w:pPr>
              <w:bidi w:val="0"/>
              <w:spacing w:after="0" w:line="259" w:lineRule="auto"/>
              <w:ind w:left="0" w:right="172"/>
              <w:jc w:val="center"/>
              <w:rPr>
                <w:b w:val="0"/>
                <w:bCs w:val="0"/>
              </w:rPr>
            </w:pPr>
            <w:r w:rsidRPr="0044290E">
              <w:rPr>
                <w:b w:val="0"/>
                <w:bCs w:val="0"/>
              </w:rPr>
              <w:t>Exp(0.097)</w:t>
            </w:r>
          </w:p>
        </w:tc>
        <w:tc>
          <w:tcPr>
            <w:tcW w:w="2739" w:type="pct"/>
          </w:tcPr>
          <w:p w14:paraId="1B70E55B" w14:textId="2C75FA5D" w:rsidR="004A3CCA" w:rsidRPr="00472833" w:rsidRDefault="00CF3188" w:rsidP="00CF3188">
            <w:pPr>
              <w:spacing w:after="0" w:line="259" w:lineRule="auto"/>
              <w:ind w:left="1"/>
              <w:jc w:val="center"/>
              <w:cnfStyle w:val="000000000000" w:firstRow="0" w:lastRow="0" w:firstColumn="0" w:lastColumn="0" w:oddVBand="0" w:evenVBand="0" w:oddHBand="0" w:evenHBand="0" w:firstRowFirstColumn="0" w:firstRowLastColumn="0" w:lastRowFirstColumn="0" w:lastRowLastColumn="0"/>
            </w:pPr>
            <w:r w:rsidRPr="00CF3188">
              <w:rPr>
                <w:rFonts w:cs="Times New Roman"/>
                <w:rtl/>
              </w:rPr>
              <w:t>מאושפזות בבית החולים</w:t>
            </w:r>
          </w:p>
        </w:tc>
      </w:tr>
      <w:tr w:rsidR="004A3CCA" w:rsidRPr="00E77E68" w14:paraId="14BCC753" w14:textId="77777777" w:rsidTr="008A3A3A">
        <w:trPr>
          <w:trHeight w:val="365"/>
        </w:trPr>
        <w:tc>
          <w:tcPr>
            <w:cnfStyle w:val="001000000000" w:firstRow="0" w:lastRow="0" w:firstColumn="1" w:lastColumn="0" w:oddVBand="0" w:evenVBand="0" w:oddHBand="0" w:evenHBand="0" w:firstRowFirstColumn="0" w:firstRowLastColumn="0" w:lastRowFirstColumn="0" w:lastRowLastColumn="0"/>
            <w:tcW w:w="2261" w:type="pct"/>
          </w:tcPr>
          <w:p w14:paraId="1F9AFCDF" w14:textId="77777777" w:rsidR="004A3CCA" w:rsidRPr="0044290E" w:rsidRDefault="004A3CCA" w:rsidP="00D106D4">
            <w:pPr>
              <w:bidi w:val="0"/>
              <w:spacing w:after="0" w:line="259" w:lineRule="auto"/>
              <w:ind w:left="0" w:right="172"/>
              <w:jc w:val="center"/>
              <w:rPr>
                <w:b w:val="0"/>
                <w:bCs w:val="0"/>
              </w:rPr>
            </w:pPr>
            <w:r w:rsidRPr="0044290E">
              <w:rPr>
                <w:b w:val="0"/>
                <w:bCs w:val="0"/>
              </w:rPr>
              <w:t>Unif (0,4)</w:t>
            </w:r>
          </w:p>
        </w:tc>
        <w:tc>
          <w:tcPr>
            <w:tcW w:w="2739" w:type="pct"/>
          </w:tcPr>
          <w:p w14:paraId="17E3AEFC" w14:textId="77777777" w:rsidR="004A3CCA" w:rsidRPr="00472833" w:rsidRDefault="004A3CCA" w:rsidP="00D106D4">
            <w:pPr>
              <w:spacing w:after="0" w:line="259" w:lineRule="auto"/>
              <w:ind w:left="1"/>
              <w:jc w:val="center"/>
              <w:cnfStyle w:val="000000000000" w:firstRow="0" w:lastRow="0" w:firstColumn="0" w:lastColumn="0" w:oddVBand="0" w:evenVBand="0" w:oddHBand="0" w:evenHBand="0" w:firstRowFirstColumn="0" w:firstRowLastColumn="0" w:lastRowFirstColumn="0" w:lastRowLastColumn="0"/>
            </w:pPr>
            <w:r w:rsidRPr="00472833">
              <w:rPr>
                <w:rFonts w:cs="Times New Roman"/>
                <w:rtl/>
              </w:rPr>
              <w:t>סימון</w:t>
            </w:r>
          </w:p>
        </w:tc>
      </w:tr>
      <w:tr w:rsidR="004A3CCA" w:rsidRPr="00E77E68" w14:paraId="0E9D43E4" w14:textId="77777777" w:rsidTr="008A3A3A">
        <w:trPr>
          <w:trHeight w:val="362"/>
        </w:trPr>
        <w:tc>
          <w:tcPr>
            <w:cnfStyle w:val="001000000000" w:firstRow="0" w:lastRow="0" w:firstColumn="1" w:lastColumn="0" w:oddVBand="0" w:evenVBand="0" w:oddHBand="0" w:evenHBand="0" w:firstRowFirstColumn="0" w:firstRowLastColumn="0" w:lastRowFirstColumn="0" w:lastRowLastColumn="0"/>
            <w:tcW w:w="2261" w:type="pct"/>
          </w:tcPr>
          <w:p w14:paraId="29378376" w14:textId="77777777" w:rsidR="004A3CCA" w:rsidRPr="0044290E" w:rsidRDefault="004A3CCA" w:rsidP="00D106D4">
            <w:pPr>
              <w:bidi w:val="0"/>
              <w:spacing w:after="0" w:line="259" w:lineRule="auto"/>
              <w:ind w:left="0" w:right="172"/>
              <w:jc w:val="center"/>
              <w:rPr>
                <w:b w:val="0"/>
                <w:bCs w:val="0"/>
              </w:rPr>
            </w:pPr>
            <w:r w:rsidRPr="0044290E">
              <w:rPr>
                <w:b w:val="0"/>
                <w:bCs w:val="0"/>
              </w:rPr>
              <w:t>Exp (0.0425)</w:t>
            </w:r>
          </w:p>
        </w:tc>
        <w:tc>
          <w:tcPr>
            <w:tcW w:w="2739" w:type="pct"/>
          </w:tcPr>
          <w:p w14:paraId="51BB0435" w14:textId="77777777" w:rsidR="004A3CCA" w:rsidRPr="00472833" w:rsidRDefault="004A3CCA" w:rsidP="00D106D4">
            <w:pPr>
              <w:spacing w:after="0" w:line="259" w:lineRule="auto"/>
              <w:ind w:left="0"/>
              <w:jc w:val="center"/>
              <w:cnfStyle w:val="000000000000" w:firstRow="0" w:lastRow="0" w:firstColumn="0" w:lastColumn="0" w:oddVBand="0" w:evenVBand="0" w:oddHBand="0" w:evenHBand="0" w:firstRowFirstColumn="0" w:firstRowLastColumn="0" w:lastRowFirstColumn="0" w:lastRowLastColumn="0"/>
            </w:pPr>
            <w:r w:rsidRPr="00472833">
              <w:rPr>
                <w:rFonts w:cs="Times New Roman"/>
                <w:rtl/>
              </w:rPr>
              <w:t>סקר</w:t>
            </w:r>
          </w:p>
        </w:tc>
      </w:tr>
      <w:tr w:rsidR="004A3CCA" w:rsidRPr="00E77E68" w14:paraId="6C66440B" w14:textId="77777777" w:rsidTr="008A3A3A">
        <w:trPr>
          <w:trHeight w:val="382"/>
        </w:trPr>
        <w:tc>
          <w:tcPr>
            <w:cnfStyle w:val="001000000000" w:firstRow="0" w:lastRow="0" w:firstColumn="1" w:lastColumn="0" w:oddVBand="0" w:evenVBand="0" w:oddHBand="0" w:evenHBand="0" w:firstRowFirstColumn="0" w:firstRowLastColumn="0" w:lastRowFirstColumn="0" w:lastRowLastColumn="0"/>
            <w:tcW w:w="2261" w:type="pct"/>
          </w:tcPr>
          <w:p w14:paraId="4242451D" w14:textId="05AD3BB1" w:rsidR="004A3CCA" w:rsidRPr="0044290E" w:rsidRDefault="0044290E" w:rsidP="00D106D4">
            <w:pPr>
              <w:bidi w:val="0"/>
              <w:spacing w:after="0" w:line="259" w:lineRule="auto"/>
              <w:ind w:left="127"/>
              <w:jc w:val="center"/>
              <w:rPr>
                <w:b w:val="0"/>
                <w:bCs w:val="0"/>
              </w:rPr>
            </w:pPr>
            <w:r w:rsidRPr="0044290E">
              <w:rPr>
                <w:b w:val="0"/>
                <w:bCs w:val="0"/>
              </w:rPr>
              <w:t>exp</w:t>
            </w:r>
            <w:r w:rsidR="004A3CCA" w:rsidRPr="0044290E">
              <w:rPr>
                <w:b w:val="0"/>
                <w:bCs w:val="0"/>
              </w:rPr>
              <w:t xml:space="preserve"> (0.798)</w:t>
            </w:r>
          </w:p>
        </w:tc>
        <w:tc>
          <w:tcPr>
            <w:tcW w:w="2739" w:type="pct"/>
          </w:tcPr>
          <w:p w14:paraId="036247B9" w14:textId="77777777" w:rsidR="004A3CCA" w:rsidRPr="00472833" w:rsidRDefault="004A3CCA" w:rsidP="00D106D4">
            <w:pPr>
              <w:spacing w:after="0" w:line="259" w:lineRule="auto"/>
              <w:ind w:left="0"/>
              <w:jc w:val="center"/>
              <w:cnfStyle w:val="000000000000" w:firstRow="0" w:lastRow="0" w:firstColumn="0" w:lastColumn="0" w:oddVBand="0" w:evenVBand="0" w:oddHBand="0" w:evenHBand="0" w:firstRowFirstColumn="0" w:firstRowLastColumn="0" w:lastRowFirstColumn="0" w:lastRowLastColumn="0"/>
            </w:pPr>
            <w:r w:rsidRPr="00472833">
              <w:rPr>
                <w:rFonts w:cs="Times New Roman"/>
                <w:rtl/>
              </w:rPr>
              <w:t xml:space="preserve">נשאיות </w:t>
            </w:r>
            <w:r w:rsidRPr="00472833">
              <w:t>BRCA</w:t>
            </w:r>
          </w:p>
        </w:tc>
      </w:tr>
    </w:tbl>
    <w:p w14:paraId="7325B84F" w14:textId="621D1764" w:rsidR="004A3CCA" w:rsidRPr="00972F1F" w:rsidRDefault="004A3CCA" w:rsidP="00BB76D6">
      <w:pPr>
        <w:pStyle w:val="Heading3"/>
        <w:spacing w:after="0"/>
        <w:ind w:left="0" w:firstLine="0"/>
      </w:pPr>
    </w:p>
    <w:p w14:paraId="5552D1EC" w14:textId="4778B95C" w:rsidR="005709F6" w:rsidRPr="003D481E" w:rsidRDefault="005709F6" w:rsidP="00BB76D6">
      <w:pPr>
        <w:pStyle w:val="Caption"/>
        <w:keepNext/>
        <w:spacing w:after="0"/>
        <w:jc w:val="center"/>
        <w:rPr>
          <w:rFonts w:cs="Times New Roman"/>
          <w:b/>
          <w:bCs/>
          <w:i w:val="0"/>
          <w:iCs w:val="0"/>
          <w:color w:val="000000"/>
          <w:sz w:val="22"/>
          <w:szCs w:val="22"/>
        </w:rPr>
      </w:pPr>
      <w:r w:rsidRPr="003D481E">
        <w:rPr>
          <w:rFonts w:cs="Times New Roman"/>
          <w:b/>
          <w:bCs/>
          <w:i w:val="0"/>
          <w:iCs w:val="0"/>
          <w:color w:val="000000"/>
          <w:sz w:val="22"/>
          <w:szCs w:val="22"/>
          <w:rtl/>
        </w:rPr>
        <w:t>טבלה</w:t>
      </w:r>
      <w:r w:rsidRPr="003D481E">
        <w:rPr>
          <w:rFonts w:cs="Times New Roman" w:hint="cs"/>
          <w:b/>
          <w:bCs/>
          <w:i w:val="0"/>
          <w:iCs w:val="0"/>
          <w:color w:val="000000"/>
          <w:sz w:val="22"/>
          <w:szCs w:val="22"/>
          <w:rtl/>
        </w:rPr>
        <w:t xml:space="preserve"> </w:t>
      </w:r>
      <w:r w:rsidRPr="003D481E">
        <w:rPr>
          <w:rFonts w:cs="Times New Roman"/>
          <w:b/>
          <w:bCs/>
          <w:i w:val="0"/>
          <w:iCs w:val="0"/>
          <w:color w:val="000000"/>
          <w:sz w:val="22"/>
          <w:szCs w:val="22"/>
        </w:rPr>
        <w:t xml:space="preserve"> </w:t>
      </w:r>
      <w:r w:rsidRPr="003D481E">
        <w:rPr>
          <w:rFonts w:cs="Times New Roman"/>
          <w:b/>
          <w:bCs/>
          <w:i w:val="0"/>
          <w:iCs w:val="0"/>
          <w:color w:val="000000"/>
          <w:sz w:val="22"/>
          <w:szCs w:val="22"/>
        </w:rPr>
        <w:fldChar w:fldCharType="begin"/>
      </w:r>
      <w:r w:rsidRPr="003D481E">
        <w:rPr>
          <w:rFonts w:cs="Times New Roman"/>
          <w:b/>
          <w:bCs/>
          <w:i w:val="0"/>
          <w:iCs w:val="0"/>
          <w:color w:val="000000"/>
          <w:sz w:val="22"/>
          <w:szCs w:val="22"/>
        </w:rPr>
        <w:instrText xml:space="preserve"> SEQ </w:instrText>
      </w:r>
      <w:r w:rsidRPr="003D481E">
        <w:rPr>
          <w:rFonts w:cs="Times New Roman"/>
          <w:b/>
          <w:bCs/>
          <w:i w:val="0"/>
          <w:iCs w:val="0"/>
          <w:color w:val="000000"/>
          <w:sz w:val="22"/>
          <w:szCs w:val="22"/>
          <w:rtl/>
        </w:rPr>
        <w:instrText>טבלה</w:instrText>
      </w:r>
      <w:r w:rsidRPr="003D481E">
        <w:rPr>
          <w:rFonts w:cs="Times New Roman"/>
          <w:b/>
          <w:bCs/>
          <w:i w:val="0"/>
          <w:iCs w:val="0"/>
          <w:color w:val="000000"/>
          <w:sz w:val="22"/>
          <w:szCs w:val="22"/>
        </w:rPr>
        <w:instrText xml:space="preserve"> \* ARABIC </w:instrText>
      </w:r>
      <w:r w:rsidRPr="003D481E">
        <w:rPr>
          <w:rFonts w:cs="Times New Roman"/>
          <w:b/>
          <w:bCs/>
          <w:i w:val="0"/>
          <w:iCs w:val="0"/>
          <w:color w:val="000000"/>
          <w:sz w:val="22"/>
          <w:szCs w:val="22"/>
        </w:rPr>
        <w:fldChar w:fldCharType="separate"/>
      </w:r>
      <w:r w:rsidRPr="003D481E">
        <w:rPr>
          <w:rFonts w:cs="Times New Roman"/>
          <w:b/>
          <w:bCs/>
          <w:i w:val="0"/>
          <w:iCs w:val="0"/>
          <w:color w:val="000000"/>
          <w:sz w:val="22"/>
          <w:szCs w:val="22"/>
        </w:rPr>
        <w:t>2</w:t>
      </w:r>
      <w:r w:rsidRPr="003D481E">
        <w:rPr>
          <w:rFonts w:cs="Times New Roman"/>
          <w:b/>
          <w:bCs/>
          <w:i w:val="0"/>
          <w:iCs w:val="0"/>
          <w:color w:val="000000"/>
          <w:sz w:val="22"/>
          <w:szCs w:val="22"/>
        </w:rPr>
        <w:fldChar w:fldCharType="end"/>
      </w:r>
      <w:r w:rsidRPr="003D481E">
        <w:rPr>
          <w:rFonts w:cs="Times New Roman" w:hint="cs"/>
          <w:b/>
          <w:bCs/>
          <w:i w:val="0"/>
          <w:iCs w:val="0"/>
          <w:color w:val="000000"/>
          <w:sz w:val="22"/>
          <w:szCs w:val="22"/>
          <w:rtl/>
        </w:rPr>
        <w:t xml:space="preserve"> - הסתברות צורך בבדיקות</w:t>
      </w:r>
    </w:p>
    <w:tbl>
      <w:tblPr>
        <w:tblStyle w:val="GridTable1Ligh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2647"/>
        <w:gridCol w:w="2611"/>
      </w:tblGrid>
      <w:tr w:rsidR="004A3CCA" w:rsidRPr="00D106D4" w14:paraId="68852CF8" w14:textId="77777777" w:rsidTr="008A3A3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71" w:type="pct"/>
            <w:tcBorders>
              <w:bottom w:val="none" w:sz="0" w:space="0" w:color="auto"/>
            </w:tcBorders>
          </w:tcPr>
          <w:p w14:paraId="091C9B59" w14:textId="77777777" w:rsidR="004A3CCA" w:rsidRPr="00D106D4" w:rsidRDefault="004A3CCA" w:rsidP="007A196E">
            <w:pPr>
              <w:spacing w:after="0" w:line="259" w:lineRule="auto"/>
              <w:ind w:left="2"/>
              <w:jc w:val="center"/>
            </w:pPr>
            <w:r w:rsidRPr="00D106D4">
              <w:rPr>
                <w:rFonts w:cs="Times New Roman"/>
                <w:rtl/>
              </w:rPr>
              <w:t xml:space="preserve">הסתברות </w:t>
            </w:r>
            <w:r w:rsidRPr="00D106D4">
              <w:rPr>
                <w:rtl/>
              </w:rPr>
              <w:t>(%)</w:t>
            </w:r>
          </w:p>
        </w:tc>
        <w:tc>
          <w:tcPr>
            <w:tcW w:w="1676" w:type="pct"/>
            <w:tcBorders>
              <w:bottom w:val="none" w:sz="0" w:space="0" w:color="auto"/>
            </w:tcBorders>
          </w:tcPr>
          <w:p w14:paraId="2980677F" w14:textId="77777777" w:rsidR="004A3CCA" w:rsidRPr="00D106D4" w:rsidRDefault="004A3CCA" w:rsidP="007A196E">
            <w:pPr>
              <w:spacing w:after="0" w:line="259" w:lineRule="auto"/>
              <w:ind w:left="2"/>
              <w:jc w:val="center"/>
              <w:cnfStyle w:val="100000000000" w:firstRow="1" w:lastRow="0" w:firstColumn="0" w:lastColumn="0" w:oddVBand="0" w:evenVBand="0" w:oddHBand="0" w:evenHBand="0" w:firstRowFirstColumn="0" w:firstRowLastColumn="0" w:lastRowFirstColumn="0" w:lastRowLastColumn="0"/>
            </w:pPr>
            <w:r w:rsidRPr="00D106D4">
              <w:rPr>
                <w:rFonts w:cs="Times New Roman"/>
                <w:rtl/>
              </w:rPr>
              <w:t>סוג בדיקה</w:t>
            </w:r>
          </w:p>
        </w:tc>
        <w:tc>
          <w:tcPr>
            <w:tcW w:w="1653" w:type="pct"/>
            <w:tcBorders>
              <w:bottom w:val="none" w:sz="0" w:space="0" w:color="auto"/>
            </w:tcBorders>
          </w:tcPr>
          <w:p w14:paraId="3E0F3586" w14:textId="77777777" w:rsidR="004A3CCA" w:rsidRPr="00D106D4" w:rsidRDefault="004A3CCA" w:rsidP="007A196E">
            <w:pPr>
              <w:spacing w:after="0" w:line="259" w:lineRule="auto"/>
              <w:ind w:left="1"/>
              <w:jc w:val="center"/>
              <w:cnfStyle w:val="100000000000" w:firstRow="1" w:lastRow="0" w:firstColumn="0" w:lastColumn="0" w:oddVBand="0" w:evenVBand="0" w:oddHBand="0" w:evenHBand="0" w:firstRowFirstColumn="0" w:firstRowLastColumn="0" w:lastRowFirstColumn="0" w:lastRowLastColumn="0"/>
            </w:pPr>
            <w:r w:rsidRPr="00D106D4">
              <w:rPr>
                <w:rFonts w:cs="Times New Roman"/>
                <w:rtl/>
              </w:rPr>
              <w:t>סוג נבדקות</w:t>
            </w:r>
          </w:p>
        </w:tc>
      </w:tr>
      <w:tr w:rsidR="004A3CCA" w:rsidRPr="00D106D4" w14:paraId="635FBC50" w14:textId="77777777" w:rsidTr="008A3A3A">
        <w:trPr>
          <w:trHeight w:val="264"/>
        </w:trPr>
        <w:tc>
          <w:tcPr>
            <w:cnfStyle w:val="001000000000" w:firstRow="0" w:lastRow="0" w:firstColumn="1" w:lastColumn="0" w:oddVBand="0" w:evenVBand="0" w:oddHBand="0" w:evenHBand="0" w:firstRowFirstColumn="0" w:firstRowLastColumn="0" w:lastRowFirstColumn="0" w:lastRowLastColumn="0"/>
            <w:tcW w:w="1671" w:type="pct"/>
          </w:tcPr>
          <w:p w14:paraId="581B1762" w14:textId="77777777" w:rsidR="004A3CCA" w:rsidRPr="00CF3188" w:rsidRDefault="004A3CCA" w:rsidP="007A196E">
            <w:pPr>
              <w:bidi w:val="0"/>
              <w:spacing w:after="0" w:line="259" w:lineRule="auto"/>
              <w:ind w:left="0" w:right="245"/>
              <w:jc w:val="center"/>
              <w:rPr>
                <w:b w:val="0"/>
                <w:bCs w:val="0"/>
              </w:rPr>
            </w:pPr>
            <w:r w:rsidRPr="00CF3188">
              <w:rPr>
                <w:b w:val="0"/>
                <w:bCs w:val="0"/>
              </w:rPr>
              <w:t>16.30</w:t>
            </w:r>
          </w:p>
        </w:tc>
        <w:tc>
          <w:tcPr>
            <w:tcW w:w="1676" w:type="pct"/>
          </w:tcPr>
          <w:p w14:paraId="225CFD05" w14:textId="77777777" w:rsidR="004A3CCA" w:rsidRPr="00D106D4" w:rsidRDefault="004A3CCA" w:rsidP="007A196E">
            <w:pPr>
              <w:spacing w:after="0" w:line="259" w:lineRule="auto"/>
              <w:ind w:left="0" w:right="278"/>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w:t>
            </w:r>
          </w:p>
        </w:tc>
        <w:tc>
          <w:tcPr>
            <w:tcW w:w="1653" w:type="pct"/>
            <w:vMerge w:val="restart"/>
          </w:tcPr>
          <w:p w14:paraId="64636A4D" w14:textId="77777777" w:rsidR="004A3CCA" w:rsidRPr="00D106D4" w:rsidRDefault="004A3CCA" w:rsidP="007A196E">
            <w:pPr>
              <w:bidi w:val="0"/>
              <w:spacing w:after="0" w:line="259" w:lineRule="auto"/>
              <w:ind w:left="0" w:right="80"/>
              <w:jc w:val="center"/>
              <w:cnfStyle w:val="000000000000" w:firstRow="0" w:lastRow="0" w:firstColumn="0" w:lastColumn="0" w:oddVBand="0" w:evenVBand="0" w:oddHBand="0" w:evenHBand="0" w:firstRowFirstColumn="0" w:firstRowLastColumn="0" w:lastRowFirstColumn="0" w:lastRowLastColumn="0"/>
            </w:pPr>
          </w:p>
          <w:p w14:paraId="54F202BC" w14:textId="76F29D74" w:rsidR="004A3CCA" w:rsidRPr="00D106D4" w:rsidRDefault="00213709" w:rsidP="007A196E">
            <w:pPr>
              <w:spacing w:after="0" w:line="259" w:lineRule="auto"/>
              <w:ind w:left="1"/>
              <w:jc w:val="center"/>
              <w:cnfStyle w:val="000000000000" w:firstRow="0" w:lastRow="0" w:firstColumn="0" w:lastColumn="0" w:oddVBand="0" w:evenVBand="0" w:oddHBand="0" w:evenHBand="0" w:firstRowFirstColumn="0" w:firstRowLastColumn="0" w:lastRowFirstColumn="0" w:lastRowLastColumn="0"/>
            </w:pPr>
            <w:r>
              <w:rPr>
                <w:rFonts w:cs="Times New Roman" w:hint="cs"/>
                <w:b/>
                <w:bCs/>
                <w:rtl/>
              </w:rPr>
              <w:t>מאושפזות בבית החולים</w:t>
            </w:r>
          </w:p>
        </w:tc>
      </w:tr>
      <w:tr w:rsidR="004A3CCA" w:rsidRPr="00D106D4" w14:paraId="53A91832" w14:textId="77777777" w:rsidTr="008A3A3A">
        <w:trPr>
          <w:trHeight w:val="266"/>
        </w:trPr>
        <w:tc>
          <w:tcPr>
            <w:cnfStyle w:val="001000000000" w:firstRow="0" w:lastRow="0" w:firstColumn="1" w:lastColumn="0" w:oddVBand="0" w:evenVBand="0" w:oddHBand="0" w:evenHBand="0" w:firstRowFirstColumn="0" w:firstRowLastColumn="0" w:lastRowFirstColumn="0" w:lastRowLastColumn="0"/>
            <w:tcW w:w="1671" w:type="pct"/>
          </w:tcPr>
          <w:p w14:paraId="6AC836FB" w14:textId="77777777" w:rsidR="004A3CCA" w:rsidRPr="00CF3188" w:rsidRDefault="004A3CCA" w:rsidP="007A196E">
            <w:pPr>
              <w:bidi w:val="0"/>
              <w:spacing w:after="0" w:line="259" w:lineRule="auto"/>
              <w:ind w:left="0" w:right="245"/>
              <w:jc w:val="center"/>
              <w:rPr>
                <w:b w:val="0"/>
                <w:bCs w:val="0"/>
              </w:rPr>
            </w:pPr>
            <w:r w:rsidRPr="00CF3188">
              <w:rPr>
                <w:b w:val="0"/>
                <w:bCs w:val="0"/>
              </w:rPr>
              <w:t>41.20</w:t>
            </w:r>
          </w:p>
        </w:tc>
        <w:tc>
          <w:tcPr>
            <w:tcW w:w="1676" w:type="pct"/>
          </w:tcPr>
          <w:p w14:paraId="1DF226EF" w14:textId="77777777" w:rsidR="004A3CCA" w:rsidRPr="00D106D4" w:rsidRDefault="004A3CCA" w:rsidP="007A196E">
            <w:pPr>
              <w:spacing w:after="0" w:line="259" w:lineRule="auto"/>
              <w:ind w:left="126"/>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אולטרסאונד</w:t>
            </w:r>
          </w:p>
        </w:tc>
        <w:tc>
          <w:tcPr>
            <w:tcW w:w="1653" w:type="pct"/>
            <w:vMerge/>
          </w:tcPr>
          <w:p w14:paraId="6DCC5A17"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r w:rsidR="004A3CCA" w:rsidRPr="00D106D4" w14:paraId="7D6E80F6" w14:textId="77777777" w:rsidTr="008A3A3A">
        <w:trPr>
          <w:trHeight w:val="283"/>
        </w:trPr>
        <w:tc>
          <w:tcPr>
            <w:cnfStyle w:val="001000000000" w:firstRow="0" w:lastRow="0" w:firstColumn="1" w:lastColumn="0" w:oddVBand="0" w:evenVBand="0" w:oddHBand="0" w:evenHBand="0" w:firstRowFirstColumn="0" w:firstRowLastColumn="0" w:lastRowFirstColumn="0" w:lastRowLastColumn="0"/>
            <w:tcW w:w="1671" w:type="pct"/>
          </w:tcPr>
          <w:p w14:paraId="1912091D" w14:textId="77777777" w:rsidR="004A3CCA" w:rsidRPr="00CF3188" w:rsidRDefault="004A3CCA" w:rsidP="007A196E">
            <w:pPr>
              <w:bidi w:val="0"/>
              <w:spacing w:after="0" w:line="259" w:lineRule="auto"/>
              <w:ind w:left="0" w:right="245"/>
              <w:jc w:val="center"/>
              <w:rPr>
                <w:b w:val="0"/>
                <w:bCs w:val="0"/>
              </w:rPr>
            </w:pPr>
            <w:r w:rsidRPr="00CF3188">
              <w:rPr>
                <w:b w:val="0"/>
                <w:bCs w:val="0"/>
              </w:rPr>
              <w:t>42.50</w:t>
            </w:r>
          </w:p>
        </w:tc>
        <w:tc>
          <w:tcPr>
            <w:tcW w:w="1676" w:type="pct"/>
          </w:tcPr>
          <w:p w14:paraId="63F453EE" w14:textId="77777777" w:rsidR="004A3CCA" w:rsidRPr="00D106D4" w:rsidRDefault="004A3CCA" w:rsidP="007A196E">
            <w:pPr>
              <w:spacing w:after="0" w:line="259" w:lineRule="auto"/>
              <w:ind w:left="0" w:right="122"/>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 ואולטרסאונד</w:t>
            </w:r>
          </w:p>
        </w:tc>
        <w:tc>
          <w:tcPr>
            <w:tcW w:w="1653" w:type="pct"/>
            <w:vMerge/>
          </w:tcPr>
          <w:p w14:paraId="2F44CCB8"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r w:rsidR="004A3CCA" w:rsidRPr="00D106D4" w14:paraId="61302798" w14:textId="77777777" w:rsidTr="008A3A3A">
        <w:trPr>
          <w:trHeight w:val="264"/>
        </w:trPr>
        <w:tc>
          <w:tcPr>
            <w:cnfStyle w:val="001000000000" w:firstRow="0" w:lastRow="0" w:firstColumn="1" w:lastColumn="0" w:oddVBand="0" w:evenVBand="0" w:oddHBand="0" w:evenHBand="0" w:firstRowFirstColumn="0" w:firstRowLastColumn="0" w:lastRowFirstColumn="0" w:lastRowLastColumn="0"/>
            <w:tcW w:w="1671" w:type="pct"/>
          </w:tcPr>
          <w:p w14:paraId="13566092" w14:textId="77777777" w:rsidR="004A3CCA" w:rsidRPr="00CF3188" w:rsidRDefault="004A3CCA" w:rsidP="007A196E">
            <w:pPr>
              <w:bidi w:val="0"/>
              <w:spacing w:after="0" w:line="259" w:lineRule="auto"/>
              <w:ind w:left="0" w:right="245"/>
              <w:jc w:val="center"/>
              <w:rPr>
                <w:b w:val="0"/>
                <w:bCs w:val="0"/>
              </w:rPr>
            </w:pPr>
            <w:r w:rsidRPr="00CF3188">
              <w:rPr>
                <w:b w:val="0"/>
                <w:bCs w:val="0"/>
              </w:rPr>
              <w:t>91.70</w:t>
            </w:r>
          </w:p>
        </w:tc>
        <w:tc>
          <w:tcPr>
            <w:tcW w:w="1676" w:type="pct"/>
          </w:tcPr>
          <w:p w14:paraId="73C3769C" w14:textId="77777777" w:rsidR="004A3CCA" w:rsidRPr="00D106D4" w:rsidRDefault="004A3CCA" w:rsidP="007A196E">
            <w:pPr>
              <w:spacing w:after="0" w:line="259" w:lineRule="auto"/>
              <w:ind w:left="124"/>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w:t>
            </w:r>
          </w:p>
        </w:tc>
        <w:tc>
          <w:tcPr>
            <w:tcW w:w="1653" w:type="pct"/>
            <w:vMerge w:val="restart"/>
          </w:tcPr>
          <w:p w14:paraId="2CAA3A01" w14:textId="77777777" w:rsidR="004A3CCA" w:rsidRPr="00D106D4" w:rsidRDefault="004A3CCA" w:rsidP="007A196E">
            <w:pPr>
              <w:bidi w:val="0"/>
              <w:spacing w:after="0" w:line="259" w:lineRule="auto"/>
              <w:ind w:left="0" w:right="80"/>
              <w:jc w:val="center"/>
              <w:cnfStyle w:val="000000000000" w:firstRow="0" w:lastRow="0" w:firstColumn="0" w:lastColumn="0" w:oddVBand="0" w:evenVBand="0" w:oddHBand="0" w:evenHBand="0" w:firstRowFirstColumn="0" w:firstRowLastColumn="0" w:lastRowFirstColumn="0" w:lastRowLastColumn="0"/>
            </w:pPr>
          </w:p>
          <w:p w14:paraId="1980119B" w14:textId="77777777" w:rsidR="004A3CCA" w:rsidRPr="00D106D4" w:rsidRDefault="004A3CCA" w:rsidP="007A196E">
            <w:pPr>
              <w:spacing w:after="0" w:line="259" w:lineRule="auto"/>
              <w:ind w:left="1"/>
              <w:jc w:val="center"/>
              <w:cnfStyle w:val="000000000000" w:firstRow="0" w:lastRow="0" w:firstColumn="0" w:lastColumn="0" w:oddVBand="0" w:evenVBand="0" w:oddHBand="0" w:evenHBand="0" w:firstRowFirstColumn="0" w:firstRowLastColumn="0" w:lastRowFirstColumn="0" w:lastRowLastColumn="0"/>
            </w:pPr>
            <w:r w:rsidRPr="00D106D4">
              <w:rPr>
                <w:rFonts w:cs="Times New Roman"/>
                <w:b/>
                <w:bCs/>
                <w:rtl/>
              </w:rPr>
              <w:t>סימון</w:t>
            </w:r>
          </w:p>
        </w:tc>
      </w:tr>
      <w:tr w:rsidR="004A3CCA" w:rsidRPr="00D106D4" w14:paraId="5670E7E5" w14:textId="77777777" w:rsidTr="008A3A3A">
        <w:trPr>
          <w:trHeight w:val="264"/>
        </w:trPr>
        <w:tc>
          <w:tcPr>
            <w:cnfStyle w:val="001000000000" w:firstRow="0" w:lastRow="0" w:firstColumn="1" w:lastColumn="0" w:oddVBand="0" w:evenVBand="0" w:oddHBand="0" w:evenHBand="0" w:firstRowFirstColumn="0" w:firstRowLastColumn="0" w:lastRowFirstColumn="0" w:lastRowLastColumn="0"/>
            <w:tcW w:w="1671" w:type="pct"/>
          </w:tcPr>
          <w:p w14:paraId="0F6BEC94" w14:textId="77777777" w:rsidR="004A3CCA" w:rsidRPr="00CF3188" w:rsidRDefault="004A3CCA" w:rsidP="007A196E">
            <w:pPr>
              <w:bidi w:val="0"/>
              <w:spacing w:after="0" w:line="259" w:lineRule="auto"/>
              <w:ind w:left="0" w:right="243"/>
              <w:jc w:val="center"/>
              <w:rPr>
                <w:b w:val="0"/>
                <w:bCs w:val="0"/>
              </w:rPr>
            </w:pPr>
            <w:r w:rsidRPr="00CF3188">
              <w:rPr>
                <w:b w:val="0"/>
                <w:bCs w:val="0"/>
              </w:rPr>
              <w:t>0</w:t>
            </w:r>
          </w:p>
        </w:tc>
        <w:tc>
          <w:tcPr>
            <w:tcW w:w="1676" w:type="pct"/>
          </w:tcPr>
          <w:p w14:paraId="3A5FB4FF" w14:textId="77777777" w:rsidR="004A3CCA" w:rsidRPr="00D106D4" w:rsidRDefault="004A3CCA" w:rsidP="007A196E">
            <w:pPr>
              <w:spacing w:after="0" w:line="259" w:lineRule="auto"/>
              <w:ind w:left="126"/>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אולטרסאונד</w:t>
            </w:r>
          </w:p>
        </w:tc>
        <w:tc>
          <w:tcPr>
            <w:tcW w:w="1653" w:type="pct"/>
            <w:vMerge/>
          </w:tcPr>
          <w:p w14:paraId="04AF5C34"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r w:rsidR="004A3CCA" w:rsidRPr="00D106D4" w14:paraId="10D3B444" w14:textId="77777777" w:rsidTr="008A3A3A">
        <w:trPr>
          <w:trHeight w:val="284"/>
        </w:trPr>
        <w:tc>
          <w:tcPr>
            <w:cnfStyle w:val="001000000000" w:firstRow="0" w:lastRow="0" w:firstColumn="1" w:lastColumn="0" w:oddVBand="0" w:evenVBand="0" w:oddHBand="0" w:evenHBand="0" w:firstRowFirstColumn="0" w:firstRowLastColumn="0" w:lastRowFirstColumn="0" w:lastRowLastColumn="0"/>
            <w:tcW w:w="1671" w:type="pct"/>
          </w:tcPr>
          <w:p w14:paraId="447D0E17" w14:textId="77777777" w:rsidR="004A3CCA" w:rsidRPr="00CF3188" w:rsidRDefault="004A3CCA" w:rsidP="007A196E">
            <w:pPr>
              <w:bidi w:val="0"/>
              <w:spacing w:after="0" w:line="259" w:lineRule="auto"/>
              <w:ind w:left="0" w:right="245"/>
              <w:jc w:val="center"/>
              <w:rPr>
                <w:b w:val="0"/>
                <w:bCs w:val="0"/>
              </w:rPr>
            </w:pPr>
            <w:r w:rsidRPr="00CF3188">
              <w:rPr>
                <w:b w:val="0"/>
                <w:bCs w:val="0"/>
              </w:rPr>
              <w:t>8.33</w:t>
            </w:r>
          </w:p>
        </w:tc>
        <w:tc>
          <w:tcPr>
            <w:tcW w:w="1676" w:type="pct"/>
          </w:tcPr>
          <w:p w14:paraId="0C92504A" w14:textId="77777777" w:rsidR="004A3CCA" w:rsidRPr="00D106D4" w:rsidRDefault="004A3CCA" w:rsidP="007A196E">
            <w:pPr>
              <w:spacing w:after="0" w:line="259" w:lineRule="auto"/>
              <w:ind w:left="0" w:right="122"/>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 ואולטרסאונד</w:t>
            </w:r>
          </w:p>
        </w:tc>
        <w:tc>
          <w:tcPr>
            <w:tcW w:w="1653" w:type="pct"/>
            <w:vMerge/>
          </w:tcPr>
          <w:p w14:paraId="641EE8BE"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r w:rsidR="004A3CCA" w:rsidRPr="00D106D4" w14:paraId="4981DA36" w14:textId="77777777" w:rsidTr="008A3A3A">
        <w:trPr>
          <w:trHeight w:val="266"/>
        </w:trPr>
        <w:tc>
          <w:tcPr>
            <w:cnfStyle w:val="001000000000" w:firstRow="0" w:lastRow="0" w:firstColumn="1" w:lastColumn="0" w:oddVBand="0" w:evenVBand="0" w:oddHBand="0" w:evenHBand="0" w:firstRowFirstColumn="0" w:firstRowLastColumn="0" w:lastRowFirstColumn="0" w:lastRowLastColumn="0"/>
            <w:tcW w:w="1671" w:type="pct"/>
          </w:tcPr>
          <w:p w14:paraId="24B7561E" w14:textId="77777777" w:rsidR="004A3CCA" w:rsidRPr="00CF3188" w:rsidRDefault="004A3CCA" w:rsidP="007A196E">
            <w:pPr>
              <w:bidi w:val="0"/>
              <w:spacing w:after="0" w:line="259" w:lineRule="auto"/>
              <w:ind w:left="0" w:right="245"/>
              <w:jc w:val="center"/>
              <w:rPr>
                <w:b w:val="0"/>
                <w:bCs w:val="0"/>
              </w:rPr>
            </w:pPr>
            <w:r w:rsidRPr="00CF3188">
              <w:rPr>
                <w:b w:val="0"/>
                <w:bCs w:val="0"/>
              </w:rPr>
              <w:t>14.04</w:t>
            </w:r>
          </w:p>
        </w:tc>
        <w:tc>
          <w:tcPr>
            <w:tcW w:w="1676" w:type="pct"/>
          </w:tcPr>
          <w:p w14:paraId="286F8654" w14:textId="77777777" w:rsidR="004A3CCA" w:rsidRPr="00D106D4" w:rsidRDefault="004A3CCA" w:rsidP="007A196E">
            <w:pPr>
              <w:spacing w:after="0" w:line="259" w:lineRule="auto"/>
              <w:ind w:left="124"/>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w:t>
            </w:r>
          </w:p>
        </w:tc>
        <w:tc>
          <w:tcPr>
            <w:tcW w:w="1653" w:type="pct"/>
            <w:vMerge w:val="restart"/>
          </w:tcPr>
          <w:p w14:paraId="59811EA7" w14:textId="77777777" w:rsidR="004A3CCA" w:rsidRPr="00D106D4" w:rsidRDefault="004A3CCA" w:rsidP="007A196E">
            <w:pPr>
              <w:spacing w:after="0" w:line="259" w:lineRule="auto"/>
              <w:ind w:left="1"/>
              <w:jc w:val="center"/>
              <w:cnfStyle w:val="000000000000" w:firstRow="0" w:lastRow="0" w:firstColumn="0" w:lastColumn="0" w:oddVBand="0" w:evenVBand="0" w:oddHBand="0" w:evenHBand="0" w:firstRowFirstColumn="0" w:firstRowLastColumn="0" w:lastRowFirstColumn="0" w:lastRowLastColumn="0"/>
            </w:pPr>
            <w:r w:rsidRPr="00D106D4">
              <w:rPr>
                <w:rFonts w:cs="Times New Roman"/>
                <w:b/>
                <w:bCs/>
                <w:rtl/>
              </w:rPr>
              <w:t>סקר</w:t>
            </w:r>
          </w:p>
        </w:tc>
      </w:tr>
      <w:tr w:rsidR="004A3CCA" w:rsidRPr="00D106D4" w14:paraId="6AA2EEE0" w14:textId="77777777" w:rsidTr="008A3A3A">
        <w:trPr>
          <w:trHeight w:val="264"/>
        </w:trPr>
        <w:tc>
          <w:tcPr>
            <w:cnfStyle w:val="001000000000" w:firstRow="0" w:lastRow="0" w:firstColumn="1" w:lastColumn="0" w:oddVBand="0" w:evenVBand="0" w:oddHBand="0" w:evenHBand="0" w:firstRowFirstColumn="0" w:firstRowLastColumn="0" w:lastRowFirstColumn="0" w:lastRowLastColumn="0"/>
            <w:tcW w:w="1671" w:type="pct"/>
          </w:tcPr>
          <w:p w14:paraId="159D38E3" w14:textId="77777777" w:rsidR="004A3CCA" w:rsidRPr="00CF3188" w:rsidRDefault="004A3CCA" w:rsidP="007A196E">
            <w:pPr>
              <w:bidi w:val="0"/>
              <w:spacing w:after="0" w:line="259" w:lineRule="auto"/>
              <w:ind w:left="0" w:right="245"/>
              <w:jc w:val="center"/>
              <w:rPr>
                <w:b w:val="0"/>
                <w:bCs w:val="0"/>
              </w:rPr>
            </w:pPr>
            <w:r w:rsidRPr="00CF3188">
              <w:rPr>
                <w:b w:val="0"/>
                <w:bCs w:val="0"/>
              </w:rPr>
              <w:t>7.10</w:t>
            </w:r>
          </w:p>
        </w:tc>
        <w:tc>
          <w:tcPr>
            <w:tcW w:w="1676" w:type="pct"/>
          </w:tcPr>
          <w:p w14:paraId="4B9C2C30" w14:textId="77777777" w:rsidR="004A3CCA" w:rsidRPr="00D106D4" w:rsidRDefault="004A3CCA" w:rsidP="007A196E">
            <w:pPr>
              <w:spacing w:after="0" w:line="259" w:lineRule="auto"/>
              <w:ind w:left="126"/>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אולטרסאונד</w:t>
            </w:r>
          </w:p>
        </w:tc>
        <w:tc>
          <w:tcPr>
            <w:tcW w:w="1653" w:type="pct"/>
            <w:vMerge/>
          </w:tcPr>
          <w:p w14:paraId="41581178"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r w:rsidR="004A3CCA" w:rsidRPr="00D106D4" w14:paraId="70C86115" w14:textId="77777777" w:rsidTr="008A3A3A">
        <w:trPr>
          <w:trHeight w:val="283"/>
        </w:trPr>
        <w:tc>
          <w:tcPr>
            <w:cnfStyle w:val="001000000000" w:firstRow="0" w:lastRow="0" w:firstColumn="1" w:lastColumn="0" w:oddVBand="0" w:evenVBand="0" w:oddHBand="0" w:evenHBand="0" w:firstRowFirstColumn="0" w:firstRowLastColumn="0" w:lastRowFirstColumn="0" w:lastRowLastColumn="0"/>
            <w:tcW w:w="1671" w:type="pct"/>
          </w:tcPr>
          <w:p w14:paraId="07B2EFC1" w14:textId="77777777" w:rsidR="004A3CCA" w:rsidRPr="00CF3188" w:rsidRDefault="004A3CCA" w:rsidP="007A196E">
            <w:pPr>
              <w:bidi w:val="0"/>
              <w:spacing w:after="0" w:line="259" w:lineRule="auto"/>
              <w:ind w:left="0" w:right="245"/>
              <w:jc w:val="center"/>
              <w:rPr>
                <w:b w:val="0"/>
                <w:bCs w:val="0"/>
              </w:rPr>
            </w:pPr>
            <w:r w:rsidRPr="00CF3188">
              <w:rPr>
                <w:b w:val="0"/>
                <w:bCs w:val="0"/>
              </w:rPr>
              <w:t>78.86</w:t>
            </w:r>
          </w:p>
        </w:tc>
        <w:tc>
          <w:tcPr>
            <w:tcW w:w="1676" w:type="pct"/>
          </w:tcPr>
          <w:p w14:paraId="76A4738F" w14:textId="77777777" w:rsidR="004A3CCA" w:rsidRPr="00D106D4" w:rsidRDefault="004A3CCA" w:rsidP="007A196E">
            <w:pPr>
              <w:spacing w:after="0" w:line="259" w:lineRule="auto"/>
              <w:ind w:left="0" w:right="122"/>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 ואולטרסאונד</w:t>
            </w:r>
          </w:p>
        </w:tc>
        <w:tc>
          <w:tcPr>
            <w:tcW w:w="1653" w:type="pct"/>
            <w:vMerge/>
          </w:tcPr>
          <w:p w14:paraId="1DF23AD9"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r w:rsidR="004A3CCA" w:rsidRPr="00D106D4" w14:paraId="5EAB5626" w14:textId="77777777" w:rsidTr="008A3A3A">
        <w:trPr>
          <w:trHeight w:val="266"/>
        </w:trPr>
        <w:tc>
          <w:tcPr>
            <w:cnfStyle w:val="001000000000" w:firstRow="0" w:lastRow="0" w:firstColumn="1" w:lastColumn="0" w:oddVBand="0" w:evenVBand="0" w:oddHBand="0" w:evenHBand="0" w:firstRowFirstColumn="0" w:firstRowLastColumn="0" w:lastRowFirstColumn="0" w:lastRowLastColumn="0"/>
            <w:tcW w:w="1671" w:type="pct"/>
          </w:tcPr>
          <w:p w14:paraId="5241630E" w14:textId="77777777" w:rsidR="004A3CCA" w:rsidRPr="00CF3188" w:rsidRDefault="004A3CCA" w:rsidP="007A196E">
            <w:pPr>
              <w:bidi w:val="0"/>
              <w:spacing w:after="0" w:line="259" w:lineRule="auto"/>
              <w:ind w:left="0" w:right="245"/>
              <w:jc w:val="center"/>
              <w:rPr>
                <w:b w:val="0"/>
                <w:bCs w:val="0"/>
              </w:rPr>
            </w:pPr>
            <w:r w:rsidRPr="00CF3188">
              <w:rPr>
                <w:b w:val="0"/>
                <w:bCs w:val="0"/>
              </w:rPr>
              <w:t>39.62</w:t>
            </w:r>
          </w:p>
        </w:tc>
        <w:tc>
          <w:tcPr>
            <w:tcW w:w="1676" w:type="pct"/>
          </w:tcPr>
          <w:p w14:paraId="3181F6D0" w14:textId="77777777" w:rsidR="004A3CCA" w:rsidRPr="00D106D4" w:rsidRDefault="004A3CCA" w:rsidP="007A196E">
            <w:pPr>
              <w:spacing w:after="0" w:line="259" w:lineRule="auto"/>
              <w:ind w:left="124"/>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w:t>
            </w:r>
          </w:p>
        </w:tc>
        <w:tc>
          <w:tcPr>
            <w:tcW w:w="1653" w:type="pct"/>
            <w:vMerge w:val="restart"/>
          </w:tcPr>
          <w:p w14:paraId="61E66486" w14:textId="77777777" w:rsidR="004A3CCA" w:rsidRPr="00D106D4" w:rsidRDefault="004A3CCA" w:rsidP="007A196E">
            <w:pPr>
              <w:spacing w:after="0" w:line="259" w:lineRule="auto"/>
              <w:ind w:left="0"/>
              <w:jc w:val="center"/>
              <w:cnfStyle w:val="000000000000" w:firstRow="0" w:lastRow="0" w:firstColumn="0" w:lastColumn="0" w:oddVBand="0" w:evenVBand="0" w:oddHBand="0" w:evenHBand="0" w:firstRowFirstColumn="0" w:firstRowLastColumn="0" w:lastRowFirstColumn="0" w:lastRowLastColumn="0"/>
            </w:pPr>
            <w:r w:rsidRPr="00D106D4">
              <w:rPr>
                <w:rFonts w:cs="Times New Roman"/>
                <w:b/>
                <w:bCs/>
                <w:rtl/>
              </w:rPr>
              <w:t xml:space="preserve">נשאיות </w:t>
            </w:r>
            <w:r w:rsidRPr="00D106D4">
              <w:rPr>
                <w:b/>
              </w:rPr>
              <w:t>BRCA</w:t>
            </w:r>
          </w:p>
        </w:tc>
      </w:tr>
      <w:tr w:rsidR="004A3CCA" w:rsidRPr="00D106D4" w14:paraId="25A86AD4" w14:textId="77777777" w:rsidTr="008A3A3A">
        <w:trPr>
          <w:trHeight w:val="245"/>
        </w:trPr>
        <w:tc>
          <w:tcPr>
            <w:cnfStyle w:val="001000000000" w:firstRow="0" w:lastRow="0" w:firstColumn="1" w:lastColumn="0" w:oddVBand="0" w:evenVBand="0" w:oddHBand="0" w:evenHBand="0" w:firstRowFirstColumn="0" w:firstRowLastColumn="0" w:lastRowFirstColumn="0" w:lastRowLastColumn="0"/>
            <w:tcW w:w="1671" w:type="pct"/>
          </w:tcPr>
          <w:p w14:paraId="6E14D81A" w14:textId="77777777" w:rsidR="004A3CCA" w:rsidRPr="00CF3188" w:rsidRDefault="004A3CCA" w:rsidP="007A196E">
            <w:pPr>
              <w:bidi w:val="0"/>
              <w:spacing w:after="0" w:line="259" w:lineRule="auto"/>
              <w:ind w:left="0" w:right="245"/>
              <w:jc w:val="center"/>
              <w:rPr>
                <w:b w:val="0"/>
                <w:bCs w:val="0"/>
              </w:rPr>
            </w:pPr>
            <w:r w:rsidRPr="00CF3188">
              <w:rPr>
                <w:b w:val="0"/>
                <w:bCs w:val="0"/>
              </w:rPr>
              <w:t>57.70</w:t>
            </w:r>
          </w:p>
        </w:tc>
        <w:tc>
          <w:tcPr>
            <w:tcW w:w="1676" w:type="pct"/>
          </w:tcPr>
          <w:p w14:paraId="30B357A8" w14:textId="77777777" w:rsidR="004A3CCA" w:rsidRPr="00D106D4" w:rsidRDefault="004A3CCA" w:rsidP="007A196E">
            <w:pPr>
              <w:spacing w:after="0" w:line="259" w:lineRule="auto"/>
              <w:ind w:left="126"/>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אולטרסאונד</w:t>
            </w:r>
          </w:p>
        </w:tc>
        <w:tc>
          <w:tcPr>
            <w:tcW w:w="1653" w:type="pct"/>
            <w:vMerge/>
          </w:tcPr>
          <w:p w14:paraId="6B368565"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r w:rsidR="004A3CCA" w:rsidRPr="00D106D4" w14:paraId="712EE469" w14:textId="77777777" w:rsidTr="008A3A3A">
        <w:trPr>
          <w:trHeight w:val="262"/>
        </w:trPr>
        <w:tc>
          <w:tcPr>
            <w:cnfStyle w:val="001000000000" w:firstRow="0" w:lastRow="0" w:firstColumn="1" w:lastColumn="0" w:oddVBand="0" w:evenVBand="0" w:oddHBand="0" w:evenHBand="0" w:firstRowFirstColumn="0" w:firstRowLastColumn="0" w:lastRowFirstColumn="0" w:lastRowLastColumn="0"/>
            <w:tcW w:w="1671" w:type="pct"/>
          </w:tcPr>
          <w:p w14:paraId="491719A9" w14:textId="77777777" w:rsidR="004A3CCA" w:rsidRPr="00CF3188" w:rsidRDefault="004A3CCA" w:rsidP="007A196E">
            <w:pPr>
              <w:bidi w:val="0"/>
              <w:spacing w:after="0" w:line="259" w:lineRule="auto"/>
              <w:ind w:left="0" w:right="245"/>
              <w:jc w:val="center"/>
              <w:rPr>
                <w:b w:val="0"/>
                <w:bCs w:val="0"/>
              </w:rPr>
            </w:pPr>
            <w:r w:rsidRPr="00CF3188">
              <w:rPr>
                <w:b w:val="0"/>
                <w:bCs w:val="0"/>
              </w:rPr>
              <w:t>2.68</w:t>
            </w:r>
          </w:p>
        </w:tc>
        <w:tc>
          <w:tcPr>
            <w:tcW w:w="1676" w:type="pct"/>
          </w:tcPr>
          <w:p w14:paraId="16404FA6" w14:textId="77777777" w:rsidR="004A3CCA" w:rsidRPr="00D106D4" w:rsidRDefault="004A3CCA" w:rsidP="007A196E">
            <w:pPr>
              <w:spacing w:after="0" w:line="259" w:lineRule="auto"/>
              <w:ind w:left="0" w:right="122"/>
              <w:jc w:val="center"/>
              <w:cnfStyle w:val="000000000000" w:firstRow="0" w:lastRow="0" w:firstColumn="0" w:lastColumn="0" w:oddVBand="0" w:evenVBand="0" w:oddHBand="0" w:evenHBand="0" w:firstRowFirstColumn="0" w:firstRowLastColumn="0" w:lastRowFirstColumn="0" w:lastRowLastColumn="0"/>
            </w:pPr>
            <w:r w:rsidRPr="00D106D4">
              <w:rPr>
                <w:rFonts w:cs="Times New Roman"/>
                <w:rtl/>
              </w:rPr>
              <w:t>ממוגרפיה ואולטרסאונד</w:t>
            </w:r>
          </w:p>
        </w:tc>
        <w:tc>
          <w:tcPr>
            <w:tcW w:w="1653" w:type="pct"/>
            <w:vMerge/>
          </w:tcPr>
          <w:p w14:paraId="3C3C5252" w14:textId="77777777" w:rsidR="004A3CCA" w:rsidRPr="00D106D4" w:rsidRDefault="004A3CCA" w:rsidP="007A196E">
            <w:pPr>
              <w:bidi w:val="0"/>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p>
        </w:tc>
      </w:tr>
    </w:tbl>
    <w:p w14:paraId="2EFD7B12" w14:textId="56527E47" w:rsidR="00EB1C3C" w:rsidRPr="003D481E" w:rsidRDefault="00EB1C3C" w:rsidP="003D481E">
      <w:pPr>
        <w:pStyle w:val="Caption"/>
        <w:keepNext/>
        <w:spacing w:after="0"/>
        <w:jc w:val="center"/>
        <w:rPr>
          <w:rFonts w:cs="Times New Roman"/>
          <w:b/>
          <w:bCs/>
          <w:i w:val="0"/>
          <w:iCs w:val="0"/>
          <w:color w:val="000000"/>
          <w:sz w:val="22"/>
          <w:szCs w:val="22"/>
        </w:rPr>
      </w:pPr>
    </w:p>
    <w:p w14:paraId="7AE3CFEC" w14:textId="670E24E8" w:rsidR="005709F6" w:rsidRPr="003D481E" w:rsidRDefault="005709F6" w:rsidP="00BB76D6">
      <w:pPr>
        <w:pStyle w:val="Caption"/>
        <w:keepNext/>
        <w:spacing w:after="0"/>
        <w:jc w:val="center"/>
        <w:rPr>
          <w:rFonts w:cs="Times New Roman"/>
          <w:b/>
          <w:bCs/>
          <w:i w:val="0"/>
          <w:iCs w:val="0"/>
          <w:color w:val="000000"/>
          <w:sz w:val="22"/>
          <w:szCs w:val="22"/>
        </w:rPr>
      </w:pPr>
      <w:r w:rsidRPr="003D481E">
        <w:rPr>
          <w:rFonts w:cs="Times New Roman"/>
          <w:b/>
          <w:bCs/>
          <w:i w:val="0"/>
          <w:iCs w:val="0"/>
          <w:color w:val="000000"/>
          <w:sz w:val="22"/>
          <w:szCs w:val="22"/>
          <w:rtl/>
        </w:rPr>
        <w:t>טבלה</w:t>
      </w:r>
      <w:r w:rsidRPr="003D481E">
        <w:rPr>
          <w:rFonts w:cs="Times New Roman" w:hint="cs"/>
          <w:b/>
          <w:bCs/>
          <w:i w:val="0"/>
          <w:iCs w:val="0"/>
          <w:color w:val="000000"/>
          <w:sz w:val="22"/>
          <w:szCs w:val="22"/>
          <w:rtl/>
        </w:rPr>
        <w:t xml:space="preserve"> </w:t>
      </w:r>
      <w:r w:rsidRPr="003D481E">
        <w:rPr>
          <w:rFonts w:cs="Times New Roman"/>
          <w:b/>
          <w:bCs/>
          <w:i w:val="0"/>
          <w:iCs w:val="0"/>
          <w:color w:val="000000"/>
          <w:sz w:val="22"/>
          <w:szCs w:val="22"/>
        </w:rPr>
        <w:t xml:space="preserve"> </w:t>
      </w:r>
      <w:r w:rsidRPr="003D481E">
        <w:rPr>
          <w:rFonts w:cs="Times New Roman"/>
          <w:b/>
          <w:bCs/>
          <w:i w:val="0"/>
          <w:iCs w:val="0"/>
          <w:color w:val="000000"/>
          <w:sz w:val="22"/>
          <w:szCs w:val="22"/>
        </w:rPr>
        <w:fldChar w:fldCharType="begin"/>
      </w:r>
      <w:r w:rsidRPr="003D481E">
        <w:rPr>
          <w:rFonts w:cs="Times New Roman"/>
          <w:b/>
          <w:bCs/>
          <w:i w:val="0"/>
          <w:iCs w:val="0"/>
          <w:color w:val="000000"/>
          <w:sz w:val="22"/>
          <w:szCs w:val="22"/>
        </w:rPr>
        <w:instrText xml:space="preserve"> SEQ </w:instrText>
      </w:r>
      <w:r w:rsidRPr="003D481E">
        <w:rPr>
          <w:rFonts w:cs="Times New Roman"/>
          <w:b/>
          <w:bCs/>
          <w:i w:val="0"/>
          <w:iCs w:val="0"/>
          <w:color w:val="000000"/>
          <w:sz w:val="22"/>
          <w:szCs w:val="22"/>
          <w:rtl/>
        </w:rPr>
        <w:instrText>טבלה</w:instrText>
      </w:r>
      <w:r w:rsidRPr="003D481E">
        <w:rPr>
          <w:rFonts w:cs="Times New Roman"/>
          <w:b/>
          <w:bCs/>
          <w:i w:val="0"/>
          <w:iCs w:val="0"/>
          <w:color w:val="000000"/>
          <w:sz w:val="22"/>
          <w:szCs w:val="22"/>
        </w:rPr>
        <w:instrText xml:space="preserve"> \* ARABIC </w:instrText>
      </w:r>
      <w:r w:rsidRPr="003D481E">
        <w:rPr>
          <w:rFonts w:cs="Times New Roman"/>
          <w:b/>
          <w:bCs/>
          <w:i w:val="0"/>
          <w:iCs w:val="0"/>
          <w:color w:val="000000"/>
          <w:sz w:val="22"/>
          <w:szCs w:val="22"/>
        </w:rPr>
        <w:fldChar w:fldCharType="separate"/>
      </w:r>
      <w:r w:rsidRPr="003D481E">
        <w:rPr>
          <w:rFonts w:cs="Times New Roman"/>
          <w:b/>
          <w:bCs/>
          <w:i w:val="0"/>
          <w:iCs w:val="0"/>
          <w:color w:val="000000"/>
          <w:sz w:val="22"/>
          <w:szCs w:val="22"/>
        </w:rPr>
        <w:t>3</w:t>
      </w:r>
      <w:r w:rsidRPr="003D481E">
        <w:rPr>
          <w:rFonts w:cs="Times New Roman"/>
          <w:b/>
          <w:bCs/>
          <w:i w:val="0"/>
          <w:iCs w:val="0"/>
          <w:color w:val="000000"/>
          <w:sz w:val="22"/>
          <w:szCs w:val="22"/>
        </w:rPr>
        <w:fldChar w:fldCharType="end"/>
      </w:r>
      <w:r w:rsidRPr="003D481E">
        <w:rPr>
          <w:rFonts w:cs="Times New Roman" w:hint="cs"/>
          <w:b/>
          <w:bCs/>
          <w:i w:val="0"/>
          <w:iCs w:val="0"/>
          <w:color w:val="000000"/>
          <w:sz w:val="22"/>
          <w:szCs w:val="22"/>
          <w:rtl/>
        </w:rPr>
        <w:t xml:space="preserve"> </w:t>
      </w:r>
      <w:r w:rsidRPr="003D481E">
        <w:rPr>
          <w:rFonts w:cs="Times New Roman"/>
          <w:b/>
          <w:bCs/>
          <w:i w:val="0"/>
          <w:iCs w:val="0"/>
          <w:color w:val="000000"/>
          <w:sz w:val="22"/>
          <w:szCs w:val="22"/>
          <w:rtl/>
        </w:rPr>
        <w:t>–</w:t>
      </w:r>
      <w:r w:rsidRPr="003D481E">
        <w:rPr>
          <w:rFonts w:cs="Times New Roman" w:hint="cs"/>
          <w:b/>
          <w:bCs/>
          <w:i w:val="0"/>
          <w:iCs w:val="0"/>
          <w:color w:val="000000"/>
          <w:sz w:val="22"/>
          <w:szCs w:val="22"/>
          <w:rtl/>
        </w:rPr>
        <w:t xml:space="preserve"> משכי שירות</w:t>
      </w:r>
    </w:p>
    <w:tbl>
      <w:tblPr>
        <w:tblStyle w:val="GridTable1Light-Accent1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56"/>
        <w:gridCol w:w="5041"/>
      </w:tblGrid>
      <w:tr w:rsidR="000518F7" w14:paraId="44DF05A5" w14:textId="77777777" w:rsidTr="00BB76D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808" w:type="pct"/>
            <w:tcBorders>
              <w:bottom w:val="none" w:sz="0" w:space="0" w:color="auto"/>
            </w:tcBorders>
          </w:tcPr>
          <w:p w14:paraId="4D671CCF" w14:textId="77777777" w:rsidR="000518F7" w:rsidRPr="00D106D4" w:rsidRDefault="000518F7" w:rsidP="00A444F3">
            <w:pPr>
              <w:spacing w:after="0" w:line="259" w:lineRule="auto"/>
              <w:ind w:left="0"/>
              <w:jc w:val="center"/>
            </w:pPr>
            <w:r w:rsidRPr="00D106D4">
              <w:rPr>
                <w:rFonts w:cs="Times New Roman"/>
                <w:rtl/>
              </w:rPr>
              <w:t xml:space="preserve">התפלגות </w:t>
            </w:r>
            <w:r w:rsidR="00A444F3" w:rsidRPr="00D106D4">
              <w:rPr>
                <w:rFonts w:hint="cs"/>
                <w:rtl/>
              </w:rPr>
              <w:t>(</w:t>
            </w:r>
            <w:r w:rsidRPr="00D106D4">
              <w:rPr>
                <w:rFonts w:cs="Times New Roman"/>
                <w:rtl/>
              </w:rPr>
              <w:t>בדקות</w:t>
            </w:r>
            <w:r w:rsidR="00A444F3" w:rsidRPr="00D106D4">
              <w:rPr>
                <w:rFonts w:hint="cs"/>
                <w:rtl/>
              </w:rPr>
              <w:t>)</w:t>
            </w:r>
          </w:p>
        </w:tc>
        <w:tc>
          <w:tcPr>
            <w:tcW w:w="3192" w:type="pct"/>
            <w:tcBorders>
              <w:bottom w:val="none" w:sz="0" w:space="0" w:color="auto"/>
            </w:tcBorders>
          </w:tcPr>
          <w:p w14:paraId="07C8FEAE" w14:textId="77777777" w:rsidR="000518F7" w:rsidRPr="00D106D4" w:rsidRDefault="000518F7" w:rsidP="00A444F3">
            <w:pPr>
              <w:spacing w:after="0" w:line="259" w:lineRule="auto"/>
              <w:ind w:left="0"/>
              <w:jc w:val="center"/>
              <w:cnfStyle w:val="100000000000" w:firstRow="1" w:lastRow="0" w:firstColumn="0" w:lastColumn="0" w:oddVBand="0" w:evenVBand="0" w:oddHBand="0" w:evenHBand="0" w:firstRowFirstColumn="0" w:firstRowLastColumn="0" w:lastRowFirstColumn="0" w:lastRowLastColumn="0"/>
            </w:pPr>
            <w:r w:rsidRPr="00D106D4">
              <w:rPr>
                <w:rFonts w:cs="Times New Roman"/>
                <w:rtl/>
              </w:rPr>
              <w:t>שם התהליך</w:t>
            </w:r>
          </w:p>
        </w:tc>
      </w:tr>
      <w:tr w:rsidR="000518F7" w14:paraId="6F7C87FA" w14:textId="77777777" w:rsidTr="00BB76D6">
        <w:trPr>
          <w:trHeight w:val="362"/>
        </w:trPr>
        <w:tc>
          <w:tcPr>
            <w:cnfStyle w:val="001000000000" w:firstRow="0" w:lastRow="0" w:firstColumn="1" w:lastColumn="0" w:oddVBand="0" w:evenVBand="0" w:oddHBand="0" w:evenHBand="0" w:firstRowFirstColumn="0" w:firstRowLastColumn="0" w:lastRowFirstColumn="0" w:lastRowLastColumn="0"/>
            <w:tcW w:w="1808" w:type="pct"/>
          </w:tcPr>
          <w:p w14:paraId="3AE859C4" w14:textId="77777777" w:rsidR="000518F7" w:rsidRPr="00CF3188" w:rsidRDefault="000518F7" w:rsidP="00A444F3">
            <w:pPr>
              <w:bidi w:val="0"/>
              <w:spacing w:after="0" w:line="259" w:lineRule="auto"/>
              <w:ind w:left="60"/>
              <w:jc w:val="center"/>
              <w:rPr>
                <w:b w:val="0"/>
                <w:bCs w:val="0"/>
              </w:rPr>
            </w:pPr>
            <w:r w:rsidRPr="00CF3188">
              <w:rPr>
                <w:b w:val="0"/>
                <w:bCs w:val="0"/>
              </w:rPr>
              <w:t>Gamma (5.7, 0.87)</w:t>
            </w:r>
          </w:p>
        </w:tc>
        <w:tc>
          <w:tcPr>
            <w:tcW w:w="3192" w:type="pct"/>
          </w:tcPr>
          <w:p w14:paraId="7EC89156" w14:textId="77777777" w:rsidR="000518F7" w:rsidRPr="00D106D4" w:rsidRDefault="002A35DD" w:rsidP="00A444F3">
            <w:pPr>
              <w:spacing w:after="0" w:line="259" w:lineRule="auto"/>
              <w:ind w:left="1"/>
              <w:jc w:val="center"/>
              <w:cnfStyle w:val="000000000000" w:firstRow="0" w:lastRow="0" w:firstColumn="0" w:lastColumn="0" w:oddVBand="0" w:evenVBand="0" w:oddHBand="0" w:evenHBand="0" w:firstRowFirstColumn="0" w:firstRowLastColumn="0" w:lastRowFirstColumn="0" w:lastRowLastColumn="0"/>
            </w:pPr>
            <w:r w:rsidRPr="00D106D4">
              <w:rPr>
                <w:rFonts w:cs="Times New Roman" w:hint="cs"/>
                <w:rtl/>
              </w:rPr>
              <w:t>משך</w:t>
            </w:r>
            <w:r w:rsidR="000518F7" w:rsidRPr="00D106D4">
              <w:rPr>
                <w:rFonts w:cs="Times New Roman"/>
                <w:rtl/>
              </w:rPr>
              <w:t xml:space="preserve"> טיפול של ממוגרפיה</w:t>
            </w:r>
          </w:p>
        </w:tc>
      </w:tr>
      <w:tr w:rsidR="000518F7" w14:paraId="224B6A91" w14:textId="77777777" w:rsidTr="00BB76D6">
        <w:trPr>
          <w:trHeight w:val="350"/>
        </w:trPr>
        <w:tc>
          <w:tcPr>
            <w:cnfStyle w:val="001000000000" w:firstRow="0" w:lastRow="0" w:firstColumn="1" w:lastColumn="0" w:oddVBand="0" w:evenVBand="0" w:oddHBand="0" w:evenHBand="0" w:firstRowFirstColumn="0" w:firstRowLastColumn="0" w:lastRowFirstColumn="0" w:lastRowLastColumn="0"/>
            <w:tcW w:w="1808" w:type="pct"/>
          </w:tcPr>
          <w:p w14:paraId="177965DA" w14:textId="77777777" w:rsidR="000518F7" w:rsidRPr="00CF3188" w:rsidRDefault="000518F7" w:rsidP="00A444F3">
            <w:pPr>
              <w:bidi w:val="0"/>
              <w:spacing w:after="0" w:line="259" w:lineRule="auto"/>
              <w:ind w:left="0"/>
              <w:jc w:val="center"/>
              <w:rPr>
                <w:b w:val="0"/>
                <w:bCs w:val="0"/>
              </w:rPr>
            </w:pPr>
            <w:r w:rsidRPr="00CF3188">
              <w:rPr>
                <w:b w:val="0"/>
                <w:bCs w:val="0"/>
              </w:rPr>
              <w:t>Gamma (3.01, 1.23)</w:t>
            </w:r>
          </w:p>
        </w:tc>
        <w:tc>
          <w:tcPr>
            <w:tcW w:w="3192" w:type="pct"/>
          </w:tcPr>
          <w:p w14:paraId="2745228E" w14:textId="77777777" w:rsidR="000518F7" w:rsidRPr="00D106D4" w:rsidRDefault="002A35DD" w:rsidP="00A444F3">
            <w:pPr>
              <w:spacing w:after="0" w:line="259" w:lineRule="auto"/>
              <w:ind w:left="2"/>
              <w:jc w:val="center"/>
              <w:cnfStyle w:val="000000000000" w:firstRow="0" w:lastRow="0" w:firstColumn="0" w:lastColumn="0" w:oddVBand="0" w:evenVBand="0" w:oddHBand="0" w:evenHBand="0" w:firstRowFirstColumn="0" w:firstRowLastColumn="0" w:lastRowFirstColumn="0" w:lastRowLastColumn="0"/>
            </w:pPr>
            <w:r w:rsidRPr="00D106D4">
              <w:rPr>
                <w:rFonts w:cs="Times New Roman" w:hint="cs"/>
                <w:rtl/>
              </w:rPr>
              <w:t>משך</w:t>
            </w:r>
            <w:r w:rsidR="000518F7" w:rsidRPr="00D106D4">
              <w:rPr>
                <w:rFonts w:cs="Times New Roman"/>
                <w:rtl/>
              </w:rPr>
              <w:t xml:space="preserve"> הכנה לאולטרסאונד</w:t>
            </w:r>
          </w:p>
        </w:tc>
      </w:tr>
      <w:tr w:rsidR="000518F7" w14:paraId="27E482E1" w14:textId="77777777" w:rsidTr="00BB76D6">
        <w:trPr>
          <w:trHeight w:val="353"/>
        </w:trPr>
        <w:tc>
          <w:tcPr>
            <w:cnfStyle w:val="001000000000" w:firstRow="0" w:lastRow="0" w:firstColumn="1" w:lastColumn="0" w:oddVBand="0" w:evenVBand="0" w:oddHBand="0" w:evenHBand="0" w:firstRowFirstColumn="0" w:firstRowLastColumn="0" w:lastRowFirstColumn="0" w:lastRowLastColumn="0"/>
            <w:tcW w:w="1808" w:type="pct"/>
          </w:tcPr>
          <w:p w14:paraId="075FA3AA" w14:textId="77777777" w:rsidR="000518F7" w:rsidRPr="00CF3188" w:rsidRDefault="000518F7" w:rsidP="00A444F3">
            <w:pPr>
              <w:bidi w:val="0"/>
              <w:spacing w:after="0" w:line="259" w:lineRule="auto"/>
              <w:ind w:left="0"/>
              <w:jc w:val="center"/>
              <w:rPr>
                <w:b w:val="0"/>
                <w:bCs w:val="0"/>
              </w:rPr>
            </w:pPr>
            <w:r w:rsidRPr="00CF3188">
              <w:rPr>
                <w:b w:val="0"/>
                <w:bCs w:val="0"/>
              </w:rPr>
              <w:t>Gamma (6.91, 0.54)</w:t>
            </w:r>
          </w:p>
        </w:tc>
        <w:tc>
          <w:tcPr>
            <w:tcW w:w="3192" w:type="pct"/>
          </w:tcPr>
          <w:p w14:paraId="7B16771D" w14:textId="77777777" w:rsidR="000518F7" w:rsidRPr="00D106D4" w:rsidRDefault="002A35DD" w:rsidP="00A444F3">
            <w:pPr>
              <w:spacing w:after="0" w:line="259" w:lineRule="auto"/>
              <w:ind w:left="1"/>
              <w:jc w:val="center"/>
              <w:cnfStyle w:val="000000000000" w:firstRow="0" w:lastRow="0" w:firstColumn="0" w:lastColumn="0" w:oddVBand="0" w:evenVBand="0" w:oddHBand="0" w:evenHBand="0" w:firstRowFirstColumn="0" w:firstRowLastColumn="0" w:lastRowFirstColumn="0" w:lastRowLastColumn="0"/>
            </w:pPr>
            <w:r w:rsidRPr="00D106D4">
              <w:rPr>
                <w:rFonts w:cs="Times New Roman" w:hint="cs"/>
                <w:rtl/>
              </w:rPr>
              <w:t>משך</w:t>
            </w:r>
            <w:r w:rsidR="000518F7" w:rsidRPr="00D106D4">
              <w:rPr>
                <w:rFonts w:cs="Times New Roman"/>
                <w:rtl/>
              </w:rPr>
              <w:t xml:space="preserve"> טיפול של אולטרסאונד</w:t>
            </w:r>
          </w:p>
        </w:tc>
      </w:tr>
      <w:tr w:rsidR="000518F7" w14:paraId="48511C73" w14:textId="77777777" w:rsidTr="00BB76D6">
        <w:trPr>
          <w:trHeight w:val="353"/>
        </w:trPr>
        <w:tc>
          <w:tcPr>
            <w:cnfStyle w:val="001000000000" w:firstRow="0" w:lastRow="0" w:firstColumn="1" w:lastColumn="0" w:oddVBand="0" w:evenVBand="0" w:oddHBand="0" w:evenHBand="0" w:firstRowFirstColumn="0" w:firstRowLastColumn="0" w:lastRowFirstColumn="0" w:lastRowLastColumn="0"/>
            <w:tcW w:w="1808" w:type="pct"/>
          </w:tcPr>
          <w:p w14:paraId="047DC896" w14:textId="77777777" w:rsidR="000518F7" w:rsidRPr="00CF3188" w:rsidRDefault="000518F7" w:rsidP="00A444F3">
            <w:pPr>
              <w:bidi w:val="0"/>
              <w:spacing w:after="0" w:line="259" w:lineRule="auto"/>
              <w:ind w:left="0"/>
              <w:jc w:val="center"/>
              <w:rPr>
                <w:b w:val="0"/>
                <w:bCs w:val="0"/>
              </w:rPr>
            </w:pPr>
            <w:r w:rsidRPr="00CF3188">
              <w:rPr>
                <w:b w:val="0"/>
                <w:bCs w:val="0"/>
              </w:rPr>
              <w:t>Gamma (3.77, 0.31)</w:t>
            </w:r>
          </w:p>
        </w:tc>
        <w:tc>
          <w:tcPr>
            <w:tcW w:w="3192" w:type="pct"/>
          </w:tcPr>
          <w:p w14:paraId="6884C39C" w14:textId="799A6D19" w:rsidR="000518F7" w:rsidRPr="00D106D4" w:rsidRDefault="002A35DD" w:rsidP="00A444F3">
            <w:pPr>
              <w:spacing w:after="0" w:line="259" w:lineRule="auto"/>
              <w:ind w:left="2"/>
              <w:jc w:val="center"/>
              <w:cnfStyle w:val="000000000000" w:firstRow="0" w:lastRow="0" w:firstColumn="0" w:lastColumn="0" w:oddVBand="0" w:evenVBand="0" w:oddHBand="0" w:evenHBand="0" w:firstRowFirstColumn="0" w:firstRowLastColumn="0" w:lastRowFirstColumn="0" w:lastRowLastColumn="0"/>
            </w:pPr>
            <w:r w:rsidRPr="00D106D4">
              <w:rPr>
                <w:rFonts w:cs="Times New Roman" w:hint="cs"/>
                <w:rtl/>
              </w:rPr>
              <w:t>משך</w:t>
            </w:r>
            <w:r w:rsidR="000518F7" w:rsidRPr="00D106D4">
              <w:rPr>
                <w:rFonts w:cs="Times New Roman"/>
                <w:rtl/>
              </w:rPr>
              <w:t xml:space="preserve"> פענוח של הרופא</w:t>
            </w:r>
            <w:r w:rsidR="0027572C">
              <w:rPr>
                <w:rFonts w:cs="Times New Roman" w:hint="cs"/>
                <w:rtl/>
              </w:rPr>
              <w:t>ה</w:t>
            </w:r>
            <w:r w:rsidR="000518F7" w:rsidRPr="00D106D4">
              <w:rPr>
                <w:rFonts w:cs="Times New Roman"/>
                <w:rtl/>
              </w:rPr>
              <w:t xml:space="preserve"> באולטרסאונד</w:t>
            </w:r>
          </w:p>
        </w:tc>
      </w:tr>
      <w:tr w:rsidR="000518F7" w14:paraId="09EFA8C4" w14:textId="77777777" w:rsidTr="00BB76D6">
        <w:trPr>
          <w:trHeight w:val="350"/>
        </w:trPr>
        <w:tc>
          <w:tcPr>
            <w:cnfStyle w:val="001000000000" w:firstRow="0" w:lastRow="0" w:firstColumn="1" w:lastColumn="0" w:oddVBand="0" w:evenVBand="0" w:oddHBand="0" w:evenHBand="0" w:firstRowFirstColumn="0" w:firstRowLastColumn="0" w:lastRowFirstColumn="0" w:lastRowLastColumn="0"/>
            <w:tcW w:w="1808" w:type="pct"/>
          </w:tcPr>
          <w:p w14:paraId="6ABD4D61" w14:textId="77777777" w:rsidR="000518F7" w:rsidRPr="00CF3188" w:rsidRDefault="000518F7" w:rsidP="00A444F3">
            <w:pPr>
              <w:bidi w:val="0"/>
              <w:spacing w:after="0" w:line="259" w:lineRule="auto"/>
              <w:ind w:left="0" w:right="115"/>
              <w:jc w:val="center"/>
              <w:rPr>
                <w:b w:val="0"/>
                <w:bCs w:val="0"/>
              </w:rPr>
            </w:pPr>
            <w:r w:rsidRPr="00CF3188">
              <w:rPr>
                <w:b w:val="0"/>
                <w:bCs w:val="0"/>
              </w:rPr>
              <w:t>Unif (3,5)</w:t>
            </w:r>
          </w:p>
        </w:tc>
        <w:tc>
          <w:tcPr>
            <w:tcW w:w="3192" w:type="pct"/>
          </w:tcPr>
          <w:p w14:paraId="7B4E67C3" w14:textId="068D1DC9" w:rsidR="000518F7" w:rsidRPr="00D106D4" w:rsidRDefault="002A35DD" w:rsidP="00A444F3">
            <w:pPr>
              <w:spacing w:after="0" w:line="259" w:lineRule="auto"/>
              <w:ind w:left="2"/>
              <w:jc w:val="center"/>
              <w:cnfStyle w:val="000000000000" w:firstRow="0" w:lastRow="0" w:firstColumn="0" w:lastColumn="0" w:oddVBand="0" w:evenVBand="0" w:oddHBand="0" w:evenHBand="0" w:firstRowFirstColumn="0" w:firstRowLastColumn="0" w:lastRowFirstColumn="0" w:lastRowLastColumn="0"/>
            </w:pPr>
            <w:r w:rsidRPr="00D106D4">
              <w:rPr>
                <w:rFonts w:cs="Times New Roman" w:hint="cs"/>
                <w:rtl/>
              </w:rPr>
              <w:t>משך</w:t>
            </w:r>
            <w:r w:rsidR="000518F7" w:rsidRPr="00D106D4">
              <w:rPr>
                <w:rFonts w:cs="Times New Roman"/>
                <w:rtl/>
              </w:rPr>
              <w:t xml:space="preserve"> פענוח של הרופא</w:t>
            </w:r>
            <w:r w:rsidR="0027572C">
              <w:rPr>
                <w:rFonts w:cs="Times New Roman" w:hint="cs"/>
                <w:rtl/>
              </w:rPr>
              <w:t>ה</w:t>
            </w:r>
            <w:r w:rsidR="000518F7" w:rsidRPr="00D106D4">
              <w:rPr>
                <w:rFonts w:cs="Times New Roman"/>
                <w:rtl/>
              </w:rPr>
              <w:t xml:space="preserve"> בממוגרפיה</w:t>
            </w:r>
          </w:p>
        </w:tc>
      </w:tr>
      <w:tr w:rsidR="000518F7" w14:paraId="2569985F" w14:textId="77777777" w:rsidTr="00BB76D6">
        <w:trPr>
          <w:trHeight w:val="571"/>
        </w:trPr>
        <w:tc>
          <w:tcPr>
            <w:cnfStyle w:val="001000000000" w:firstRow="0" w:lastRow="0" w:firstColumn="1" w:lastColumn="0" w:oddVBand="0" w:evenVBand="0" w:oddHBand="0" w:evenHBand="0" w:firstRowFirstColumn="0" w:firstRowLastColumn="0" w:lastRowFirstColumn="0" w:lastRowLastColumn="0"/>
            <w:tcW w:w="1808" w:type="pct"/>
          </w:tcPr>
          <w:p w14:paraId="4A2A23AC" w14:textId="77777777" w:rsidR="000518F7" w:rsidRPr="00CF3188" w:rsidRDefault="000518F7" w:rsidP="00A444F3">
            <w:pPr>
              <w:bidi w:val="0"/>
              <w:spacing w:after="0" w:line="259" w:lineRule="auto"/>
              <w:ind w:left="0" w:right="115"/>
              <w:jc w:val="center"/>
              <w:rPr>
                <w:b w:val="0"/>
                <w:bCs w:val="0"/>
              </w:rPr>
            </w:pPr>
            <w:r w:rsidRPr="00CF3188">
              <w:rPr>
                <w:b w:val="0"/>
                <w:bCs w:val="0"/>
              </w:rPr>
              <w:t>Unif( 1,2)</w:t>
            </w:r>
          </w:p>
        </w:tc>
        <w:tc>
          <w:tcPr>
            <w:tcW w:w="3192" w:type="pct"/>
          </w:tcPr>
          <w:p w14:paraId="4DA7475D" w14:textId="6EBC6981" w:rsidR="000518F7" w:rsidRPr="00D106D4" w:rsidRDefault="002A35DD" w:rsidP="00A444F3">
            <w:pPr>
              <w:spacing w:after="0" w:line="259" w:lineRule="auto"/>
              <w:ind w:left="0" w:right="233" w:firstLine="1"/>
              <w:jc w:val="center"/>
              <w:cnfStyle w:val="000000000000" w:firstRow="0" w:lastRow="0" w:firstColumn="0" w:lastColumn="0" w:oddVBand="0" w:evenVBand="0" w:oddHBand="0" w:evenHBand="0" w:firstRowFirstColumn="0" w:firstRowLastColumn="0" w:lastRowFirstColumn="0" w:lastRowLastColumn="0"/>
            </w:pPr>
            <w:r w:rsidRPr="00D106D4">
              <w:rPr>
                <w:rFonts w:cs="Times New Roman" w:hint="cs"/>
                <w:rtl/>
              </w:rPr>
              <w:t>משך מתן</w:t>
            </w:r>
            <w:r w:rsidR="000518F7" w:rsidRPr="00D106D4">
              <w:rPr>
                <w:rFonts w:cs="Times New Roman"/>
                <w:rtl/>
              </w:rPr>
              <w:t xml:space="preserve"> תשובה סופית לנבדקת</w:t>
            </w:r>
            <w:r w:rsidRPr="00D106D4">
              <w:rPr>
                <w:rFonts w:hint="cs"/>
                <w:rtl/>
              </w:rPr>
              <w:t xml:space="preserve"> </w:t>
            </w:r>
            <w:r w:rsidR="00A444F3" w:rsidRPr="00D106D4">
              <w:rPr>
                <w:rFonts w:hint="cs"/>
                <w:rtl/>
              </w:rPr>
              <w:t>(</w:t>
            </w:r>
            <w:r w:rsidR="000518F7" w:rsidRPr="00D106D4">
              <w:rPr>
                <w:rFonts w:cs="Times New Roman"/>
                <w:rtl/>
              </w:rPr>
              <w:t>אולטרסאונד ממוגרפיה</w:t>
            </w:r>
            <w:r w:rsidR="00A444F3" w:rsidRPr="00D106D4">
              <w:rPr>
                <w:rFonts w:hint="cs"/>
                <w:rtl/>
              </w:rPr>
              <w:t xml:space="preserve">) </w:t>
            </w:r>
          </w:p>
        </w:tc>
      </w:tr>
    </w:tbl>
    <w:p w14:paraId="084C6F86" w14:textId="214DF546" w:rsidR="00D106D4" w:rsidRDefault="00D106D4" w:rsidP="00BB76D6">
      <w:pPr>
        <w:pStyle w:val="Heading3"/>
        <w:spacing w:after="0" w:line="240" w:lineRule="auto"/>
        <w:ind w:left="0" w:firstLine="0"/>
      </w:pPr>
    </w:p>
    <w:p w14:paraId="6BCC0909" w14:textId="60D1B8C9" w:rsidR="005709F6" w:rsidRPr="003D481E" w:rsidRDefault="005709F6" w:rsidP="00BB76D6">
      <w:pPr>
        <w:pStyle w:val="Caption"/>
        <w:keepNext/>
        <w:spacing w:after="0"/>
        <w:jc w:val="center"/>
        <w:rPr>
          <w:rFonts w:cs="Times New Roman"/>
          <w:b/>
          <w:bCs/>
          <w:i w:val="0"/>
          <w:iCs w:val="0"/>
          <w:color w:val="000000"/>
          <w:sz w:val="22"/>
          <w:szCs w:val="22"/>
        </w:rPr>
      </w:pPr>
      <w:r w:rsidRPr="003D481E">
        <w:rPr>
          <w:rFonts w:cs="Times New Roman"/>
          <w:b/>
          <w:bCs/>
          <w:i w:val="0"/>
          <w:iCs w:val="0"/>
          <w:color w:val="000000"/>
          <w:sz w:val="22"/>
          <w:szCs w:val="22"/>
          <w:rtl/>
        </w:rPr>
        <w:t>טבלה</w:t>
      </w:r>
      <w:r w:rsidRPr="003D481E">
        <w:rPr>
          <w:rFonts w:cs="Times New Roman" w:hint="cs"/>
          <w:b/>
          <w:bCs/>
          <w:i w:val="0"/>
          <w:iCs w:val="0"/>
          <w:color w:val="000000"/>
          <w:sz w:val="22"/>
          <w:szCs w:val="22"/>
          <w:rtl/>
        </w:rPr>
        <w:t xml:space="preserve"> </w:t>
      </w:r>
      <w:r w:rsidRPr="003D481E">
        <w:rPr>
          <w:rFonts w:cs="Times New Roman"/>
          <w:b/>
          <w:bCs/>
          <w:i w:val="0"/>
          <w:iCs w:val="0"/>
          <w:color w:val="000000"/>
          <w:sz w:val="22"/>
          <w:szCs w:val="22"/>
        </w:rPr>
        <w:t xml:space="preserve"> </w:t>
      </w:r>
      <w:r w:rsidRPr="003D481E">
        <w:rPr>
          <w:rFonts w:cs="Times New Roman"/>
          <w:b/>
          <w:bCs/>
          <w:i w:val="0"/>
          <w:iCs w:val="0"/>
          <w:color w:val="000000"/>
          <w:sz w:val="22"/>
          <w:szCs w:val="22"/>
        </w:rPr>
        <w:fldChar w:fldCharType="begin"/>
      </w:r>
      <w:r w:rsidRPr="003D481E">
        <w:rPr>
          <w:rFonts w:cs="Times New Roman"/>
          <w:b/>
          <w:bCs/>
          <w:i w:val="0"/>
          <w:iCs w:val="0"/>
          <w:color w:val="000000"/>
          <w:sz w:val="22"/>
          <w:szCs w:val="22"/>
        </w:rPr>
        <w:instrText xml:space="preserve"> SEQ </w:instrText>
      </w:r>
      <w:r w:rsidRPr="003D481E">
        <w:rPr>
          <w:rFonts w:cs="Times New Roman"/>
          <w:b/>
          <w:bCs/>
          <w:i w:val="0"/>
          <w:iCs w:val="0"/>
          <w:color w:val="000000"/>
          <w:sz w:val="22"/>
          <w:szCs w:val="22"/>
          <w:rtl/>
        </w:rPr>
        <w:instrText>טבלה</w:instrText>
      </w:r>
      <w:r w:rsidRPr="003D481E">
        <w:rPr>
          <w:rFonts w:cs="Times New Roman"/>
          <w:b/>
          <w:bCs/>
          <w:i w:val="0"/>
          <w:iCs w:val="0"/>
          <w:color w:val="000000"/>
          <w:sz w:val="22"/>
          <w:szCs w:val="22"/>
        </w:rPr>
        <w:instrText xml:space="preserve"> \* ARABIC </w:instrText>
      </w:r>
      <w:r w:rsidRPr="003D481E">
        <w:rPr>
          <w:rFonts w:cs="Times New Roman"/>
          <w:b/>
          <w:bCs/>
          <w:i w:val="0"/>
          <w:iCs w:val="0"/>
          <w:color w:val="000000"/>
          <w:sz w:val="22"/>
          <w:szCs w:val="22"/>
        </w:rPr>
        <w:fldChar w:fldCharType="separate"/>
      </w:r>
      <w:r w:rsidRPr="003D481E">
        <w:rPr>
          <w:rFonts w:cs="Times New Roman"/>
          <w:b/>
          <w:bCs/>
          <w:i w:val="0"/>
          <w:iCs w:val="0"/>
          <w:color w:val="000000"/>
          <w:sz w:val="22"/>
          <w:szCs w:val="22"/>
        </w:rPr>
        <w:t>4</w:t>
      </w:r>
      <w:r w:rsidRPr="003D481E">
        <w:rPr>
          <w:rFonts w:cs="Times New Roman"/>
          <w:b/>
          <w:bCs/>
          <w:i w:val="0"/>
          <w:iCs w:val="0"/>
          <w:color w:val="000000"/>
          <w:sz w:val="22"/>
          <w:szCs w:val="22"/>
        </w:rPr>
        <w:fldChar w:fldCharType="end"/>
      </w:r>
      <w:r w:rsidRPr="003D481E">
        <w:rPr>
          <w:rFonts w:cs="Times New Roman" w:hint="cs"/>
          <w:b/>
          <w:bCs/>
          <w:i w:val="0"/>
          <w:iCs w:val="0"/>
          <w:color w:val="000000"/>
          <w:sz w:val="22"/>
          <w:szCs w:val="22"/>
          <w:rtl/>
        </w:rPr>
        <w:t xml:space="preserve"> - הפסקות</w:t>
      </w:r>
    </w:p>
    <w:tbl>
      <w:tblPr>
        <w:tblStyle w:val="GridTable1Light-Accent1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652"/>
        <w:gridCol w:w="2615"/>
        <w:gridCol w:w="2630"/>
      </w:tblGrid>
      <w:tr w:rsidR="004A3CCA" w:rsidRPr="00D106D4" w14:paraId="46CBEC28" w14:textId="77777777" w:rsidTr="00BB76D6">
        <w:trPr>
          <w:cnfStyle w:val="100000000000" w:firstRow="1" w:lastRow="0" w:firstColumn="0" w:lastColumn="0" w:oddVBand="0" w:evenVBand="0" w:oddHBand="0"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679" w:type="pct"/>
            <w:tcBorders>
              <w:bottom w:val="none" w:sz="0" w:space="0" w:color="auto"/>
            </w:tcBorders>
          </w:tcPr>
          <w:p w14:paraId="775F1888" w14:textId="47E04B61" w:rsidR="004A3CCA" w:rsidRPr="00D106D4" w:rsidRDefault="004A3CCA" w:rsidP="00D106D4">
            <w:pPr>
              <w:spacing w:after="0" w:line="259" w:lineRule="auto"/>
              <w:ind w:left="7"/>
              <w:jc w:val="center"/>
            </w:pPr>
            <w:r w:rsidRPr="00D106D4">
              <w:rPr>
                <w:rFonts w:cs="Times New Roman"/>
                <w:rtl/>
              </w:rPr>
              <w:t>רופא</w:t>
            </w:r>
            <w:r w:rsidR="0027572C">
              <w:rPr>
                <w:rFonts w:cs="Times New Roman" w:hint="cs"/>
                <w:rtl/>
              </w:rPr>
              <w:t>ות</w:t>
            </w:r>
          </w:p>
        </w:tc>
        <w:tc>
          <w:tcPr>
            <w:tcW w:w="1656" w:type="pct"/>
            <w:tcBorders>
              <w:bottom w:val="none" w:sz="0" w:space="0" w:color="auto"/>
            </w:tcBorders>
          </w:tcPr>
          <w:p w14:paraId="163D03BB" w14:textId="77777777" w:rsidR="004A3CCA" w:rsidRPr="00D106D4" w:rsidRDefault="004A3CCA" w:rsidP="00D106D4">
            <w:pPr>
              <w:spacing w:after="0" w:line="259" w:lineRule="auto"/>
              <w:ind w:left="0" w:right="83"/>
              <w:jc w:val="center"/>
              <w:cnfStyle w:val="100000000000" w:firstRow="1" w:lastRow="0" w:firstColumn="0" w:lastColumn="0" w:oddVBand="0" w:evenVBand="0" w:oddHBand="0" w:evenHBand="0" w:firstRowFirstColumn="0" w:firstRowLastColumn="0" w:lastRowFirstColumn="0" w:lastRowLastColumn="0"/>
            </w:pPr>
            <w:r w:rsidRPr="00D106D4">
              <w:rPr>
                <w:rFonts w:cs="Times New Roman"/>
                <w:rtl/>
              </w:rPr>
              <w:t>טכנאיות</w:t>
            </w:r>
          </w:p>
        </w:tc>
        <w:tc>
          <w:tcPr>
            <w:tcW w:w="1665" w:type="pct"/>
            <w:tcBorders>
              <w:bottom w:val="none" w:sz="0" w:space="0" w:color="auto"/>
            </w:tcBorders>
          </w:tcPr>
          <w:p w14:paraId="3DC4ED2F" w14:textId="77777777" w:rsidR="004A3CCA" w:rsidRPr="00D106D4" w:rsidRDefault="004A3CCA" w:rsidP="00D106D4">
            <w:pPr>
              <w:bidi w:val="0"/>
              <w:spacing w:after="160" w:line="259" w:lineRule="auto"/>
              <w:ind w:left="0"/>
              <w:jc w:val="center"/>
              <w:cnfStyle w:val="100000000000" w:firstRow="1" w:lastRow="0" w:firstColumn="0" w:lastColumn="0" w:oddVBand="0" w:evenVBand="0" w:oddHBand="0" w:evenHBand="0" w:firstRowFirstColumn="0" w:firstRowLastColumn="0" w:lastRowFirstColumn="0" w:lastRowLastColumn="0"/>
            </w:pPr>
          </w:p>
        </w:tc>
      </w:tr>
      <w:tr w:rsidR="004A3CCA" w:rsidRPr="00D106D4" w14:paraId="7F605E5B" w14:textId="77777777" w:rsidTr="00BB76D6">
        <w:trPr>
          <w:trHeight w:val="310"/>
        </w:trPr>
        <w:tc>
          <w:tcPr>
            <w:cnfStyle w:val="001000000000" w:firstRow="0" w:lastRow="0" w:firstColumn="1" w:lastColumn="0" w:oddVBand="0" w:evenVBand="0" w:oddHBand="0" w:evenHBand="0" w:firstRowFirstColumn="0" w:firstRowLastColumn="0" w:lastRowFirstColumn="0" w:lastRowLastColumn="0"/>
            <w:tcW w:w="1679" w:type="pct"/>
          </w:tcPr>
          <w:p w14:paraId="182F8A55" w14:textId="77777777" w:rsidR="004A3CCA" w:rsidRPr="0027572C" w:rsidRDefault="004A3CCA" w:rsidP="00D106D4">
            <w:pPr>
              <w:bidi w:val="0"/>
              <w:spacing w:after="0" w:line="259" w:lineRule="auto"/>
              <w:ind w:left="0" w:right="40"/>
              <w:jc w:val="center"/>
              <w:rPr>
                <w:b w:val="0"/>
                <w:bCs w:val="0"/>
              </w:rPr>
            </w:pPr>
            <w:r w:rsidRPr="0027572C">
              <w:rPr>
                <w:b w:val="0"/>
                <w:bCs w:val="0"/>
              </w:rPr>
              <w:t>Exp(24)</w:t>
            </w:r>
          </w:p>
        </w:tc>
        <w:tc>
          <w:tcPr>
            <w:tcW w:w="1656" w:type="pct"/>
          </w:tcPr>
          <w:p w14:paraId="72DAA383" w14:textId="77777777" w:rsidR="004A3CCA" w:rsidRPr="0027572C" w:rsidRDefault="004A3CCA" w:rsidP="00D106D4">
            <w:pPr>
              <w:bidi w:val="0"/>
              <w:spacing w:after="0" w:line="259" w:lineRule="auto"/>
              <w:ind w:left="0" w:right="39"/>
              <w:jc w:val="center"/>
              <w:cnfStyle w:val="000000000000" w:firstRow="0" w:lastRow="0" w:firstColumn="0" w:lastColumn="0" w:oddVBand="0" w:evenVBand="0" w:oddHBand="0" w:evenHBand="0" w:firstRowFirstColumn="0" w:firstRowLastColumn="0" w:lastRowFirstColumn="0" w:lastRowLastColumn="0"/>
            </w:pPr>
            <w:r w:rsidRPr="0027572C">
              <w:t>Exp(20)</w:t>
            </w:r>
          </w:p>
        </w:tc>
        <w:tc>
          <w:tcPr>
            <w:tcW w:w="1665" w:type="pct"/>
          </w:tcPr>
          <w:p w14:paraId="48BFC11D" w14:textId="77777777" w:rsidR="004A3CCA" w:rsidRPr="00BB76D6" w:rsidRDefault="004A3CCA" w:rsidP="00D106D4">
            <w:pPr>
              <w:spacing w:after="0" w:line="259" w:lineRule="auto"/>
              <w:ind w:left="0" w:right="122"/>
              <w:jc w:val="center"/>
              <w:cnfStyle w:val="000000000000" w:firstRow="0" w:lastRow="0" w:firstColumn="0" w:lastColumn="0" w:oddVBand="0" w:evenVBand="0" w:oddHBand="0" w:evenHBand="0" w:firstRowFirstColumn="0" w:firstRowLastColumn="0" w:lastRowFirstColumn="0" w:lastRowLastColumn="0"/>
            </w:pPr>
            <w:r w:rsidRPr="00BB76D6">
              <w:rPr>
                <w:rFonts w:cs="Times New Roman"/>
                <w:rtl/>
              </w:rPr>
              <w:t>התפלגות הגעת הפסקה</w:t>
            </w:r>
          </w:p>
        </w:tc>
      </w:tr>
      <w:tr w:rsidR="004A3CCA" w:rsidRPr="00D106D4" w14:paraId="0419D1A8" w14:textId="77777777" w:rsidTr="00BB76D6">
        <w:trPr>
          <w:trHeight w:val="47"/>
        </w:trPr>
        <w:tc>
          <w:tcPr>
            <w:cnfStyle w:val="001000000000" w:firstRow="0" w:lastRow="0" w:firstColumn="1" w:lastColumn="0" w:oddVBand="0" w:evenVBand="0" w:oddHBand="0" w:evenHBand="0" w:firstRowFirstColumn="0" w:firstRowLastColumn="0" w:lastRowFirstColumn="0" w:lastRowLastColumn="0"/>
            <w:tcW w:w="1679" w:type="pct"/>
          </w:tcPr>
          <w:p w14:paraId="2F10CDAF" w14:textId="77777777" w:rsidR="004A3CCA" w:rsidRPr="0027572C" w:rsidRDefault="004A3CCA" w:rsidP="00D106D4">
            <w:pPr>
              <w:bidi w:val="0"/>
              <w:spacing w:after="0" w:line="259" w:lineRule="auto"/>
              <w:ind w:left="0" w:right="40"/>
              <w:jc w:val="center"/>
              <w:rPr>
                <w:b w:val="0"/>
                <w:bCs w:val="0"/>
              </w:rPr>
            </w:pPr>
            <w:r w:rsidRPr="0027572C">
              <w:rPr>
                <w:b w:val="0"/>
                <w:bCs w:val="0"/>
              </w:rPr>
              <w:t>U(4,6)</w:t>
            </w:r>
          </w:p>
        </w:tc>
        <w:tc>
          <w:tcPr>
            <w:tcW w:w="1656" w:type="pct"/>
          </w:tcPr>
          <w:p w14:paraId="32AF7988" w14:textId="77777777" w:rsidR="004A3CCA" w:rsidRPr="0027572C" w:rsidRDefault="004A3CCA" w:rsidP="00D106D4">
            <w:pPr>
              <w:bidi w:val="0"/>
              <w:spacing w:after="0" w:line="259" w:lineRule="auto"/>
              <w:ind w:left="0" w:right="39"/>
              <w:jc w:val="center"/>
              <w:cnfStyle w:val="000000000000" w:firstRow="0" w:lastRow="0" w:firstColumn="0" w:lastColumn="0" w:oddVBand="0" w:evenVBand="0" w:oddHBand="0" w:evenHBand="0" w:firstRowFirstColumn="0" w:firstRowLastColumn="0" w:lastRowFirstColumn="0" w:lastRowLastColumn="0"/>
            </w:pPr>
            <w:r w:rsidRPr="0027572C">
              <w:t>U(5,7)</w:t>
            </w:r>
          </w:p>
        </w:tc>
        <w:tc>
          <w:tcPr>
            <w:tcW w:w="1665" w:type="pct"/>
          </w:tcPr>
          <w:p w14:paraId="10D630C6" w14:textId="77777777" w:rsidR="004A3CCA" w:rsidRPr="00BB76D6" w:rsidRDefault="004A3CCA" w:rsidP="00D106D4">
            <w:pPr>
              <w:spacing w:after="0" w:line="259" w:lineRule="auto"/>
              <w:ind w:left="0"/>
              <w:jc w:val="center"/>
              <w:cnfStyle w:val="000000000000" w:firstRow="0" w:lastRow="0" w:firstColumn="0" w:lastColumn="0" w:oddVBand="0" w:evenVBand="0" w:oddHBand="0" w:evenHBand="0" w:firstRowFirstColumn="0" w:firstRowLastColumn="0" w:lastRowFirstColumn="0" w:lastRowLastColumn="0"/>
            </w:pPr>
            <w:r w:rsidRPr="00BB76D6">
              <w:rPr>
                <w:rFonts w:cs="Times New Roman"/>
                <w:rtl/>
              </w:rPr>
              <w:t>משך הפסקה</w:t>
            </w:r>
          </w:p>
        </w:tc>
      </w:tr>
    </w:tbl>
    <w:p w14:paraId="048F3B8E" w14:textId="77777777" w:rsidR="003D481E" w:rsidRDefault="003D481E" w:rsidP="008F45C7">
      <w:pPr>
        <w:pStyle w:val="Heading2"/>
        <w:rPr>
          <w:rtl/>
        </w:rPr>
      </w:pPr>
    </w:p>
    <w:p w14:paraId="1FB725AD" w14:textId="02AEBCD7" w:rsidR="00EB1C3C" w:rsidRDefault="004B6BDC" w:rsidP="008F45C7">
      <w:pPr>
        <w:pStyle w:val="Heading2"/>
        <w:rPr>
          <w:rFonts w:cs="Times New Roman"/>
          <w:rtl/>
        </w:rPr>
      </w:pPr>
      <w:r w:rsidRPr="00C424DF">
        <w:rPr>
          <w:rFonts w:hint="cs"/>
          <w:rtl/>
        </w:rPr>
        <w:t xml:space="preserve">5  </w:t>
      </w:r>
      <w:r w:rsidRPr="00C424DF">
        <w:rPr>
          <w:rFonts w:cs="Times New Roman" w:hint="cs"/>
          <w:rtl/>
        </w:rPr>
        <w:t>חלופות</w:t>
      </w:r>
      <w:r w:rsidR="00CD3071">
        <w:rPr>
          <w:rFonts w:cs="Times New Roman" w:hint="cs"/>
          <w:rtl/>
        </w:rPr>
        <w:t xml:space="preserve"> </w:t>
      </w:r>
    </w:p>
    <w:p w14:paraId="0BA328C4" w14:textId="22B20F2C" w:rsidR="00CD3071" w:rsidRDefault="00A62391" w:rsidP="008A3A3A">
      <w:pPr>
        <w:spacing w:before="120" w:after="0"/>
        <w:jc w:val="both"/>
        <w:rPr>
          <w:rFonts w:ascii="Times New Roman" w:hAnsi="Times New Roman"/>
          <w:i/>
          <w:rtl/>
        </w:rPr>
      </w:pPr>
      <w:r w:rsidRPr="00BB76D6">
        <w:rPr>
          <w:rFonts w:ascii="Times New Roman" w:hAnsi="Times New Roman" w:hint="cs"/>
          <w:i/>
          <w:rtl/>
        </w:rPr>
        <w:t xml:space="preserve">מנהלת </w:t>
      </w:r>
      <w:r w:rsidR="00CD3071" w:rsidRPr="00BB76D6">
        <w:rPr>
          <w:rFonts w:ascii="Times New Roman" w:hAnsi="Times New Roman" w:hint="cs"/>
          <w:i/>
          <w:rtl/>
        </w:rPr>
        <w:t xml:space="preserve">המרפאה </w:t>
      </w:r>
      <w:r w:rsidRPr="00BB76D6">
        <w:rPr>
          <w:rFonts w:ascii="Times New Roman" w:hAnsi="Times New Roman" w:hint="cs"/>
          <w:i/>
          <w:rtl/>
        </w:rPr>
        <w:t xml:space="preserve">מעוניינת לבחון דרכים </w:t>
      </w:r>
      <w:r w:rsidR="00CD3071" w:rsidRPr="00BB76D6">
        <w:rPr>
          <w:rFonts w:ascii="Times New Roman" w:hAnsi="Times New Roman" w:hint="cs"/>
          <w:i/>
          <w:rtl/>
        </w:rPr>
        <w:t>לי</w:t>
      </w:r>
      <w:r w:rsidR="00511500" w:rsidRPr="00BB76D6">
        <w:rPr>
          <w:rFonts w:ascii="Times New Roman" w:hAnsi="Times New Roman" w:hint="cs"/>
          <w:i/>
          <w:rtl/>
        </w:rPr>
        <w:t>י</w:t>
      </w:r>
      <w:r w:rsidR="00CD3071" w:rsidRPr="00BB76D6">
        <w:rPr>
          <w:rFonts w:ascii="Times New Roman" w:hAnsi="Times New Roman" w:hint="cs"/>
          <w:i/>
          <w:rtl/>
        </w:rPr>
        <w:t xml:space="preserve">על את פעילות המרפאה. </w:t>
      </w:r>
      <w:r w:rsidR="00511500" w:rsidRPr="00BB76D6">
        <w:rPr>
          <w:rFonts w:ascii="Times New Roman" w:hAnsi="Times New Roman" w:hint="cs"/>
          <w:i/>
          <w:rtl/>
        </w:rPr>
        <w:t xml:space="preserve">הנהלת בית החולים הקצתה לפרויקט השיפור סכום של </w:t>
      </w:r>
      <w:r w:rsidR="004C32DC">
        <w:rPr>
          <w:rFonts w:ascii="Times New Roman" w:hAnsi="Times New Roman" w:hint="cs"/>
          <w:i/>
          <w:rtl/>
        </w:rPr>
        <w:t>לכל היותר 1</w:t>
      </w:r>
      <w:r w:rsidR="00CD3071" w:rsidRPr="00BB76D6">
        <w:rPr>
          <w:rFonts w:ascii="Times New Roman" w:hAnsi="Times New Roman" w:hint="cs"/>
          <w:i/>
          <w:rtl/>
        </w:rPr>
        <w:t>00,000</w:t>
      </w:r>
      <w:r w:rsidR="004C32DC" w:rsidRPr="00625D33">
        <w:rPr>
          <w:rFonts w:cs="Times New Roman"/>
          <w:rtl/>
        </w:rPr>
        <w:t>₪</w:t>
      </w:r>
      <w:r w:rsidR="004C32DC">
        <w:rPr>
          <w:rFonts w:cs="Times New Roman" w:hint="cs"/>
          <w:rtl/>
        </w:rPr>
        <w:t xml:space="preserve"> </w:t>
      </w:r>
      <w:r w:rsidR="00184D94">
        <w:rPr>
          <w:rFonts w:ascii="Times New Roman" w:hAnsi="Times New Roman" w:hint="cs"/>
          <w:i/>
          <w:rtl/>
        </w:rPr>
        <w:t xml:space="preserve">עם </w:t>
      </w:r>
      <w:r w:rsidR="00511500" w:rsidRPr="00BB76D6">
        <w:rPr>
          <w:rFonts w:ascii="Times New Roman" w:hAnsi="Times New Roman" w:hint="cs"/>
          <w:i/>
          <w:rtl/>
        </w:rPr>
        <w:t>אופק פרויקט של שלוש שנים (כלומר עלויות מהוונות כוללות למשך של</w:t>
      </w:r>
      <w:r w:rsidR="008A3A3A">
        <w:rPr>
          <w:rFonts w:ascii="Times New Roman" w:hAnsi="Times New Roman" w:hint="cs"/>
          <w:i/>
          <w:rtl/>
        </w:rPr>
        <w:t>ו</w:t>
      </w:r>
      <w:r w:rsidR="00511500" w:rsidRPr="00BB76D6">
        <w:rPr>
          <w:rFonts w:ascii="Times New Roman" w:hAnsi="Times New Roman" w:hint="cs"/>
          <w:i/>
          <w:rtl/>
        </w:rPr>
        <w:t>ש שנים)</w:t>
      </w:r>
      <w:r w:rsidR="004C32DC">
        <w:rPr>
          <w:rFonts w:ascii="Times New Roman" w:hAnsi="Times New Roman" w:hint="cs"/>
          <w:i/>
          <w:rtl/>
        </w:rPr>
        <w:t>.</w:t>
      </w:r>
      <w:r w:rsidR="00CD3071" w:rsidRPr="00BB76D6">
        <w:rPr>
          <w:rFonts w:ascii="Times New Roman" w:hAnsi="Times New Roman" w:hint="cs"/>
          <w:i/>
          <w:rtl/>
        </w:rPr>
        <w:t xml:space="preserve"> עליכם לבחון את פ</w:t>
      </w:r>
      <w:r w:rsidR="006D4205" w:rsidRPr="00BB76D6">
        <w:rPr>
          <w:rFonts w:ascii="Times New Roman" w:hAnsi="Times New Roman" w:hint="cs"/>
          <w:i/>
          <w:rtl/>
        </w:rPr>
        <w:t>עילו</w:t>
      </w:r>
      <w:r w:rsidR="00CD3071" w:rsidRPr="00BB76D6">
        <w:rPr>
          <w:rFonts w:ascii="Times New Roman" w:hAnsi="Times New Roman" w:hint="cs"/>
          <w:i/>
          <w:rtl/>
        </w:rPr>
        <w:t>ת המרפאה במתכונת</w:t>
      </w:r>
      <w:r w:rsidR="006D4205" w:rsidRPr="00BB76D6">
        <w:rPr>
          <w:rFonts w:ascii="Times New Roman" w:hAnsi="Times New Roman" w:hint="cs"/>
          <w:i/>
          <w:rtl/>
        </w:rPr>
        <w:t>ה</w:t>
      </w:r>
      <w:r w:rsidR="00CD3071" w:rsidRPr="00BB76D6">
        <w:rPr>
          <w:rFonts w:ascii="Times New Roman" w:hAnsi="Times New Roman" w:hint="cs"/>
          <w:i/>
          <w:rtl/>
        </w:rPr>
        <w:t xml:space="preserve"> הנוכחית ולהמליץ על שיפורים אפשריים מתוך האפשרויות הנתונות</w:t>
      </w:r>
      <w:r w:rsidR="00CD3071" w:rsidRPr="00C87162">
        <w:rPr>
          <w:rFonts w:ascii="Times New Roman" w:hAnsi="Times New Roman" w:hint="cs"/>
          <w:i/>
          <w:rtl/>
        </w:rPr>
        <w:t xml:space="preserve"> בטבלה</w:t>
      </w:r>
      <w:r>
        <w:rPr>
          <w:rFonts w:ascii="Times New Roman" w:hAnsi="Times New Roman" w:hint="cs"/>
          <w:i/>
          <w:rtl/>
        </w:rPr>
        <w:t>.</w:t>
      </w:r>
      <w:r w:rsidR="00CD3071" w:rsidRPr="00C87162">
        <w:rPr>
          <w:rFonts w:ascii="Times New Roman" w:hAnsi="Times New Roman" w:hint="cs"/>
          <w:i/>
          <w:rtl/>
        </w:rPr>
        <w:t xml:space="preserve"> </w:t>
      </w:r>
      <w:r>
        <w:rPr>
          <w:rFonts w:ascii="Times New Roman" w:hAnsi="Times New Roman" w:hint="cs"/>
          <w:i/>
          <w:rtl/>
        </w:rPr>
        <w:t xml:space="preserve">יש לבחון שתי </w:t>
      </w:r>
      <w:r w:rsidR="00CD3071" w:rsidRPr="00C87162">
        <w:rPr>
          <w:rFonts w:ascii="Times New Roman" w:hAnsi="Times New Roman" w:hint="cs"/>
          <w:i/>
          <w:rtl/>
        </w:rPr>
        <w:t xml:space="preserve">חלופות </w:t>
      </w:r>
      <w:r>
        <w:rPr>
          <w:rFonts w:ascii="Times New Roman" w:hAnsi="Times New Roman" w:hint="cs"/>
          <w:i/>
          <w:rtl/>
        </w:rPr>
        <w:t>ל</w:t>
      </w:r>
      <w:r w:rsidR="00CD3071" w:rsidRPr="00C87162">
        <w:rPr>
          <w:rFonts w:ascii="Times New Roman" w:hAnsi="Times New Roman" w:hint="cs"/>
          <w:i/>
          <w:rtl/>
        </w:rPr>
        <w:t>מצב הקיים</w:t>
      </w:r>
      <w:r>
        <w:rPr>
          <w:rFonts w:ascii="Times New Roman" w:hAnsi="Times New Roman" w:hint="cs"/>
          <w:i/>
          <w:rtl/>
        </w:rPr>
        <w:t xml:space="preserve">. חשוב כי החלופות </w:t>
      </w:r>
      <w:r w:rsidR="00CD3071" w:rsidRPr="00C87162">
        <w:rPr>
          <w:rFonts w:ascii="Times New Roman" w:hAnsi="Times New Roman" w:hint="cs"/>
          <w:i/>
          <w:rtl/>
        </w:rPr>
        <w:t>יהיו כאלה שהשפעת</w:t>
      </w:r>
      <w:r w:rsidR="006D4205">
        <w:rPr>
          <w:rFonts w:ascii="Times New Roman" w:hAnsi="Times New Roman" w:hint="cs"/>
          <w:i/>
          <w:rtl/>
        </w:rPr>
        <w:t>ן</w:t>
      </w:r>
      <w:r w:rsidR="00CD3071" w:rsidRPr="00C87162">
        <w:rPr>
          <w:rFonts w:ascii="Times New Roman" w:hAnsi="Times New Roman" w:hint="cs"/>
          <w:i/>
          <w:rtl/>
        </w:rPr>
        <w:t xml:space="preserve"> </w:t>
      </w:r>
      <w:r>
        <w:rPr>
          <w:rFonts w:ascii="Times New Roman" w:hAnsi="Times New Roman" w:hint="cs"/>
          <w:i/>
          <w:rtl/>
        </w:rPr>
        <w:t xml:space="preserve">הצפויה </w:t>
      </w:r>
      <w:r w:rsidR="00CD3071" w:rsidRPr="00C87162">
        <w:rPr>
          <w:rFonts w:ascii="Times New Roman" w:hAnsi="Times New Roman" w:hint="cs"/>
          <w:i/>
          <w:rtl/>
        </w:rPr>
        <w:t xml:space="preserve">על </w:t>
      </w:r>
      <w:r w:rsidR="006D4205">
        <w:rPr>
          <w:rFonts w:ascii="Times New Roman" w:hAnsi="Times New Roman" w:hint="cs"/>
          <w:i/>
          <w:rtl/>
        </w:rPr>
        <w:t>פעילות המרפאה הינה</w:t>
      </w:r>
      <w:r w:rsidR="00CD3071" w:rsidRPr="00C87162">
        <w:rPr>
          <w:rFonts w:ascii="Times New Roman" w:hAnsi="Times New Roman" w:hint="cs"/>
          <w:i/>
          <w:rtl/>
        </w:rPr>
        <w:t xml:space="preserve"> מהותית. פרטו את ההנחות שהובילו אתכם לבחינת החלופות שבחרתם ואילו שיפור</w:t>
      </w:r>
      <w:r w:rsidR="008A3A3A">
        <w:rPr>
          <w:rFonts w:ascii="Times New Roman" w:hAnsi="Times New Roman" w:hint="cs"/>
          <w:i/>
          <w:rtl/>
        </w:rPr>
        <w:t>ים</w:t>
      </w:r>
      <w:r w:rsidR="00CD3071" w:rsidRPr="00C87162">
        <w:rPr>
          <w:rFonts w:ascii="Times New Roman" w:hAnsi="Times New Roman" w:hint="cs"/>
          <w:i/>
          <w:rtl/>
        </w:rPr>
        <w:t xml:space="preserve"> צ</w:t>
      </w:r>
      <w:r w:rsidR="008A3A3A">
        <w:rPr>
          <w:rFonts w:ascii="Times New Roman" w:hAnsi="Times New Roman" w:hint="cs"/>
          <w:i/>
          <w:rtl/>
        </w:rPr>
        <w:t>י</w:t>
      </w:r>
      <w:r w:rsidR="00CD3071" w:rsidRPr="00C87162">
        <w:rPr>
          <w:rFonts w:ascii="Times New Roman" w:hAnsi="Times New Roman" w:hint="cs"/>
          <w:i/>
          <w:rtl/>
        </w:rPr>
        <w:t xml:space="preserve">פיתם </w:t>
      </w:r>
      <w:r w:rsidR="008A3A3A">
        <w:rPr>
          <w:rFonts w:ascii="Times New Roman" w:hAnsi="Times New Roman" w:hint="cs"/>
          <w:i/>
          <w:rtl/>
        </w:rPr>
        <w:t>לקבל</w:t>
      </w:r>
      <w:r w:rsidR="00CD3071" w:rsidRPr="00C87162">
        <w:rPr>
          <w:rFonts w:ascii="Times New Roman" w:hAnsi="Times New Roman" w:hint="cs"/>
          <w:i/>
          <w:rtl/>
        </w:rPr>
        <w:t xml:space="preserve">. במידה ומחקר הסימולציה לא יאמת את ההנחות שבבסיס הבדיקה שלכם עליכם להסביר מדוע. </w:t>
      </w:r>
    </w:p>
    <w:p w14:paraId="6B0360CF" w14:textId="77777777" w:rsidR="0060695F" w:rsidRPr="00C87162" w:rsidRDefault="0060695F" w:rsidP="00BB76D6">
      <w:pPr>
        <w:spacing w:before="120" w:after="0"/>
        <w:jc w:val="both"/>
        <w:rPr>
          <w:rFonts w:ascii="Times New Roman" w:hAnsi="Times New Roman"/>
          <w:i/>
          <w:rtl/>
        </w:rPr>
      </w:pPr>
    </w:p>
    <w:tbl>
      <w:tblPr>
        <w:tblStyle w:val="GridTable1Light-Accent11"/>
        <w:bidiVisual/>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70"/>
        <w:gridCol w:w="5131"/>
        <w:gridCol w:w="1096"/>
      </w:tblGrid>
      <w:tr w:rsidR="00625D33" w14:paraId="27E1F55C" w14:textId="4B27166F" w:rsidTr="00BB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pct"/>
            <w:tcBorders>
              <w:bottom w:val="none" w:sz="0" w:space="0" w:color="auto"/>
            </w:tcBorders>
            <w:vAlign w:val="center"/>
          </w:tcPr>
          <w:p w14:paraId="1990C912" w14:textId="5D3545F8" w:rsidR="00625D33" w:rsidRPr="00625D33" w:rsidRDefault="00625D33" w:rsidP="00BB76D6">
            <w:pPr>
              <w:spacing w:after="0" w:line="240" w:lineRule="auto"/>
              <w:ind w:left="0"/>
              <w:jc w:val="center"/>
              <w:rPr>
                <w:rtl/>
              </w:rPr>
            </w:pPr>
            <w:r w:rsidRPr="00625D33">
              <w:rPr>
                <w:rFonts w:hint="cs"/>
                <w:rtl/>
              </w:rPr>
              <w:t>חלופה</w:t>
            </w:r>
          </w:p>
        </w:tc>
        <w:tc>
          <w:tcPr>
            <w:tcW w:w="3249" w:type="pct"/>
            <w:tcBorders>
              <w:bottom w:val="none" w:sz="0" w:space="0" w:color="auto"/>
            </w:tcBorders>
            <w:vAlign w:val="center"/>
          </w:tcPr>
          <w:p w14:paraId="627E71D5" w14:textId="3D1FBBB0" w:rsidR="00625D33" w:rsidRPr="00625D33" w:rsidRDefault="00625D33" w:rsidP="00BB76D6">
            <w:pPr>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tl/>
              </w:rPr>
            </w:pPr>
            <w:r w:rsidRPr="00625D33">
              <w:rPr>
                <w:rFonts w:hint="cs"/>
                <w:rtl/>
              </w:rPr>
              <w:t>תיאור</w:t>
            </w:r>
          </w:p>
        </w:tc>
        <w:tc>
          <w:tcPr>
            <w:tcW w:w="694" w:type="pct"/>
            <w:tcBorders>
              <w:bottom w:val="none" w:sz="0" w:space="0" w:color="auto"/>
            </w:tcBorders>
            <w:vAlign w:val="center"/>
          </w:tcPr>
          <w:p w14:paraId="35948F5E" w14:textId="78DECCA9" w:rsidR="00625D33" w:rsidRPr="00625D33" w:rsidRDefault="00625D33" w:rsidP="00BB76D6">
            <w:pPr>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עלות</w:t>
            </w:r>
          </w:p>
        </w:tc>
      </w:tr>
      <w:tr w:rsidR="00625D33" w14:paraId="6FFCB077" w14:textId="1F4CEA55" w:rsidTr="00BB76D6">
        <w:tc>
          <w:tcPr>
            <w:cnfStyle w:val="001000000000" w:firstRow="0" w:lastRow="0" w:firstColumn="1" w:lastColumn="0" w:oddVBand="0" w:evenVBand="0" w:oddHBand="0" w:evenHBand="0" w:firstRowFirstColumn="0" w:firstRowLastColumn="0" w:lastRowFirstColumn="0" w:lastRowLastColumn="0"/>
            <w:tcW w:w="1057" w:type="pct"/>
          </w:tcPr>
          <w:p w14:paraId="3BF1B5B4" w14:textId="0C237AAA" w:rsidR="00625D33" w:rsidRPr="00BB76D6" w:rsidRDefault="00625D33" w:rsidP="00BB76D6">
            <w:pPr>
              <w:spacing w:after="0" w:line="240" w:lineRule="auto"/>
              <w:ind w:left="0"/>
              <w:rPr>
                <w:b w:val="0"/>
                <w:bCs w:val="0"/>
                <w:rtl/>
              </w:rPr>
            </w:pPr>
            <w:r w:rsidRPr="00BB76D6">
              <w:rPr>
                <w:b w:val="0"/>
                <w:bCs w:val="0"/>
                <w:rtl/>
              </w:rPr>
              <w:t>טכנאית מתאמת</w:t>
            </w:r>
          </w:p>
        </w:tc>
        <w:tc>
          <w:tcPr>
            <w:tcW w:w="3249" w:type="pct"/>
            <w:vAlign w:val="center"/>
          </w:tcPr>
          <w:p w14:paraId="42D49248" w14:textId="2326AFE0" w:rsidR="00625D33" w:rsidRPr="00625D33" w:rsidRDefault="0060695F" w:rsidP="00D444F2">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הנבדקות ישובצו לרופאות </w:t>
            </w:r>
            <w:r w:rsidR="00D444F2">
              <w:rPr>
                <w:rFonts w:hint="cs"/>
                <w:rtl/>
              </w:rPr>
              <w:t xml:space="preserve">מראש </w:t>
            </w:r>
            <w:r>
              <w:rPr>
                <w:rFonts w:hint="cs"/>
                <w:rtl/>
              </w:rPr>
              <w:t xml:space="preserve">(הסתברות אחידה) אולם לא יהיה ציוות קבוע של טכנאית לרופאה. </w:t>
            </w:r>
            <w:r w:rsidR="00625D33" w:rsidRPr="00625D33">
              <w:rPr>
                <w:rtl/>
              </w:rPr>
              <w:t>במ</w:t>
            </w:r>
            <w:r w:rsidR="00D444F2">
              <w:rPr>
                <w:rtl/>
              </w:rPr>
              <w:t>צב זה נבדקת תטופל על ידי הטכנאי</w:t>
            </w:r>
            <w:r w:rsidR="00625D33" w:rsidRPr="00625D33">
              <w:rPr>
                <w:rtl/>
              </w:rPr>
              <w:t xml:space="preserve">ת </w:t>
            </w:r>
            <w:r>
              <w:rPr>
                <w:rFonts w:hint="cs"/>
                <w:rtl/>
              </w:rPr>
              <w:t xml:space="preserve">הראשונה שתתפנה. </w:t>
            </w:r>
          </w:p>
        </w:tc>
        <w:tc>
          <w:tcPr>
            <w:tcW w:w="694" w:type="pct"/>
            <w:vAlign w:val="center"/>
          </w:tcPr>
          <w:p w14:paraId="64C688E8" w14:textId="7D250335" w:rsidR="00625D33" w:rsidRPr="00625D33" w:rsidRDefault="004C32DC"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40,000</w:t>
            </w:r>
            <w:r w:rsidRPr="00625D33">
              <w:rPr>
                <w:rFonts w:cs="Times New Roman"/>
                <w:rtl/>
              </w:rPr>
              <w:t xml:space="preserve"> </w:t>
            </w:r>
            <w:r w:rsidR="00625D33" w:rsidRPr="00625D33">
              <w:rPr>
                <w:rFonts w:cs="Times New Roman"/>
                <w:rtl/>
              </w:rPr>
              <w:t xml:space="preserve">₪ </w:t>
            </w:r>
          </w:p>
        </w:tc>
      </w:tr>
      <w:tr w:rsidR="00625D33" w14:paraId="38121025" w14:textId="2F7F17CE" w:rsidTr="00BB76D6">
        <w:tc>
          <w:tcPr>
            <w:cnfStyle w:val="001000000000" w:firstRow="0" w:lastRow="0" w:firstColumn="1" w:lastColumn="0" w:oddVBand="0" w:evenVBand="0" w:oddHBand="0" w:evenHBand="0" w:firstRowFirstColumn="0" w:firstRowLastColumn="0" w:lastRowFirstColumn="0" w:lastRowLastColumn="0"/>
            <w:tcW w:w="1057" w:type="pct"/>
          </w:tcPr>
          <w:p w14:paraId="4C0ABD0A" w14:textId="506A3F45" w:rsidR="00625D33" w:rsidRPr="00BB76D6" w:rsidRDefault="00625D33" w:rsidP="00BB76D6">
            <w:pPr>
              <w:spacing w:after="0" w:line="240" w:lineRule="auto"/>
              <w:ind w:left="0"/>
              <w:rPr>
                <w:b w:val="0"/>
                <w:bCs w:val="0"/>
                <w:rtl/>
              </w:rPr>
            </w:pPr>
            <w:r w:rsidRPr="00BB76D6">
              <w:rPr>
                <w:b w:val="0"/>
                <w:bCs w:val="0"/>
                <w:rtl/>
              </w:rPr>
              <w:t>שיבוץ דינמי</w:t>
            </w:r>
          </w:p>
        </w:tc>
        <w:tc>
          <w:tcPr>
            <w:tcW w:w="3249" w:type="pct"/>
            <w:vAlign w:val="center"/>
          </w:tcPr>
          <w:p w14:paraId="5303138E" w14:textId="0E3E948A" w:rsidR="00625D33" w:rsidRPr="00625D33" w:rsidRDefault="0060695F"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יישמר הציוות בין טכנאית לבין רופאה אולם הנבדקות לא ישובצו מראש. </w:t>
            </w:r>
            <w:r w:rsidR="00625D33" w:rsidRPr="00625D33">
              <w:rPr>
                <w:rtl/>
              </w:rPr>
              <w:t xml:space="preserve">שיבוץ </w:t>
            </w:r>
            <w:r>
              <w:rPr>
                <w:rFonts w:hint="cs"/>
                <w:rtl/>
              </w:rPr>
              <w:t xml:space="preserve">הנבדקות לצוות רפואי </w:t>
            </w:r>
            <w:r w:rsidR="00625D33" w:rsidRPr="00625D33">
              <w:rPr>
                <w:rtl/>
              </w:rPr>
              <w:t xml:space="preserve">יקבע </w:t>
            </w:r>
            <w:r>
              <w:rPr>
                <w:rFonts w:hint="cs"/>
                <w:rtl/>
              </w:rPr>
              <w:t xml:space="preserve">בעת </w:t>
            </w:r>
            <w:r w:rsidR="00625D33" w:rsidRPr="00625D33">
              <w:rPr>
                <w:rtl/>
              </w:rPr>
              <w:t>הגע</w:t>
            </w:r>
            <w:r>
              <w:rPr>
                <w:rFonts w:hint="cs"/>
                <w:rtl/>
              </w:rPr>
              <w:t>ה</w:t>
            </w:r>
            <w:r w:rsidR="00625D33" w:rsidRPr="00625D33">
              <w:rPr>
                <w:rtl/>
              </w:rPr>
              <w:t xml:space="preserve"> </w:t>
            </w:r>
            <w:r>
              <w:rPr>
                <w:rFonts w:hint="cs"/>
                <w:rtl/>
              </w:rPr>
              <w:t>ל</w:t>
            </w:r>
            <w:r w:rsidR="00625D33" w:rsidRPr="00625D33">
              <w:rPr>
                <w:rtl/>
              </w:rPr>
              <w:t xml:space="preserve">מרפאה על פי </w:t>
            </w:r>
            <w:r>
              <w:rPr>
                <w:rFonts w:hint="cs"/>
                <w:rtl/>
              </w:rPr>
              <w:t xml:space="preserve">אורך </w:t>
            </w:r>
            <w:r w:rsidR="00625D33" w:rsidRPr="00625D33">
              <w:rPr>
                <w:rtl/>
              </w:rPr>
              <w:t xml:space="preserve">התור הקצר ביותר. </w:t>
            </w:r>
          </w:p>
        </w:tc>
        <w:tc>
          <w:tcPr>
            <w:tcW w:w="694" w:type="pct"/>
            <w:vAlign w:val="center"/>
          </w:tcPr>
          <w:p w14:paraId="39C1066A" w14:textId="43FB004A" w:rsidR="00625D33" w:rsidRPr="00625D33" w:rsidRDefault="004C32DC"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40,00</w:t>
            </w:r>
            <w:r w:rsidR="00625D33" w:rsidRPr="00625D33">
              <w:rPr>
                <w:rFonts w:cs="Times New Roman"/>
                <w:rtl/>
              </w:rPr>
              <w:t xml:space="preserve">0 ₪ </w:t>
            </w:r>
          </w:p>
        </w:tc>
      </w:tr>
      <w:tr w:rsidR="00625D33" w14:paraId="66A7D29D" w14:textId="3D1FDC69" w:rsidTr="00BB76D6">
        <w:tc>
          <w:tcPr>
            <w:cnfStyle w:val="001000000000" w:firstRow="0" w:lastRow="0" w:firstColumn="1" w:lastColumn="0" w:oddVBand="0" w:evenVBand="0" w:oddHBand="0" w:evenHBand="0" w:firstRowFirstColumn="0" w:firstRowLastColumn="0" w:lastRowFirstColumn="0" w:lastRowLastColumn="0"/>
            <w:tcW w:w="1057" w:type="pct"/>
          </w:tcPr>
          <w:p w14:paraId="280221F3" w14:textId="593035B2" w:rsidR="00625D33" w:rsidRPr="00BB76D6" w:rsidRDefault="00625D33" w:rsidP="00BB76D6">
            <w:pPr>
              <w:spacing w:after="0" w:line="240" w:lineRule="auto"/>
              <w:ind w:left="0"/>
              <w:rPr>
                <w:b w:val="0"/>
                <w:bCs w:val="0"/>
                <w:rtl/>
              </w:rPr>
            </w:pPr>
            <w:r w:rsidRPr="00BB76D6">
              <w:rPr>
                <w:b w:val="0"/>
                <w:bCs w:val="0"/>
                <w:rtl/>
              </w:rPr>
              <w:t xml:space="preserve">חדר </w:t>
            </w:r>
            <w:r w:rsidR="00184D94" w:rsidRPr="00BB76D6">
              <w:rPr>
                <w:rFonts w:hint="cs"/>
                <w:b w:val="0"/>
                <w:bCs w:val="0"/>
                <w:rtl/>
              </w:rPr>
              <w:t>ממוגרפיה</w:t>
            </w:r>
          </w:p>
        </w:tc>
        <w:tc>
          <w:tcPr>
            <w:tcW w:w="3249" w:type="pct"/>
            <w:vAlign w:val="center"/>
          </w:tcPr>
          <w:p w14:paraId="74DD3E31" w14:textId="02DE290F" w:rsidR="00625D33" w:rsidRPr="00625D33" w:rsidRDefault="004C32DC"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פתיחת</w:t>
            </w:r>
            <w:r w:rsidRPr="00625D33">
              <w:rPr>
                <w:rtl/>
              </w:rPr>
              <w:t xml:space="preserve"> </w:t>
            </w:r>
            <w:r w:rsidR="00625D33" w:rsidRPr="00625D33">
              <w:rPr>
                <w:rtl/>
              </w:rPr>
              <w:t>חדר ממוגרפיה נוסף חדש במרפאה</w:t>
            </w:r>
            <w:r>
              <w:rPr>
                <w:rFonts w:hint="cs"/>
                <w:rtl/>
              </w:rPr>
              <w:t xml:space="preserve"> (חלק מהציוד קיים משיפוץ קודם)</w:t>
            </w:r>
            <w:r w:rsidR="00625D33" w:rsidRPr="00625D33">
              <w:rPr>
                <w:rtl/>
              </w:rPr>
              <w:t>.</w:t>
            </w:r>
          </w:p>
        </w:tc>
        <w:tc>
          <w:tcPr>
            <w:tcW w:w="694" w:type="pct"/>
            <w:vAlign w:val="center"/>
          </w:tcPr>
          <w:p w14:paraId="0A578210" w14:textId="748B7F83" w:rsidR="00625D33" w:rsidRPr="00625D33" w:rsidRDefault="004C32DC"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60,000</w:t>
            </w:r>
            <w:r w:rsidR="00625D33" w:rsidRPr="00625D33">
              <w:rPr>
                <w:rFonts w:cs="Times New Roman"/>
                <w:rtl/>
              </w:rPr>
              <w:t xml:space="preserve"> ₪ </w:t>
            </w:r>
          </w:p>
        </w:tc>
      </w:tr>
      <w:tr w:rsidR="00625D33" w14:paraId="7CAF24B0" w14:textId="5A255217" w:rsidTr="00BB76D6">
        <w:tc>
          <w:tcPr>
            <w:cnfStyle w:val="001000000000" w:firstRow="0" w:lastRow="0" w:firstColumn="1" w:lastColumn="0" w:oddVBand="0" w:evenVBand="0" w:oddHBand="0" w:evenHBand="0" w:firstRowFirstColumn="0" w:firstRowLastColumn="0" w:lastRowFirstColumn="0" w:lastRowLastColumn="0"/>
            <w:tcW w:w="1057" w:type="pct"/>
          </w:tcPr>
          <w:p w14:paraId="4F47B1C4" w14:textId="26A7A972" w:rsidR="00625D33" w:rsidRPr="00BB76D6" w:rsidRDefault="00625D33" w:rsidP="00BB76D6">
            <w:pPr>
              <w:spacing w:after="0" w:line="240" w:lineRule="auto"/>
              <w:ind w:left="0"/>
              <w:rPr>
                <w:b w:val="0"/>
                <w:bCs w:val="0"/>
                <w:rtl/>
              </w:rPr>
            </w:pPr>
            <w:r w:rsidRPr="00BB76D6">
              <w:rPr>
                <w:b w:val="0"/>
                <w:bCs w:val="0"/>
                <w:rtl/>
              </w:rPr>
              <w:t>מזכיר</w:t>
            </w:r>
            <w:r w:rsidR="0060695F" w:rsidRPr="00BB76D6">
              <w:rPr>
                <w:rFonts w:hint="cs"/>
                <w:b w:val="0"/>
                <w:bCs w:val="0"/>
                <w:rtl/>
              </w:rPr>
              <w:t>ה</w:t>
            </w:r>
          </w:p>
        </w:tc>
        <w:tc>
          <w:tcPr>
            <w:tcW w:w="3249" w:type="pct"/>
            <w:vAlign w:val="center"/>
          </w:tcPr>
          <w:p w14:paraId="0C7B9927" w14:textId="091C40C7" w:rsidR="00625D33" w:rsidRPr="00625D33" w:rsidRDefault="0060695F"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הוספת מזכירה נוספת לעמדת קבלת נבדקות הדימות</w:t>
            </w:r>
            <w:r w:rsidR="00625D33" w:rsidRPr="00625D33">
              <w:rPr>
                <w:rtl/>
              </w:rPr>
              <w:t>.</w:t>
            </w:r>
          </w:p>
        </w:tc>
        <w:tc>
          <w:tcPr>
            <w:tcW w:w="694" w:type="pct"/>
            <w:vAlign w:val="center"/>
          </w:tcPr>
          <w:p w14:paraId="64CB119F" w14:textId="09422557" w:rsidR="00625D33" w:rsidRPr="00625D33" w:rsidRDefault="004C32DC"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30,000</w:t>
            </w:r>
            <w:r w:rsidRPr="00625D33">
              <w:rPr>
                <w:rFonts w:cs="Times New Roman"/>
                <w:rtl/>
              </w:rPr>
              <w:t xml:space="preserve"> </w:t>
            </w:r>
            <w:r w:rsidR="00625D33" w:rsidRPr="00625D33">
              <w:rPr>
                <w:rFonts w:cs="Times New Roman"/>
                <w:rtl/>
              </w:rPr>
              <w:t xml:space="preserve">₪ </w:t>
            </w:r>
          </w:p>
        </w:tc>
      </w:tr>
      <w:tr w:rsidR="00625D33" w14:paraId="6D31B1C5" w14:textId="5D6FF5B9" w:rsidTr="008A3A3A">
        <w:tc>
          <w:tcPr>
            <w:cnfStyle w:val="001000000000" w:firstRow="0" w:lastRow="0" w:firstColumn="1" w:lastColumn="0" w:oddVBand="0" w:evenVBand="0" w:oddHBand="0" w:evenHBand="0" w:firstRowFirstColumn="0" w:firstRowLastColumn="0" w:lastRowFirstColumn="0" w:lastRowLastColumn="0"/>
            <w:tcW w:w="1057" w:type="pct"/>
          </w:tcPr>
          <w:p w14:paraId="661F64A1" w14:textId="71BAA2AD" w:rsidR="00625D33" w:rsidRPr="00BB76D6" w:rsidRDefault="00184D94" w:rsidP="00BB76D6">
            <w:pPr>
              <w:spacing w:after="0" w:line="240" w:lineRule="auto"/>
              <w:ind w:left="0"/>
              <w:rPr>
                <w:b w:val="0"/>
                <w:bCs w:val="0"/>
                <w:rtl/>
              </w:rPr>
            </w:pPr>
            <w:r w:rsidRPr="00BB76D6">
              <w:rPr>
                <w:rFonts w:hint="cs"/>
                <w:b w:val="0"/>
                <w:bCs w:val="0"/>
                <w:rtl/>
              </w:rPr>
              <w:t xml:space="preserve">מדיניות </w:t>
            </w:r>
            <w:r w:rsidR="00656ED6">
              <w:rPr>
                <w:rFonts w:hint="cs"/>
                <w:b w:val="0"/>
                <w:bCs w:val="0"/>
                <w:rtl/>
              </w:rPr>
              <w:t>עדיפויות ב</w:t>
            </w:r>
            <w:r w:rsidRPr="00BB76D6">
              <w:rPr>
                <w:rFonts w:hint="cs"/>
                <w:b w:val="0"/>
                <w:bCs w:val="0"/>
                <w:rtl/>
              </w:rPr>
              <w:t>תורים</w:t>
            </w:r>
          </w:p>
        </w:tc>
        <w:tc>
          <w:tcPr>
            <w:tcW w:w="3249" w:type="pct"/>
            <w:shd w:val="clear" w:color="auto" w:fill="auto"/>
            <w:vAlign w:val="center"/>
          </w:tcPr>
          <w:p w14:paraId="5D645585" w14:textId="31A8933C" w:rsidR="00625D33" w:rsidRPr="00656ED6" w:rsidRDefault="0060695F" w:rsidP="00656ED6">
            <w:pPr>
              <w:spacing w:after="0" w:line="240" w:lineRule="auto"/>
              <w:ind w:left="0"/>
              <w:cnfStyle w:val="000000000000" w:firstRow="0" w:lastRow="0" w:firstColumn="0" w:lastColumn="0" w:oddVBand="0" w:evenVBand="0" w:oddHBand="0" w:evenHBand="0" w:firstRowFirstColumn="0" w:firstRowLastColumn="0" w:lastRowFirstColumn="0" w:lastRowLastColumn="0"/>
              <w:rPr>
                <w:highlight w:val="yellow"/>
                <w:rtl/>
              </w:rPr>
            </w:pPr>
            <w:r w:rsidRPr="00656ED6">
              <w:rPr>
                <w:rFonts w:hint="eastAsia"/>
                <w:rtl/>
              </w:rPr>
              <w:t>שינוי</w:t>
            </w:r>
            <w:r w:rsidRPr="00656ED6">
              <w:rPr>
                <w:rtl/>
              </w:rPr>
              <w:t xml:space="preserve"> </w:t>
            </w:r>
            <w:r w:rsidRPr="00656ED6">
              <w:rPr>
                <w:rFonts w:hint="eastAsia"/>
                <w:rtl/>
              </w:rPr>
              <w:t>במדיניות</w:t>
            </w:r>
            <w:r w:rsidRPr="00656ED6">
              <w:rPr>
                <w:rtl/>
              </w:rPr>
              <w:t xml:space="preserve"> </w:t>
            </w:r>
            <w:r w:rsidR="00656ED6" w:rsidRPr="00656ED6">
              <w:rPr>
                <w:rFonts w:hint="cs"/>
                <w:rtl/>
              </w:rPr>
              <w:t>העדיפויות (בתורים)</w:t>
            </w:r>
            <w:r w:rsidR="00656ED6" w:rsidRPr="00656ED6">
              <w:rPr>
                <w:rtl/>
              </w:rPr>
              <w:t xml:space="preserve"> </w:t>
            </w:r>
            <w:r w:rsidRPr="00656ED6">
              <w:rPr>
                <w:rFonts w:hint="eastAsia"/>
                <w:rtl/>
              </w:rPr>
              <w:t>לבחירתכם</w:t>
            </w:r>
            <w:r w:rsidRPr="00656ED6">
              <w:rPr>
                <w:rtl/>
              </w:rPr>
              <w:t xml:space="preserve"> (לא </w:t>
            </w:r>
            <w:r w:rsidRPr="00656ED6">
              <w:rPr>
                <w:rFonts w:hint="eastAsia"/>
                <w:rtl/>
              </w:rPr>
              <w:t>ניתן</w:t>
            </w:r>
            <w:r w:rsidRPr="00656ED6">
              <w:rPr>
                <w:rtl/>
              </w:rPr>
              <w:t xml:space="preserve"> </w:t>
            </w:r>
            <w:r w:rsidRPr="00656ED6">
              <w:rPr>
                <w:rFonts w:hint="eastAsia"/>
                <w:rtl/>
              </w:rPr>
              <w:t>לשנות</w:t>
            </w:r>
            <w:r w:rsidRPr="00656ED6">
              <w:rPr>
                <w:rtl/>
              </w:rPr>
              <w:t xml:space="preserve"> </w:t>
            </w:r>
            <w:r w:rsidRPr="00656ED6">
              <w:rPr>
                <w:rFonts w:hint="eastAsia"/>
                <w:rtl/>
              </w:rPr>
              <w:t>את</w:t>
            </w:r>
            <w:r w:rsidRPr="00656ED6">
              <w:rPr>
                <w:rtl/>
              </w:rPr>
              <w:t xml:space="preserve"> </w:t>
            </w:r>
            <w:r w:rsidRPr="00656ED6">
              <w:rPr>
                <w:rFonts w:hint="eastAsia"/>
                <w:rtl/>
              </w:rPr>
              <w:t>העדיפות</w:t>
            </w:r>
            <w:r w:rsidRPr="00656ED6">
              <w:rPr>
                <w:rtl/>
              </w:rPr>
              <w:t xml:space="preserve"> </w:t>
            </w:r>
            <w:r w:rsidRPr="00656ED6">
              <w:rPr>
                <w:rFonts w:hint="eastAsia"/>
                <w:rtl/>
              </w:rPr>
              <w:t>לנבדקות</w:t>
            </w:r>
            <w:r w:rsidRPr="00656ED6">
              <w:rPr>
                <w:rtl/>
              </w:rPr>
              <w:t xml:space="preserve"> </w:t>
            </w:r>
            <w:r w:rsidRPr="00656ED6">
              <w:rPr>
                <w:rFonts w:hint="eastAsia"/>
                <w:rtl/>
              </w:rPr>
              <w:t>הסימון</w:t>
            </w:r>
            <w:r w:rsidRPr="00656ED6">
              <w:rPr>
                <w:rtl/>
              </w:rPr>
              <w:t>).</w:t>
            </w:r>
          </w:p>
        </w:tc>
        <w:tc>
          <w:tcPr>
            <w:tcW w:w="694" w:type="pct"/>
            <w:vAlign w:val="center"/>
          </w:tcPr>
          <w:p w14:paraId="2B32A8CE" w14:textId="24BDEA96" w:rsidR="00625D33" w:rsidRPr="00625D33" w:rsidRDefault="004C32DC" w:rsidP="00BB76D6">
            <w:pPr>
              <w:spacing w:after="0" w:line="240" w:lineRule="auto"/>
              <w:ind w:left="0"/>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20,000</w:t>
            </w:r>
            <w:r w:rsidRPr="00625D33">
              <w:rPr>
                <w:rFonts w:cs="Times New Roman"/>
                <w:rtl/>
              </w:rPr>
              <w:t xml:space="preserve"> </w:t>
            </w:r>
            <w:r w:rsidR="00625D33" w:rsidRPr="00625D33">
              <w:rPr>
                <w:rFonts w:cs="Times New Roman"/>
                <w:rtl/>
              </w:rPr>
              <w:t xml:space="preserve">₪ </w:t>
            </w:r>
          </w:p>
        </w:tc>
      </w:tr>
    </w:tbl>
    <w:p w14:paraId="2B977A1C" w14:textId="77777777" w:rsidR="00EB1C3C" w:rsidRDefault="00EB1C3C">
      <w:pPr>
        <w:bidi w:val="0"/>
        <w:spacing w:after="0" w:line="259" w:lineRule="auto"/>
        <w:ind w:left="0" w:right="320"/>
        <w:jc w:val="right"/>
      </w:pPr>
    </w:p>
    <w:sectPr w:rsidR="00EB1C3C" w:rsidSect="001B4A19">
      <w:headerReference w:type="even" r:id="rId9"/>
      <w:headerReference w:type="default" r:id="rId10"/>
      <w:footerReference w:type="even" r:id="rId11"/>
      <w:footerReference w:type="default" r:id="rId12"/>
      <w:headerReference w:type="first" r:id="rId13"/>
      <w:footerReference w:type="first" r:id="rId14"/>
      <w:pgSz w:w="11906" w:h="16838"/>
      <w:pgMar w:top="990" w:right="1793" w:bottom="1457" w:left="2432" w:header="720" w:footer="486" w:gutter="0"/>
      <w:cols w:space="720"/>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79C92" w14:textId="77777777" w:rsidR="00E9503B" w:rsidRDefault="00E9503B">
      <w:pPr>
        <w:spacing w:after="0" w:line="240" w:lineRule="auto"/>
      </w:pPr>
      <w:r>
        <w:separator/>
      </w:r>
    </w:p>
  </w:endnote>
  <w:endnote w:type="continuationSeparator" w:id="0">
    <w:p w14:paraId="7592D05E" w14:textId="77777777" w:rsidR="00E9503B" w:rsidRDefault="00E9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CFF" w14:textId="77777777" w:rsidR="005709F6" w:rsidRDefault="005709F6">
    <w:pPr>
      <w:bidi w:val="0"/>
      <w:spacing w:after="0" w:line="259" w:lineRule="auto"/>
      <w:ind w:left="0" w:right="55"/>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591984"/>
      <w:docPartObj>
        <w:docPartGallery w:val="Page Numbers (Bottom of Page)"/>
        <w:docPartUnique/>
      </w:docPartObj>
    </w:sdtPr>
    <w:sdtEndPr>
      <w:rPr>
        <w:noProof/>
      </w:rPr>
    </w:sdtEndPr>
    <w:sdtContent>
      <w:p w14:paraId="3A18F371" w14:textId="2B0E914E" w:rsidR="005709F6" w:rsidRDefault="005709F6">
        <w:pPr>
          <w:pStyle w:val="Footer"/>
          <w:jc w:val="center"/>
        </w:pPr>
        <w:r>
          <w:fldChar w:fldCharType="begin"/>
        </w:r>
        <w:r>
          <w:instrText xml:space="preserve"> PAGE   \* MERGEFORMAT </w:instrText>
        </w:r>
        <w:r>
          <w:fldChar w:fldCharType="separate"/>
        </w:r>
        <w:r w:rsidR="005B28EE">
          <w:rPr>
            <w:noProof/>
          </w:rPr>
          <w:t>1</w:t>
        </w:r>
        <w:r>
          <w:rPr>
            <w:noProof/>
          </w:rPr>
          <w:fldChar w:fldCharType="end"/>
        </w:r>
      </w:p>
    </w:sdtContent>
  </w:sdt>
  <w:p w14:paraId="6A401608" w14:textId="77777777" w:rsidR="005709F6" w:rsidRDefault="005709F6" w:rsidP="00C424DF">
    <w:pPr>
      <w:bidi w:val="0"/>
      <w:spacing w:after="0" w:line="259" w:lineRule="auto"/>
      <w:ind w:left="0" w:right="55"/>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B0019" w14:textId="77777777" w:rsidR="005709F6" w:rsidRDefault="005709F6">
    <w:pPr>
      <w:bidi w:val="0"/>
      <w:spacing w:after="0" w:line="259" w:lineRule="auto"/>
      <w:ind w:left="0" w:right="55"/>
      <w:jc w:val="right"/>
    </w:pPr>
    <w:r>
      <w:t xml:space="preserve"> </w:t>
    </w:r>
  </w:p>
  <w:p w14:paraId="280F896A" w14:textId="77777777" w:rsidR="005709F6" w:rsidRDefault="005709F6">
    <w:pPr>
      <w:spacing w:after="0" w:line="216" w:lineRule="auto"/>
      <w:ind w:left="0" w:right="5672"/>
      <w:jc w:val="right"/>
    </w:pPr>
    <w:r>
      <w:rPr>
        <w:rFonts w:cs="Times New Roman"/>
        <w:rtl/>
      </w:rPr>
      <w:t>פרויקט גמר</w:t>
    </w:r>
    <w:r>
      <w:rPr>
        <w:rtl/>
      </w:rPr>
      <w:t xml:space="preserve">- </w:t>
    </w:r>
    <w:r>
      <w:rPr>
        <w:rFonts w:cs="Times New Roman"/>
        <w:rtl/>
      </w:rPr>
      <w:t>דו</w:t>
    </w:r>
    <w:r>
      <w:rPr>
        <w:rtl/>
      </w:rPr>
      <w:t>"</w:t>
    </w:r>
    <w:r>
      <w:rPr>
        <w:rFonts w:cs="Times New Roman"/>
        <w:rtl/>
      </w:rPr>
      <w:t xml:space="preserve">ח ביניים </w:t>
    </w:r>
    <w:r>
      <w:fldChar w:fldCharType="begin"/>
    </w:r>
    <w:r>
      <w:instrText xml:space="preserve"> PAGE   \* MERGEFORMAT </w:instrText>
    </w:r>
    <w:r>
      <w:fldChar w:fldCharType="separate"/>
    </w:r>
    <w:r>
      <w:t>42</w:t>
    </w:r>
    <w:r>
      <w:fldChar w:fldCharType="end"/>
    </w:r>
    <w:r>
      <w:rPr>
        <w:rFonts w:ascii="Arial" w:eastAsia="Arial" w:hAnsi="Arial" w:cs="Arial"/>
        <w:rtl/>
      </w:rPr>
      <w:t xml:space="preserve"> </w:t>
    </w:r>
    <w:r>
      <w:rPr>
        <w:rFonts w:ascii="Calibri" w:eastAsia="Calibri" w:hAnsi="Calibri" w:cs="Calibri"/>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E696A" w14:textId="77777777" w:rsidR="00E9503B" w:rsidRDefault="00E9503B">
      <w:pPr>
        <w:spacing w:after="0" w:line="240" w:lineRule="auto"/>
      </w:pPr>
      <w:r>
        <w:separator/>
      </w:r>
    </w:p>
  </w:footnote>
  <w:footnote w:type="continuationSeparator" w:id="0">
    <w:p w14:paraId="16178396" w14:textId="77777777" w:rsidR="00E9503B" w:rsidRDefault="00E9503B">
      <w:pPr>
        <w:spacing w:after="0" w:line="240" w:lineRule="auto"/>
      </w:pPr>
      <w:r>
        <w:continuationSeparator/>
      </w:r>
    </w:p>
  </w:footnote>
  <w:footnote w:id="1">
    <w:p w14:paraId="4022A949" w14:textId="77D6A6A9" w:rsidR="005709F6" w:rsidRDefault="005709F6">
      <w:pPr>
        <w:pStyle w:val="FootnoteText"/>
      </w:pPr>
      <w:r>
        <w:rPr>
          <w:rStyle w:val="FootnoteReference"/>
        </w:rPr>
        <w:footnoteRef/>
      </w:r>
      <w:r>
        <w:rPr>
          <w:rtl/>
        </w:rPr>
        <w:t xml:space="preserve"> </w:t>
      </w:r>
      <w:r w:rsidRPr="00AD207E">
        <w:t>https://www.sheba.co.il/%D7%9E%D7%A8%D7%9B%D7%96_%D7%9E%D7%99%D7%A8%D7%91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91DC" w14:textId="77777777" w:rsidR="005709F6" w:rsidRPr="001B4A19" w:rsidRDefault="005709F6">
    <w:pPr>
      <w:bidi w:val="0"/>
      <w:spacing w:after="160" w:line="259" w:lineRule="auto"/>
      <w:ind w:left="0"/>
      <w:rPr>
        <w:i/>
        <w:i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95A66" w14:textId="77777777" w:rsidR="005709F6" w:rsidRDefault="005709F6">
    <w:pPr>
      <w:bidi w:val="0"/>
      <w:spacing w:after="160" w:line="259" w:lineRule="auto"/>
      <w:ind w:left="0"/>
      <w:rPr>
        <w:rtl/>
      </w:rPr>
    </w:pPr>
    <w:r>
      <w:rPr>
        <w:noProof/>
      </w:rPr>
      <w:drawing>
        <wp:anchor distT="0" distB="0" distL="114300" distR="114300" simplePos="0" relativeHeight="251659264" behindDoc="0" locked="0" layoutInCell="1" allowOverlap="1" wp14:anchorId="3DC2BE63" wp14:editId="730EB5BA">
          <wp:simplePos x="0" y="0"/>
          <wp:positionH relativeFrom="margin">
            <wp:posOffset>1477645</wp:posOffset>
          </wp:positionH>
          <wp:positionV relativeFrom="margin">
            <wp:posOffset>-1005205</wp:posOffset>
          </wp:positionV>
          <wp:extent cx="1744980" cy="973455"/>
          <wp:effectExtent l="0" t="0" r="7620" b="0"/>
          <wp:wrapSquare wrapText="bothSides"/>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44980" cy="973455"/>
                  </a:xfrm>
                  <a:prstGeom prst="rect">
                    <a:avLst/>
                  </a:prstGeom>
                </pic:spPr>
              </pic:pic>
            </a:graphicData>
          </a:graphic>
          <wp14:sizeRelV relativeFrom="margin">
            <wp14:pctHeight>0</wp14:pctHeight>
          </wp14:sizeRelV>
        </wp:anchor>
      </w:drawing>
    </w:r>
  </w:p>
  <w:p w14:paraId="4C3DC648" w14:textId="77777777" w:rsidR="005709F6" w:rsidRDefault="005709F6" w:rsidP="001B4A19">
    <w:pPr>
      <w:bidi w:val="0"/>
      <w:spacing w:after="160" w:line="259" w:lineRule="auto"/>
      <w:ind w:left="0"/>
      <w:rPr>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45ED" w14:textId="77777777" w:rsidR="005709F6" w:rsidRDefault="005709F6">
    <w:pPr>
      <w:bidi w:val="0"/>
      <w:spacing w:after="160" w:line="259"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54CA"/>
    <w:multiLevelType w:val="hybridMultilevel"/>
    <w:tmpl w:val="44F2777C"/>
    <w:lvl w:ilvl="0" w:tplc="6266380C">
      <w:start w:val="6"/>
      <w:numFmt w:val="decimal"/>
      <w:lvlText w:val="%1."/>
      <w:lvlJc w:val="left"/>
      <w:pPr>
        <w:ind w:left="496"/>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1" w:tplc="89A868A0">
      <w:start w:val="1"/>
      <w:numFmt w:val="lowerLetter"/>
      <w:lvlText w:val="%2"/>
      <w:lvlJc w:val="left"/>
      <w:pPr>
        <w:ind w:left="108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2" w:tplc="18C80688">
      <w:start w:val="1"/>
      <w:numFmt w:val="lowerRoman"/>
      <w:lvlText w:val="%3"/>
      <w:lvlJc w:val="left"/>
      <w:pPr>
        <w:ind w:left="180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3" w:tplc="E626F2FE">
      <w:start w:val="1"/>
      <w:numFmt w:val="decimal"/>
      <w:lvlText w:val="%4"/>
      <w:lvlJc w:val="left"/>
      <w:pPr>
        <w:ind w:left="252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4" w:tplc="8408AC68">
      <w:start w:val="1"/>
      <w:numFmt w:val="lowerLetter"/>
      <w:lvlText w:val="%5"/>
      <w:lvlJc w:val="left"/>
      <w:pPr>
        <w:ind w:left="324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5" w:tplc="C4183E86">
      <w:start w:val="1"/>
      <w:numFmt w:val="lowerRoman"/>
      <w:lvlText w:val="%6"/>
      <w:lvlJc w:val="left"/>
      <w:pPr>
        <w:ind w:left="396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6" w:tplc="FA9A9800">
      <w:start w:val="1"/>
      <w:numFmt w:val="decimal"/>
      <w:lvlText w:val="%7"/>
      <w:lvlJc w:val="left"/>
      <w:pPr>
        <w:ind w:left="468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7" w:tplc="C9E2984C">
      <w:start w:val="1"/>
      <w:numFmt w:val="lowerLetter"/>
      <w:lvlText w:val="%8"/>
      <w:lvlJc w:val="left"/>
      <w:pPr>
        <w:ind w:left="540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lvl w:ilvl="8" w:tplc="1F427060">
      <w:start w:val="1"/>
      <w:numFmt w:val="lowerRoman"/>
      <w:lvlText w:val="%9"/>
      <w:lvlJc w:val="left"/>
      <w:pPr>
        <w:ind w:left="6120"/>
      </w:pPr>
      <w:rPr>
        <w:rFonts w:ascii="David" w:eastAsia="David" w:hAnsi="David" w:cs="David"/>
        <w:b/>
        <w:bCs/>
        <w:i w:val="0"/>
        <w:strike w:val="0"/>
        <w:dstrike w:val="0"/>
        <w:color w:val="C45911"/>
        <w:sz w:val="24"/>
        <w:szCs w:val="24"/>
        <w:u w:val="single" w:color="C45911"/>
        <w:bdr w:val="none" w:sz="0" w:space="0" w:color="auto"/>
        <w:shd w:val="clear" w:color="auto" w:fill="auto"/>
        <w:vertAlign w:val="baseline"/>
      </w:rPr>
    </w:lvl>
  </w:abstractNum>
  <w:abstractNum w:abstractNumId="1" w15:restartNumberingAfterBreak="0">
    <w:nsid w:val="091D4BEE"/>
    <w:multiLevelType w:val="hybridMultilevel"/>
    <w:tmpl w:val="68A8616C"/>
    <w:lvl w:ilvl="0" w:tplc="EDBCCFCC">
      <w:start w:val="1"/>
      <w:numFmt w:val="decimal"/>
      <w:lvlText w:val="%1"/>
      <w:lvlJc w:val="left"/>
      <w:pPr>
        <w:ind w:left="360"/>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1" w:tplc="65562456">
      <w:start w:val="1"/>
      <w:numFmt w:val="lowerLetter"/>
      <w:lvlText w:val="%2"/>
      <w:lvlJc w:val="left"/>
      <w:pPr>
        <w:ind w:left="439"/>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2" w:tplc="6096F7C6">
      <w:start w:val="2"/>
      <w:numFmt w:val="hebrew1"/>
      <w:lvlRestart w:val="0"/>
      <w:lvlText w:val="%3."/>
      <w:lvlJc w:val="left"/>
      <w:pPr>
        <w:ind w:left="467"/>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3" w:tplc="FC087218">
      <w:start w:val="1"/>
      <w:numFmt w:val="decimal"/>
      <w:lvlText w:val="%4"/>
      <w:lvlJc w:val="left"/>
      <w:pPr>
        <w:ind w:left="1239"/>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4" w:tplc="9496A584">
      <w:start w:val="1"/>
      <w:numFmt w:val="lowerLetter"/>
      <w:lvlText w:val="%5"/>
      <w:lvlJc w:val="left"/>
      <w:pPr>
        <w:ind w:left="1959"/>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5" w:tplc="5FEC64CA">
      <w:start w:val="1"/>
      <w:numFmt w:val="lowerRoman"/>
      <w:lvlText w:val="%6"/>
      <w:lvlJc w:val="left"/>
      <w:pPr>
        <w:ind w:left="2679"/>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6" w:tplc="01BA8F8A">
      <w:start w:val="1"/>
      <w:numFmt w:val="decimal"/>
      <w:lvlText w:val="%7"/>
      <w:lvlJc w:val="left"/>
      <w:pPr>
        <w:ind w:left="3399"/>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7" w:tplc="2AAA2FDE">
      <w:start w:val="1"/>
      <w:numFmt w:val="lowerLetter"/>
      <w:lvlText w:val="%8"/>
      <w:lvlJc w:val="left"/>
      <w:pPr>
        <w:ind w:left="4119"/>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8" w:tplc="E2CC6686">
      <w:start w:val="1"/>
      <w:numFmt w:val="lowerRoman"/>
      <w:lvlText w:val="%9"/>
      <w:lvlJc w:val="left"/>
      <w:pPr>
        <w:ind w:left="4839"/>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442137"/>
    <w:multiLevelType w:val="hybridMultilevel"/>
    <w:tmpl w:val="CC44033C"/>
    <w:lvl w:ilvl="0" w:tplc="619C0A9E">
      <w:start w:val="2"/>
      <w:numFmt w:val="hebrew1"/>
      <w:lvlText w:val="%1."/>
      <w:lvlJc w:val="left"/>
      <w:pPr>
        <w:ind w:left="598"/>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1" w:tplc="C1C63D88">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2AF1EE">
      <w:start w:val="1"/>
      <w:numFmt w:val="bullet"/>
      <w:lvlText w:val="▪"/>
      <w:lvlJc w:val="left"/>
      <w:pPr>
        <w:ind w:left="12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8CCBEE">
      <w:start w:val="1"/>
      <w:numFmt w:val="bullet"/>
      <w:lvlText w:val="•"/>
      <w:lvlJc w:val="left"/>
      <w:pPr>
        <w:ind w:left="2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D2AB1A">
      <w:start w:val="1"/>
      <w:numFmt w:val="bullet"/>
      <w:lvlText w:val="o"/>
      <w:lvlJc w:val="left"/>
      <w:pPr>
        <w:ind w:left="2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F86AFC">
      <w:start w:val="1"/>
      <w:numFmt w:val="bullet"/>
      <w:lvlText w:val="▪"/>
      <w:lvlJc w:val="left"/>
      <w:pPr>
        <w:ind w:left="3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DA4EE8">
      <w:start w:val="1"/>
      <w:numFmt w:val="bullet"/>
      <w:lvlText w:val="•"/>
      <w:lvlJc w:val="left"/>
      <w:pPr>
        <w:ind w:left="4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D43AF6">
      <w:start w:val="1"/>
      <w:numFmt w:val="bullet"/>
      <w:lvlText w:val="o"/>
      <w:lvlJc w:val="left"/>
      <w:pPr>
        <w:ind w:left="4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FE6A58">
      <w:start w:val="1"/>
      <w:numFmt w:val="bullet"/>
      <w:lvlText w:val="▪"/>
      <w:lvlJc w:val="left"/>
      <w:pPr>
        <w:ind w:left="5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E35192"/>
    <w:multiLevelType w:val="hybridMultilevel"/>
    <w:tmpl w:val="487050C8"/>
    <w:lvl w:ilvl="0" w:tplc="83F6D70E">
      <w:start w:val="1"/>
      <w:numFmt w:val="decimal"/>
      <w:lvlText w:val="%1."/>
      <w:lvlJc w:val="left"/>
      <w:pPr>
        <w:ind w:left="0"/>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1" w:tplc="BFFA5716">
      <w:start w:val="1"/>
      <w:numFmt w:val="lowerLetter"/>
      <w:lvlText w:val="%2"/>
      <w:lvlJc w:val="left"/>
      <w:pPr>
        <w:ind w:left="79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2" w:tplc="68806BE8">
      <w:start w:val="1"/>
      <w:numFmt w:val="lowerRoman"/>
      <w:lvlText w:val="%3"/>
      <w:lvlJc w:val="left"/>
      <w:pPr>
        <w:ind w:left="151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3" w:tplc="0046ECE6">
      <w:start w:val="1"/>
      <w:numFmt w:val="decimal"/>
      <w:lvlText w:val="%4"/>
      <w:lvlJc w:val="left"/>
      <w:pPr>
        <w:ind w:left="223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4" w:tplc="EB80204C">
      <w:start w:val="1"/>
      <w:numFmt w:val="lowerLetter"/>
      <w:lvlText w:val="%5"/>
      <w:lvlJc w:val="left"/>
      <w:pPr>
        <w:ind w:left="295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5" w:tplc="6CDA5900">
      <w:start w:val="1"/>
      <w:numFmt w:val="lowerRoman"/>
      <w:lvlText w:val="%6"/>
      <w:lvlJc w:val="left"/>
      <w:pPr>
        <w:ind w:left="367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6" w:tplc="BD4ECCFA">
      <w:start w:val="1"/>
      <w:numFmt w:val="decimal"/>
      <w:lvlText w:val="%7"/>
      <w:lvlJc w:val="left"/>
      <w:pPr>
        <w:ind w:left="439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7" w:tplc="3AA89C94">
      <w:start w:val="1"/>
      <w:numFmt w:val="lowerLetter"/>
      <w:lvlText w:val="%8"/>
      <w:lvlJc w:val="left"/>
      <w:pPr>
        <w:ind w:left="511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lvl w:ilvl="8" w:tplc="57A4CA28">
      <w:start w:val="1"/>
      <w:numFmt w:val="lowerRoman"/>
      <w:lvlText w:val="%9"/>
      <w:lvlJc w:val="left"/>
      <w:pPr>
        <w:ind w:left="5835"/>
      </w:pPr>
      <w:rPr>
        <w:rFonts w:ascii="David" w:eastAsia="David" w:hAnsi="David" w:cs="David"/>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4116F7"/>
    <w:multiLevelType w:val="hybridMultilevel"/>
    <w:tmpl w:val="8F206A5A"/>
    <w:lvl w:ilvl="0" w:tplc="3858F034">
      <w:start w:val="1"/>
      <w:numFmt w:val="decimal"/>
      <w:lvlText w:val="%1."/>
      <w:lvlJc w:val="left"/>
      <w:pPr>
        <w:ind w:left="644" w:hanging="360"/>
      </w:pPr>
      <w:rPr>
        <w:rFonts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34F129B"/>
    <w:multiLevelType w:val="hybridMultilevel"/>
    <w:tmpl w:val="F14216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66F59"/>
    <w:multiLevelType w:val="hybridMultilevel"/>
    <w:tmpl w:val="CE80C002"/>
    <w:lvl w:ilvl="0" w:tplc="A2EA8914">
      <w:start w:val="1"/>
      <w:numFmt w:val="bullet"/>
      <w:lvlText w:val="•"/>
      <w:lvlJc w:val="left"/>
      <w:pPr>
        <w:ind w:left="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14D1EA">
      <w:start w:val="1"/>
      <w:numFmt w:val="bullet"/>
      <w:lvlText w:val="o"/>
      <w:lvlJc w:val="left"/>
      <w:pPr>
        <w:ind w:left="1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3E3302">
      <w:start w:val="1"/>
      <w:numFmt w:val="bullet"/>
      <w:lvlText w:val="▪"/>
      <w:lvlJc w:val="left"/>
      <w:pPr>
        <w:ind w:left="1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525C8A">
      <w:start w:val="1"/>
      <w:numFmt w:val="bullet"/>
      <w:lvlText w:val="•"/>
      <w:lvlJc w:val="left"/>
      <w:pPr>
        <w:ind w:left="2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41526">
      <w:start w:val="1"/>
      <w:numFmt w:val="bullet"/>
      <w:lvlText w:val="o"/>
      <w:lvlJc w:val="left"/>
      <w:pPr>
        <w:ind w:left="3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3CF64A">
      <w:start w:val="1"/>
      <w:numFmt w:val="bullet"/>
      <w:lvlText w:val="▪"/>
      <w:lvlJc w:val="left"/>
      <w:pPr>
        <w:ind w:left="4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72DEBE">
      <w:start w:val="1"/>
      <w:numFmt w:val="bullet"/>
      <w:lvlText w:val="•"/>
      <w:lvlJc w:val="left"/>
      <w:pPr>
        <w:ind w:left="4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BEFB22">
      <w:start w:val="1"/>
      <w:numFmt w:val="bullet"/>
      <w:lvlText w:val="o"/>
      <w:lvlJc w:val="left"/>
      <w:pPr>
        <w:ind w:left="5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3E5CF4">
      <w:start w:val="1"/>
      <w:numFmt w:val="bullet"/>
      <w:lvlText w:val="▪"/>
      <w:lvlJc w:val="left"/>
      <w:pPr>
        <w:ind w:left="6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BE6471"/>
    <w:multiLevelType w:val="hybridMultilevel"/>
    <w:tmpl w:val="428085CC"/>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0F83E31"/>
    <w:multiLevelType w:val="hybridMultilevel"/>
    <w:tmpl w:val="48868D90"/>
    <w:lvl w:ilvl="0" w:tplc="652EF80A">
      <w:start w:val="1"/>
      <w:numFmt w:val="bullet"/>
      <w:lvlText w:val="•"/>
      <w:lvlJc w:val="left"/>
      <w:pPr>
        <w:ind w:left="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C46D3C">
      <w:start w:val="1"/>
      <w:numFmt w:val="bullet"/>
      <w:lvlText w:val="o"/>
      <w:lvlJc w:val="left"/>
      <w:pPr>
        <w:ind w:left="1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7870D6">
      <w:start w:val="1"/>
      <w:numFmt w:val="bullet"/>
      <w:lvlText w:val="▪"/>
      <w:lvlJc w:val="left"/>
      <w:pPr>
        <w:ind w:left="1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548F22">
      <w:start w:val="1"/>
      <w:numFmt w:val="bullet"/>
      <w:lvlText w:val="•"/>
      <w:lvlJc w:val="left"/>
      <w:pPr>
        <w:ind w:left="2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64FAE0">
      <w:start w:val="1"/>
      <w:numFmt w:val="bullet"/>
      <w:lvlText w:val="o"/>
      <w:lvlJc w:val="left"/>
      <w:pPr>
        <w:ind w:left="3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2EDBF2">
      <w:start w:val="1"/>
      <w:numFmt w:val="bullet"/>
      <w:lvlText w:val="▪"/>
      <w:lvlJc w:val="left"/>
      <w:pPr>
        <w:ind w:left="4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ACC612">
      <w:start w:val="1"/>
      <w:numFmt w:val="bullet"/>
      <w:lvlText w:val="•"/>
      <w:lvlJc w:val="left"/>
      <w:pPr>
        <w:ind w:left="4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08894C">
      <w:start w:val="1"/>
      <w:numFmt w:val="bullet"/>
      <w:lvlText w:val="o"/>
      <w:lvlJc w:val="left"/>
      <w:pPr>
        <w:ind w:left="5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E0962A">
      <w:start w:val="1"/>
      <w:numFmt w:val="bullet"/>
      <w:lvlText w:val="▪"/>
      <w:lvlJc w:val="left"/>
      <w:pPr>
        <w:ind w:left="6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E5499D"/>
    <w:multiLevelType w:val="hybridMultilevel"/>
    <w:tmpl w:val="82BE11E0"/>
    <w:lvl w:ilvl="0" w:tplc="3F2CC57C">
      <w:start w:val="1"/>
      <w:numFmt w:val="bullet"/>
      <w:lvlText w:val="•"/>
      <w:lvlJc w:val="left"/>
      <w:pPr>
        <w:ind w:left="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586CB0">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3C7010">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AA4DE">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0CE0C2">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E26788">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F6AF3C">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CF2E2">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6EC72">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5867E0"/>
    <w:multiLevelType w:val="multilevel"/>
    <w:tmpl w:val="95EE45E2"/>
    <w:lvl w:ilvl="0">
      <w:start w:val="3"/>
      <w:numFmt w:val="decimal"/>
      <w:lvlText w:val="%1"/>
      <w:lvlJc w:val="left"/>
      <w:pPr>
        <w:ind w:left="360" w:hanging="360"/>
      </w:pPr>
      <w:rPr>
        <w:rFonts w:hint="default"/>
        <w:u w:val="single"/>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11" w15:restartNumberingAfterBreak="0">
    <w:nsid w:val="5F447007"/>
    <w:multiLevelType w:val="hybridMultilevel"/>
    <w:tmpl w:val="B08462BC"/>
    <w:lvl w:ilvl="0" w:tplc="2FCE7BA8">
      <w:start w:val="1"/>
      <w:numFmt w:val="bullet"/>
      <w:lvlText w:val="•"/>
      <w:lvlJc w:val="left"/>
      <w:pPr>
        <w:ind w:left="6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00F0322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0C783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B42F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4C688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0CD4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AADC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6BB9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CE7C7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165CCB"/>
    <w:multiLevelType w:val="multilevel"/>
    <w:tmpl w:val="62BC5C8A"/>
    <w:lvl w:ilvl="0">
      <w:start w:val="3"/>
      <w:numFmt w:val="decimal"/>
      <w:lvlText w:val="%1"/>
      <w:lvlJc w:val="left"/>
      <w:pPr>
        <w:ind w:left="360" w:hanging="360"/>
      </w:pPr>
      <w:rPr>
        <w:rFonts w:hint="default"/>
        <w:u w:val="single"/>
      </w:rPr>
    </w:lvl>
    <w:lvl w:ilvl="1">
      <w:start w:val="4"/>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13" w15:restartNumberingAfterBreak="0">
    <w:nsid w:val="681F3A80"/>
    <w:multiLevelType w:val="hybridMultilevel"/>
    <w:tmpl w:val="126AE37E"/>
    <w:lvl w:ilvl="0" w:tplc="12D27BCA">
      <w:start w:val="1"/>
      <w:numFmt w:val="decimal"/>
      <w:lvlText w:val="%1."/>
      <w:lvlJc w:val="left"/>
      <w:pPr>
        <w:ind w:left="96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51C44106">
      <w:start w:val="1"/>
      <w:numFmt w:val="lowerLetter"/>
      <w:lvlText w:val="%2"/>
      <w:lvlJc w:val="left"/>
      <w:pPr>
        <w:ind w:left="144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F48AD422">
      <w:start w:val="1"/>
      <w:numFmt w:val="lowerRoman"/>
      <w:lvlText w:val="%3"/>
      <w:lvlJc w:val="left"/>
      <w:pPr>
        <w:ind w:left="216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941EB98C">
      <w:start w:val="1"/>
      <w:numFmt w:val="decimal"/>
      <w:lvlText w:val="%4"/>
      <w:lvlJc w:val="left"/>
      <w:pPr>
        <w:ind w:left="288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D2E886A4">
      <w:start w:val="1"/>
      <w:numFmt w:val="lowerLetter"/>
      <w:lvlText w:val="%5"/>
      <w:lvlJc w:val="left"/>
      <w:pPr>
        <w:ind w:left="360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CD6AE948">
      <w:start w:val="1"/>
      <w:numFmt w:val="lowerRoman"/>
      <w:lvlText w:val="%6"/>
      <w:lvlJc w:val="left"/>
      <w:pPr>
        <w:ind w:left="432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0A5E1BD0">
      <w:start w:val="1"/>
      <w:numFmt w:val="decimal"/>
      <w:lvlText w:val="%7"/>
      <w:lvlJc w:val="left"/>
      <w:pPr>
        <w:ind w:left="504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445C0CE6">
      <w:start w:val="1"/>
      <w:numFmt w:val="lowerLetter"/>
      <w:lvlText w:val="%8"/>
      <w:lvlJc w:val="left"/>
      <w:pPr>
        <w:ind w:left="576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55D689B6">
      <w:start w:val="1"/>
      <w:numFmt w:val="lowerRoman"/>
      <w:lvlText w:val="%9"/>
      <w:lvlJc w:val="left"/>
      <w:pPr>
        <w:ind w:left="648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6"/>
  </w:num>
  <w:num w:numId="3">
    <w:abstractNumId w:val="8"/>
  </w:num>
  <w:num w:numId="4">
    <w:abstractNumId w:val="3"/>
  </w:num>
  <w:num w:numId="5">
    <w:abstractNumId w:val="1"/>
  </w:num>
  <w:num w:numId="6">
    <w:abstractNumId w:val="11"/>
  </w:num>
  <w:num w:numId="7">
    <w:abstractNumId w:val="2"/>
  </w:num>
  <w:num w:numId="8">
    <w:abstractNumId w:val="0"/>
  </w:num>
  <w:num w:numId="9">
    <w:abstractNumId w:val="9"/>
  </w:num>
  <w:num w:numId="10">
    <w:abstractNumId w:val="10"/>
  </w:num>
  <w:num w:numId="11">
    <w:abstractNumId w:val="12"/>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C3C"/>
    <w:rsid w:val="00000E92"/>
    <w:rsid w:val="000074DD"/>
    <w:rsid w:val="00007920"/>
    <w:rsid w:val="000178C7"/>
    <w:rsid w:val="00020359"/>
    <w:rsid w:val="00030631"/>
    <w:rsid w:val="0003393D"/>
    <w:rsid w:val="000518F7"/>
    <w:rsid w:val="000E1AA7"/>
    <w:rsid w:val="00105A32"/>
    <w:rsid w:val="0013534A"/>
    <w:rsid w:val="00141FAE"/>
    <w:rsid w:val="00151B6F"/>
    <w:rsid w:val="0016437F"/>
    <w:rsid w:val="00184D94"/>
    <w:rsid w:val="001B3E84"/>
    <w:rsid w:val="001B4A19"/>
    <w:rsid w:val="00213709"/>
    <w:rsid w:val="00237958"/>
    <w:rsid w:val="00263F98"/>
    <w:rsid w:val="00274160"/>
    <w:rsid w:val="0027572C"/>
    <w:rsid w:val="002820F1"/>
    <w:rsid w:val="00284948"/>
    <w:rsid w:val="002A35DD"/>
    <w:rsid w:val="002C6B30"/>
    <w:rsid w:val="002C6CCE"/>
    <w:rsid w:val="002E0113"/>
    <w:rsid w:val="002E5A12"/>
    <w:rsid w:val="002F350B"/>
    <w:rsid w:val="00331B7C"/>
    <w:rsid w:val="003461A8"/>
    <w:rsid w:val="00363F99"/>
    <w:rsid w:val="003B4FEB"/>
    <w:rsid w:val="003C0440"/>
    <w:rsid w:val="003D481E"/>
    <w:rsid w:val="00403EA8"/>
    <w:rsid w:val="00441F35"/>
    <w:rsid w:val="0044290E"/>
    <w:rsid w:val="00472833"/>
    <w:rsid w:val="00473C18"/>
    <w:rsid w:val="004822F0"/>
    <w:rsid w:val="004872BC"/>
    <w:rsid w:val="004A3CCA"/>
    <w:rsid w:val="004B6BDC"/>
    <w:rsid w:val="004C32DC"/>
    <w:rsid w:val="00511500"/>
    <w:rsid w:val="00517578"/>
    <w:rsid w:val="00556B38"/>
    <w:rsid w:val="00563739"/>
    <w:rsid w:val="00565648"/>
    <w:rsid w:val="005709F6"/>
    <w:rsid w:val="00575C01"/>
    <w:rsid w:val="00596FE7"/>
    <w:rsid w:val="005B074E"/>
    <w:rsid w:val="005B28EE"/>
    <w:rsid w:val="0060695F"/>
    <w:rsid w:val="0061387A"/>
    <w:rsid w:val="00625D33"/>
    <w:rsid w:val="0063084D"/>
    <w:rsid w:val="006322DF"/>
    <w:rsid w:val="00636573"/>
    <w:rsid w:val="00636E73"/>
    <w:rsid w:val="00647211"/>
    <w:rsid w:val="00656ED6"/>
    <w:rsid w:val="00665F61"/>
    <w:rsid w:val="006C4778"/>
    <w:rsid w:val="006D4205"/>
    <w:rsid w:val="006D750D"/>
    <w:rsid w:val="006E6470"/>
    <w:rsid w:val="00711C30"/>
    <w:rsid w:val="00714406"/>
    <w:rsid w:val="00725CE8"/>
    <w:rsid w:val="007667DB"/>
    <w:rsid w:val="007879CF"/>
    <w:rsid w:val="007A196E"/>
    <w:rsid w:val="008442BA"/>
    <w:rsid w:val="00846C11"/>
    <w:rsid w:val="008752D9"/>
    <w:rsid w:val="008A3A3A"/>
    <w:rsid w:val="008B3F0F"/>
    <w:rsid w:val="008F45C7"/>
    <w:rsid w:val="008F5B4B"/>
    <w:rsid w:val="00905E47"/>
    <w:rsid w:val="00914F97"/>
    <w:rsid w:val="009170D8"/>
    <w:rsid w:val="00923063"/>
    <w:rsid w:val="00932827"/>
    <w:rsid w:val="0096485D"/>
    <w:rsid w:val="00972F1F"/>
    <w:rsid w:val="00974C41"/>
    <w:rsid w:val="009A49FE"/>
    <w:rsid w:val="009F2421"/>
    <w:rsid w:val="00A142C5"/>
    <w:rsid w:val="00A24E7B"/>
    <w:rsid w:val="00A444F3"/>
    <w:rsid w:val="00A62391"/>
    <w:rsid w:val="00A718F5"/>
    <w:rsid w:val="00A94A9C"/>
    <w:rsid w:val="00AC369F"/>
    <w:rsid w:val="00AD207E"/>
    <w:rsid w:val="00AF6485"/>
    <w:rsid w:val="00B00AF1"/>
    <w:rsid w:val="00B217D2"/>
    <w:rsid w:val="00B528D2"/>
    <w:rsid w:val="00B607DC"/>
    <w:rsid w:val="00B7524C"/>
    <w:rsid w:val="00B962F8"/>
    <w:rsid w:val="00BB373F"/>
    <w:rsid w:val="00BB4077"/>
    <w:rsid w:val="00BB76D6"/>
    <w:rsid w:val="00BE4196"/>
    <w:rsid w:val="00C11656"/>
    <w:rsid w:val="00C116B3"/>
    <w:rsid w:val="00C175A1"/>
    <w:rsid w:val="00C27424"/>
    <w:rsid w:val="00C424DF"/>
    <w:rsid w:val="00C5723A"/>
    <w:rsid w:val="00C77A8D"/>
    <w:rsid w:val="00CD3071"/>
    <w:rsid w:val="00CE276A"/>
    <w:rsid w:val="00CF3188"/>
    <w:rsid w:val="00CF6537"/>
    <w:rsid w:val="00D0065D"/>
    <w:rsid w:val="00D0637C"/>
    <w:rsid w:val="00D106D4"/>
    <w:rsid w:val="00D306AF"/>
    <w:rsid w:val="00D34EED"/>
    <w:rsid w:val="00D444F2"/>
    <w:rsid w:val="00D91D9E"/>
    <w:rsid w:val="00DB6484"/>
    <w:rsid w:val="00DC5B6B"/>
    <w:rsid w:val="00DE50FE"/>
    <w:rsid w:val="00E12C65"/>
    <w:rsid w:val="00E14544"/>
    <w:rsid w:val="00E50F2B"/>
    <w:rsid w:val="00E66499"/>
    <w:rsid w:val="00E77DBC"/>
    <w:rsid w:val="00E77E68"/>
    <w:rsid w:val="00E9503B"/>
    <w:rsid w:val="00EB1C3C"/>
    <w:rsid w:val="00EC759B"/>
    <w:rsid w:val="00EE357A"/>
    <w:rsid w:val="00EE35B9"/>
    <w:rsid w:val="00EE5D94"/>
    <w:rsid w:val="00EE5E03"/>
    <w:rsid w:val="00EF67C8"/>
    <w:rsid w:val="00EF69B1"/>
    <w:rsid w:val="00F160CF"/>
    <w:rsid w:val="00F222BD"/>
    <w:rsid w:val="00F3385E"/>
    <w:rsid w:val="00F4197A"/>
    <w:rsid w:val="00F44AA4"/>
    <w:rsid w:val="00F44CAC"/>
    <w:rsid w:val="00F4758D"/>
    <w:rsid w:val="00F64506"/>
    <w:rsid w:val="00F73AE0"/>
    <w:rsid w:val="00FB525B"/>
    <w:rsid w:val="00FC681D"/>
    <w:rsid w:val="00FF22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672F9"/>
  <w15:docId w15:val="{9DFB0283-3702-4D50-83E4-6329CCDE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D33"/>
    <w:pPr>
      <w:bidi/>
      <w:spacing w:after="120" w:line="360" w:lineRule="auto"/>
      <w:ind w:left="245"/>
    </w:pPr>
    <w:rPr>
      <w:rFonts w:asciiTheme="majorBidi" w:eastAsiaTheme="majorEastAsia" w:hAnsiTheme="majorBidi" w:cstheme="majorBidi"/>
      <w:color w:val="000000"/>
    </w:rPr>
  </w:style>
  <w:style w:type="paragraph" w:styleId="Heading1">
    <w:name w:val="heading 1"/>
    <w:next w:val="Normal"/>
    <w:link w:val="Heading1Char"/>
    <w:uiPriority w:val="9"/>
    <w:qFormat/>
    <w:rsid w:val="007A196E"/>
    <w:pPr>
      <w:keepNext/>
      <w:keepLines/>
      <w:bidi/>
      <w:spacing w:after="120" w:line="360" w:lineRule="auto"/>
      <w:ind w:left="302" w:hanging="14"/>
      <w:jc w:val="center"/>
      <w:outlineLvl w:val="0"/>
    </w:pPr>
    <w:rPr>
      <w:rFonts w:cstheme="minorHAnsi"/>
      <w:b/>
      <w:bCs/>
      <w:color w:val="000000" w:themeColor="text1"/>
      <w:sz w:val="36"/>
      <w:szCs w:val="36"/>
      <w:u w:val="single"/>
    </w:rPr>
  </w:style>
  <w:style w:type="paragraph" w:styleId="Heading2">
    <w:name w:val="heading 2"/>
    <w:next w:val="Normal"/>
    <w:link w:val="Heading2Char"/>
    <w:uiPriority w:val="9"/>
    <w:unhideWhenUsed/>
    <w:qFormat/>
    <w:rsid w:val="007A196E"/>
    <w:pPr>
      <w:keepNext/>
      <w:keepLines/>
      <w:bidi/>
      <w:spacing w:after="120" w:line="360" w:lineRule="auto"/>
      <w:ind w:left="302" w:hanging="14"/>
      <w:outlineLvl w:val="1"/>
    </w:pPr>
    <w:rPr>
      <w:rFonts w:cstheme="minorHAnsi"/>
      <w:b/>
      <w:bCs/>
      <w:color w:val="000000"/>
      <w:sz w:val="28"/>
      <w:szCs w:val="28"/>
    </w:rPr>
  </w:style>
  <w:style w:type="paragraph" w:styleId="Heading3">
    <w:name w:val="heading 3"/>
    <w:next w:val="Normal"/>
    <w:link w:val="Heading3Char"/>
    <w:uiPriority w:val="9"/>
    <w:unhideWhenUsed/>
    <w:qFormat/>
    <w:rsid w:val="007A196E"/>
    <w:pPr>
      <w:keepNext/>
      <w:keepLines/>
      <w:bidi/>
      <w:spacing w:after="120" w:line="360" w:lineRule="auto"/>
      <w:ind w:left="302" w:hanging="14"/>
      <w:outlineLvl w:val="2"/>
    </w:pPr>
    <w:rPr>
      <w:rFonts w:cstheme="minorHAnsi"/>
      <w:b/>
      <w:bCs/>
      <w:color w:val="000000"/>
    </w:rPr>
  </w:style>
  <w:style w:type="paragraph" w:styleId="Heading4">
    <w:name w:val="heading 4"/>
    <w:next w:val="Normal"/>
    <w:link w:val="Heading4Char"/>
    <w:uiPriority w:val="9"/>
    <w:unhideWhenUsed/>
    <w:qFormat/>
    <w:pPr>
      <w:keepNext/>
      <w:keepLines/>
      <w:bidi/>
      <w:spacing w:after="0"/>
      <w:ind w:left="294" w:hanging="10"/>
      <w:outlineLvl w:val="3"/>
    </w:pPr>
    <w:rPr>
      <w:rFonts w:ascii="David" w:eastAsia="David" w:hAnsi="David" w:cs="David"/>
      <w:b/>
      <w:color w:val="000000"/>
      <w:sz w:val="28"/>
    </w:rPr>
  </w:style>
  <w:style w:type="paragraph" w:styleId="Heading5">
    <w:name w:val="heading 5"/>
    <w:next w:val="Normal"/>
    <w:link w:val="Heading5Char"/>
    <w:uiPriority w:val="9"/>
    <w:unhideWhenUsed/>
    <w:qFormat/>
    <w:pPr>
      <w:keepNext/>
      <w:keepLines/>
      <w:bidi/>
      <w:spacing w:after="0"/>
      <w:ind w:left="294" w:hanging="10"/>
      <w:outlineLvl w:val="4"/>
    </w:pPr>
    <w:rPr>
      <w:rFonts w:ascii="David" w:eastAsia="David" w:hAnsi="David" w:cs="David"/>
      <w:b/>
      <w:color w:val="000000"/>
      <w:sz w:val="28"/>
    </w:rPr>
  </w:style>
  <w:style w:type="paragraph" w:styleId="Heading6">
    <w:name w:val="heading 6"/>
    <w:next w:val="Normal"/>
    <w:link w:val="Heading6Char"/>
    <w:uiPriority w:val="9"/>
    <w:unhideWhenUsed/>
    <w:qFormat/>
    <w:pPr>
      <w:keepNext/>
      <w:keepLines/>
      <w:bidi/>
      <w:spacing w:after="0"/>
      <w:ind w:left="294" w:hanging="10"/>
      <w:outlineLvl w:val="5"/>
    </w:pPr>
    <w:rPr>
      <w:rFonts w:ascii="David" w:eastAsia="David" w:hAnsi="David" w:cs="David"/>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David" w:eastAsia="David" w:hAnsi="David" w:cs="David"/>
      <w:b/>
      <w:color w:val="000000"/>
      <w:sz w:val="28"/>
    </w:rPr>
  </w:style>
  <w:style w:type="character" w:customStyle="1" w:styleId="Heading4Char">
    <w:name w:val="Heading 4 Char"/>
    <w:link w:val="Heading4"/>
    <w:rPr>
      <w:rFonts w:ascii="David" w:eastAsia="David" w:hAnsi="David" w:cs="David"/>
      <w:b/>
      <w:color w:val="000000"/>
      <w:sz w:val="28"/>
    </w:rPr>
  </w:style>
  <w:style w:type="character" w:customStyle="1" w:styleId="Heading1Char">
    <w:name w:val="Heading 1 Char"/>
    <w:link w:val="Heading1"/>
    <w:uiPriority w:val="9"/>
    <w:rsid w:val="007A196E"/>
    <w:rPr>
      <w:rFonts w:cstheme="minorHAnsi"/>
      <w:b/>
      <w:bCs/>
      <w:color w:val="000000" w:themeColor="text1"/>
      <w:sz w:val="36"/>
      <w:szCs w:val="36"/>
      <w:u w:val="single"/>
    </w:rPr>
  </w:style>
  <w:style w:type="character" w:customStyle="1" w:styleId="Heading2Char">
    <w:name w:val="Heading 2 Char"/>
    <w:link w:val="Heading2"/>
    <w:uiPriority w:val="9"/>
    <w:rsid w:val="007A196E"/>
    <w:rPr>
      <w:rFonts w:cstheme="minorHAnsi"/>
      <w:b/>
      <w:bCs/>
      <w:color w:val="000000"/>
      <w:sz w:val="28"/>
      <w:szCs w:val="28"/>
    </w:rPr>
  </w:style>
  <w:style w:type="character" w:customStyle="1" w:styleId="Heading3Char">
    <w:name w:val="Heading 3 Char"/>
    <w:link w:val="Heading3"/>
    <w:uiPriority w:val="9"/>
    <w:rsid w:val="007A196E"/>
    <w:rPr>
      <w:rFonts w:cstheme="minorHAnsi"/>
      <w:b/>
      <w:bCs/>
      <w:color w:val="000000"/>
    </w:rPr>
  </w:style>
  <w:style w:type="character" w:customStyle="1" w:styleId="Heading5Char">
    <w:name w:val="Heading 5 Char"/>
    <w:link w:val="Heading5"/>
    <w:rPr>
      <w:rFonts w:ascii="David" w:eastAsia="David" w:hAnsi="David" w:cs="David"/>
      <w:b/>
      <w:color w:val="000000"/>
      <w:sz w:val="28"/>
    </w:rPr>
  </w:style>
  <w:style w:type="paragraph" w:styleId="TOC1">
    <w:name w:val="toc 1"/>
    <w:hidden/>
    <w:pPr>
      <w:spacing w:after="63"/>
      <w:ind w:left="34" w:right="923" w:hanging="10"/>
      <w:jc w:val="both"/>
    </w:pPr>
    <w:rPr>
      <w:rFonts w:ascii="David" w:eastAsia="David" w:hAnsi="David" w:cs="David"/>
      <w:color w:val="000000"/>
    </w:rPr>
  </w:style>
  <w:style w:type="paragraph" w:styleId="TOC2">
    <w:name w:val="toc 2"/>
    <w:hidden/>
    <w:pPr>
      <w:spacing w:after="63"/>
      <w:ind w:left="705" w:right="923" w:hanging="10"/>
      <w:jc w:val="both"/>
    </w:pPr>
    <w:rPr>
      <w:rFonts w:ascii="David" w:eastAsia="David" w:hAnsi="David" w:cs="David"/>
      <w:color w:val="000000"/>
    </w:rPr>
  </w:style>
  <w:style w:type="paragraph" w:styleId="TOC3">
    <w:name w:val="toc 3"/>
    <w:hidden/>
    <w:pPr>
      <w:spacing w:after="63"/>
      <w:ind w:left="34" w:right="923" w:hanging="10"/>
      <w:jc w:val="both"/>
    </w:pPr>
    <w:rPr>
      <w:rFonts w:ascii="David" w:eastAsia="David" w:hAnsi="David" w:cs="David"/>
      <w:color w:val="000000"/>
    </w:rPr>
  </w:style>
  <w:style w:type="paragraph" w:styleId="TOC4">
    <w:name w:val="toc 4"/>
    <w:hidden/>
    <w:pPr>
      <w:spacing w:after="63"/>
      <w:ind w:left="705" w:right="923" w:hanging="10"/>
      <w:jc w:val="both"/>
    </w:pPr>
    <w:rPr>
      <w:rFonts w:ascii="David" w:eastAsia="David" w:hAnsi="David" w:cs="David"/>
      <w:color w:val="000000"/>
    </w:rPr>
  </w:style>
  <w:style w:type="paragraph" w:styleId="TOC5">
    <w:name w:val="toc 5"/>
    <w:hidden/>
    <w:pPr>
      <w:spacing w:after="63"/>
      <w:ind w:left="34" w:right="923" w:hanging="10"/>
      <w:jc w:val="both"/>
    </w:pPr>
    <w:rPr>
      <w:rFonts w:ascii="David" w:eastAsia="David" w:hAnsi="David" w:cs="David"/>
      <w:color w:val="000000"/>
    </w:rPr>
  </w:style>
  <w:style w:type="paragraph" w:styleId="TOC6">
    <w:name w:val="toc 6"/>
    <w:hidden/>
    <w:pPr>
      <w:spacing w:after="63"/>
      <w:ind w:left="34" w:right="923" w:hanging="10"/>
      <w:jc w:val="both"/>
    </w:pPr>
    <w:rPr>
      <w:rFonts w:ascii="David" w:eastAsia="David" w:hAnsi="David" w:cs="David"/>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914F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F97"/>
    <w:rPr>
      <w:rFonts w:ascii="David" w:eastAsia="David" w:hAnsi="David" w:cs="David"/>
      <w:color w:val="000000"/>
      <w:sz w:val="20"/>
      <w:szCs w:val="20"/>
    </w:rPr>
  </w:style>
  <w:style w:type="character" w:styleId="FootnoteReference">
    <w:name w:val="footnote reference"/>
    <w:basedOn w:val="DefaultParagraphFont"/>
    <w:uiPriority w:val="99"/>
    <w:semiHidden/>
    <w:unhideWhenUsed/>
    <w:rsid w:val="00914F97"/>
    <w:rPr>
      <w:vertAlign w:val="superscript"/>
    </w:rPr>
  </w:style>
  <w:style w:type="paragraph" w:styleId="ListParagraph">
    <w:name w:val="List Paragraph"/>
    <w:basedOn w:val="Normal"/>
    <w:uiPriority w:val="34"/>
    <w:qFormat/>
    <w:rsid w:val="002A35DD"/>
    <w:pPr>
      <w:ind w:left="720"/>
      <w:contextualSpacing/>
    </w:pPr>
  </w:style>
  <w:style w:type="paragraph" w:styleId="Header">
    <w:name w:val="header"/>
    <w:basedOn w:val="Normal"/>
    <w:link w:val="HeaderChar"/>
    <w:uiPriority w:val="99"/>
    <w:unhideWhenUsed/>
    <w:rsid w:val="00C27424"/>
    <w:pPr>
      <w:tabs>
        <w:tab w:val="center" w:pos="4680"/>
        <w:tab w:val="right" w:pos="9360"/>
      </w:tabs>
      <w:bidi w:val="0"/>
      <w:spacing w:after="0" w:line="240" w:lineRule="auto"/>
      <w:ind w:left="0"/>
    </w:pPr>
    <w:rPr>
      <w:rFonts w:cs="Times New Roman"/>
      <w:color w:val="auto"/>
      <w:lang w:bidi="ar-SA"/>
    </w:rPr>
  </w:style>
  <w:style w:type="character" w:customStyle="1" w:styleId="HeaderChar">
    <w:name w:val="Header Char"/>
    <w:basedOn w:val="DefaultParagraphFont"/>
    <w:link w:val="Header"/>
    <w:uiPriority w:val="99"/>
    <w:rsid w:val="00C27424"/>
    <w:rPr>
      <w:rFonts w:cs="Times New Roman"/>
      <w:lang w:bidi="ar-SA"/>
    </w:rPr>
  </w:style>
  <w:style w:type="table" w:customStyle="1" w:styleId="PlainTable51">
    <w:name w:val="Plain Table 51"/>
    <w:basedOn w:val="TableNormal"/>
    <w:uiPriority w:val="45"/>
    <w:rsid w:val="00D106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0">
    <w:name w:val="Table Grid"/>
    <w:basedOn w:val="TableNormal"/>
    <w:uiPriority w:val="39"/>
    <w:rsid w:val="00D10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11">
    <w:name w:val="List Table 2 - Accent 11"/>
    <w:basedOn w:val="TableNormal"/>
    <w:uiPriority w:val="47"/>
    <w:rsid w:val="00D106D4"/>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1">
    <w:name w:val="List Table 41"/>
    <w:basedOn w:val="TableNormal"/>
    <w:uiPriority w:val="49"/>
    <w:rsid w:val="00D106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106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D106D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GridTable1Light-Accent11">
    <w:name w:val="Grid Table 1 Light - Accent 11"/>
    <w:basedOn w:val="TableNormal"/>
    <w:uiPriority w:val="46"/>
    <w:rsid w:val="00D106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1B4A19"/>
    <w:pPr>
      <w:tabs>
        <w:tab w:val="center" w:pos="4680"/>
        <w:tab w:val="right" w:pos="9360"/>
      </w:tabs>
      <w:bidi w:val="0"/>
      <w:spacing w:after="0" w:line="240" w:lineRule="auto"/>
      <w:ind w:left="0"/>
    </w:pPr>
    <w:rPr>
      <w:rFonts w:cs="Times New Roman"/>
      <w:color w:val="auto"/>
      <w:lang w:bidi="ar-SA"/>
    </w:rPr>
  </w:style>
  <w:style w:type="character" w:customStyle="1" w:styleId="FooterChar">
    <w:name w:val="Footer Char"/>
    <w:basedOn w:val="DefaultParagraphFont"/>
    <w:link w:val="Footer"/>
    <w:uiPriority w:val="99"/>
    <w:rsid w:val="001B4A19"/>
    <w:rPr>
      <w:rFonts w:cs="Times New Roman"/>
      <w:lang w:bidi="ar-SA"/>
    </w:rPr>
  </w:style>
  <w:style w:type="character" w:styleId="CommentReference">
    <w:name w:val="annotation reference"/>
    <w:basedOn w:val="DefaultParagraphFont"/>
    <w:uiPriority w:val="99"/>
    <w:semiHidden/>
    <w:unhideWhenUsed/>
    <w:rsid w:val="00363F99"/>
    <w:rPr>
      <w:sz w:val="16"/>
      <w:szCs w:val="16"/>
    </w:rPr>
  </w:style>
  <w:style w:type="paragraph" w:styleId="CommentText">
    <w:name w:val="annotation text"/>
    <w:basedOn w:val="Normal"/>
    <w:link w:val="CommentTextChar"/>
    <w:uiPriority w:val="99"/>
    <w:semiHidden/>
    <w:unhideWhenUsed/>
    <w:rsid w:val="00363F99"/>
    <w:pPr>
      <w:spacing w:line="240" w:lineRule="auto"/>
    </w:pPr>
    <w:rPr>
      <w:sz w:val="20"/>
      <w:szCs w:val="20"/>
    </w:rPr>
  </w:style>
  <w:style w:type="character" w:customStyle="1" w:styleId="CommentTextChar">
    <w:name w:val="Comment Text Char"/>
    <w:basedOn w:val="DefaultParagraphFont"/>
    <w:link w:val="CommentText"/>
    <w:uiPriority w:val="99"/>
    <w:semiHidden/>
    <w:rsid w:val="00363F99"/>
    <w:rPr>
      <w:rFonts w:cstheme="minorHAnsi"/>
      <w:color w:val="000000"/>
      <w:sz w:val="20"/>
      <w:szCs w:val="20"/>
    </w:rPr>
  </w:style>
  <w:style w:type="paragraph" w:styleId="CommentSubject">
    <w:name w:val="annotation subject"/>
    <w:basedOn w:val="CommentText"/>
    <w:next w:val="CommentText"/>
    <w:link w:val="CommentSubjectChar"/>
    <w:uiPriority w:val="99"/>
    <w:semiHidden/>
    <w:unhideWhenUsed/>
    <w:rsid w:val="00363F99"/>
    <w:rPr>
      <w:b/>
      <w:bCs/>
    </w:rPr>
  </w:style>
  <w:style w:type="character" w:customStyle="1" w:styleId="CommentSubjectChar">
    <w:name w:val="Comment Subject Char"/>
    <w:basedOn w:val="CommentTextChar"/>
    <w:link w:val="CommentSubject"/>
    <w:uiPriority w:val="99"/>
    <w:semiHidden/>
    <w:rsid w:val="00363F99"/>
    <w:rPr>
      <w:rFonts w:cstheme="minorHAnsi"/>
      <w:b/>
      <w:bCs/>
      <w:color w:val="000000"/>
      <w:sz w:val="20"/>
      <w:szCs w:val="20"/>
    </w:rPr>
  </w:style>
  <w:style w:type="paragraph" w:styleId="BalloonText">
    <w:name w:val="Balloon Text"/>
    <w:basedOn w:val="Normal"/>
    <w:link w:val="BalloonTextChar"/>
    <w:uiPriority w:val="99"/>
    <w:semiHidden/>
    <w:unhideWhenUsed/>
    <w:rsid w:val="00363F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F99"/>
    <w:rPr>
      <w:rFonts w:ascii="Segoe UI" w:hAnsi="Segoe UI" w:cs="Segoe UI"/>
      <w:color w:val="000000"/>
      <w:sz w:val="18"/>
      <w:szCs w:val="18"/>
    </w:rPr>
  </w:style>
  <w:style w:type="paragraph" w:styleId="Caption">
    <w:name w:val="caption"/>
    <w:basedOn w:val="Normal"/>
    <w:next w:val="Normal"/>
    <w:uiPriority w:val="35"/>
    <w:unhideWhenUsed/>
    <w:qFormat/>
    <w:rsid w:val="005709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80145-74CF-43C0-9F45-C479AAD9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1587</Words>
  <Characters>9049</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ולדר</dc:creator>
  <cp:keywords/>
  <cp:lastModifiedBy>Sigal</cp:lastModifiedBy>
  <cp:revision>16</cp:revision>
  <dcterms:created xsi:type="dcterms:W3CDTF">2018-12-03T08:02:00Z</dcterms:created>
  <dcterms:modified xsi:type="dcterms:W3CDTF">2018-12-06T14:26:00Z</dcterms:modified>
</cp:coreProperties>
</file>