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F265BB" w14:textId="08A8D387" w:rsidR="009C0B35" w:rsidRPr="004A31E5" w:rsidRDefault="002018E1">
      <w:pPr>
        <w:rPr>
          <w:rFonts w:hint="cs"/>
          <w:b/>
          <w:bCs/>
          <w:u w:val="single"/>
          <w:rtl/>
        </w:rPr>
      </w:pPr>
      <w:r w:rsidRPr="004A31E5">
        <w:rPr>
          <w:rFonts w:hint="cs"/>
          <w:b/>
          <w:bCs/>
          <w:u w:val="single"/>
          <w:rtl/>
        </w:rPr>
        <w:t>מה עשו במאמר:</w:t>
      </w:r>
      <w:r w:rsidR="00D81090">
        <w:rPr>
          <w:rFonts w:hint="cs"/>
          <w:b/>
          <w:bCs/>
          <w:u w:val="single"/>
          <w:rtl/>
        </w:rPr>
        <w:t xml:space="preserve">  (</w:t>
      </w:r>
      <w:hyperlink r:id="rId4" w:history="1">
        <w:r w:rsidR="00D81090" w:rsidRPr="00B53C37">
          <w:rPr>
            <w:rStyle w:val="Hyperlink"/>
            <w:b/>
            <w:bCs/>
          </w:rPr>
          <w:t>https://ieeexplore.ieee.org/document/8759878</w:t>
        </w:r>
      </w:hyperlink>
      <w:r w:rsidR="00D81090">
        <w:rPr>
          <w:rFonts w:hint="cs"/>
          <w:b/>
          <w:bCs/>
          <w:u w:val="single"/>
          <w:rtl/>
        </w:rPr>
        <w:t>)</w:t>
      </w:r>
    </w:p>
    <w:p w14:paraId="5733BBF6" w14:textId="04837193" w:rsidR="002018E1" w:rsidRDefault="002018E1">
      <w:pPr>
        <w:rPr>
          <w:rtl/>
        </w:rPr>
      </w:pPr>
      <w:r>
        <w:rPr>
          <w:rFonts w:hint="cs"/>
          <w:rtl/>
        </w:rPr>
        <w:t xml:space="preserve">בקצרה, </w:t>
      </w:r>
      <w:r w:rsidR="00825D3C">
        <w:rPr>
          <w:rFonts w:hint="cs"/>
          <w:rtl/>
        </w:rPr>
        <w:t>סיווג</w:t>
      </w:r>
      <w:r>
        <w:rPr>
          <w:rFonts w:hint="cs"/>
          <w:rtl/>
        </w:rPr>
        <w:t xml:space="preserve"> של מחלות </w:t>
      </w:r>
      <w:r>
        <w:rPr>
          <w:rFonts w:hint="cs"/>
        </w:rPr>
        <w:t>ECG</w:t>
      </w:r>
      <w:r>
        <w:rPr>
          <w:rFonts w:hint="cs"/>
          <w:rtl/>
        </w:rPr>
        <w:t xml:space="preserve"> על בסיס ספקטוגרמות של סיגנלי </w:t>
      </w:r>
      <w:r>
        <w:rPr>
          <w:rFonts w:hint="cs"/>
        </w:rPr>
        <w:t>ECG</w:t>
      </w:r>
      <w:r>
        <w:rPr>
          <w:rFonts w:hint="cs"/>
          <w:rtl/>
        </w:rPr>
        <w:t>.</w:t>
      </w:r>
    </w:p>
    <w:p w14:paraId="211EEC80" w14:textId="06493A9D" w:rsidR="002018E1" w:rsidRDefault="002018E1">
      <w:pPr>
        <w:rPr>
          <w:rtl/>
        </w:rPr>
      </w:pPr>
      <w:r>
        <w:rPr>
          <w:rFonts w:hint="cs"/>
          <w:rtl/>
        </w:rPr>
        <w:t xml:space="preserve">עבדו עם הדאטא </w:t>
      </w:r>
      <w:r>
        <w:t>mit-bih</w:t>
      </w:r>
      <w:r>
        <w:rPr>
          <w:rFonts w:hint="cs"/>
          <w:rtl/>
        </w:rPr>
        <w:t xml:space="preserve"> שמכיל סיגנלי </w:t>
      </w:r>
      <w:r>
        <w:rPr>
          <w:rFonts w:hint="cs"/>
        </w:rPr>
        <w:t>ECG</w:t>
      </w:r>
      <w:r>
        <w:rPr>
          <w:rFonts w:hint="cs"/>
          <w:rtl/>
        </w:rPr>
        <w:t xml:space="preserve"> . עבדו רק עם חלק מהסיגנלים במאגר (ייתכן עקב דאטא לא מאוזן) וכל סיגנל חילקו למקטעים של 10 שניות. על כל אחד מהם עשו ספקטוגרמה ואותן הזינו לרשת קונבולוציה. יש תיוגים של הסיגנלים וכך התאפשר תהליך למידה.</w:t>
      </w:r>
    </w:p>
    <w:p w14:paraId="20203A11" w14:textId="77777777" w:rsidR="004A31E5" w:rsidRDefault="004A31E5">
      <w:pPr>
        <w:rPr>
          <w:rtl/>
        </w:rPr>
      </w:pPr>
      <w:r>
        <w:fldChar w:fldCharType="begin"/>
      </w:r>
      <w:r>
        <w:instrText xml:space="preserve"> INCLUDEPICTURE "https://ieeexplore.ieee.org/mediastore_new/IEEE/content/media/6287639/8600701/8759878/huang1-2928017-small.gif" \* MERGEFORMATINET </w:instrText>
      </w:r>
      <w:r>
        <w:fldChar w:fldCharType="separate"/>
      </w:r>
      <w:r>
        <w:fldChar w:fldCharType="end"/>
      </w:r>
    </w:p>
    <w:p w14:paraId="2628BD1C" w14:textId="0F60594C" w:rsidR="004A31E5" w:rsidRDefault="004A31E5">
      <w:pPr>
        <w:rPr>
          <w:rtl/>
        </w:rPr>
      </w:pPr>
      <w:r>
        <w:rPr>
          <w:noProof/>
        </w:rPr>
        <w:drawing>
          <wp:inline distT="0" distB="0" distL="0" distR="0" wp14:anchorId="62D7325E" wp14:editId="443E1F63">
            <wp:extent cx="5274310" cy="2446655"/>
            <wp:effectExtent l="0" t="0" r="254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446655"/>
                    </a:xfrm>
                    <a:prstGeom prst="rect">
                      <a:avLst/>
                    </a:prstGeom>
                  </pic:spPr>
                </pic:pic>
              </a:graphicData>
            </a:graphic>
          </wp:inline>
        </w:drawing>
      </w:r>
    </w:p>
    <w:p w14:paraId="7E4E7825" w14:textId="7F3B27C1" w:rsidR="004A31E5" w:rsidRDefault="004A31E5">
      <w:pPr>
        <w:rPr>
          <w:rtl/>
        </w:rPr>
      </w:pPr>
      <w:r>
        <w:rPr>
          <w:rFonts w:hint="cs"/>
          <w:rtl/>
        </w:rPr>
        <w:t>המחלקות הן :</w:t>
      </w:r>
    </w:p>
    <w:p w14:paraId="4F38D170" w14:textId="69D11985" w:rsidR="004A31E5" w:rsidRDefault="004A31E5" w:rsidP="004A31E5">
      <w:pPr>
        <w:bidi w:val="0"/>
        <w:rPr>
          <w:rFonts w:ascii="Arial" w:hAnsi="Arial" w:cs="Arial"/>
          <w:color w:val="333333"/>
          <w:sz w:val="23"/>
          <w:szCs w:val="23"/>
          <w:shd w:val="clear" w:color="auto" w:fill="FFFFFF"/>
        </w:rPr>
      </w:pPr>
      <w:r>
        <w:rPr>
          <w:rFonts w:ascii="Arial" w:hAnsi="Arial" w:cs="Arial"/>
          <w:color w:val="333333"/>
          <w:sz w:val="23"/>
          <w:szCs w:val="23"/>
          <w:shd w:val="clear" w:color="auto" w:fill="FFFFFF"/>
        </w:rPr>
        <w:t>normal beat</w:t>
      </w:r>
      <w:r w:rsidRPr="004A31E5">
        <w:rPr>
          <w:rFonts w:ascii="Arial" w:hAnsi="Arial" w:cs="Arial"/>
          <w:color w:val="333333"/>
          <w:sz w:val="23"/>
          <w:szCs w:val="23"/>
          <w:shd w:val="clear" w:color="auto" w:fill="FFFFFF"/>
        </w:rPr>
        <w:t xml:space="preserve"> (NOR)</w:t>
      </w:r>
      <w:r w:rsidRPr="004A31E5">
        <w:rPr>
          <w:rFonts w:ascii="Arial" w:hAnsi="Arial" w:cs="Arial"/>
          <w:color w:val="333333"/>
          <w:sz w:val="23"/>
          <w:szCs w:val="23"/>
          <w:shd w:val="clear" w:color="auto" w:fill="FFFFFF"/>
        </w:rPr>
        <w:br/>
      </w:r>
      <w:r>
        <w:rPr>
          <w:rFonts w:ascii="Arial" w:hAnsi="Arial" w:cs="Arial"/>
          <w:color w:val="333333"/>
          <w:sz w:val="23"/>
          <w:szCs w:val="23"/>
          <w:shd w:val="clear" w:color="auto" w:fill="FFFFFF"/>
        </w:rPr>
        <w:t xml:space="preserve">left bundle branch block beat </w:t>
      </w:r>
      <w:r>
        <w:rPr>
          <w:rFonts w:ascii="Arial" w:hAnsi="Arial" w:cs="Arial"/>
          <w:color w:val="333333"/>
          <w:sz w:val="23"/>
          <w:szCs w:val="23"/>
          <w:shd w:val="clear" w:color="auto" w:fill="FFFFFF"/>
        </w:rPr>
        <w:t>(</w:t>
      </w:r>
      <w:r>
        <w:rPr>
          <w:rFonts w:ascii="Arial" w:hAnsi="Arial" w:cs="Arial"/>
          <w:color w:val="333333"/>
          <w:sz w:val="23"/>
          <w:szCs w:val="23"/>
          <w:shd w:val="clear" w:color="auto" w:fill="FFFFFF"/>
        </w:rPr>
        <w:t>LBB)</w:t>
      </w:r>
      <w:r>
        <w:rPr>
          <w:rFonts w:ascii="Arial" w:hAnsi="Arial" w:cs="Arial"/>
          <w:color w:val="333333"/>
          <w:sz w:val="23"/>
          <w:szCs w:val="23"/>
          <w:shd w:val="clear" w:color="auto" w:fill="FFFFFF"/>
        </w:rPr>
        <w:br/>
      </w:r>
      <w:r>
        <w:rPr>
          <w:rFonts w:ascii="Arial" w:hAnsi="Arial" w:cs="Arial"/>
          <w:color w:val="333333"/>
          <w:sz w:val="23"/>
          <w:szCs w:val="23"/>
          <w:shd w:val="clear" w:color="auto" w:fill="FFFFFF"/>
        </w:rPr>
        <w:t>right bundle branch block beat (RBB)</w:t>
      </w:r>
      <w:r>
        <w:rPr>
          <w:rFonts w:ascii="Arial" w:hAnsi="Arial" w:cs="Arial"/>
          <w:color w:val="333333"/>
          <w:sz w:val="23"/>
          <w:szCs w:val="23"/>
          <w:shd w:val="clear" w:color="auto" w:fill="FFFFFF"/>
        </w:rPr>
        <w:br/>
      </w:r>
      <w:r>
        <w:rPr>
          <w:rFonts w:ascii="Arial" w:hAnsi="Arial" w:cs="Arial"/>
          <w:color w:val="333333"/>
          <w:sz w:val="23"/>
          <w:szCs w:val="23"/>
          <w:shd w:val="clear" w:color="auto" w:fill="FFFFFF"/>
        </w:rPr>
        <w:t>premature ventricular contraction beat (PVC)</w:t>
      </w:r>
      <w:r>
        <w:rPr>
          <w:rFonts w:ascii="Arial" w:hAnsi="Arial" w:cs="Arial"/>
          <w:color w:val="333333"/>
          <w:sz w:val="23"/>
          <w:szCs w:val="23"/>
          <w:shd w:val="clear" w:color="auto" w:fill="FFFFFF"/>
        </w:rPr>
        <w:br/>
      </w:r>
      <w:r>
        <w:rPr>
          <w:rFonts w:ascii="Arial" w:hAnsi="Arial" w:cs="Arial"/>
          <w:color w:val="333333"/>
          <w:sz w:val="23"/>
          <w:szCs w:val="23"/>
          <w:shd w:val="clear" w:color="auto" w:fill="FFFFFF"/>
        </w:rPr>
        <w:t>atrial premature contraction beat (APC)</w:t>
      </w:r>
    </w:p>
    <w:p w14:paraId="15CCEBB2" w14:textId="2FD9D710" w:rsidR="004A31E5" w:rsidRDefault="004A31E5" w:rsidP="004A31E5">
      <w:pPr>
        <w:rPr>
          <w:rFonts w:ascii="Arial" w:hAnsi="Arial" w:cs="Arial"/>
          <w:color w:val="333333"/>
          <w:sz w:val="23"/>
          <w:szCs w:val="23"/>
          <w:shd w:val="clear" w:color="auto" w:fill="FFFFFF"/>
          <w:rtl/>
        </w:rPr>
      </w:pPr>
      <w:r>
        <w:rPr>
          <w:rFonts w:ascii="Arial" w:hAnsi="Arial" w:cs="Arial" w:hint="cs"/>
          <w:color w:val="333333"/>
          <w:sz w:val="23"/>
          <w:szCs w:val="23"/>
          <w:shd w:val="clear" w:color="auto" w:fill="FFFFFF"/>
          <w:rtl/>
        </w:rPr>
        <w:t>הדאטא שנלקח מהמאגר הכולל:</w:t>
      </w:r>
    </w:p>
    <w:p w14:paraId="531C3E2E" w14:textId="6E9837B8" w:rsidR="004A31E5" w:rsidRDefault="004A31E5" w:rsidP="004A31E5">
      <w:pPr>
        <w:rPr>
          <w:rFonts w:ascii="Arial" w:hAnsi="Arial" w:cs="Arial"/>
          <w:color w:val="333333"/>
          <w:sz w:val="23"/>
          <w:szCs w:val="23"/>
          <w:shd w:val="clear" w:color="auto" w:fill="FFFFFF"/>
          <w:rtl/>
        </w:rPr>
      </w:pPr>
      <w:r>
        <w:rPr>
          <w:noProof/>
        </w:rPr>
        <w:drawing>
          <wp:inline distT="0" distB="0" distL="0" distR="0" wp14:anchorId="2C508D00" wp14:editId="624E3D72">
            <wp:extent cx="5274310" cy="1466215"/>
            <wp:effectExtent l="0" t="0" r="2540" b="63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466215"/>
                    </a:xfrm>
                    <a:prstGeom prst="rect">
                      <a:avLst/>
                    </a:prstGeom>
                  </pic:spPr>
                </pic:pic>
              </a:graphicData>
            </a:graphic>
          </wp:inline>
        </w:drawing>
      </w:r>
    </w:p>
    <w:p w14:paraId="609E90F7" w14:textId="6D67A5A9" w:rsidR="004A31E5" w:rsidRDefault="00EA0C54" w:rsidP="004A31E5">
      <w:pPr>
        <w:rPr>
          <w:rFonts w:ascii="Arial" w:hAnsi="Arial" w:cs="Arial"/>
          <w:color w:val="333333"/>
          <w:sz w:val="23"/>
          <w:szCs w:val="23"/>
          <w:shd w:val="clear" w:color="auto" w:fill="FFFFFF"/>
          <w:rtl/>
        </w:rPr>
      </w:pPr>
      <w:r>
        <w:rPr>
          <w:rFonts w:ascii="Arial" w:hAnsi="Arial" w:cs="Arial" w:hint="cs"/>
          <w:color w:val="333333"/>
          <w:sz w:val="23"/>
          <w:szCs w:val="23"/>
          <w:shd w:val="clear" w:color="auto" w:fill="FFFFFF"/>
          <w:rtl/>
        </w:rPr>
        <w:t>העמודה השניה משמאל מציינת את מספר הסיגנל שנלקח מהמאמר.</w:t>
      </w:r>
    </w:p>
    <w:p w14:paraId="3C4B33D0" w14:textId="38473689" w:rsidR="00EA0C54" w:rsidRDefault="00D81090" w:rsidP="004A31E5">
      <w:pPr>
        <w:rPr>
          <w:rFonts w:ascii="Arial" w:hAnsi="Arial" w:cs="Arial"/>
          <w:color w:val="333333"/>
          <w:sz w:val="23"/>
          <w:szCs w:val="23"/>
          <w:shd w:val="clear" w:color="auto" w:fill="FFFFFF"/>
          <w:rtl/>
        </w:rPr>
      </w:pPr>
      <w:r>
        <w:rPr>
          <w:rFonts w:ascii="Arial" w:hAnsi="Arial" w:cs="Arial" w:hint="cs"/>
          <w:color w:val="333333"/>
          <w:sz w:val="23"/>
          <w:szCs w:val="23"/>
          <w:shd w:val="clear" w:color="auto" w:fill="FFFFFF"/>
          <w:rtl/>
        </w:rPr>
        <w:t xml:space="preserve">ספקטוגרמה יצרו עם חלון </w:t>
      </w:r>
      <w:r>
        <w:rPr>
          <w:rFonts w:ascii="Arial" w:hAnsi="Arial" w:cs="Arial"/>
          <w:color w:val="333333"/>
          <w:sz w:val="23"/>
          <w:szCs w:val="23"/>
          <w:shd w:val="clear" w:color="auto" w:fill="FFFFFF"/>
        </w:rPr>
        <w:t>Hanning</w:t>
      </w:r>
      <w:r>
        <w:rPr>
          <w:rFonts w:ascii="Arial" w:hAnsi="Arial" w:cs="Arial" w:hint="cs"/>
          <w:color w:val="333333"/>
          <w:sz w:val="23"/>
          <w:szCs w:val="23"/>
          <w:shd w:val="clear" w:color="auto" w:fill="FFFFFF"/>
          <w:rtl/>
        </w:rPr>
        <w:t>.</w:t>
      </w:r>
    </w:p>
    <w:p w14:paraId="1F03E53C" w14:textId="77777777" w:rsidR="00D81090" w:rsidRPr="004A31E5" w:rsidRDefault="00D81090" w:rsidP="004A31E5">
      <w:pPr>
        <w:rPr>
          <w:rFonts w:ascii="Arial" w:hAnsi="Arial" w:cs="Arial" w:hint="cs"/>
          <w:color w:val="333333"/>
          <w:sz w:val="23"/>
          <w:szCs w:val="23"/>
          <w:shd w:val="clear" w:color="auto" w:fill="FFFFFF"/>
          <w:rtl/>
        </w:rPr>
      </w:pPr>
    </w:p>
    <w:sectPr w:rsidR="00D81090" w:rsidRPr="004A31E5" w:rsidSect="00F9343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8D6"/>
    <w:rsid w:val="002018E1"/>
    <w:rsid w:val="003448D6"/>
    <w:rsid w:val="004A31E5"/>
    <w:rsid w:val="00825D3C"/>
    <w:rsid w:val="009C0B35"/>
    <w:rsid w:val="00D81090"/>
    <w:rsid w:val="00EA0C54"/>
    <w:rsid w:val="00F9343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F33DC"/>
  <w15:chartTrackingRefBased/>
  <w15:docId w15:val="{3E116259-3315-472F-9078-6A9FBE743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D81090"/>
    <w:rPr>
      <w:color w:val="0563C1" w:themeColor="hyperlink"/>
      <w:u w:val="single"/>
    </w:rPr>
  </w:style>
  <w:style w:type="character" w:styleId="a3">
    <w:name w:val="Unresolved Mention"/>
    <w:basedOn w:val="a0"/>
    <w:uiPriority w:val="99"/>
    <w:semiHidden/>
    <w:unhideWhenUsed/>
    <w:rsid w:val="00D810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ieeexplore.ieee.org/document/8759878"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146</Words>
  <Characters>734</Characters>
  <Application>Microsoft Office Word</Application>
  <DocSecurity>0</DocSecurity>
  <Lines>6</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barak mamistvalov</dc:creator>
  <cp:keywords/>
  <dc:description/>
  <cp:lastModifiedBy>barak mamistvalov</cp:lastModifiedBy>
  <cp:revision>5</cp:revision>
  <dcterms:created xsi:type="dcterms:W3CDTF">2021-07-13T12:38:00Z</dcterms:created>
  <dcterms:modified xsi:type="dcterms:W3CDTF">2021-07-13T12:51:00Z</dcterms:modified>
</cp:coreProperties>
</file>