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F2B90" w14:textId="6C91B076" w:rsidR="003978EC" w:rsidRDefault="003978EC">
      <w:pPr>
        <w:rPr>
          <w:rtl/>
        </w:rPr>
      </w:pPr>
      <w:r>
        <w:rPr>
          <w:rFonts w:hint="cs"/>
          <w:rtl/>
        </w:rPr>
        <w:t xml:space="preserve">פרויקט סודוקו </w:t>
      </w:r>
      <w:r>
        <w:rPr>
          <w:rtl/>
        </w:rPr>
        <w:t>–</w:t>
      </w:r>
      <w:r>
        <w:rPr>
          <w:rFonts w:hint="cs"/>
          <w:rtl/>
        </w:rPr>
        <w:t xml:space="preserve"> תמצית </w:t>
      </w:r>
    </w:p>
    <w:p w14:paraId="76C88612" w14:textId="77777777" w:rsidR="003978EC" w:rsidRDefault="003978EC">
      <w:pPr>
        <w:rPr>
          <w:rtl/>
        </w:rPr>
      </w:pPr>
    </w:p>
    <w:p w14:paraId="02162E68" w14:textId="2B870B48" w:rsidR="00421FDD" w:rsidRDefault="003E2614">
      <w:pPr>
        <w:rPr>
          <w:rtl/>
        </w:rPr>
      </w:pPr>
      <w:r>
        <w:rPr>
          <w:rFonts w:hint="cs"/>
          <w:rtl/>
        </w:rPr>
        <w:t>פתרונות תיאורטיים על סמך הכרת הבעיה:</w:t>
      </w:r>
    </w:p>
    <w:p w14:paraId="20CD80A8" w14:textId="0C2A22A9" w:rsidR="003E2614" w:rsidRDefault="003E2614" w:rsidP="003E2614">
      <w:pPr>
        <w:pStyle w:val="a3"/>
        <w:numPr>
          <w:ilvl w:val="0"/>
          <w:numId w:val="1"/>
        </w:numPr>
      </w:pPr>
      <w:r>
        <w:rPr>
          <w:rFonts w:hint="cs"/>
          <w:rtl/>
        </w:rPr>
        <w:t xml:space="preserve">יצירת גרעינים מותאמים לתבניות הסודוקו </w:t>
      </w:r>
      <w:r>
        <w:rPr>
          <w:rtl/>
        </w:rPr>
        <w:t>–</w:t>
      </w:r>
      <w:r>
        <w:rPr>
          <w:rFonts w:hint="cs"/>
          <w:rtl/>
        </w:rPr>
        <w:t xml:space="preserve"> שורה, עמודה, </w:t>
      </w:r>
      <w:proofErr w:type="spellStart"/>
      <w:r>
        <w:rPr>
          <w:rFonts w:hint="cs"/>
          <w:rtl/>
        </w:rPr>
        <w:t>קוביה</w:t>
      </w:r>
      <w:proofErr w:type="spellEnd"/>
    </w:p>
    <w:p w14:paraId="1075A43B" w14:textId="768836ED" w:rsidR="003E2614" w:rsidRDefault="003E2614" w:rsidP="003E2614">
      <w:pPr>
        <w:pStyle w:val="a3"/>
        <w:numPr>
          <w:ilvl w:val="0"/>
          <w:numId w:val="1"/>
        </w:numPr>
      </w:pPr>
      <w:r>
        <w:rPr>
          <w:rFonts w:hint="cs"/>
          <w:rtl/>
        </w:rPr>
        <w:t>עבודה עם וואן הוט וקטור מכיוון שאין ערך להפרש בין שני מספרים.</w:t>
      </w:r>
    </w:p>
    <w:p w14:paraId="62B00633" w14:textId="213A6855" w:rsidR="003E2614" w:rsidRDefault="003E2614" w:rsidP="003E2614">
      <w:pPr>
        <w:pStyle w:val="a3"/>
        <w:numPr>
          <w:ilvl w:val="0"/>
          <w:numId w:val="1"/>
        </w:numPr>
      </w:pPr>
      <w:r>
        <w:rPr>
          <w:rFonts w:hint="cs"/>
          <w:rtl/>
        </w:rPr>
        <w:t xml:space="preserve">מילוי משבצות באופן </w:t>
      </w:r>
      <w:proofErr w:type="spellStart"/>
      <w:r>
        <w:rPr>
          <w:rFonts w:hint="cs"/>
          <w:rtl/>
        </w:rPr>
        <w:t>איטרטיבי</w:t>
      </w:r>
      <w:proofErr w:type="spellEnd"/>
      <w:r>
        <w:rPr>
          <w:rFonts w:hint="cs"/>
          <w:rtl/>
        </w:rPr>
        <w:t xml:space="preserve"> </w:t>
      </w:r>
      <w:r>
        <w:rPr>
          <w:rtl/>
        </w:rPr>
        <w:t>–</w:t>
      </w:r>
      <w:r>
        <w:rPr>
          <w:rFonts w:hint="cs"/>
          <w:rtl/>
        </w:rPr>
        <w:t xml:space="preserve"> בפתרון סודוקו בזמן אמת, נמלא כל פעם את המשבצת עם ההסתברות הגבוהה ביותר שהתקבלה מהרשת.</w:t>
      </w:r>
    </w:p>
    <w:p w14:paraId="58C14D42" w14:textId="435FE43A" w:rsidR="003E2614" w:rsidRDefault="003E2614" w:rsidP="003E2614">
      <w:pPr>
        <w:rPr>
          <w:rtl/>
        </w:rPr>
      </w:pPr>
    </w:p>
    <w:p w14:paraId="11C64798" w14:textId="3DCBD86A" w:rsidR="003E2614" w:rsidRDefault="003E2614" w:rsidP="003E2614">
      <w:pPr>
        <w:rPr>
          <w:rtl/>
        </w:rPr>
      </w:pPr>
      <w:r>
        <w:rPr>
          <w:rFonts w:hint="cs"/>
          <w:rtl/>
        </w:rPr>
        <w:t>לאורך הדרך:</w:t>
      </w:r>
    </w:p>
    <w:p w14:paraId="127CBC5D" w14:textId="5553688C" w:rsidR="003E2614" w:rsidRDefault="003E2614" w:rsidP="003E2614">
      <w:pPr>
        <w:pStyle w:val="a3"/>
        <w:numPr>
          <w:ilvl w:val="0"/>
          <w:numId w:val="2"/>
        </w:numPr>
      </w:pPr>
      <w:r>
        <w:rPr>
          <w:rFonts w:hint="cs"/>
          <w:rtl/>
        </w:rPr>
        <w:t xml:space="preserve">תחילה עבודה עם רשת </w:t>
      </w:r>
      <w:r>
        <w:rPr>
          <w:rFonts w:hint="cs"/>
        </w:rPr>
        <w:t>FC</w:t>
      </w:r>
      <w:r>
        <w:rPr>
          <w:rFonts w:hint="cs"/>
          <w:rtl/>
        </w:rPr>
        <w:t xml:space="preserve"> פשוטה </w:t>
      </w:r>
      <w:proofErr w:type="spellStart"/>
      <w:r>
        <w:rPr>
          <w:rFonts w:hint="cs"/>
          <w:rtl/>
        </w:rPr>
        <w:t>לדיבוגים</w:t>
      </w:r>
      <w:proofErr w:type="spellEnd"/>
      <w:r>
        <w:rPr>
          <w:rFonts w:hint="cs"/>
          <w:rtl/>
        </w:rPr>
        <w:t xml:space="preserve"> כלליים ולנסות להצליח טוב על סט האימון.</w:t>
      </w:r>
    </w:p>
    <w:p w14:paraId="7BDE9953" w14:textId="695D569D" w:rsidR="003E2614" w:rsidRDefault="003E2614" w:rsidP="003E2614">
      <w:pPr>
        <w:pStyle w:val="a3"/>
        <w:numPr>
          <w:ilvl w:val="0"/>
          <w:numId w:val="2"/>
        </w:numPr>
      </w:pPr>
      <w:r>
        <w:rPr>
          <w:rFonts w:hint="cs"/>
          <w:rtl/>
        </w:rPr>
        <w:t xml:space="preserve">עבודה על </w:t>
      </w:r>
      <w:proofErr w:type="spellStart"/>
      <w:r>
        <w:rPr>
          <w:rFonts w:hint="cs"/>
          <w:rtl/>
        </w:rPr>
        <w:t>פונקצית</w:t>
      </w:r>
      <w:proofErr w:type="spellEnd"/>
      <w:r>
        <w:rPr>
          <w:rFonts w:hint="cs"/>
          <w:rtl/>
        </w:rPr>
        <w:t xml:space="preserve"> לוס לטובת חישוב הלוס רק על האיברים שאותם אנחנו ממלאים. לצורך כך יש להכפיל את מטריצת </w:t>
      </w:r>
      <w:proofErr w:type="spellStart"/>
      <w:r>
        <w:rPr>
          <w:rFonts w:hint="cs"/>
          <w:rtl/>
        </w:rPr>
        <w:t>הלוסים</w:t>
      </w:r>
      <w:proofErr w:type="spellEnd"/>
      <w:r>
        <w:rPr>
          <w:rFonts w:hint="cs"/>
          <w:rtl/>
        </w:rPr>
        <w:t xml:space="preserve"> המתקבלת במסכה של האיברים שמילאנו ולסכום. </w:t>
      </w:r>
    </w:p>
    <w:p w14:paraId="6B1079EA" w14:textId="39E1A1DA" w:rsidR="0026503D" w:rsidRDefault="003E2614" w:rsidP="003E2614">
      <w:pPr>
        <w:pStyle w:val="a3"/>
        <w:numPr>
          <w:ilvl w:val="0"/>
          <w:numId w:val="2"/>
        </w:numPr>
      </w:pPr>
      <w:r>
        <w:rPr>
          <w:rFonts w:hint="cs"/>
          <w:rtl/>
        </w:rPr>
        <w:t xml:space="preserve">כדי לבדוק את הדיוק של הרשת שלנו, אנחנו צריכים לדמות מצב של טסט </w:t>
      </w:r>
      <w:r>
        <w:rPr>
          <w:rtl/>
        </w:rPr>
        <w:t>–</w:t>
      </w:r>
      <w:r>
        <w:rPr>
          <w:rFonts w:hint="cs"/>
          <w:rtl/>
        </w:rPr>
        <w:t xml:space="preserve"> כלומר מילוי איבר </w:t>
      </w:r>
      <w:proofErr w:type="spellStart"/>
      <w:r>
        <w:rPr>
          <w:rFonts w:hint="cs"/>
          <w:rtl/>
        </w:rPr>
        <w:t>איבר</w:t>
      </w:r>
      <w:proofErr w:type="spellEnd"/>
      <w:r>
        <w:rPr>
          <w:rFonts w:hint="cs"/>
          <w:rtl/>
        </w:rPr>
        <w:t>. לכן בכל פעם שאנחנו בודקים את סט הוולידציה אנחנו למעשה לוקחי</w:t>
      </w:r>
      <w:r w:rsidR="0026503D">
        <w:rPr>
          <w:rFonts w:hint="cs"/>
          <w:rtl/>
        </w:rPr>
        <w:t>ם</w:t>
      </w:r>
      <w:r>
        <w:rPr>
          <w:rFonts w:hint="cs"/>
          <w:rtl/>
        </w:rPr>
        <w:t xml:space="preserve"> את הדיוק עליו לפי מילוי איבר </w:t>
      </w:r>
      <w:proofErr w:type="spellStart"/>
      <w:r>
        <w:rPr>
          <w:rFonts w:hint="cs"/>
          <w:rtl/>
        </w:rPr>
        <w:t>איבר</w:t>
      </w:r>
      <w:proofErr w:type="spellEnd"/>
      <w:r>
        <w:rPr>
          <w:rFonts w:hint="cs"/>
          <w:rtl/>
        </w:rPr>
        <w:t>. לא עשינו זאת באימון מכיוון שזה לוקח הרבה זמן וזה חשוב בעיקר בשביל לראות את הדיוק במהלך האימון. מספיק בינתיים לראות את</w:t>
      </w:r>
      <w:r w:rsidR="0026503D">
        <w:rPr>
          <w:rFonts w:hint="cs"/>
          <w:rtl/>
        </w:rPr>
        <w:t xml:space="preserve"> </w:t>
      </w:r>
      <w:r>
        <w:rPr>
          <w:rFonts w:hint="cs"/>
          <w:rtl/>
        </w:rPr>
        <w:t>הדיוק רק בסוף כל איפוק על סט הוולידציה.</w:t>
      </w:r>
    </w:p>
    <w:p w14:paraId="3CD0BAE6" w14:textId="3635677D" w:rsidR="003E2614" w:rsidRDefault="00690DBB" w:rsidP="003E2614">
      <w:pPr>
        <w:pStyle w:val="a3"/>
        <w:numPr>
          <w:ilvl w:val="0"/>
          <w:numId w:val="2"/>
        </w:numPr>
      </w:pPr>
      <w:r>
        <w:rPr>
          <w:rFonts w:hint="cs"/>
          <w:rtl/>
        </w:rPr>
        <w:t xml:space="preserve">אחד הדברים שהיו בעייתיים זה הזמן ריצה הארוך של האימון והבדיקה את הדיוק האמיתי על הוולידציה. לכן השקענו זמן בלשפר את הזמנים בחישוב הדיוק לוולידציה. עשינו זאת על ידי זה </w:t>
      </w:r>
      <w:proofErr w:type="spellStart"/>
      <w:r>
        <w:rPr>
          <w:rFonts w:hint="cs"/>
          <w:rtl/>
        </w:rPr>
        <w:t>שנפתרנו</w:t>
      </w:r>
      <w:proofErr w:type="spellEnd"/>
      <w:r>
        <w:rPr>
          <w:rFonts w:hint="cs"/>
          <w:rtl/>
        </w:rPr>
        <w:t xml:space="preserve"> מלולאה (שהייתה בתוך לולאה אחרת)</w:t>
      </w:r>
      <w:r>
        <w:rPr>
          <w:rFonts w:hint="cs"/>
        </w:rPr>
        <w:t xml:space="preserve"> </w:t>
      </w:r>
      <w:r>
        <w:rPr>
          <w:rFonts w:hint="cs"/>
          <w:rtl/>
        </w:rPr>
        <w:t xml:space="preserve"> שרצה כל פעם על כל </w:t>
      </w:r>
      <w:proofErr w:type="spellStart"/>
      <w:r>
        <w:rPr>
          <w:rFonts w:hint="cs"/>
          <w:rtl/>
        </w:rPr>
        <w:t>הבאטצ</w:t>
      </w:r>
      <w:proofErr w:type="spellEnd"/>
      <w:r>
        <w:rPr>
          <w:rFonts w:hint="cs"/>
          <w:rtl/>
        </w:rPr>
        <w:t xml:space="preserve">'. כך קיצרנו ביותר </w:t>
      </w:r>
      <w:r w:rsidR="00EA36E9">
        <w:rPr>
          <w:rFonts w:hint="cs"/>
          <w:rtl/>
        </w:rPr>
        <w:t>מ</w:t>
      </w:r>
      <w:r>
        <w:rPr>
          <w:rFonts w:hint="cs"/>
          <w:rtl/>
        </w:rPr>
        <w:t xml:space="preserve">פי </w:t>
      </w:r>
      <w:r w:rsidR="00EA36E9">
        <w:rPr>
          <w:rFonts w:hint="cs"/>
          <w:rtl/>
        </w:rPr>
        <w:t xml:space="preserve">9 </w:t>
      </w:r>
      <w:r>
        <w:rPr>
          <w:rFonts w:hint="cs"/>
          <w:rtl/>
        </w:rPr>
        <w:t>את הזמן של חישוב הדיוק האמיתי.</w:t>
      </w:r>
    </w:p>
    <w:p w14:paraId="39CFE640" w14:textId="03A421C5" w:rsidR="008F2151" w:rsidRDefault="008F2151" w:rsidP="003E2614">
      <w:pPr>
        <w:pStyle w:val="a3"/>
        <w:numPr>
          <w:ilvl w:val="0"/>
          <w:numId w:val="2"/>
        </w:numPr>
      </w:pPr>
      <w:r>
        <w:rPr>
          <w:rFonts w:hint="cs"/>
          <w:rtl/>
        </w:rPr>
        <w:t xml:space="preserve">הגענו ככה למצב שהרשת לומדת יחסית לאט כאשר אנחנו מוחקים 14 מספרים ומעלה. כלומר הלוס משתנה ממש </w:t>
      </w:r>
      <w:proofErr w:type="spellStart"/>
      <w:r>
        <w:rPr>
          <w:rFonts w:hint="cs"/>
          <w:rtl/>
        </w:rPr>
        <w:t>ממש</w:t>
      </w:r>
      <w:proofErr w:type="spellEnd"/>
      <w:r>
        <w:rPr>
          <w:rFonts w:hint="cs"/>
          <w:rtl/>
        </w:rPr>
        <w:t xml:space="preserve"> לאט וזה מצריך הרבה </w:t>
      </w:r>
      <w:proofErr w:type="spellStart"/>
      <w:r>
        <w:rPr>
          <w:rFonts w:hint="cs"/>
          <w:rtl/>
        </w:rPr>
        <w:t>איפוקים</w:t>
      </w:r>
      <w:proofErr w:type="spellEnd"/>
      <w:r>
        <w:rPr>
          <w:rFonts w:hint="cs"/>
          <w:rtl/>
        </w:rPr>
        <w:t xml:space="preserve">. אחת התיאוריות אומרת שזה קורה עקב כניסה של הרשת לאזור מינימום רחב כלשהו ששם הנגזרות קטנות יחסית. לכן ניסינו מדי פעם להגדיל באופן מלאכותי את קצב הלמידה. בנוסף, נשים לב שהבעיה שלנו משתנה כאשר אנחנו מוחקים מספר נוסף. כלומר, ייתכן </w:t>
      </w:r>
      <w:proofErr w:type="spellStart"/>
      <w:r>
        <w:rPr>
          <w:rFonts w:hint="cs"/>
          <w:rtl/>
        </w:rPr>
        <w:t>שפונקצית</w:t>
      </w:r>
      <w:proofErr w:type="spellEnd"/>
      <w:r>
        <w:rPr>
          <w:rFonts w:hint="cs"/>
          <w:rtl/>
        </w:rPr>
        <w:t xml:space="preserve"> המטרה משתנה ולכן מינימום שנקלענו אליו עד כה הוא פחות טוב ממינימום אחר שקיים אך לא נגיע אליו עקב קצב למידה קטן יחסית ומכך שאנחנו כלואים בתוך מינימום רחב. </w:t>
      </w:r>
      <w:r>
        <w:rPr>
          <w:noProof/>
        </w:rPr>
        <w:drawing>
          <wp:inline distT="0" distB="0" distL="0" distR="0" wp14:anchorId="35DB5CE3" wp14:editId="1B616D20">
            <wp:extent cx="3177728" cy="3362325"/>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193" cy="3395618"/>
                    </a:xfrm>
                    <a:prstGeom prst="rect">
                      <a:avLst/>
                    </a:prstGeom>
                  </pic:spPr>
                </pic:pic>
              </a:graphicData>
            </a:graphic>
          </wp:inline>
        </w:drawing>
      </w:r>
    </w:p>
    <w:p w14:paraId="4AB03E6F" w14:textId="6ED5A196" w:rsidR="008F2151" w:rsidRDefault="008F2151" w:rsidP="008F2151">
      <w:pPr>
        <w:pStyle w:val="a3"/>
        <w:rPr>
          <w:rtl/>
        </w:rPr>
      </w:pPr>
      <w:r>
        <w:rPr>
          <w:rFonts w:hint="cs"/>
          <w:rtl/>
        </w:rPr>
        <w:lastRenderedPageBreak/>
        <w:t>זאת אחת הבעיות העיקריות שלנו כרגע, אם כי עדיין הדיוק על סט הוולידציה משביע רצון יחסית (</w:t>
      </w:r>
      <w:proofErr w:type="spellStart"/>
      <w:r>
        <w:rPr>
          <w:rFonts w:hint="cs"/>
          <w:rtl/>
        </w:rPr>
        <w:t>כשלא</w:t>
      </w:r>
      <w:proofErr w:type="spellEnd"/>
      <w:r>
        <w:rPr>
          <w:rFonts w:hint="cs"/>
          <w:rtl/>
        </w:rPr>
        <w:t xml:space="preserve"> מוחקים יותר מדי מספרים). יוצא שבכל מחיקה של מספר נוסף אחרי ה 14 מחוקים, הלוס גדל בערך ב 5 ולא מצליח לקטון מספיק עד שמוחקים עוד מספר (וזה קורה אחרי 50 </w:t>
      </w:r>
      <w:proofErr w:type="spellStart"/>
      <w:r>
        <w:rPr>
          <w:rFonts w:hint="cs"/>
          <w:rtl/>
        </w:rPr>
        <w:t>איפוקים</w:t>
      </w:r>
      <w:proofErr w:type="spellEnd"/>
      <w:r>
        <w:rPr>
          <w:rFonts w:hint="cs"/>
          <w:rtl/>
        </w:rPr>
        <w:t xml:space="preserve"> עבור אותה מחיקה). להגדיל את מספר </w:t>
      </w:r>
      <w:proofErr w:type="spellStart"/>
      <w:r>
        <w:rPr>
          <w:rFonts w:hint="cs"/>
          <w:rtl/>
        </w:rPr>
        <w:t>האיפוקים</w:t>
      </w:r>
      <w:proofErr w:type="spellEnd"/>
      <w:r>
        <w:rPr>
          <w:rFonts w:hint="cs"/>
          <w:rtl/>
        </w:rPr>
        <w:t xml:space="preserve"> ייתכן שיעזור אך חשבנו שנוכל להגדיל את הקצב לימוד ולחסוך זמן ריצה.</w:t>
      </w:r>
    </w:p>
    <w:p w14:paraId="055A9913" w14:textId="350020D3" w:rsidR="00DE11D8" w:rsidRDefault="00DE11D8" w:rsidP="008F2151">
      <w:pPr>
        <w:pStyle w:val="a3"/>
        <w:rPr>
          <w:rtl/>
        </w:rPr>
      </w:pPr>
    </w:p>
    <w:p w14:paraId="52774F09" w14:textId="2435AD25" w:rsidR="00802845" w:rsidRDefault="008A553D" w:rsidP="00802845">
      <w:pPr>
        <w:pStyle w:val="a3"/>
        <w:numPr>
          <w:ilvl w:val="0"/>
          <w:numId w:val="2"/>
        </w:numPr>
      </w:pPr>
      <w:r>
        <w:rPr>
          <w:rFonts w:hint="cs"/>
          <w:rtl/>
        </w:rPr>
        <w:t xml:space="preserve">התחלנו להסתכל על ביצועי הרשת. ניתן לראות למשל שעבור 50 מחוקים (טסט </w:t>
      </w:r>
      <w:proofErr w:type="spellStart"/>
      <w:r>
        <w:rPr>
          <w:rFonts w:hint="cs"/>
          <w:rtl/>
        </w:rPr>
        <w:t>דאטא</w:t>
      </w:r>
      <w:proofErr w:type="spellEnd"/>
      <w:r>
        <w:rPr>
          <w:rFonts w:hint="cs"/>
          <w:rtl/>
        </w:rPr>
        <w:t xml:space="preserve">) רשת  </w:t>
      </w:r>
      <w:r>
        <w:rPr>
          <w:rFonts w:hint="cs"/>
        </w:rPr>
        <w:t>FC</w:t>
      </w:r>
      <w:r>
        <w:rPr>
          <w:rFonts w:hint="cs"/>
          <w:rtl/>
        </w:rPr>
        <w:t xml:space="preserve"> שלנו הייתה עם 95% דיוק והניבה:</w:t>
      </w:r>
      <w:r>
        <w:rPr>
          <w:rtl/>
        </w:rPr>
        <w:br/>
      </w:r>
      <w:r>
        <w:rPr>
          <w:noProof/>
        </w:rPr>
        <w:drawing>
          <wp:inline distT="0" distB="0" distL="0" distR="0" wp14:anchorId="69082227" wp14:editId="1F9BCF0D">
            <wp:extent cx="5274310" cy="526542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65420"/>
                    </a:xfrm>
                    <a:prstGeom prst="rect">
                      <a:avLst/>
                    </a:prstGeom>
                  </pic:spPr>
                </pic:pic>
              </a:graphicData>
            </a:graphic>
          </wp:inline>
        </w:drawing>
      </w:r>
      <w:r>
        <w:rPr>
          <w:rFonts w:hint="cs"/>
          <w:rtl/>
        </w:rPr>
        <w:t xml:space="preserve">שמראה שהפילוג יחסית אחיד </w:t>
      </w:r>
      <w:r>
        <w:rPr>
          <w:rtl/>
        </w:rPr>
        <w:t>–</w:t>
      </w:r>
      <w:r>
        <w:rPr>
          <w:rFonts w:hint="cs"/>
          <w:rtl/>
        </w:rPr>
        <w:t xml:space="preserve"> כפי שציפינו. הרי אין הבדל משמעותי בין ספרה </w:t>
      </w:r>
      <w:r w:rsidR="00D9140A">
        <w:rPr>
          <w:rFonts w:hint="cs"/>
          <w:rtl/>
        </w:rPr>
        <w:t>כזו</w:t>
      </w:r>
      <w:r>
        <w:rPr>
          <w:rFonts w:hint="cs"/>
          <w:rtl/>
        </w:rPr>
        <w:t xml:space="preserve"> </w:t>
      </w:r>
      <w:r w:rsidR="00D9140A">
        <w:rPr>
          <w:rFonts w:hint="cs"/>
          <w:rtl/>
        </w:rPr>
        <w:t xml:space="preserve">או </w:t>
      </w:r>
      <w:r>
        <w:rPr>
          <w:rFonts w:hint="cs"/>
          <w:rtl/>
        </w:rPr>
        <w:t xml:space="preserve">אחרת ולמעשה יש סימטריה. לכן גם ה </w:t>
      </w:r>
      <w:r>
        <w:t xml:space="preserve">confusion matrix </w:t>
      </w:r>
      <w:r>
        <w:rPr>
          <w:rFonts w:hint="cs"/>
          <w:rtl/>
        </w:rPr>
        <w:t xml:space="preserve"> יצאה סימטרית יחסית.</w:t>
      </w:r>
    </w:p>
    <w:p w14:paraId="7D6BDAED" w14:textId="720F71FD" w:rsidR="00802845" w:rsidRDefault="00802845" w:rsidP="00802845">
      <w:pPr>
        <w:pStyle w:val="a3"/>
        <w:numPr>
          <w:ilvl w:val="0"/>
          <w:numId w:val="2"/>
        </w:numPr>
      </w:pPr>
      <w:r>
        <w:rPr>
          <w:rFonts w:hint="cs"/>
          <w:rtl/>
        </w:rPr>
        <w:lastRenderedPageBreak/>
        <w:t xml:space="preserve">הסתכלנו על ההטלה למרחב דו מימדי של לוחות חסרים ושל לוחות פתורים מתאימים, על ידי </w:t>
      </w:r>
      <w:r>
        <w:rPr>
          <w:rFonts w:hint="cs"/>
        </w:rPr>
        <w:t xml:space="preserve">TSNE </w:t>
      </w:r>
      <w:r>
        <w:rPr>
          <w:rFonts w:hint="cs"/>
          <w:rtl/>
        </w:rPr>
        <w:t xml:space="preserve"> וקיבלנו:</w:t>
      </w:r>
      <w:r>
        <w:rPr>
          <w:rtl/>
        </w:rPr>
        <w:br/>
      </w:r>
      <w:r>
        <w:rPr>
          <w:noProof/>
        </w:rPr>
        <w:drawing>
          <wp:inline distT="0" distB="0" distL="0" distR="0" wp14:anchorId="79020583" wp14:editId="2819D7CF">
            <wp:extent cx="5274310" cy="4105275"/>
            <wp:effectExtent l="0" t="0" r="254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05275"/>
                    </a:xfrm>
                    <a:prstGeom prst="rect">
                      <a:avLst/>
                    </a:prstGeom>
                  </pic:spPr>
                </pic:pic>
              </a:graphicData>
            </a:graphic>
          </wp:inline>
        </w:drawing>
      </w:r>
    </w:p>
    <w:p w14:paraId="5594EE33" w14:textId="33974840" w:rsidR="00802845" w:rsidRDefault="00802845" w:rsidP="00802845">
      <w:pPr>
        <w:pStyle w:val="a3"/>
        <w:rPr>
          <w:rtl/>
        </w:rPr>
      </w:pPr>
      <w:r>
        <w:rPr>
          <w:rFonts w:hint="cs"/>
          <w:rtl/>
        </w:rPr>
        <w:t xml:space="preserve">כצפוי, ניתן לראות הבדלה מלאה בין המחלקות השונות. </w:t>
      </w:r>
    </w:p>
    <w:p w14:paraId="4DBB8C5A" w14:textId="1538336A" w:rsidR="00802845" w:rsidRDefault="00802845" w:rsidP="00802845">
      <w:pPr>
        <w:pStyle w:val="a3"/>
        <w:rPr>
          <w:rtl/>
        </w:rPr>
      </w:pPr>
      <w:r>
        <w:rPr>
          <w:rFonts w:hint="cs"/>
          <w:rtl/>
        </w:rPr>
        <w:t>זאת אבן ראשונה בהסתכלות על הטלת הלוחות. נמשיך וננסה הטלות מתוך מחלקות שונות.</w:t>
      </w:r>
      <w:r w:rsidR="00440819">
        <w:rPr>
          <w:rtl/>
        </w:rPr>
        <w:br/>
      </w:r>
      <w:r w:rsidR="00440819">
        <w:rPr>
          <w:rtl/>
        </w:rPr>
        <w:br/>
      </w:r>
      <w:r w:rsidR="00440819">
        <w:rPr>
          <w:rFonts w:hint="cs"/>
          <w:rtl/>
        </w:rPr>
        <w:t xml:space="preserve">כעת ניסינו משהו אחר: לקחנו לוחות חסרים, והרצנו אותם ברשת. חלקם נפתרו נכון וחלקם לא. אז אנחנו מטילים את הלוחות החסרים לדו </w:t>
      </w:r>
      <w:proofErr w:type="spellStart"/>
      <w:r w:rsidR="00440819">
        <w:rPr>
          <w:rFonts w:hint="cs"/>
          <w:rtl/>
        </w:rPr>
        <w:t>מימד</w:t>
      </w:r>
      <w:proofErr w:type="spellEnd"/>
      <w:r w:rsidR="00440819">
        <w:rPr>
          <w:rFonts w:hint="cs"/>
          <w:rtl/>
        </w:rPr>
        <w:t xml:space="preserve"> בעזרת </w:t>
      </w:r>
      <w:r w:rsidR="00440819">
        <w:rPr>
          <w:rFonts w:hint="cs"/>
        </w:rPr>
        <w:t xml:space="preserve">TSNE </w:t>
      </w:r>
      <w:r w:rsidR="00440819">
        <w:rPr>
          <w:rFonts w:hint="cs"/>
          <w:rtl/>
        </w:rPr>
        <w:t>ומנסים לראות האם יש מאפיינים שדרכם ניתן לראות הבחנה בין הלוחות שהצלחנו לפתור לבין אלו שלא. התוצאות שקיבלנו לא מראות לנו הבדלים לצערנו:</w:t>
      </w:r>
      <w:r w:rsidR="00440819">
        <w:rPr>
          <w:rtl/>
        </w:rPr>
        <w:br/>
      </w:r>
      <w:r w:rsidR="00440819">
        <w:rPr>
          <w:noProof/>
        </w:rPr>
        <w:drawing>
          <wp:inline distT="0" distB="0" distL="0" distR="0" wp14:anchorId="28191FE8" wp14:editId="377F2BD3">
            <wp:extent cx="5274310" cy="2759075"/>
            <wp:effectExtent l="0" t="0" r="2540"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9075"/>
                    </a:xfrm>
                    <a:prstGeom prst="rect">
                      <a:avLst/>
                    </a:prstGeom>
                  </pic:spPr>
                </pic:pic>
              </a:graphicData>
            </a:graphic>
          </wp:inline>
        </w:drawing>
      </w:r>
    </w:p>
    <w:p w14:paraId="706E4AD8" w14:textId="2CCCC729" w:rsidR="00E61CA4" w:rsidRDefault="00E61CA4" w:rsidP="00802845">
      <w:pPr>
        <w:pStyle w:val="a3"/>
        <w:rPr>
          <w:rtl/>
        </w:rPr>
      </w:pPr>
    </w:p>
    <w:p w14:paraId="47012AF0" w14:textId="24C53597" w:rsidR="00321A26" w:rsidRDefault="00321A26" w:rsidP="00802845">
      <w:pPr>
        <w:pStyle w:val="a3"/>
        <w:rPr>
          <w:rtl/>
        </w:rPr>
      </w:pPr>
      <w:r>
        <w:rPr>
          <w:rFonts w:hint="cs"/>
          <w:rtl/>
        </w:rPr>
        <w:t>דבר נוסף שנוכל לבדוק הוא האם רשתות שונות שיצרנו טועות באותם לוחות.</w:t>
      </w:r>
    </w:p>
    <w:p w14:paraId="3CA5AC2F" w14:textId="519BE473" w:rsidR="00A56255" w:rsidRDefault="00A56255" w:rsidP="003F5C4C">
      <w:pPr>
        <w:pStyle w:val="a3"/>
        <w:numPr>
          <w:ilvl w:val="0"/>
          <w:numId w:val="2"/>
        </w:numPr>
        <w:rPr>
          <w:rtl/>
        </w:rPr>
      </w:pPr>
      <w:r>
        <w:rPr>
          <w:rFonts w:hint="cs"/>
          <w:rtl/>
        </w:rPr>
        <w:lastRenderedPageBreak/>
        <w:t xml:space="preserve"> מסתבר שאנחנו מוחקים איברים, אז למשל כשמוחקים 60 איברים זה למעשה מוחק פחות כי זה מוחק את אותו איבר כמה פעמים.. אז לנסות לתקן את זה.. יוצא שאנחנו לא מוחקים 60 איברים אלא 38 בסוף</w:t>
      </w:r>
      <w:r w:rsidR="00765E65">
        <w:rPr>
          <w:rFonts w:hint="cs"/>
          <w:rtl/>
        </w:rPr>
        <w:t>.</w:t>
      </w:r>
      <w:r w:rsidR="00765E65">
        <w:rPr>
          <w:rtl/>
        </w:rPr>
        <w:br/>
      </w:r>
      <w:r w:rsidR="00765E65">
        <w:rPr>
          <w:rFonts w:hint="cs"/>
          <w:rtl/>
        </w:rPr>
        <w:t xml:space="preserve">לאחר שתיקנו את זה ופשוט מוחקים את אותם מקומות בכל הלוחות באותו </w:t>
      </w:r>
      <w:proofErr w:type="spellStart"/>
      <w:r w:rsidR="00765E65">
        <w:rPr>
          <w:rFonts w:hint="cs"/>
          <w:rtl/>
        </w:rPr>
        <w:t>הבאטץ</w:t>
      </w:r>
      <w:proofErr w:type="spellEnd"/>
      <w:r w:rsidR="00765E65">
        <w:rPr>
          <w:rFonts w:hint="cs"/>
          <w:rtl/>
        </w:rPr>
        <w:t>' (תוצא לוואי בינתיים שאפשר לתקן), התוצאות נראות הרבה פחות טוב. למשל עבור רשת הקונבולוציה:</w:t>
      </w:r>
    </w:p>
    <w:p w14:paraId="5EF6233D" w14:textId="4F3554D4" w:rsidR="00765E65" w:rsidRDefault="00765E65" w:rsidP="00802845">
      <w:pPr>
        <w:pStyle w:val="a3"/>
        <w:rPr>
          <w:rtl/>
        </w:rPr>
      </w:pPr>
      <w:r>
        <w:rPr>
          <w:noProof/>
        </w:rPr>
        <w:drawing>
          <wp:inline distT="0" distB="0" distL="0" distR="0" wp14:anchorId="4C042E65" wp14:editId="78A5D234">
            <wp:extent cx="5858510" cy="3047046"/>
            <wp:effectExtent l="0" t="0" r="889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182" cy="3050516"/>
                    </a:xfrm>
                    <a:prstGeom prst="rect">
                      <a:avLst/>
                    </a:prstGeom>
                  </pic:spPr>
                </pic:pic>
              </a:graphicData>
            </a:graphic>
          </wp:inline>
        </w:drawing>
      </w:r>
    </w:p>
    <w:p w14:paraId="31995087" w14:textId="47BFDD6E" w:rsidR="00EB5DEF" w:rsidRPr="00EB5DEF" w:rsidRDefault="00EB5DEF" w:rsidP="00802845">
      <w:pPr>
        <w:pStyle w:val="a3"/>
        <w:rPr>
          <w:i/>
          <w:rtl/>
        </w:rPr>
      </w:pPr>
    </w:p>
    <w:p w14:paraId="31AEB75C" w14:textId="16BD11D3" w:rsidR="00EB5DEF" w:rsidRDefault="00EB5DEF" w:rsidP="00802845">
      <w:pPr>
        <w:pStyle w:val="a3"/>
        <w:rPr>
          <w:rtl/>
        </w:rPr>
      </w:pPr>
    </w:p>
    <w:p w14:paraId="274DDFD2" w14:textId="3D7EF4E8" w:rsidR="00EB5DEF" w:rsidRDefault="00765E65" w:rsidP="00802845">
      <w:pPr>
        <w:rPr>
          <w:rtl/>
        </w:rPr>
      </w:pPr>
      <w:r>
        <w:rPr>
          <w:rFonts w:hint="cs"/>
          <w:rtl/>
        </w:rPr>
        <w:t xml:space="preserve">ננסה לעבור עם </w:t>
      </w:r>
      <w:r>
        <w:rPr>
          <w:rFonts w:hint="cs"/>
        </w:rPr>
        <w:t>FC</w:t>
      </w:r>
      <w:r>
        <w:rPr>
          <w:rFonts w:hint="cs"/>
          <w:rtl/>
        </w:rPr>
        <w:t xml:space="preserve"> כי המידע אינו בהכרח לוקלי ואין לנו בעיה יותר מדי ממספר הפרמטרים של הרשת (האינפוט מאד קטן יחסית)</w:t>
      </w:r>
      <w:r w:rsidR="00AE308C">
        <w:rPr>
          <w:rFonts w:hint="cs"/>
          <w:rtl/>
        </w:rPr>
        <w:t>.</w:t>
      </w:r>
    </w:p>
    <w:p w14:paraId="4A863216" w14:textId="5F48A684" w:rsidR="00EE2E02" w:rsidRDefault="00EE2E02" w:rsidP="00802845">
      <w:pPr>
        <w:rPr>
          <w:rtl/>
        </w:rPr>
      </w:pPr>
      <w:r>
        <w:rPr>
          <w:rFonts w:hint="cs"/>
          <w:rtl/>
        </w:rPr>
        <w:t xml:space="preserve">מה שמעניין הוא שרשת ה </w:t>
      </w:r>
      <w:r>
        <w:rPr>
          <w:rFonts w:hint="cs"/>
        </w:rPr>
        <w:t>FC</w:t>
      </w:r>
      <w:r>
        <w:rPr>
          <w:rFonts w:hint="cs"/>
          <w:rtl/>
        </w:rPr>
        <w:t xml:space="preserve"> הביאה עדיין תוצאות טובות! כשאנחנו בודקים על טסט </w:t>
      </w:r>
      <w:proofErr w:type="spellStart"/>
      <w:r>
        <w:rPr>
          <w:rFonts w:hint="cs"/>
          <w:rtl/>
        </w:rPr>
        <w:t>הדאטא</w:t>
      </w:r>
      <w:proofErr w:type="spellEnd"/>
      <w:r>
        <w:rPr>
          <w:rFonts w:hint="cs"/>
          <w:rtl/>
        </w:rPr>
        <w:t xml:space="preserve"> כמו שהוא (ללא מחיקה מהפתרונות) אנחנו מקבלים דיוק </w:t>
      </w:r>
      <w:r w:rsidRPr="00A6038D">
        <w:rPr>
          <w:rFonts w:hint="cs"/>
          <w:b/>
          <w:bCs/>
          <w:rtl/>
        </w:rPr>
        <w:t>של 99.9% פר איבר ודיוק של 99.2% פר</w:t>
      </w:r>
      <w:r>
        <w:rPr>
          <w:rFonts w:hint="cs"/>
          <w:rtl/>
        </w:rPr>
        <w:t xml:space="preserve"> </w:t>
      </w:r>
      <w:r w:rsidRPr="00A6038D">
        <w:rPr>
          <w:rFonts w:hint="cs"/>
          <w:b/>
          <w:bCs/>
          <w:rtl/>
        </w:rPr>
        <w:t>לוח</w:t>
      </w:r>
      <w:r>
        <w:rPr>
          <w:rFonts w:hint="cs"/>
          <w:rtl/>
        </w:rPr>
        <w:t xml:space="preserve">. </w:t>
      </w:r>
    </w:p>
    <w:p w14:paraId="3424A6EE" w14:textId="256519B6" w:rsidR="00AE308C" w:rsidRDefault="003F5C4C" w:rsidP="003F5C4C">
      <w:pPr>
        <w:pStyle w:val="a3"/>
        <w:numPr>
          <w:ilvl w:val="0"/>
          <w:numId w:val="2"/>
        </w:numPr>
      </w:pPr>
      <w:r>
        <w:rPr>
          <w:rFonts w:hint="cs"/>
          <w:rtl/>
        </w:rPr>
        <w:t>כשאנחנו מוחקים איברים, אנחנו למעשה עלולים ליצור לוחות שאינם לוחות סודוקו. מה שעלול להטעות את הרשת שלנו שלא לצורך (המטרה היא פתירת סודוקו). לכן, מה שננסה לעשות זה מתוך הלוחות המלאים, נמחק את האיברים שהיו מחוקים בלוחות החלקיים אחד אחרי השני. כלומר נניח שיש לנו לוח מלא ולוח חלקי. אז נמחק איבר אחד מהלוח המלא בהתחלה על ידי בחירת מיקום שבוא יש 0 בלוח החלקי (כלומר איבר מחוק) ואת המקום המתאים נמחק בלוח המלא. בשיטה זו בוודאות נשאר עם לוח שמתאים למשחק הסודוקו.</w:t>
      </w:r>
    </w:p>
    <w:p w14:paraId="32981231" w14:textId="7F60D45F" w:rsidR="00F27C19" w:rsidRDefault="00F27C19" w:rsidP="003F5C4C">
      <w:pPr>
        <w:pStyle w:val="a3"/>
        <w:numPr>
          <w:ilvl w:val="0"/>
          <w:numId w:val="2"/>
        </w:numPr>
      </w:pPr>
      <w:r>
        <w:rPr>
          <w:rFonts w:hint="cs"/>
          <w:rtl/>
        </w:rPr>
        <w:t xml:space="preserve">במצב הנוכחי, הרשת לומדת למלא את כל הלוח בבת אחת. בזמן מבחן אנחנו ממלאים את האיבר עם ההסברות הגבוהה ביותר. אולי נוכל לשנות את למידת הרשת כך שהיא תלמד למלא איבר אחד בלבד. אולי על ידי </w:t>
      </w:r>
      <w:proofErr w:type="spellStart"/>
      <w:r>
        <w:t>softmax</w:t>
      </w:r>
      <w:proofErr w:type="spellEnd"/>
      <w:r>
        <w:rPr>
          <w:rFonts w:hint="cs"/>
          <w:rtl/>
        </w:rPr>
        <w:t xml:space="preserve"> על פני כל האיברים.</w:t>
      </w:r>
    </w:p>
    <w:p w14:paraId="40C02E0F" w14:textId="0979B04B" w:rsidR="0054661F" w:rsidRDefault="00D9140A" w:rsidP="003F5C4C">
      <w:pPr>
        <w:pStyle w:val="a3"/>
        <w:numPr>
          <w:ilvl w:val="0"/>
          <w:numId w:val="2"/>
        </w:numPr>
      </w:pPr>
      <w:r>
        <w:rPr>
          <w:rFonts w:hint="cs"/>
          <w:rtl/>
        </w:rPr>
        <w:t xml:space="preserve">מה לגבי </w:t>
      </w:r>
      <w:proofErr w:type="spellStart"/>
      <w:r>
        <w:rPr>
          <w:rFonts w:hint="cs"/>
          <w:rtl/>
        </w:rPr>
        <w:t>אוגמנטציות</w:t>
      </w:r>
      <w:proofErr w:type="spellEnd"/>
      <w:r>
        <w:rPr>
          <w:rFonts w:hint="cs"/>
          <w:rtl/>
        </w:rPr>
        <w:t xml:space="preserve">? אפשר לנסות למשל להחליף את כל המקומות בהם רשום 1 לספרה אחרת </w:t>
      </w:r>
      <w:r w:rsidR="00A43854">
        <w:rPr>
          <w:rFonts w:hint="cs"/>
          <w:rtl/>
        </w:rPr>
        <w:t>ולהפך. כך חוקיות המשחק נשמרת.</w:t>
      </w:r>
      <w:r w:rsidR="005C7AEE">
        <w:rPr>
          <w:rFonts w:hint="cs"/>
          <w:rtl/>
        </w:rPr>
        <w:t xml:space="preserve"> או לסובב את הלוח סביב העמודה/השורה/האיבר האמצעי.</w:t>
      </w:r>
    </w:p>
    <w:p w14:paraId="263A3355" w14:textId="6DC51F18" w:rsidR="00576178" w:rsidRDefault="00576178" w:rsidP="003F5C4C">
      <w:pPr>
        <w:pStyle w:val="a3"/>
        <w:numPr>
          <w:ilvl w:val="0"/>
          <w:numId w:val="2"/>
        </w:numPr>
      </w:pPr>
      <w:r>
        <w:rPr>
          <w:rFonts w:hint="cs"/>
          <w:rtl/>
        </w:rPr>
        <w:t xml:space="preserve"> עבור רשת שטוחה יחסית (רק שתי שכבות </w:t>
      </w:r>
      <w:r>
        <w:rPr>
          <w:rFonts w:hint="cs"/>
        </w:rPr>
        <w:t xml:space="preserve">FC </w:t>
      </w:r>
      <w:r>
        <w:rPr>
          <w:rFonts w:hint="cs"/>
          <w:rtl/>
        </w:rPr>
        <w:t xml:space="preserve"> יחד עם </w:t>
      </w:r>
      <w:r>
        <w:rPr>
          <w:rFonts w:hint="cs"/>
        </w:rPr>
        <w:t>DROPOUT</w:t>
      </w:r>
      <w:r>
        <w:rPr>
          <w:rFonts w:hint="cs"/>
          <w:rtl/>
        </w:rPr>
        <w:t xml:space="preserve"> )</w:t>
      </w:r>
      <w:r>
        <w:rPr>
          <w:rFonts w:hint="cs"/>
        </w:rPr>
        <w:t xml:space="preserve"> </w:t>
      </w:r>
      <w:r>
        <w:rPr>
          <w:rFonts w:hint="cs"/>
          <w:rtl/>
        </w:rPr>
        <w:t xml:space="preserve"> ועבור אימון בו בסט האימון אנחנו מוחקים באופן הולם </w:t>
      </w:r>
      <w:proofErr w:type="spellStart"/>
      <w:r>
        <w:rPr>
          <w:rFonts w:hint="cs"/>
          <w:rtl/>
        </w:rPr>
        <w:t>ובולידציה</w:t>
      </w:r>
      <w:proofErr w:type="spellEnd"/>
      <w:r>
        <w:rPr>
          <w:rFonts w:hint="cs"/>
          <w:rtl/>
        </w:rPr>
        <w:t xml:space="preserve"> לא, קיבלנו את התוצאות הבאות:</w:t>
      </w:r>
    </w:p>
    <w:p w14:paraId="3E46CBE3" w14:textId="4BE3AAE4" w:rsidR="00576178" w:rsidRDefault="00576178" w:rsidP="00576178">
      <w:pPr>
        <w:pStyle w:val="a3"/>
        <w:rPr>
          <w:rtl/>
        </w:rPr>
      </w:pPr>
      <w:r>
        <w:rPr>
          <w:noProof/>
        </w:rPr>
        <w:lastRenderedPageBreak/>
        <w:drawing>
          <wp:inline distT="0" distB="0" distL="0" distR="0" wp14:anchorId="4C603F92" wp14:editId="49D094F5">
            <wp:extent cx="5274310" cy="2723515"/>
            <wp:effectExtent l="0" t="0" r="2540"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3515"/>
                    </a:xfrm>
                    <a:prstGeom prst="rect">
                      <a:avLst/>
                    </a:prstGeom>
                  </pic:spPr>
                </pic:pic>
              </a:graphicData>
            </a:graphic>
          </wp:inline>
        </w:drawing>
      </w:r>
      <w:r w:rsidR="009C0CCB">
        <w:rPr>
          <w:noProof/>
        </w:rPr>
        <w:drawing>
          <wp:inline distT="0" distB="0" distL="0" distR="0" wp14:anchorId="4FC1F128" wp14:editId="67FA79D8">
            <wp:extent cx="5274310" cy="454279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42790"/>
                    </a:xfrm>
                    <a:prstGeom prst="rect">
                      <a:avLst/>
                    </a:prstGeom>
                  </pic:spPr>
                </pic:pic>
              </a:graphicData>
            </a:graphic>
          </wp:inline>
        </w:drawing>
      </w:r>
      <w:r w:rsidR="009C0CCB">
        <w:rPr>
          <w:noProof/>
        </w:rPr>
        <w:drawing>
          <wp:inline distT="0" distB="0" distL="0" distR="0" wp14:anchorId="294F84D0" wp14:editId="69F624B8">
            <wp:extent cx="5905500" cy="150020"/>
            <wp:effectExtent l="0" t="0" r="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7961" cy="155925"/>
                    </a:xfrm>
                    <a:prstGeom prst="rect">
                      <a:avLst/>
                    </a:prstGeom>
                  </pic:spPr>
                </pic:pic>
              </a:graphicData>
            </a:graphic>
          </wp:inline>
        </w:drawing>
      </w:r>
      <w:r>
        <w:rPr>
          <w:rFonts w:hint="cs"/>
          <w:rtl/>
        </w:rPr>
        <w:t xml:space="preserve">ניתן לראות שהמחיקה הלא הולמת משפיעה מאד על </w:t>
      </w:r>
      <w:proofErr w:type="spellStart"/>
      <w:r>
        <w:rPr>
          <w:rFonts w:hint="cs"/>
          <w:rtl/>
        </w:rPr>
        <w:t>הולידציה</w:t>
      </w:r>
      <w:proofErr w:type="spellEnd"/>
      <w:r>
        <w:rPr>
          <w:rFonts w:hint="cs"/>
          <w:rtl/>
        </w:rPr>
        <w:t>. אנחנו נשווה את התוצאה הזאת מול מחיקה הולמת לבחינת כמות ההשפעה של אופן המחיקה על למידת הרשת.</w:t>
      </w:r>
    </w:p>
    <w:p w14:paraId="781FD4AD" w14:textId="2DB42ACE" w:rsidR="00364BF9" w:rsidRDefault="00364BF9" w:rsidP="00576178">
      <w:pPr>
        <w:pStyle w:val="a3"/>
        <w:rPr>
          <w:rtl/>
        </w:rPr>
      </w:pPr>
    </w:p>
    <w:p w14:paraId="73DAE910" w14:textId="0F677FE8" w:rsidR="00364BF9" w:rsidRDefault="00364BF9" w:rsidP="00364BF9">
      <w:pPr>
        <w:pStyle w:val="a3"/>
        <w:numPr>
          <w:ilvl w:val="0"/>
          <w:numId w:val="2"/>
        </w:numPr>
        <w:rPr>
          <w:rtl/>
        </w:rPr>
      </w:pPr>
      <w:r>
        <w:rPr>
          <w:rFonts w:hint="cs"/>
          <w:rtl/>
        </w:rPr>
        <w:t xml:space="preserve">בבואנו לשחזר את הרשת שעשינו בהתחלה ונתנה את התוצאות הטובות עד כה, רשת </w:t>
      </w:r>
      <w:r>
        <w:rPr>
          <w:rFonts w:hint="cs"/>
        </w:rPr>
        <w:t>F</w:t>
      </w:r>
      <w:r>
        <w:t>C_1</w:t>
      </w:r>
      <w:r>
        <w:rPr>
          <w:rFonts w:hint="cs"/>
          <w:rtl/>
        </w:rPr>
        <w:t xml:space="preserve"> , עם אימון המכיל מחיקה לא לגיטימית עם חזרות, הפעם עשינו עד מחיקה של 55 איברים (ולא 62 כמו שהיה בפעם הקודמת). התוצאות שקיבלנו על הטסט המקורי החלקי, הוא </w:t>
      </w:r>
      <w:r>
        <w:rPr>
          <w:rFonts w:hint="cs"/>
          <w:b/>
          <w:bCs/>
          <w:rtl/>
        </w:rPr>
        <w:t xml:space="preserve">99.5% פר לוח ו 99.9% פר תא. </w:t>
      </w:r>
      <w:r>
        <w:rPr>
          <w:rFonts w:hint="cs"/>
          <w:rtl/>
        </w:rPr>
        <w:t xml:space="preserve">אלו התוצאות הטובות ביותר שקיבלנו עד כה. מה </w:t>
      </w:r>
      <w:r>
        <w:rPr>
          <w:rFonts w:hint="cs"/>
          <w:rtl/>
        </w:rPr>
        <w:lastRenderedPageBreak/>
        <w:t>שמעניין הוא שהתוצאות אף השתפרו מפעם קודמת. האם ייתכן שהמחיקה של 55 רק ולא 62 זה מה שתרם לתוצאות? כלומר האם זה שאנחנו מקשים את הבעיה החל מסף מסוים פוגע בביצועי הרשת? יהיה מעניין לבדוק עם מחיקה מקסימאלית של 47 למשל ולבחון את התוצאות על הטסט. בנוסף, בדקנו את התוצאות על הטסט באופנים שונים: עבור מחיקה לגיטימית התוצאות היו טובות כמו הטסט המקורי. עבור מחיקה לא לגיטימית ללא חזרת התוצאות היו הרבה פחות טובות. עבור המחיקה לא לגיטימית עם חזרות, התוצאות היו גם פחות טובות</w:t>
      </w:r>
      <w:r w:rsidR="00ED22D6">
        <w:rPr>
          <w:rFonts w:hint="cs"/>
          <w:rtl/>
        </w:rPr>
        <w:t xml:space="preserve"> מאשר מחיקה לגיטימית</w:t>
      </w:r>
      <w:r>
        <w:rPr>
          <w:rFonts w:hint="cs"/>
          <w:rtl/>
        </w:rPr>
        <w:t>. כלומר אנחנו מבינים מכאן שהרשת למדה חלק ממאפייני לוחות הסודוקו ומחיקה לא לגיטימית יכול ל</w:t>
      </w:r>
      <w:r w:rsidR="0079011C">
        <w:rPr>
          <w:rFonts w:hint="cs"/>
          <w:rtl/>
        </w:rPr>
        <w:t>פ</w:t>
      </w:r>
      <w:r>
        <w:rPr>
          <w:rFonts w:hint="cs"/>
          <w:rtl/>
        </w:rPr>
        <w:t>גוע בחוקיות לוח בסודוקו.</w:t>
      </w:r>
    </w:p>
    <w:p w14:paraId="3A7821C4" w14:textId="190FBC49" w:rsidR="00364BF9" w:rsidRDefault="00364BF9" w:rsidP="00576178">
      <w:pPr>
        <w:pStyle w:val="a3"/>
        <w:rPr>
          <w:rtl/>
        </w:rPr>
      </w:pPr>
    </w:p>
    <w:p w14:paraId="0BB6FC79" w14:textId="06005EC7" w:rsidR="0092008C" w:rsidRDefault="0092008C" w:rsidP="00576178">
      <w:pPr>
        <w:pStyle w:val="a3"/>
        <w:rPr>
          <w:rtl/>
        </w:rPr>
      </w:pPr>
    </w:p>
    <w:p w14:paraId="5740A596" w14:textId="7641F69F" w:rsidR="0092008C" w:rsidRDefault="0092008C" w:rsidP="00576178">
      <w:pPr>
        <w:pStyle w:val="a3"/>
        <w:rPr>
          <w:b/>
          <w:bCs/>
          <w:u w:val="single"/>
          <w:rtl/>
        </w:rPr>
      </w:pPr>
      <w:r>
        <w:rPr>
          <w:rFonts w:hint="cs"/>
          <w:b/>
          <w:bCs/>
          <w:u w:val="single"/>
          <w:rtl/>
        </w:rPr>
        <w:t>הערות להמשך:</w:t>
      </w:r>
    </w:p>
    <w:p w14:paraId="7C9C4432" w14:textId="77777777" w:rsidR="0092008C" w:rsidRDefault="0092008C" w:rsidP="0092008C">
      <w:pPr>
        <w:pStyle w:val="a3"/>
        <w:rPr>
          <w:rtl/>
        </w:rPr>
      </w:pPr>
      <w:r>
        <w:rPr>
          <w:rFonts w:cs="Arial" w:hint="cs"/>
          <w:rtl/>
        </w:rPr>
        <w:t>לבדוק</w:t>
      </w:r>
      <w:r>
        <w:rPr>
          <w:rFonts w:cs="Arial"/>
          <w:rtl/>
        </w:rPr>
        <w:t xml:space="preserve"> </w:t>
      </w:r>
      <w:r>
        <w:rPr>
          <w:rFonts w:cs="Arial" w:hint="cs"/>
          <w:rtl/>
        </w:rPr>
        <w:t>את</w:t>
      </w:r>
      <w:r>
        <w:rPr>
          <w:rFonts w:cs="Arial"/>
          <w:rtl/>
        </w:rPr>
        <w:t xml:space="preserve"> </w:t>
      </w:r>
      <w:r>
        <w:rPr>
          <w:rFonts w:cs="Arial" w:hint="cs"/>
          <w:rtl/>
        </w:rPr>
        <w:t>התוצאות</w:t>
      </w:r>
      <w:r>
        <w:rPr>
          <w:rFonts w:cs="Arial"/>
          <w:rtl/>
        </w:rPr>
        <w:t xml:space="preserve"> </w:t>
      </w:r>
      <w:r>
        <w:rPr>
          <w:rFonts w:cs="Arial" w:hint="cs"/>
          <w:rtl/>
        </w:rPr>
        <w:t>כאשר</w:t>
      </w:r>
      <w:r>
        <w:rPr>
          <w:rFonts w:cs="Arial"/>
          <w:rtl/>
        </w:rPr>
        <w:t xml:space="preserve"> </w:t>
      </w:r>
      <w:r>
        <w:rPr>
          <w:rFonts w:cs="Arial" w:hint="cs"/>
          <w:rtl/>
        </w:rPr>
        <w:t>מוחקים</w:t>
      </w:r>
      <w:r>
        <w:rPr>
          <w:rFonts w:cs="Arial"/>
          <w:rtl/>
        </w:rPr>
        <w:t xml:space="preserve"> </w:t>
      </w:r>
      <w:r>
        <w:rPr>
          <w:rFonts w:cs="Arial" w:hint="cs"/>
          <w:rtl/>
        </w:rPr>
        <w:t>בצורה</w:t>
      </w:r>
      <w:r>
        <w:rPr>
          <w:rFonts w:cs="Arial"/>
          <w:rtl/>
        </w:rPr>
        <w:t xml:space="preserve"> </w:t>
      </w:r>
      <w:r>
        <w:rPr>
          <w:rFonts w:cs="Arial" w:hint="cs"/>
          <w:rtl/>
        </w:rPr>
        <w:t>לא</w:t>
      </w:r>
      <w:r>
        <w:rPr>
          <w:rFonts w:cs="Arial"/>
          <w:rtl/>
        </w:rPr>
        <w:t xml:space="preserve"> </w:t>
      </w:r>
      <w:proofErr w:type="spellStart"/>
      <w:r>
        <w:rPr>
          <w:rFonts w:cs="Arial" w:hint="cs"/>
          <w:rtl/>
        </w:rPr>
        <w:t>לגיטימימת</w:t>
      </w:r>
      <w:proofErr w:type="spellEnd"/>
      <w:r>
        <w:rPr>
          <w:rFonts w:cs="Arial"/>
          <w:rtl/>
        </w:rPr>
        <w:t xml:space="preserve"> </w:t>
      </w:r>
      <w:r>
        <w:rPr>
          <w:rFonts w:cs="Arial" w:hint="cs"/>
          <w:rtl/>
        </w:rPr>
        <w:t>ב</w:t>
      </w:r>
      <w:r>
        <w:t>test</w:t>
      </w:r>
      <w:r>
        <w:rPr>
          <w:rFonts w:cs="Arial"/>
          <w:rtl/>
        </w:rPr>
        <w:t xml:space="preserve"> </w:t>
      </w:r>
      <w:r>
        <w:rPr>
          <w:rFonts w:cs="Arial" w:hint="cs"/>
          <w:rtl/>
        </w:rPr>
        <w:t>כאשר</w:t>
      </w:r>
      <w:r>
        <w:rPr>
          <w:rFonts w:cs="Arial"/>
          <w:rtl/>
        </w:rPr>
        <w:t xml:space="preserve"> </w:t>
      </w:r>
      <w:r>
        <w:rPr>
          <w:rFonts w:cs="Arial" w:hint="cs"/>
          <w:rtl/>
        </w:rPr>
        <w:t>מאמנים</w:t>
      </w:r>
      <w:r>
        <w:rPr>
          <w:rFonts w:cs="Arial"/>
          <w:rtl/>
        </w:rPr>
        <w:t xml:space="preserve"> </w:t>
      </w:r>
      <w:r>
        <w:rPr>
          <w:rFonts w:cs="Arial" w:hint="cs"/>
          <w:rtl/>
        </w:rPr>
        <w:t>בצורה</w:t>
      </w:r>
      <w:r>
        <w:rPr>
          <w:rFonts w:cs="Arial"/>
          <w:rtl/>
        </w:rPr>
        <w:t xml:space="preserve"> </w:t>
      </w:r>
      <w:r>
        <w:rPr>
          <w:rFonts w:cs="Arial" w:hint="cs"/>
          <w:rtl/>
        </w:rPr>
        <w:t>לגיטימית</w:t>
      </w:r>
      <w:r>
        <w:rPr>
          <w:rFonts w:cs="Arial"/>
          <w:rtl/>
        </w:rPr>
        <w:t>.</w:t>
      </w:r>
    </w:p>
    <w:p w14:paraId="11F12E79" w14:textId="77777777" w:rsidR="0092008C" w:rsidRDefault="0092008C" w:rsidP="0092008C">
      <w:pPr>
        <w:pStyle w:val="a3"/>
        <w:rPr>
          <w:rtl/>
        </w:rPr>
      </w:pPr>
      <w:r>
        <w:rPr>
          <w:rFonts w:cs="Arial" w:hint="cs"/>
          <w:rtl/>
        </w:rPr>
        <w:t>לעשות</w:t>
      </w:r>
      <w:r>
        <w:rPr>
          <w:rFonts w:cs="Arial"/>
          <w:rtl/>
        </w:rPr>
        <w:t xml:space="preserve"> </w:t>
      </w:r>
      <w:r>
        <w:rPr>
          <w:rFonts w:cs="Arial" w:hint="cs"/>
          <w:rtl/>
        </w:rPr>
        <w:t>השוואה</w:t>
      </w:r>
      <w:r>
        <w:rPr>
          <w:rFonts w:cs="Arial"/>
          <w:rtl/>
        </w:rPr>
        <w:t xml:space="preserve"> </w:t>
      </w:r>
      <w:r>
        <w:rPr>
          <w:rFonts w:cs="Arial" w:hint="cs"/>
          <w:rtl/>
        </w:rPr>
        <w:t>לעומת</w:t>
      </w:r>
      <w:r>
        <w:rPr>
          <w:rFonts w:cs="Arial"/>
          <w:rtl/>
        </w:rPr>
        <w:t xml:space="preserve"> </w:t>
      </w:r>
      <w:r>
        <w:rPr>
          <w:rFonts w:cs="Arial" w:hint="cs"/>
          <w:rtl/>
        </w:rPr>
        <w:t>התוצאות</w:t>
      </w:r>
      <w:r>
        <w:rPr>
          <w:rFonts w:cs="Arial"/>
          <w:rtl/>
        </w:rPr>
        <w:t xml:space="preserve"> </w:t>
      </w:r>
      <w:r>
        <w:rPr>
          <w:rFonts w:cs="Arial" w:hint="cs"/>
          <w:rtl/>
        </w:rPr>
        <w:t>ב</w:t>
      </w:r>
      <w:r>
        <w:t>test</w:t>
      </w:r>
      <w:r>
        <w:rPr>
          <w:rFonts w:cs="Arial"/>
          <w:rtl/>
        </w:rPr>
        <w:t xml:space="preserve"> </w:t>
      </w:r>
      <w:r>
        <w:rPr>
          <w:rFonts w:cs="Arial" w:hint="cs"/>
          <w:rtl/>
        </w:rPr>
        <w:t>בצורה</w:t>
      </w:r>
      <w:r>
        <w:rPr>
          <w:rFonts w:cs="Arial"/>
          <w:rtl/>
        </w:rPr>
        <w:t xml:space="preserve"> </w:t>
      </w:r>
      <w:r>
        <w:rPr>
          <w:rFonts w:cs="Arial" w:hint="cs"/>
          <w:rtl/>
        </w:rPr>
        <w:t>לגיטימית</w:t>
      </w:r>
      <w:r>
        <w:rPr>
          <w:rFonts w:cs="Arial"/>
          <w:rtl/>
        </w:rPr>
        <w:t>.</w:t>
      </w:r>
    </w:p>
    <w:p w14:paraId="6C90989E" w14:textId="77777777" w:rsidR="0092008C" w:rsidRDefault="0092008C" w:rsidP="0092008C">
      <w:pPr>
        <w:pStyle w:val="a3"/>
        <w:rPr>
          <w:rtl/>
        </w:rPr>
      </w:pPr>
    </w:p>
    <w:p w14:paraId="023BDC3D" w14:textId="77777777" w:rsidR="0092008C" w:rsidRDefault="0092008C" w:rsidP="0092008C">
      <w:pPr>
        <w:pStyle w:val="a3"/>
        <w:rPr>
          <w:rtl/>
        </w:rPr>
      </w:pPr>
      <w:r>
        <w:rPr>
          <w:rFonts w:cs="Arial" w:hint="cs"/>
          <w:rtl/>
        </w:rPr>
        <w:t>להתמקד</w:t>
      </w:r>
      <w:r>
        <w:rPr>
          <w:rFonts w:cs="Arial"/>
          <w:rtl/>
        </w:rPr>
        <w:t xml:space="preserve"> </w:t>
      </w:r>
      <w:r>
        <w:rPr>
          <w:rFonts w:cs="Arial" w:hint="cs"/>
          <w:rtl/>
        </w:rPr>
        <w:t>בתוצאות</w:t>
      </w:r>
      <w:r>
        <w:rPr>
          <w:rFonts w:cs="Arial"/>
          <w:rtl/>
        </w:rPr>
        <w:t xml:space="preserve"> </w:t>
      </w:r>
      <w:r>
        <w:rPr>
          <w:rFonts w:cs="Arial" w:hint="cs"/>
          <w:rtl/>
        </w:rPr>
        <w:t>עם</w:t>
      </w:r>
      <w:r>
        <w:rPr>
          <w:rFonts w:cs="Arial"/>
          <w:rtl/>
        </w:rPr>
        <w:t xml:space="preserve"> </w:t>
      </w:r>
      <w:r>
        <w:rPr>
          <w:rFonts w:cs="Arial" w:hint="cs"/>
          <w:rtl/>
        </w:rPr>
        <w:t>לוחות</w:t>
      </w:r>
      <w:r>
        <w:rPr>
          <w:rFonts w:cs="Arial"/>
          <w:rtl/>
        </w:rPr>
        <w:t xml:space="preserve"> </w:t>
      </w:r>
      <w:r>
        <w:rPr>
          <w:rFonts w:cs="Arial" w:hint="cs"/>
          <w:rtl/>
        </w:rPr>
        <w:t>לגיטימיים</w:t>
      </w:r>
      <w:r>
        <w:rPr>
          <w:rFonts w:cs="Arial"/>
          <w:rtl/>
        </w:rPr>
        <w:t xml:space="preserve">, </w:t>
      </w:r>
      <w:r>
        <w:rPr>
          <w:rFonts w:cs="Arial" w:hint="cs"/>
          <w:rtl/>
        </w:rPr>
        <w:t>ולעשות</w:t>
      </w:r>
      <w:r>
        <w:rPr>
          <w:rFonts w:cs="Arial"/>
          <w:rtl/>
        </w:rPr>
        <w:t xml:space="preserve"> </w:t>
      </w:r>
      <w:r>
        <w:rPr>
          <w:rFonts w:cs="Arial" w:hint="cs"/>
          <w:rtl/>
        </w:rPr>
        <w:t>השוואה</w:t>
      </w:r>
      <w:r>
        <w:rPr>
          <w:rFonts w:cs="Arial"/>
          <w:rtl/>
        </w:rPr>
        <w:t>.</w:t>
      </w:r>
    </w:p>
    <w:p w14:paraId="4D7CC6EF" w14:textId="77777777" w:rsidR="0092008C" w:rsidRDefault="0092008C" w:rsidP="0092008C">
      <w:pPr>
        <w:pStyle w:val="a3"/>
        <w:rPr>
          <w:rtl/>
        </w:rPr>
      </w:pPr>
    </w:p>
    <w:p w14:paraId="46E89033" w14:textId="77777777" w:rsidR="0092008C" w:rsidRDefault="0092008C" w:rsidP="0092008C">
      <w:pPr>
        <w:pStyle w:val="a3"/>
        <w:rPr>
          <w:rtl/>
        </w:rPr>
      </w:pPr>
      <w:r>
        <w:rPr>
          <w:rFonts w:cs="Arial" w:hint="cs"/>
          <w:rtl/>
        </w:rPr>
        <w:t>הגיוני</w:t>
      </w:r>
      <w:r>
        <w:rPr>
          <w:rFonts w:cs="Arial"/>
          <w:rtl/>
        </w:rPr>
        <w:t xml:space="preserve"> </w:t>
      </w:r>
      <w:r>
        <w:rPr>
          <w:rFonts w:cs="Arial" w:hint="cs"/>
          <w:rtl/>
        </w:rPr>
        <w:t>להשאיר</w:t>
      </w:r>
      <w:r>
        <w:rPr>
          <w:rFonts w:cs="Arial"/>
          <w:rtl/>
        </w:rPr>
        <w:t xml:space="preserve"> </w:t>
      </w:r>
      <w:r>
        <w:rPr>
          <w:rFonts w:cs="Arial" w:hint="cs"/>
          <w:rtl/>
        </w:rPr>
        <w:t>לוחות</w:t>
      </w:r>
      <w:r>
        <w:rPr>
          <w:rFonts w:cs="Arial"/>
          <w:rtl/>
        </w:rPr>
        <w:t xml:space="preserve"> </w:t>
      </w:r>
      <w:r>
        <w:rPr>
          <w:rFonts w:cs="Arial" w:hint="cs"/>
          <w:rtl/>
        </w:rPr>
        <w:t>מחוקים</w:t>
      </w:r>
      <w:r>
        <w:rPr>
          <w:rFonts w:cs="Arial"/>
          <w:rtl/>
        </w:rPr>
        <w:t xml:space="preserve"> </w:t>
      </w:r>
      <w:r>
        <w:rPr>
          <w:rFonts w:cs="Arial" w:hint="cs"/>
          <w:rtl/>
        </w:rPr>
        <w:t>ברמות</w:t>
      </w:r>
      <w:r>
        <w:rPr>
          <w:rFonts w:cs="Arial"/>
          <w:rtl/>
        </w:rPr>
        <w:t xml:space="preserve"> </w:t>
      </w:r>
      <w:r>
        <w:rPr>
          <w:rFonts w:cs="Arial" w:hint="cs"/>
          <w:rtl/>
        </w:rPr>
        <w:t>שונות</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זה</w:t>
      </w:r>
      <w:r>
        <w:rPr>
          <w:rFonts w:cs="Arial"/>
          <w:rtl/>
        </w:rPr>
        <w:t>.</w:t>
      </w:r>
    </w:p>
    <w:p w14:paraId="62F0C90B" w14:textId="77777777" w:rsidR="0092008C" w:rsidRDefault="0092008C" w:rsidP="0092008C">
      <w:pPr>
        <w:pStyle w:val="a3"/>
        <w:rPr>
          <w:rtl/>
        </w:rPr>
      </w:pPr>
    </w:p>
    <w:p w14:paraId="4A5DA701" w14:textId="77777777" w:rsidR="0092008C" w:rsidRDefault="0092008C" w:rsidP="0092008C">
      <w:pPr>
        <w:pStyle w:val="a3"/>
        <w:rPr>
          <w:rtl/>
        </w:rPr>
      </w:pPr>
      <w:r>
        <w:rPr>
          <w:rFonts w:cs="Arial" w:hint="cs"/>
          <w:rtl/>
        </w:rPr>
        <w:t>להסתכל</w:t>
      </w:r>
      <w:r>
        <w:rPr>
          <w:rFonts w:cs="Arial"/>
          <w:rtl/>
        </w:rPr>
        <w:t xml:space="preserve"> </w:t>
      </w:r>
      <w:r>
        <w:rPr>
          <w:rFonts w:cs="Arial" w:hint="cs"/>
          <w:rtl/>
        </w:rPr>
        <w:t>על</w:t>
      </w:r>
      <w:r>
        <w:rPr>
          <w:rFonts w:cs="Arial"/>
          <w:rtl/>
        </w:rPr>
        <w:t xml:space="preserve"> </w:t>
      </w:r>
      <w:r>
        <w:rPr>
          <w:rFonts w:cs="Arial" w:hint="cs"/>
          <w:rtl/>
        </w:rPr>
        <w:t>ההסתברות</w:t>
      </w:r>
      <w:r>
        <w:rPr>
          <w:rFonts w:cs="Arial"/>
          <w:rtl/>
        </w:rPr>
        <w:t xml:space="preserve"> </w:t>
      </w:r>
      <w:r>
        <w:rPr>
          <w:rFonts w:cs="Arial" w:hint="cs"/>
          <w:rtl/>
        </w:rPr>
        <w:t>של</w:t>
      </w:r>
      <w:r>
        <w:rPr>
          <w:rFonts w:cs="Arial"/>
          <w:rtl/>
        </w:rPr>
        <w:t xml:space="preserve"> </w:t>
      </w:r>
      <w:r>
        <w:rPr>
          <w:rFonts w:cs="Arial" w:hint="cs"/>
          <w:rtl/>
        </w:rPr>
        <w:t>המספרים</w:t>
      </w:r>
      <w:r>
        <w:rPr>
          <w:rFonts w:cs="Arial"/>
          <w:rtl/>
        </w:rPr>
        <w:t xml:space="preserve"> </w:t>
      </w:r>
      <w:r>
        <w:rPr>
          <w:rFonts w:cs="Arial" w:hint="cs"/>
          <w:rtl/>
        </w:rPr>
        <w:t>שאנחנו</w:t>
      </w:r>
      <w:r>
        <w:rPr>
          <w:rFonts w:cs="Arial"/>
          <w:rtl/>
        </w:rPr>
        <w:t xml:space="preserve"> </w:t>
      </w:r>
      <w:r>
        <w:rPr>
          <w:rFonts w:cs="Arial" w:hint="cs"/>
          <w:rtl/>
        </w:rPr>
        <w:t>לא</w:t>
      </w:r>
      <w:r>
        <w:rPr>
          <w:rFonts w:cs="Arial"/>
          <w:rtl/>
        </w:rPr>
        <w:t xml:space="preserve"> </w:t>
      </w:r>
      <w:r>
        <w:rPr>
          <w:rFonts w:cs="Arial" w:hint="cs"/>
          <w:rtl/>
        </w:rPr>
        <w:t>משלימים</w:t>
      </w:r>
      <w:r>
        <w:rPr>
          <w:rFonts w:cs="Arial"/>
          <w:rtl/>
        </w:rPr>
        <w:t xml:space="preserve">. </w:t>
      </w:r>
      <w:r>
        <w:rPr>
          <w:rFonts w:cs="Arial" w:hint="cs"/>
          <w:rtl/>
        </w:rPr>
        <w:t>להסתכל</w:t>
      </w:r>
      <w:r>
        <w:rPr>
          <w:rFonts w:cs="Arial"/>
          <w:rtl/>
        </w:rPr>
        <w:t xml:space="preserve"> </w:t>
      </w:r>
      <w:r>
        <w:rPr>
          <w:rFonts w:cs="Arial" w:hint="cs"/>
          <w:rtl/>
        </w:rPr>
        <w:t>מה</w:t>
      </w:r>
      <w:r>
        <w:rPr>
          <w:rFonts w:cs="Arial"/>
          <w:rtl/>
        </w:rPr>
        <w:t xml:space="preserve"> </w:t>
      </w:r>
      <w:r>
        <w:rPr>
          <w:rFonts w:cs="Arial" w:hint="cs"/>
          <w:rtl/>
        </w:rPr>
        <w:t>קורה</w:t>
      </w:r>
      <w:r>
        <w:rPr>
          <w:rFonts w:cs="Arial"/>
          <w:rtl/>
        </w:rPr>
        <w:t xml:space="preserve"> </w:t>
      </w:r>
      <w:r>
        <w:rPr>
          <w:rFonts w:cs="Arial" w:hint="cs"/>
          <w:rtl/>
        </w:rPr>
        <w:t>להסתברויות</w:t>
      </w:r>
      <w:r>
        <w:rPr>
          <w:rFonts w:cs="Arial"/>
          <w:rtl/>
        </w:rPr>
        <w:t xml:space="preserve"> </w:t>
      </w:r>
      <w:r>
        <w:rPr>
          <w:rFonts w:cs="Arial" w:hint="cs"/>
          <w:rtl/>
        </w:rPr>
        <w:t>לאורך</w:t>
      </w:r>
      <w:r>
        <w:rPr>
          <w:rFonts w:cs="Arial"/>
          <w:rtl/>
        </w:rPr>
        <w:t xml:space="preserve"> </w:t>
      </w:r>
      <w:r>
        <w:rPr>
          <w:rFonts w:cs="Arial" w:hint="cs"/>
          <w:rtl/>
        </w:rPr>
        <w:t>ההשלמה</w:t>
      </w:r>
      <w:r>
        <w:rPr>
          <w:rFonts w:cs="Arial"/>
          <w:rtl/>
        </w:rPr>
        <w:t xml:space="preserve"> </w:t>
      </w:r>
      <w:r>
        <w:rPr>
          <w:rFonts w:cs="Arial" w:hint="cs"/>
          <w:rtl/>
        </w:rPr>
        <w:t>של</w:t>
      </w:r>
      <w:r>
        <w:rPr>
          <w:rFonts w:cs="Arial"/>
          <w:rtl/>
        </w:rPr>
        <w:t xml:space="preserve"> </w:t>
      </w:r>
      <w:r>
        <w:rPr>
          <w:rFonts w:cs="Arial" w:hint="cs"/>
          <w:rtl/>
        </w:rPr>
        <w:t>הלוחות</w:t>
      </w:r>
      <w:r>
        <w:rPr>
          <w:rFonts w:cs="Arial"/>
          <w:rtl/>
        </w:rPr>
        <w:t>.</w:t>
      </w:r>
    </w:p>
    <w:p w14:paraId="05DC9C72" w14:textId="77777777" w:rsidR="0092008C" w:rsidRDefault="0092008C" w:rsidP="0092008C">
      <w:pPr>
        <w:pStyle w:val="a3"/>
        <w:rPr>
          <w:rtl/>
        </w:rPr>
      </w:pPr>
      <w:r>
        <w:rPr>
          <w:rFonts w:cs="Arial" w:hint="cs"/>
          <w:rtl/>
        </w:rPr>
        <w:t>להסתכל</w:t>
      </w:r>
      <w:r>
        <w:rPr>
          <w:rFonts w:cs="Arial"/>
          <w:rtl/>
        </w:rPr>
        <w:t xml:space="preserve"> </w:t>
      </w:r>
      <w:r>
        <w:rPr>
          <w:rFonts w:cs="Arial" w:hint="cs"/>
          <w:rtl/>
        </w:rPr>
        <w:t>האם</w:t>
      </w:r>
      <w:r>
        <w:rPr>
          <w:rFonts w:cs="Arial"/>
          <w:rtl/>
        </w:rPr>
        <w:t xml:space="preserve"> </w:t>
      </w:r>
      <w:r>
        <w:rPr>
          <w:rFonts w:cs="Arial" w:hint="cs"/>
          <w:rtl/>
        </w:rPr>
        <w:t>ברגע</w:t>
      </w:r>
      <w:r>
        <w:rPr>
          <w:rFonts w:cs="Arial"/>
          <w:rtl/>
        </w:rPr>
        <w:t xml:space="preserve"> </w:t>
      </w:r>
      <w:r>
        <w:rPr>
          <w:rFonts w:cs="Arial" w:hint="cs"/>
          <w:rtl/>
        </w:rPr>
        <w:t>שאני</w:t>
      </w:r>
      <w:r>
        <w:rPr>
          <w:rFonts w:cs="Arial"/>
          <w:rtl/>
        </w:rPr>
        <w:t xml:space="preserve"> </w:t>
      </w:r>
      <w:r>
        <w:rPr>
          <w:rFonts w:cs="Arial" w:hint="cs"/>
          <w:rtl/>
        </w:rPr>
        <w:t>משלים</w:t>
      </w:r>
      <w:r>
        <w:rPr>
          <w:rFonts w:cs="Arial"/>
          <w:rtl/>
        </w:rPr>
        <w:t xml:space="preserve"> </w:t>
      </w:r>
      <w:r>
        <w:rPr>
          <w:rFonts w:cs="Arial" w:hint="cs"/>
          <w:rtl/>
        </w:rPr>
        <w:t>אחד</w:t>
      </w:r>
      <w:r>
        <w:rPr>
          <w:rFonts w:cs="Arial"/>
          <w:rtl/>
        </w:rPr>
        <w:t xml:space="preserve"> </w:t>
      </w:r>
      <w:r>
        <w:rPr>
          <w:rFonts w:cs="Arial" w:hint="cs"/>
          <w:rtl/>
        </w:rPr>
        <w:t>מהמספרים</w:t>
      </w:r>
      <w:r>
        <w:rPr>
          <w:rFonts w:cs="Arial"/>
          <w:rtl/>
        </w:rPr>
        <w:t xml:space="preserve">, </w:t>
      </w:r>
      <w:r>
        <w:rPr>
          <w:rFonts w:cs="Arial" w:hint="cs"/>
          <w:rtl/>
        </w:rPr>
        <w:t>אז</w:t>
      </w:r>
      <w:r>
        <w:rPr>
          <w:rFonts w:cs="Arial"/>
          <w:rtl/>
        </w:rPr>
        <w:t xml:space="preserve"> </w:t>
      </w:r>
      <w:r>
        <w:rPr>
          <w:rFonts w:cs="Arial" w:hint="cs"/>
          <w:rtl/>
        </w:rPr>
        <w:t>במקום</w:t>
      </w:r>
      <w:r>
        <w:rPr>
          <w:rFonts w:cs="Arial"/>
          <w:rtl/>
        </w:rPr>
        <w:t xml:space="preserve"> </w:t>
      </w:r>
      <w:r>
        <w:rPr>
          <w:rFonts w:cs="Arial" w:hint="cs"/>
          <w:rtl/>
        </w:rPr>
        <w:t>אחר</w:t>
      </w:r>
      <w:r>
        <w:rPr>
          <w:rFonts w:cs="Arial"/>
          <w:rtl/>
        </w:rPr>
        <w:t xml:space="preserve"> </w:t>
      </w:r>
      <w:r>
        <w:rPr>
          <w:rFonts w:cs="Arial" w:hint="cs"/>
          <w:rtl/>
        </w:rPr>
        <w:t>באותה</w:t>
      </w:r>
      <w:r>
        <w:rPr>
          <w:rFonts w:cs="Arial"/>
          <w:rtl/>
        </w:rPr>
        <w:t xml:space="preserve"> </w:t>
      </w:r>
      <w:r>
        <w:rPr>
          <w:rFonts w:cs="Arial" w:hint="cs"/>
          <w:rtl/>
        </w:rPr>
        <w:t>שורה</w:t>
      </w:r>
      <w:r>
        <w:rPr>
          <w:rFonts w:cs="Arial"/>
          <w:rtl/>
        </w:rPr>
        <w:t xml:space="preserve"> </w:t>
      </w:r>
      <w:r>
        <w:rPr>
          <w:rFonts w:cs="Arial" w:hint="cs"/>
          <w:rtl/>
        </w:rPr>
        <w:t>ההסתברות</w:t>
      </w:r>
      <w:r>
        <w:rPr>
          <w:rFonts w:cs="Arial"/>
          <w:rtl/>
        </w:rPr>
        <w:t xml:space="preserve"> </w:t>
      </w:r>
      <w:r>
        <w:rPr>
          <w:rFonts w:cs="Arial" w:hint="cs"/>
          <w:rtl/>
        </w:rPr>
        <w:t>של</w:t>
      </w:r>
      <w:r>
        <w:rPr>
          <w:rFonts w:cs="Arial"/>
          <w:rtl/>
        </w:rPr>
        <w:t xml:space="preserve"> </w:t>
      </w:r>
      <w:r>
        <w:rPr>
          <w:rFonts w:cs="Arial" w:hint="cs"/>
          <w:rtl/>
        </w:rPr>
        <w:t>אותו</w:t>
      </w:r>
      <w:r>
        <w:rPr>
          <w:rFonts w:cs="Arial"/>
          <w:rtl/>
        </w:rPr>
        <w:t xml:space="preserve"> </w:t>
      </w:r>
      <w:r>
        <w:rPr>
          <w:rFonts w:cs="Arial" w:hint="cs"/>
          <w:rtl/>
        </w:rPr>
        <w:t>מספר</w:t>
      </w:r>
      <w:r>
        <w:rPr>
          <w:rFonts w:cs="Arial"/>
          <w:rtl/>
        </w:rPr>
        <w:t xml:space="preserve"> </w:t>
      </w:r>
      <w:r>
        <w:rPr>
          <w:rFonts w:cs="Arial" w:hint="cs"/>
          <w:rtl/>
        </w:rPr>
        <w:t>יורדת</w:t>
      </w:r>
      <w:r>
        <w:rPr>
          <w:rFonts w:cs="Arial"/>
          <w:rtl/>
        </w:rPr>
        <w:t xml:space="preserve">. </w:t>
      </w:r>
      <w:r>
        <w:rPr>
          <w:rFonts w:cs="Arial" w:hint="cs"/>
          <w:rtl/>
        </w:rPr>
        <w:t>כלומר</w:t>
      </w:r>
      <w:r>
        <w:rPr>
          <w:rFonts w:cs="Arial"/>
          <w:rtl/>
        </w:rPr>
        <w:t xml:space="preserve"> </w:t>
      </w:r>
      <w:r>
        <w:rPr>
          <w:rFonts w:cs="Arial" w:hint="cs"/>
          <w:rtl/>
        </w:rPr>
        <w:t>האם</w:t>
      </w:r>
      <w:r>
        <w:rPr>
          <w:rFonts w:cs="Arial"/>
          <w:rtl/>
        </w:rPr>
        <w:t xml:space="preserve"> </w:t>
      </w:r>
      <w:r>
        <w:rPr>
          <w:rFonts w:cs="Arial" w:hint="cs"/>
          <w:rtl/>
        </w:rPr>
        <w:t>הרשת</w:t>
      </w:r>
      <w:r>
        <w:rPr>
          <w:rFonts w:cs="Arial"/>
          <w:rtl/>
        </w:rPr>
        <w:t xml:space="preserve"> </w:t>
      </w:r>
      <w:r>
        <w:rPr>
          <w:rFonts w:cs="Arial" w:hint="cs"/>
          <w:rtl/>
        </w:rPr>
        <w:t>מסיקה</w:t>
      </w:r>
      <w:r>
        <w:rPr>
          <w:rFonts w:cs="Arial"/>
          <w:rtl/>
        </w:rPr>
        <w:t xml:space="preserve"> </w:t>
      </w:r>
      <w:r>
        <w:rPr>
          <w:rFonts w:cs="Arial" w:hint="cs"/>
          <w:rtl/>
        </w:rPr>
        <w:t>מסקנות</w:t>
      </w:r>
      <w:r>
        <w:rPr>
          <w:rFonts w:cs="Arial"/>
          <w:rtl/>
        </w:rPr>
        <w:t xml:space="preserve"> </w:t>
      </w:r>
      <w:r>
        <w:rPr>
          <w:rFonts w:cs="Arial" w:hint="cs"/>
          <w:rtl/>
        </w:rPr>
        <w:t>באופן</w:t>
      </w:r>
      <w:r>
        <w:rPr>
          <w:rFonts w:cs="Arial"/>
          <w:rtl/>
        </w:rPr>
        <w:t xml:space="preserve"> </w:t>
      </w:r>
      <w:r>
        <w:rPr>
          <w:rFonts w:cs="Arial" w:hint="cs"/>
          <w:rtl/>
        </w:rPr>
        <w:t>דומה</w:t>
      </w:r>
      <w:r>
        <w:rPr>
          <w:rFonts w:cs="Arial"/>
          <w:rtl/>
        </w:rPr>
        <w:t xml:space="preserve"> </w:t>
      </w:r>
      <w:r>
        <w:rPr>
          <w:rFonts w:cs="Arial" w:hint="cs"/>
          <w:rtl/>
        </w:rPr>
        <w:t>למה</w:t>
      </w:r>
      <w:r>
        <w:rPr>
          <w:rFonts w:cs="Arial"/>
          <w:rtl/>
        </w:rPr>
        <w:t xml:space="preserve"> </w:t>
      </w:r>
      <w:r>
        <w:rPr>
          <w:rFonts w:cs="Arial" w:hint="cs"/>
          <w:rtl/>
        </w:rPr>
        <w:t>שאדם</w:t>
      </w:r>
      <w:r>
        <w:rPr>
          <w:rFonts w:cs="Arial"/>
          <w:rtl/>
        </w:rPr>
        <w:t xml:space="preserve"> </w:t>
      </w:r>
      <w:r>
        <w:rPr>
          <w:rFonts w:cs="Arial" w:hint="cs"/>
          <w:rtl/>
        </w:rPr>
        <w:t>עושה</w:t>
      </w:r>
      <w:r>
        <w:rPr>
          <w:rFonts w:cs="Arial"/>
          <w:rtl/>
        </w:rPr>
        <w:t>.</w:t>
      </w:r>
    </w:p>
    <w:p w14:paraId="7B6A7509" w14:textId="77777777" w:rsidR="0092008C" w:rsidRDefault="0092008C" w:rsidP="0092008C">
      <w:pPr>
        <w:pStyle w:val="a3"/>
        <w:rPr>
          <w:rtl/>
        </w:rPr>
      </w:pPr>
    </w:p>
    <w:p w14:paraId="3E18E03E" w14:textId="77777777" w:rsidR="0092008C" w:rsidRDefault="0092008C" w:rsidP="0092008C">
      <w:pPr>
        <w:pStyle w:val="a3"/>
        <w:rPr>
          <w:rtl/>
        </w:rPr>
      </w:pPr>
      <w:r>
        <w:rPr>
          <w:rFonts w:cs="Arial" w:hint="cs"/>
          <w:rtl/>
        </w:rPr>
        <w:t>לסיכום</w:t>
      </w:r>
      <w:r>
        <w:rPr>
          <w:rFonts w:cs="Arial"/>
          <w:rtl/>
        </w:rPr>
        <w:t>:</w:t>
      </w:r>
    </w:p>
    <w:p w14:paraId="5B5F7BAB" w14:textId="77777777" w:rsidR="0092008C" w:rsidRDefault="0092008C" w:rsidP="0092008C">
      <w:pPr>
        <w:pStyle w:val="a3"/>
        <w:rPr>
          <w:rtl/>
        </w:rPr>
      </w:pPr>
      <w:r>
        <w:rPr>
          <w:rFonts w:cs="Arial" w:hint="cs"/>
          <w:rtl/>
        </w:rPr>
        <w:t>לעשות</w:t>
      </w:r>
      <w:r>
        <w:rPr>
          <w:rFonts w:cs="Arial"/>
          <w:rtl/>
        </w:rPr>
        <w:t xml:space="preserve"> </w:t>
      </w:r>
      <w:r>
        <w:rPr>
          <w:rFonts w:cs="Arial" w:hint="cs"/>
          <w:rtl/>
        </w:rPr>
        <w:t>שזה</w:t>
      </w:r>
      <w:r>
        <w:rPr>
          <w:rFonts w:cs="Arial"/>
          <w:rtl/>
        </w:rPr>
        <w:t xml:space="preserve"> </w:t>
      </w:r>
      <w:r>
        <w:rPr>
          <w:rFonts w:cs="Arial" w:hint="cs"/>
          <w:rtl/>
        </w:rPr>
        <w:t>לא</w:t>
      </w:r>
      <w:r>
        <w:rPr>
          <w:rFonts w:cs="Arial"/>
          <w:rtl/>
        </w:rPr>
        <w:t xml:space="preserve"> </w:t>
      </w:r>
      <w:r>
        <w:rPr>
          <w:rFonts w:cs="Arial" w:hint="cs"/>
          <w:rtl/>
        </w:rPr>
        <w:t>ירוץ</w:t>
      </w:r>
      <w:r>
        <w:rPr>
          <w:rFonts w:cs="Arial"/>
          <w:rtl/>
        </w:rPr>
        <w:t xml:space="preserve"> 100 </w:t>
      </w:r>
      <w:proofErr w:type="spellStart"/>
      <w:r>
        <w:rPr>
          <w:rFonts w:cs="Arial" w:hint="cs"/>
          <w:rtl/>
        </w:rPr>
        <w:t>איפוקים</w:t>
      </w:r>
      <w:proofErr w:type="spellEnd"/>
      <w:r>
        <w:rPr>
          <w:rFonts w:cs="Arial"/>
          <w:rtl/>
        </w:rPr>
        <w:t xml:space="preserve"> </w:t>
      </w:r>
      <w:r>
        <w:rPr>
          <w:rFonts w:cs="Arial" w:hint="cs"/>
          <w:rtl/>
        </w:rPr>
        <w:t>אלא</w:t>
      </w:r>
      <w:r>
        <w:rPr>
          <w:rFonts w:cs="Arial"/>
          <w:rtl/>
        </w:rPr>
        <w:t xml:space="preserve"> </w:t>
      </w:r>
      <w:r>
        <w:rPr>
          <w:rFonts w:cs="Arial" w:hint="cs"/>
          <w:rtl/>
        </w:rPr>
        <w:t>כמה</w:t>
      </w:r>
      <w:r>
        <w:rPr>
          <w:rFonts w:cs="Arial"/>
          <w:rtl/>
        </w:rPr>
        <w:t xml:space="preserve"> </w:t>
      </w:r>
      <w:proofErr w:type="spellStart"/>
      <w:r>
        <w:rPr>
          <w:rFonts w:cs="Arial" w:hint="cs"/>
          <w:rtl/>
        </w:rPr>
        <w:t>איפוקים</w:t>
      </w:r>
      <w:proofErr w:type="spellEnd"/>
      <w:r>
        <w:rPr>
          <w:rFonts w:cs="Arial"/>
          <w:rtl/>
        </w:rPr>
        <w:t xml:space="preserve"> </w:t>
      </w:r>
      <w:r>
        <w:rPr>
          <w:rFonts w:cs="Arial" w:hint="cs"/>
          <w:rtl/>
        </w:rPr>
        <w:t>שצריך</w:t>
      </w:r>
      <w:r>
        <w:rPr>
          <w:rFonts w:cs="Arial"/>
          <w:rtl/>
        </w:rPr>
        <w:t xml:space="preserve">, </w:t>
      </w:r>
      <w:r>
        <w:rPr>
          <w:rFonts w:cs="Arial" w:hint="cs"/>
          <w:rtl/>
        </w:rPr>
        <w:t>אפשר</w:t>
      </w:r>
      <w:r>
        <w:rPr>
          <w:rFonts w:cs="Arial"/>
          <w:rtl/>
        </w:rPr>
        <w:t xml:space="preserve"> </w:t>
      </w:r>
      <w:r>
        <w:rPr>
          <w:rFonts w:cs="Arial" w:hint="cs"/>
          <w:rtl/>
        </w:rPr>
        <w:t>להגביל</w:t>
      </w:r>
      <w:r>
        <w:rPr>
          <w:rFonts w:cs="Arial"/>
          <w:rtl/>
        </w:rPr>
        <w:t xml:space="preserve"> </w:t>
      </w:r>
      <w:r>
        <w:rPr>
          <w:rFonts w:cs="Arial" w:hint="cs"/>
          <w:rtl/>
        </w:rPr>
        <w:t>ל</w:t>
      </w:r>
      <w:r>
        <w:rPr>
          <w:rFonts w:cs="Arial"/>
          <w:rtl/>
        </w:rPr>
        <w:t xml:space="preserve">-100 </w:t>
      </w:r>
      <w:r>
        <w:rPr>
          <w:rFonts w:cs="Arial" w:hint="cs"/>
          <w:rtl/>
        </w:rPr>
        <w:t>ולעצור</w:t>
      </w:r>
      <w:r>
        <w:rPr>
          <w:rFonts w:cs="Arial"/>
          <w:rtl/>
        </w:rPr>
        <w:t xml:space="preserve"> </w:t>
      </w:r>
      <w:r>
        <w:rPr>
          <w:rFonts w:cs="Arial" w:hint="cs"/>
          <w:rtl/>
        </w:rPr>
        <w:t>לפני</w:t>
      </w:r>
      <w:r>
        <w:rPr>
          <w:rFonts w:cs="Arial"/>
          <w:rtl/>
        </w:rPr>
        <w:t xml:space="preserve"> </w:t>
      </w:r>
      <w:r>
        <w:rPr>
          <w:rFonts w:cs="Arial" w:hint="cs"/>
          <w:rtl/>
        </w:rPr>
        <w:t>אם</w:t>
      </w:r>
      <w:r>
        <w:rPr>
          <w:rFonts w:cs="Arial"/>
          <w:rtl/>
        </w:rPr>
        <w:t xml:space="preserve"> </w:t>
      </w:r>
      <w:r>
        <w:rPr>
          <w:rFonts w:cs="Arial" w:hint="cs"/>
          <w:rtl/>
        </w:rPr>
        <w:t>צריך</w:t>
      </w:r>
      <w:r>
        <w:rPr>
          <w:rFonts w:cs="Arial"/>
          <w:rtl/>
        </w:rPr>
        <w:t>.</w:t>
      </w:r>
    </w:p>
    <w:p w14:paraId="79184475" w14:textId="77777777" w:rsidR="0092008C" w:rsidRDefault="0092008C" w:rsidP="0092008C">
      <w:pPr>
        <w:pStyle w:val="a3"/>
        <w:rPr>
          <w:rtl/>
        </w:rPr>
      </w:pPr>
      <w:r>
        <w:rPr>
          <w:rFonts w:cs="Arial" w:hint="cs"/>
          <w:rtl/>
        </w:rPr>
        <w:t>למחוק</w:t>
      </w:r>
      <w:r>
        <w:rPr>
          <w:rFonts w:cs="Arial"/>
          <w:rtl/>
        </w:rPr>
        <w:t xml:space="preserve"> </w:t>
      </w:r>
      <w:r>
        <w:rPr>
          <w:rFonts w:cs="Arial" w:hint="cs"/>
          <w:rtl/>
        </w:rPr>
        <w:t>לוחות</w:t>
      </w:r>
      <w:r>
        <w:rPr>
          <w:rFonts w:cs="Arial"/>
          <w:rtl/>
        </w:rPr>
        <w:t xml:space="preserve"> </w:t>
      </w:r>
      <w:r>
        <w:rPr>
          <w:rFonts w:cs="Arial" w:hint="cs"/>
          <w:rtl/>
        </w:rPr>
        <w:t>בצורה</w:t>
      </w:r>
      <w:r>
        <w:rPr>
          <w:rFonts w:cs="Arial"/>
          <w:rtl/>
        </w:rPr>
        <w:t xml:space="preserve"> </w:t>
      </w:r>
      <w:r>
        <w:rPr>
          <w:rFonts w:cs="Arial" w:hint="cs"/>
          <w:rtl/>
        </w:rPr>
        <w:t>תקינה</w:t>
      </w:r>
      <w:r>
        <w:rPr>
          <w:rFonts w:cs="Arial"/>
          <w:rtl/>
        </w:rPr>
        <w:t xml:space="preserve">, </w:t>
      </w:r>
      <w:r>
        <w:rPr>
          <w:rFonts w:cs="Arial" w:hint="cs"/>
          <w:rtl/>
        </w:rPr>
        <w:t>בלי</w:t>
      </w:r>
      <w:r>
        <w:rPr>
          <w:rFonts w:cs="Arial"/>
          <w:rtl/>
        </w:rPr>
        <w:t xml:space="preserve"> </w:t>
      </w:r>
      <w:r>
        <w:rPr>
          <w:rFonts w:cs="Arial" w:hint="cs"/>
          <w:rtl/>
        </w:rPr>
        <w:t>חזרות</w:t>
      </w:r>
      <w:r>
        <w:rPr>
          <w:rFonts w:cs="Arial"/>
          <w:rtl/>
        </w:rPr>
        <w:t xml:space="preserve"> </w:t>
      </w:r>
      <w:r>
        <w:rPr>
          <w:rFonts w:cs="Arial" w:hint="cs"/>
          <w:rtl/>
        </w:rPr>
        <w:t>באופן</w:t>
      </w:r>
      <w:r>
        <w:rPr>
          <w:rFonts w:cs="Arial"/>
          <w:rtl/>
        </w:rPr>
        <w:t xml:space="preserve"> </w:t>
      </w:r>
      <w:r>
        <w:rPr>
          <w:rFonts w:cs="Arial" w:hint="cs"/>
          <w:rtl/>
        </w:rPr>
        <w:t>הגיוני</w:t>
      </w:r>
      <w:r>
        <w:rPr>
          <w:rFonts w:cs="Arial"/>
          <w:rtl/>
        </w:rPr>
        <w:t>.</w:t>
      </w:r>
    </w:p>
    <w:p w14:paraId="33072794" w14:textId="77777777" w:rsidR="0092008C" w:rsidRDefault="0092008C" w:rsidP="0092008C">
      <w:pPr>
        <w:pStyle w:val="a3"/>
        <w:rPr>
          <w:rtl/>
        </w:rPr>
      </w:pPr>
      <w:r>
        <w:rPr>
          <w:rFonts w:cs="Arial" w:hint="cs"/>
          <w:rtl/>
        </w:rPr>
        <w:t>האימון</w:t>
      </w:r>
      <w:r>
        <w:rPr>
          <w:rFonts w:cs="Arial"/>
          <w:rtl/>
        </w:rPr>
        <w:t xml:space="preserve"> </w:t>
      </w:r>
      <w:r>
        <w:rPr>
          <w:rFonts w:cs="Arial" w:hint="cs"/>
          <w:rtl/>
        </w:rPr>
        <w:t>צריך</w:t>
      </w:r>
      <w:r>
        <w:rPr>
          <w:rFonts w:cs="Arial"/>
          <w:rtl/>
        </w:rPr>
        <w:t xml:space="preserve"> </w:t>
      </w:r>
      <w:r>
        <w:rPr>
          <w:rFonts w:cs="Arial" w:hint="cs"/>
          <w:rtl/>
        </w:rPr>
        <w:t>להיות</w:t>
      </w:r>
      <w:r>
        <w:rPr>
          <w:rFonts w:cs="Arial"/>
          <w:rtl/>
        </w:rPr>
        <w:t xml:space="preserve"> </w:t>
      </w:r>
      <w:r>
        <w:rPr>
          <w:rFonts w:cs="Arial" w:hint="cs"/>
          <w:rtl/>
        </w:rPr>
        <w:t>תמיד</w:t>
      </w:r>
      <w:r>
        <w:rPr>
          <w:rFonts w:cs="Arial"/>
          <w:rtl/>
        </w:rPr>
        <w:t xml:space="preserve"> </w:t>
      </w:r>
      <w:r>
        <w:rPr>
          <w:rFonts w:cs="Arial" w:hint="cs"/>
          <w:rtl/>
        </w:rPr>
        <w:t>על</w:t>
      </w:r>
      <w:r>
        <w:rPr>
          <w:rFonts w:cs="Arial"/>
          <w:rtl/>
        </w:rPr>
        <w:t xml:space="preserve"> </w:t>
      </w:r>
      <w:r>
        <w:rPr>
          <w:rFonts w:cs="Arial" w:hint="cs"/>
          <w:rtl/>
        </w:rPr>
        <w:t>לוחות</w:t>
      </w:r>
      <w:r>
        <w:rPr>
          <w:rFonts w:cs="Arial"/>
          <w:rtl/>
        </w:rPr>
        <w:t xml:space="preserve"> </w:t>
      </w:r>
      <w:r>
        <w:rPr>
          <w:rFonts w:cs="Arial" w:hint="cs"/>
          <w:rtl/>
        </w:rPr>
        <w:t>תקינים</w:t>
      </w:r>
      <w:r>
        <w:rPr>
          <w:rFonts w:cs="Arial"/>
          <w:rtl/>
        </w:rPr>
        <w:t xml:space="preserve">. </w:t>
      </w:r>
    </w:p>
    <w:p w14:paraId="348621F9" w14:textId="77777777" w:rsidR="0092008C" w:rsidRDefault="0092008C" w:rsidP="0092008C">
      <w:pPr>
        <w:pStyle w:val="a3"/>
        <w:rPr>
          <w:rtl/>
        </w:rPr>
      </w:pPr>
      <w:r>
        <w:rPr>
          <w:rFonts w:cs="Arial" w:hint="cs"/>
          <w:rtl/>
        </w:rPr>
        <w:t>להשאיר</w:t>
      </w:r>
      <w:r>
        <w:rPr>
          <w:rFonts w:cs="Arial"/>
          <w:rtl/>
        </w:rPr>
        <w:t xml:space="preserve"> </w:t>
      </w:r>
      <w:r>
        <w:rPr>
          <w:rFonts w:cs="Arial" w:hint="cs"/>
          <w:rtl/>
        </w:rPr>
        <w:t>לוחות</w:t>
      </w:r>
      <w:r>
        <w:rPr>
          <w:rFonts w:cs="Arial"/>
          <w:rtl/>
        </w:rPr>
        <w:t xml:space="preserve"> </w:t>
      </w:r>
      <w:r>
        <w:rPr>
          <w:rFonts w:cs="Arial" w:hint="cs"/>
          <w:rtl/>
        </w:rPr>
        <w:t>ברמות</w:t>
      </w:r>
      <w:r>
        <w:rPr>
          <w:rFonts w:cs="Arial"/>
          <w:rtl/>
        </w:rPr>
        <w:t xml:space="preserve"> </w:t>
      </w:r>
      <w:r>
        <w:rPr>
          <w:rFonts w:cs="Arial" w:hint="cs"/>
          <w:rtl/>
        </w:rPr>
        <w:t>שונות</w:t>
      </w:r>
      <w:r>
        <w:rPr>
          <w:rFonts w:cs="Arial"/>
          <w:rtl/>
        </w:rPr>
        <w:t xml:space="preserve"> </w:t>
      </w:r>
      <w:r>
        <w:rPr>
          <w:rFonts w:cs="Arial" w:hint="cs"/>
          <w:rtl/>
        </w:rPr>
        <w:t>של</w:t>
      </w:r>
      <w:r>
        <w:rPr>
          <w:rFonts w:cs="Arial"/>
          <w:rtl/>
        </w:rPr>
        <w:t xml:space="preserve"> </w:t>
      </w:r>
      <w:r>
        <w:rPr>
          <w:rFonts w:cs="Arial" w:hint="cs"/>
          <w:rtl/>
        </w:rPr>
        <w:t>מחיקה</w:t>
      </w:r>
      <w:r>
        <w:rPr>
          <w:rFonts w:cs="Arial"/>
          <w:rtl/>
        </w:rPr>
        <w:t>.</w:t>
      </w:r>
    </w:p>
    <w:p w14:paraId="18D212B2" w14:textId="77777777" w:rsidR="0092008C" w:rsidRDefault="0092008C" w:rsidP="0092008C">
      <w:pPr>
        <w:pStyle w:val="a3"/>
        <w:rPr>
          <w:rtl/>
        </w:rPr>
      </w:pPr>
      <w:r>
        <w:rPr>
          <w:rFonts w:cs="Arial" w:hint="cs"/>
          <w:rtl/>
        </w:rPr>
        <w:t>לכתוב</w:t>
      </w:r>
      <w:r>
        <w:rPr>
          <w:rFonts w:cs="Arial"/>
          <w:rtl/>
        </w:rPr>
        <w:t xml:space="preserve"> </w:t>
      </w:r>
      <w:r>
        <w:rPr>
          <w:rFonts w:cs="Arial" w:hint="cs"/>
          <w:rtl/>
        </w:rPr>
        <w:t>את</w:t>
      </w:r>
      <w:r>
        <w:rPr>
          <w:rFonts w:cs="Arial"/>
          <w:rtl/>
        </w:rPr>
        <w:t xml:space="preserve"> </w:t>
      </w:r>
      <w:r>
        <w:rPr>
          <w:rFonts w:cs="Arial" w:hint="cs"/>
          <w:rtl/>
        </w:rPr>
        <w:t>הדו</w:t>
      </w:r>
      <w:r>
        <w:rPr>
          <w:rFonts w:cs="Arial"/>
          <w:rtl/>
        </w:rPr>
        <w:t>"</w:t>
      </w:r>
      <w:r>
        <w:rPr>
          <w:rFonts w:cs="Arial" w:hint="cs"/>
          <w:rtl/>
        </w:rPr>
        <w:t>ח</w:t>
      </w:r>
    </w:p>
    <w:p w14:paraId="4E23E3D8" w14:textId="77777777" w:rsidR="0092008C" w:rsidRDefault="0092008C" w:rsidP="0092008C">
      <w:pPr>
        <w:pStyle w:val="a3"/>
        <w:rPr>
          <w:rtl/>
        </w:rPr>
      </w:pPr>
      <w:r>
        <w:rPr>
          <w:rFonts w:cs="Arial" w:hint="cs"/>
          <w:rtl/>
        </w:rPr>
        <w:t>לראות</w:t>
      </w:r>
      <w:r>
        <w:rPr>
          <w:rFonts w:cs="Arial"/>
          <w:rtl/>
        </w:rPr>
        <w:t xml:space="preserve"> </w:t>
      </w:r>
      <w:r>
        <w:rPr>
          <w:rFonts w:cs="Arial" w:hint="cs"/>
          <w:rtl/>
        </w:rPr>
        <w:t>את</w:t>
      </w:r>
      <w:r>
        <w:rPr>
          <w:rFonts w:cs="Arial"/>
          <w:rtl/>
        </w:rPr>
        <w:t xml:space="preserve"> </w:t>
      </w:r>
      <w:r>
        <w:rPr>
          <w:rFonts w:cs="Arial" w:hint="cs"/>
          <w:rtl/>
        </w:rPr>
        <w:t>התוצאות</w:t>
      </w:r>
      <w:r>
        <w:rPr>
          <w:rFonts w:cs="Arial"/>
          <w:rtl/>
        </w:rPr>
        <w:t xml:space="preserve"> </w:t>
      </w:r>
      <w:r>
        <w:rPr>
          <w:rFonts w:cs="Arial" w:hint="cs"/>
          <w:rtl/>
        </w:rPr>
        <w:t>של</w:t>
      </w:r>
      <w:r>
        <w:rPr>
          <w:rFonts w:cs="Arial"/>
          <w:rtl/>
        </w:rPr>
        <w:t xml:space="preserve"> </w:t>
      </w:r>
      <w:r>
        <w:rPr>
          <w:rFonts w:cs="Arial" w:hint="cs"/>
          <w:rtl/>
        </w:rPr>
        <w:t>ה</w:t>
      </w:r>
      <w:r>
        <w:rPr>
          <w:rFonts w:cs="Arial"/>
          <w:rtl/>
        </w:rPr>
        <w:t>-</w:t>
      </w:r>
      <w:r>
        <w:t>CNN</w:t>
      </w:r>
      <w:r>
        <w:rPr>
          <w:rFonts w:cs="Arial"/>
          <w:rtl/>
        </w:rPr>
        <w:t xml:space="preserve"> </w:t>
      </w:r>
      <w:r>
        <w:rPr>
          <w:rFonts w:cs="Arial" w:hint="cs"/>
          <w:rtl/>
        </w:rPr>
        <w:t>ולהשוות</w:t>
      </w:r>
      <w:r>
        <w:rPr>
          <w:rFonts w:cs="Arial"/>
          <w:rtl/>
        </w:rPr>
        <w:t>.</w:t>
      </w:r>
    </w:p>
    <w:p w14:paraId="51E8C39D" w14:textId="77777777" w:rsidR="0092008C" w:rsidRDefault="0092008C" w:rsidP="0092008C">
      <w:pPr>
        <w:pStyle w:val="a3"/>
        <w:rPr>
          <w:rtl/>
        </w:rPr>
      </w:pPr>
      <w:r>
        <w:rPr>
          <w:rFonts w:cs="Arial" w:hint="cs"/>
          <w:rtl/>
        </w:rPr>
        <w:t>לנסות</w:t>
      </w:r>
      <w:r>
        <w:rPr>
          <w:rFonts w:cs="Arial"/>
          <w:rtl/>
        </w:rPr>
        <w:t xml:space="preserve"> </w:t>
      </w:r>
      <w:r>
        <w:rPr>
          <w:rFonts w:cs="Arial" w:hint="cs"/>
          <w:rtl/>
        </w:rPr>
        <w:t>לראות</w:t>
      </w:r>
      <w:r>
        <w:rPr>
          <w:rFonts w:cs="Arial"/>
          <w:rtl/>
        </w:rPr>
        <w:t xml:space="preserve"> </w:t>
      </w:r>
      <w:r>
        <w:rPr>
          <w:rFonts w:cs="Arial" w:hint="cs"/>
          <w:rtl/>
        </w:rPr>
        <w:t>אחרי</w:t>
      </w:r>
      <w:r>
        <w:rPr>
          <w:rFonts w:cs="Arial"/>
          <w:rtl/>
        </w:rPr>
        <w:t xml:space="preserve"> </w:t>
      </w:r>
      <w:r>
        <w:rPr>
          <w:rFonts w:cs="Arial" w:hint="cs"/>
          <w:rtl/>
        </w:rPr>
        <w:t>שיש</w:t>
      </w:r>
      <w:r>
        <w:rPr>
          <w:rFonts w:cs="Arial"/>
          <w:rtl/>
        </w:rPr>
        <w:t xml:space="preserve"> </w:t>
      </w:r>
      <w:r>
        <w:rPr>
          <w:rFonts w:cs="Arial" w:hint="cs"/>
          <w:rtl/>
        </w:rPr>
        <w:t>מודל</w:t>
      </w:r>
      <w:r>
        <w:rPr>
          <w:rFonts w:cs="Arial"/>
          <w:rtl/>
        </w:rPr>
        <w:t xml:space="preserve"> </w:t>
      </w:r>
      <w:r>
        <w:rPr>
          <w:rFonts w:cs="Arial" w:hint="cs"/>
          <w:rtl/>
        </w:rPr>
        <w:t>מאומן</w:t>
      </w:r>
      <w:r>
        <w:rPr>
          <w:rFonts w:cs="Arial"/>
          <w:rtl/>
        </w:rPr>
        <w:t xml:space="preserve">, </w:t>
      </w:r>
      <w:r>
        <w:rPr>
          <w:rFonts w:cs="Arial" w:hint="cs"/>
          <w:rtl/>
        </w:rPr>
        <w:t>מה</w:t>
      </w:r>
      <w:r>
        <w:rPr>
          <w:rFonts w:cs="Arial"/>
          <w:rtl/>
        </w:rPr>
        <w:t xml:space="preserve"> </w:t>
      </w:r>
      <w:r>
        <w:rPr>
          <w:rFonts w:cs="Arial" w:hint="cs"/>
          <w:rtl/>
        </w:rPr>
        <w:t>קורה</w:t>
      </w:r>
      <w:r>
        <w:rPr>
          <w:rFonts w:cs="Arial"/>
          <w:rtl/>
        </w:rPr>
        <w:t xml:space="preserve"> </w:t>
      </w:r>
      <w:r>
        <w:rPr>
          <w:rFonts w:cs="Arial" w:hint="cs"/>
          <w:rtl/>
        </w:rPr>
        <w:t>מבחינת</w:t>
      </w:r>
      <w:r>
        <w:rPr>
          <w:rFonts w:cs="Arial"/>
          <w:rtl/>
        </w:rPr>
        <w:t xml:space="preserve"> </w:t>
      </w:r>
      <w:r>
        <w:rPr>
          <w:rFonts w:cs="Arial" w:hint="cs"/>
          <w:rtl/>
        </w:rPr>
        <w:t>ההשלמה</w:t>
      </w:r>
      <w:r>
        <w:rPr>
          <w:rFonts w:cs="Arial"/>
          <w:rtl/>
        </w:rPr>
        <w:t xml:space="preserve"> </w:t>
      </w:r>
      <w:r>
        <w:rPr>
          <w:rFonts w:cs="Arial" w:hint="cs"/>
          <w:rtl/>
        </w:rPr>
        <w:t>ב</w:t>
      </w:r>
      <w:r>
        <w:t>test</w:t>
      </w:r>
      <w:r>
        <w:rPr>
          <w:rFonts w:cs="Arial"/>
          <w:rtl/>
        </w:rPr>
        <w:t xml:space="preserve"> - </w:t>
      </w:r>
      <w:r>
        <w:rPr>
          <w:rFonts w:cs="Arial" w:hint="cs"/>
          <w:rtl/>
        </w:rPr>
        <w:t>מה</w:t>
      </w:r>
      <w:r>
        <w:rPr>
          <w:rFonts w:cs="Arial"/>
          <w:rtl/>
        </w:rPr>
        <w:t xml:space="preserve"> </w:t>
      </w:r>
      <w:r>
        <w:rPr>
          <w:rFonts w:cs="Arial" w:hint="cs"/>
          <w:rtl/>
        </w:rPr>
        <w:t>המספר</w:t>
      </w:r>
      <w:r>
        <w:rPr>
          <w:rFonts w:cs="Arial"/>
          <w:rtl/>
        </w:rPr>
        <w:t xml:space="preserve"> </w:t>
      </w:r>
      <w:r>
        <w:rPr>
          <w:rFonts w:cs="Arial" w:hint="cs"/>
          <w:rtl/>
        </w:rPr>
        <w:t>שהיא</w:t>
      </w:r>
      <w:r>
        <w:rPr>
          <w:rFonts w:cs="Arial"/>
          <w:rtl/>
        </w:rPr>
        <w:t xml:space="preserve"> </w:t>
      </w:r>
      <w:r>
        <w:rPr>
          <w:rFonts w:cs="Arial" w:hint="cs"/>
          <w:rtl/>
        </w:rPr>
        <w:t>נותנת</w:t>
      </w:r>
      <w:r>
        <w:rPr>
          <w:rFonts w:cs="Arial"/>
          <w:rtl/>
        </w:rPr>
        <w:t xml:space="preserve"> </w:t>
      </w:r>
      <w:r>
        <w:rPr>
          <w:rFonts w:cs="Arial" w:hint="cs"/>
          <w:rtl/>
        </w:rPr>
        <w:t>על</w:t>
      </w:r>
      <w:r>
        <w:rPr>
          <w:rFonts w:cs="Arial"/>
          <w:rtl/>
        </w:rPr>
        <w:t xml:space="preserve"> </w:t>
      </w:r>
      <w:r>
        <w:rPr>
          <w:rFonts w:cs="Arial" w:hint="cs"/>
          <w:rtl/>
        </w:rPr>
        <w:t>מיקום</w:t>
      </w:r>
      <w:r>
        <w:rPr>
          <w:rFonts w:cs="Arial"/>
          <w:rtl/>
        </w:rPr>
        <w:t xml:space="preserve"> </w:t>
      </w:r>
      <w:r>
        <w:rPr>
          <w:rFonts w:cs="Arial" w:hint="cs"/>
          <w:rtl/>
        </w:rPr>
        <w:t>כלשהו</w:t>
      </w:r>
      <w:r>
        <w:rPr>
          <w:rFonts w:cs="Arial"/>
          <w:rtl/>
        </w:rPr>
        <w:t xml:space="preserve">, </w:t>
      </w:r>
      <w:r>
        <w:rPr>
          <w:rFonts w:cs="Arial" w:hint="cs"/>
          <w:rtl/>
        </w:rPr>
        <w:t>על</w:t>
      </w:r>
      <w:r>
        <w:rPr>
          <w:rFonts w:cs="Arial"/>
          <w:rtl/>
        </w:rPr>
        <w:t xml:space="preserve"> </w:t>
      </w:r>
      <w:r>
        <w:rPr>
          <w:rFonts w:cs="Arial" w:hint="cs"/>
          <w:rtl/>
        </w:rPr>
        <w:t>ההסתברות</w:t>
      </w:r>
      <w:r>
        <w:rPr>
          <w:rFonts w:cs="Arial"/>
          <w:rtl/>
        </w:rPr>
        <w:t xml:space="preserve">, </w:t>
      </w:r>
      <w:r>
        <w:rPr>
          <w:rFonts w:cs="Arial" w:hint="cs"/>
          <w:rtl/>
        </w:rPr>
        <w:t>על</w:t>
      </w:r>
      <w:r>
        <w:rPr>
          <w:rFonts w:cs="Arial"/>
          <w:rtl/>
        </w:rPr>
        <w:t xml:space="preserve"> </w:t>
      </w:r>
      <w:r>
        <w:rPr>
          <w:rFonts w:cs="Arial" w:hint="cs"/>
          <w:rtl/>
        </w:rPr>
        <w:t>המספרים</w:t>
      </w:r>
      <w:r>
        <w:rPr>
          <w:rFonts w:cs="Arial"/>
          <w:rtl/>
        </w:rPr>
        <w:t xml:space="preserve"> </w:t>
      </w:r>
      <w:r>
        <w:rPr>
          <w:rFonts w:cs="Arial" w:hint="cs"/>
          <w:rtl/>
        </w:rPr>
        <w:t>שצריך</w:t>
      </w:r>
      <w:r>
        <w:rPr>
          <w:rFonts w:cs="Arial"/>
          <w:rtl/>
        </w:rPr>
        <w:t xml:space="preserve"> </w:t>
      </w:r>
      <w:r>
        <w:rPr>
          <w:rFonts w:cs="Arial" w:hint="cs"/>
          <w:rtl/>
        </w:rPr>
        <w:t>להשלים</w:t>
      </w:r>
      <w:r>
        <w:rPr>
          <w:rFonts w:cs="Arial"/>
          <w:rtl/>
        </w:rPr>
        <w:t xml:space="preserve">  - </w:t>
      </w:r>
      <w:r>
        <w:rPr>
          <w:rFonts w:cs="Arial" w:hint="cs"/>
          <w:rtl/>
        </w:rPr>
        <w:t>לאורך</w:t>
      </w:r>
      <w:r>
        <w:rPr>
          <w:rFonts w:cs="Arial"/>
          <w:rtl/>
        </w:rPr>
        <w:t xml:space="preserve"> </w:t>
      </w:r>
      <w:r>
        <w:rPr>
          <w:rFonts w:cs="Arial" w:hint="cs"/>
          <w:rtl/>
        </w:rPr>
        <w:t>הריצה</w:t>
      </w:r>
      <w:r>
        <w:rPr>
          <w:rFonts w:cs="Arial"/>
          <w:rtl/>
        </w:rPr>
        <w:t xml:space="preserve"> </w:t>
      </w:r>
      <w:r>
        <w:rPr>
          <w:rFonts w:cs="Arial" w:hint="cs"/>
          <w:rtl/>
        </w:rPr>
        <w:t>כולה</w:t>
      </w:r>
      <w:r>
        <w:rPr>
          <w:rFonts w:cs="Arial"/>
          <w:rtl/>
        </w:rPr>
        <w:t>.</w:t>
      </w:r>
    </w:p>
    <w:p w14:paraId="69A53852" w14:textId="77777777" w:rsidR="0092008C" w:rsidRDefault="0092008C" w:rsidP="0092008C">
      <w:pPr>
        <w:pStyle w:val="a3"/>
        <w:rPr>
          <w:rtl/>
        </w:rPr>
      </w:pPr>
    </w:p>
    <w:p w14:paraId="5B9F1650" w14:textId="026E9D46" w:rsidR="0092008C" w:rsidRPr="0092008C" w:rsidRDefault="0092008C" w:rsidP="0092008C">
      <w:pPr>
        <w:pStyle w:val="a3"/>
        <w:rPr>
          <w:rtl/>
        </w:rPr>
      </w:pPr>
      <w:r>
        <w:rPr>
          <w:rFonts w:cs="Arial" w:hint="cs"/>
          <w:rtl/>
        </w:rPr>
        <w:t>אפשר</w:t>
      </w:r>
      <w:r>
        <w:rPr>
          <w:rFonts w:cs="Arial"/>
          <w:rtl/>
        </w:rPr>
        <w:t xml:space="preserve"> </w:t>
      </w:r>
      <w:r>
        <w:rPr>
          <w:rFonts w:cs="Arial" w:hint="cs"/>
          <w:rtl/>
        </w:rPr>
        <w:t>אולי</w:t>
      </w:r>
      <w:r>
        <w:rPr>
          <w:rFonts w:cs="Arial"/>
          <w:rtl/>
        </w:rPr>
        <w:t xml:space="preserve"> </w:t>
      </w:r>
      <w:r>
        <w:rPr>
          <w:rFonts w:cs="Arial" w:hint="cs"/>
          <w:rtl/>
        </w:rPr>
        <w:t>לחפור</w:t>
      </w:r>
      <w:r>
        <w:rPr>
          <w:rFonts w:cs="Arial"/>
          <w:rtl/>
        </w:rPr>
        <w:t xml:space="preserve"> </w:t>
      </w:r>
      <w:r>
        <w:rPr>
          <w:rFonts w:cs="Arial" w:hint="cs"/>
          <w:rtl/>
        </w:rPr>
        <w:t>על</w:t>
      </w:r>
      <w:r>
        <w:rPr>
          <w:rFonts w:cs="Arial"/>
          <w:rtl/>
        </w:rPr>
        <w:t xml:space="preserve"> </w:t>
      </w:r>
      <w:proofErr w:type="spellStart"/>
      <w:r>
        <w:t>coriculum</w:t>
      </w:r>
      <w:proofErr w:type="spellEnd"/>
      <w:r>
        <w:rPr>
          <w:rFonts w:cs="Arial"/>
          <w:rtl/>
        </w:rPr>
        <w:t xml:space="preserve"> </w:t>
      </w:r>
      <w:r>
        <w:rPr>
          <w:rFonts w:cs="Arial" w:hint="cs"/>
          <w:rtl/>
        </w:rPr>
        <w:t>בדו</w:t>
      </w:r>
      <w:r>
        <w:rPr>
          <w:rFonts w:cs="Arial"/>
          <w:rtl/>
        </w:rPr>
        <w:t>"</w:t>
      </w:r>
      <w:r>
        <w:rPr>
          <w:rFonts w:cs="Arial" w:hint="cs"/>
          <w:rtl/>
        </w:rPr>
        <w:t>ח</w:t>
      </w:r>
      <w:r>
        <w:rPr>
          <w:rFonts w:cs="Arial"/>
          <w:rtl/>
        </w:rPr>
        <w:t xml:space="preserve"> </w:t>
      </w:r>
      <w:r>
        <w:rPr>
          <w:rFonts w:cs="Arial" w:hint="cs"/>
          <w:rtl/>
        </w:rPr>
        <w:t>כי</w:t>
      </w:r>
      <w:r>
        <w:rPr>
          <w:rFonts w:cs="Arial"/>
          <w:rtl/>
        </w:rPr>
        <w:t xml:space="preserve"> </w:t>
      </w:r>
      <w:r>
        <w:rPr>
          <w:rFonts w:cs="Arial" w:hint="cs"/>
          <w:rtl/>
        </w:rPr>
        <w:t>זה</w:t>
      </w:r>
      <w:r>
        <w:rPr>
          <w:rFonts w:cs="Arial"/>
          <w:rtl/>
        </w:rPr>
        <w:t xml:space="preserve"> </w:t>
      </w:r>
      <w:r>
        <w:rPr>
          <w:rFonts w:cs="Arial" w:hint="cs"/>
          <w:rtl/>
        </w:rPr>
        <w:t>נשמע</w:t>
      </w:r>
      <w:r>
        <w:rPr>
          <w:rFonts w:cs="Arial"/>
          <w:rtl/>
        </w:rPr>
        <w:t xml:space="preserve"> </w:t>
      </w:r>
      <w:r>
        <w:rPr>
          <w:rFonts w:cs="Arial" w:hint="cs"/>
          <w:rtl/>
        </w:rPr>
        <w:t>מפוצץ</w:t>
      </w:r>
      <w:r>
        <w:rPr>
          <w:rFonts w:cs="Arial"/>
          <w:rtl/>
        </w:rPr>
        <w:t>.</w:t>
      </w:r>
    </w:p>
    <w:p w14:paraId="5908A226" w14:textId="3B41657F" w:rsidR="009219E1" w:rsidRDefault="009219E1" w:rsidP="00576178">
      <w:pPr>
        <w:pStyle w:val="a3"/>
        <w:rPr>
          <w:rtl/>
        </w:rPr>
      </w:pPr>
    </w:p>
    <w:p w14:paraId="56DF7CDF" w14:textId="29E5B4F3" w:rsidR="009219E1" w:rsidRDefault="009219E1" w:rsidP="00576178">
      <w:pPr>
        <w:pStyle w:val="a3"/>
        <w:rPr>
          <w:rFonts w:hint="cs"/>
          <w:rtl/>
        </w:rPr>
      </w:pPr>
    </w:p>
    <w:sectPr w:rsidR="009219E1"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A12AC"/>
    <w:multiLevelType w:val="hybridMultilevel"/>
    <w:tmpl w:val="E592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74733"/>
    <w:multiLevelType w:val="hybridMultilevel"/>
    <w:tmpl w:val="BC84C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97"/>
    <w:rsid w:val="001906AF"/>
    <w:rsid w:val="001A6ED3"/>
    <w:rsid w:val="0026503D"/>
    <w:rsid w:val="00321A26"/>
    <w:rsid w:val="00364BF9"/>
    <w:rsid w:val="003978EC"/>
    <w:rsid w:val="003E2614"/>
    <w:rsid w:val="003F5C4C"/>
    <w:rsid w:val="00413DE0"/>
    <w:rsid w:val="00421FDD"/>
    <w:rsid w:val="00440819"/>
    <w:rsid w:val="0054661F"/>
    <w:rsid w:val="00576178"/>
    <w:rsid w:val="005C7AEE"/>
    <w:rsid w:val="00690DBB"/>
    <w:rsid w:val="00765E65"/>
    <w:rsid w:val="0079011C"/>
    <w:rsid w:val="007B1058"/>
    <w:rsid w:val="00802845"/>
    <w:rsid w:val="008A553D"/>
    <w:rsid w:val="008F2151"/>
    <w:rsid w:val="0092008C"/>
    <w:rsid w:val="009219E1"/>
    <w:rsid w:val="009C0CCB"/>
    <w:rsid w:val="00A43854"/>
    <w:rsid w:val="00A56255"/>
    <w:rsid w:val="00A6038D"/>
    <w:rsid w:val="00AE308C"/>
    <w:rsid w:val="00C96967"/>
    <w:rsid w:val="00D9140A"/>
    <w:rsid w:val="00DE11D8"/>
    <w:rsid w:val="00E12AA5"/>
    <w:rsid w:val="00E15B0C"/>
    <w:rsid w:val="00E264F7"/>
    <w:rsid w:val="00E61CA4"/>
    <w:rsid w:val="00EA36E9"/>
    <w:rsid w:val="00EB5DEF"/>
    <w:rsid w:val="00ED22D6"/>
    <w:rsid w:val="00EE2E02"/>
    <w:rsid w:val="00F27C19"/>
    <w:rsid w:val="00F9343D"/>
    <w:rsid w:val="00FE7E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CC2C"/>
  <w15:chartTrackingRefBased/>
  <w15:docId w15:val="{28A59891-486B-4414-A04B-E54001E5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614"/>
    <w:pPr>
      <w:ind w:left="720"/>
      <w:contextualSpacing/>
    </w:pPr>
  </w:style>
  <w:style w:type="character" w:styleId="a4">
    <w:name w:val="Placeholder Text"/>
    <w:basedOn w:val="a0"/>
    <w:uiPriority w:val="99"/>
    <w:semiHidden/>
    <w:rsid w:val="00EB5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21994</TotalTime>
  <Pages>6</Pages>
  <Words>1081</Words>
  <Characters>5410</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30</cp:revision>
  <dcterms:created xsi:type="dcterms:W3CDTF">2020-04-11T17:55:00Z</dcterms:created>
  <dcterms:modified xsi:type="dcterms:W3CDTF">2020-08-11T16:11:00Z</dcterms:modified>
</cp:coreProperties>
</file>