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CE16B" w14:textId="390CEE69" w:rsidR="00525AB1" w:rsidRDefault="005B7568">
      <w:pPr>
        <w:rPr>
          <w:b/>
          <w:bCs/>
          <w:sz w:val="32"/>
          <w:szCs w:val="32"/>
          <w:u w:val="single"/>
        </w:rPr>
      </w:pPr>
      <w:r w:rsidRPr="005B7568">
        <w:rPr>
          <w:b/>
          <w:bCs/>
          <w:sz w:val="32"/>
          <w:szCs w:val="32"/>
          <w:u w:val="single"/>
        </w:rPr>
        <w:t xml:space="preserve">Summary </w:t>
      </w:r>
      <w:r w:rsidR="00E956F5">
        <w:rPr>
          <w:b/>
          <w:bCs/>
          <w:sz w:val="32"/>
          <w:szCs w:val="32"/>
          <w:u w:val="single"/>
        </w:rPr>
        <w:t>–</w:t>
      </w:r>
      <w:r w:rsidRPr="005B7568">
        <w:rPr>
          <w:b/>
          <w:bCs/>
          <w:sz w:val="32"/>
          <w:szCs w:val="32"/>
          <w:u w:val="single"/>
        </w:rPr>
        <w:t xml:space="preserve"> MS</w:t>
      </w:r>
    </w:p>
    <w:p w14:paraId="05D45721" w14:textId="15F28EAF" w:rsidR="00E956F5" w:rsidRPr="003C0D1D" w:rsidRDefault="00E956F5" w:rsidP="00E956F5">
      <w:pPr>
        <w:rPr>
          <w:u w:val="single"/>
        </w:rPr>
      </w:pPr>
      <w:r>
        <w:rPr>
          <w:u w:val="single"/>
        </w:rPr>
        <w:t>MS</w:t>
      </w:r>
      <w:r w:rsidRPr="003C0D1D">
        <w:rPr>
          <w:u w:val="single"/>
        </w:rPr>
        <w:t xml:space="preserve"> common structure</w:t>
      </w:r>
    </w:p>
    <w:p w14:paraId="3A08B6F9" w14:textId="15D07CE7" w:rsidR="00E956F5" w:rsidRDefault="00E956F5">
      <w:r>
        <w:t>Controller -&gt; service -&gt; repository</w:t>
      </w:r>
    </w:p>
    <w:p w14:paraId="6416FDF9" w14:textId="59D63508" w:rsidR="00E956F5" w:rsidRDefault="00E956F5">
      <w:r>
        <w:t>Controller -&gt; service</w:t>
      </w:r>
      <w:r>
        <w:t xml:space="preserve"> -&gt; another MS</w:t>
      </w:r>
    </w:p>
    <w:p w14:paraId="030E2596" w14:textId="0A27FBB9" w:rsidR="00E956F5" w:rsidRDefault="00E956F5" w:rsidP="00E956F5">
      <w:pPr>
        <w:pStyle w:val="ListParagraph"/>
        <w:numPr>
          <w:ilvl w:val="0"/>
          <w:numId w:val="1"/>
        </w:numPr>
      </w:pPr>
      <w:r>
        <w:t>Controllers are the “gate” of the application. It consists of annotated methods which are the root of the REST services. Controllers usually injected with services.</w:t>
      </w:r>
    </w:p>
    <w:p w14:paraId="50C49560" w14:textId="67DB99F4" w:rsidR="00E956F5" w:rsidRDefault="00E956F5" w:rsidP="00E956F5">
      <w:pPr>
        <w:pStyle w:val="ListParagraph"/>
        <w:numPr>
          <w:ilvl w:val="0"/>
          <w:numId w:val="1"/>
        </w:numPr>
      </w:pPr>
      <w:r>
        <w:t>Services are usually the middle layer that connects between controllers and repositories</w:t>
      </w:r>
      <w:r>
        <w:t xml:space="preserve"> or other MS</w:t>
      </w:r>
      <w:r>
        <w:t>. Meaning, that they are responsible to activate repository operations based on the REST service that was called.</w:t>
      </w:r>
      <w:r>
        <w:t xml:space="preserve"> They are also responsible to call other MSs if needed.</w:t>
      </w:r>
    </w:p>
    <w:p w14:paraId="20A37253" w14:textId="4E72D054" w:rsidR="00E956F5" w:rsidRDefault="00E956F5" w:rsidP="00E956F5">
      <w:pPr>
        <w:pStyle w:val="ListParagraph"/>
        <w:numPr>
          <w:ilvl w:val="0"/>
          <w:numId w:val="1"/>
        </w:numPr>
      </w:pPr>
      <w:r>
        <w:t>Repositories are responsible to perform DB actions of CRUD.</w:t>
      </w:r>
    </w:p>
    <w:p w14:paraId="55D1590A" w14:textId="2511F924" w:rsidR="00BF1AD9" w:rsidRDefault="00BF1AD9" w:rsidP="00BF1AD9">
      <w:pPr>
        <w:rPr>
          <w:u w:val="single"/>
        </w:rPr>
      </w:pPr>
      <w:r w:rsidRPr="00BF1AD9">
        <w:rPr>
          <w:u w:val="single"/>
        </w:rPr>
        <w:t>MS common architecture</w:t>
      </w:r>
    </w:p>
    <w:p w14:paraId="5788974C" w14:textId="3D8FA0E3" w:rsidR="00BF1AD9" w:rsidRDefault="00BF1AD9" w:rsidP="00BF1AD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AACAE7" wp14:editId="6B635441">
                <wp:simplePos x="0" y="0"/>
                <wp:positionH relativeFrom="margin">
                  <wp:posOffset>1607820</wp:posOffset>
                </wp:positionH>
                <wp:positionV relativeFrom="paragraph">
                  <wp:posOffset>132715</wp:posOffset>
                </wp:positionV>
                <wp:extent cx="914400" cy="612648"/>
                <wp:effectExtent l="0" t="0" r="19050" b="1651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F0D3E" w14:textId="553D88A9" w:rsidR="00BF1AD9" w:rsidRDefault="00BF1AD9" w:rsidP="00BF1AD9">
                            <w:pPr>
                              <w:jc w:val="center"/>
                            </w:pPr>
                            <w:r>
                              <w:t>MS ‘B’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ACAE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26" type="#_x0000_t176" style="position:absolute;margin-left:126.6pt;margin-top:10.45pt;width:1in;height:48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" fillcolor="#4472c4 [3204]" strokecolor="#1f3763 [1604]" strokeweight="1pt">
                <v:textbox>
                  <w:txbxContent>
                    <w:p w14:paraId="568F0D3E" w14:textId="553D88A9" w:rsidR="00BF1AD9" w:rsidRDefault="00BF1AD9" w:rsidP="00BF1AD9">
                      <w:pPr>
                        <w:jc w:val="center"/>
                      </w:pPr>
                      <w:r>
                        <w:t>MS ‘B’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12A04" wp14:editId="1B36311F">
                <wp:simplePos x="0" y="0"/>
                <wp:positionH relativeFrom="margin">
                  <wp:posOffset>-190500</wp:posOffset>
                </wp:positionH>
                <wp:positionV relativeFrom="paragraph">
                  <wp:posOffset>140335</wp:posOffset>
                </wp:positionV>
                <wp:extent cx="914400" cy="612648"/>
                <wp:effectExtent l="0" t="0" r="19050" b="1651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55591" w14:textId="1CF329EC" w:rsidR="00BF1AD9" w:rsidRDefault="00BF1AD9" w:rsidP="00BF1AD9">
                            <w:pPr>
                              <w:jc w:val="center"/>
                            </w:pPr>
                            <w:r>
                              <w:t>MS ‘A’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12A04" id="Flowchart: Alternate Process 1" o:spid="_x0000_s1027" type="#_x0000_t176" style="position:absolute;margin-left:-15pt;margin-top:11.05pt;width:1in;height:48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" fillcolor="#4472c4 [3204]" strokecolor="#1f3763 [1604]" strokeweight="1pt">
                <v:textbox>
                  <w:txbxContent>
                    <w:p w14:paraId="63155591" w14:textId="1CF329EC" w:rsidR="00BF1AD9" w:rsidRDefault="00BF1AD9" w:rsidP="00BF1AD9">
                      <w:pPr>
                        <w:jc w:val="center"/>
                      </w:pPr>
                      <w:r>
                        <w:t>MS ‘A’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9706BE" w14:textId="1F030F7B" w:rsidR="00BF1AD9" w:rsidRDefault="00BF1AD9" w:rsidP="00BF1AD9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AB6CC6" wp14:editId="65ADC09A">
                <wp:simplePos x="0" y="0"/>
                <wp:positionH relativeFrom="column">
                  <wp:posOffset>739140</wp:posOffset>
                </wp:positionH>
                <wp:positionV relativeFrom="paragraph">
                  <wp:posOffset>132080</wp:posOffset>
                </wp:positionV>
                <wp:extent cx="883920" cy="45719"/>
                <wp:effectExtent l="0" t="57150" r="3048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44B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8.2pt;margin-top:10.4pt;width:69.6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01BA6BD3" w14:textId="6EAE0565" w:rsidR="00BF1AD9" w:rsidRDefault="00050455" w:rsidP="00BF1AD9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AED16C" wp14:editId="6181EE3B">
                <wp:simplePos x="0" y="0"/>
                <wp:positionH relativeFrom="column">
                  <wp:posOffset>2316480</wp:posOffset>
                </wp:positionH>
                <wp:positionV relativeFrom="paragraph">
                  <wp:posOffset>173990</wp:posOffset>
                </wp:positionV>
                <wp:extent cx="45719" cy="485140"/>
                <wp:effectExtent l="38100" t="0" r="69215" b="482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5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89192" id="Straight Arrow Connector 8" o:spid="_x0000_s1026" type="#_x0000_t32" style="position:absolute;margin-left:182.4pt;margin-top:13.7pt;width:3.6pt;height:3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3337CF" wp14:editId="39CBA8E7">
                <wp:simplePos x="0" y="0"/>
                <wp:positionH relativeFrom="column">
                  <wp:posOffset>701040</wp:posOffset>
                </wp:positionH>
                <wp:positionV relativeFrom="paragraph">
                  <wp:posOffset>110490</wp:posOffset>
                </wp:positionV>
                <wp:extent cx="906780" cy="746760"/>
                <wp:effectExtent l="0" t="0" r="8382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28652" id="Straight Arrow Connector 7" o:spid="_x0000_s1026" type="#_x0000_t32" style="position:absolute;margin-left:55.2pt;margin-top:8.7pt;width:71.4pt;height:5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22C35" wp14:editId="078E3639">
                <wp:simplePos x="0" y="0"/>
                <wp:positionH relativeFrom="column">
                  <wp:posOffset>609600</wp:posOffset>
                </wp:positionH>
                <wp:positionV relativeFrom="paragraph">
                  <wp:posOffset>179070</wp:posOffset>
                </wp:positionV>
                <wp:extent cx="1242060" cy="449580"/>
                <wp:effectExtent l="38100" t="38100" r="5334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2060" cy="4495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6BD04" id="Straight Arrow Connector 11" o:spid="_x0000_s1026" type="#_x0000_t32" style="position:absolute;margin-left:48pt;margin-top:14.1pt;width:97.8pt;height:35.4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00AD30" wp14:editId="6633CE6E">
                <wp:simplePos x="0" y="0"/>
                <wp:positionH relativeFrom="column">
                  <wp:posOffset>281940</wp:posOffset>
                </wp:positionH>
                <wp:positionV relativeFrom="paragraph">
                  <wp:posOffset>175260</wp:posOffset>
                </wp:positionV>
                <wp:extent cx="45719" cy="461010"/>
                <wp:effectExtent l="38100" t="38100" r="69215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10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66741" id="Straight Arrow Connector 10" o:spid="_x0000_s1026" type="#_x0000_t32" style="position:absolute;margin-left:22.2pt;margin-top:13.8pt;width:3.6pt;height:36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5D1F6E68" w14:textId="69D9B16F" w:rsidR="00BF1AD9" w:rsidRDefault="00BF1AD9" w:rsidP="00BF1AD9"/>
    <w:p w14:paraId="0C7CB3CB" w14:textId="26F7083D" w:rsidR="00BF1AD9" w:rsidRDefault="00BF1AD9" w:rsidP="00BF1AD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CF277B" wp14:editId="27A901B9">
                <wp:simplePos x="0" y="0"/>
                <wp:positionH relativeFrom="margin">
                  <wp:posOffset>-190500</wp:posOffset>
                </wp:positionH>
                <wp:positionV relativeFrom="paragraph">
                  <wp:posOffset>80010</wp:posOffset>
                </wp:positionV>
                <wp:extent cx="1112520" cy="604520"/>
                <wp:effectExtent l="0" t="0" r="11430" b="2413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045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22C0C" w14:textId="060E4CE8" w:rsidR="00BF1AD9" w:rsidRDefault="00BF1AD9" w:rsidP="00BF1AD9">
                            <w:pPr>
                              <w:jc w:val="center"/>
                            </w:pPr>
                            <w:r>
                              <w:t>Configuration 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F277B" id="Flowchart: Alternate Process 3" o:spid="_x0000_s1028" type="#_x0000_t176" style="position:absolute;margin-left:-15pt;margin-top:6.3pt;width:87.6pt;height:47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" fillcolor="#4472c4 [3204]" strokecolor="#1f3763 [1604]" strokeweight="1pt">
                <v:textbox>
                  <w:txbxContent>
                    <w:p w14:paraId="3D022C0C" w14:textId="060E4CE8" w:rsidR="00BF1AD9" w:rsidRDefault="00BF1AD9" w:rsidP="00BF1AD9">
                      <w:pPr>
                        <w:jc w:val="center"/>
                      </w:pPr>
                      <w:r>
                        <w:t>Configuration 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03D245" wp14:editId="7DF9E818">
                <wp:simplePos x="0" y="0"/>
                <wp:positionH relativeFrom="margin">
                  <wp:posOffset>1607820</wp:posOffset>
                </wp:positionH>
                <wp:positionV relativeFrom="paragraph">
                  <wp:posOffset>95250</wp:posOffset>
                </wp:positionV>
                <wp:extent cx="1181100" cy="655320"/>
                <wp:effectExtent l="0" t="0" r="19050" b="1143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553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AB3D1" w14:textId="626B8481" w:rsidR="00BF1AD9" w:rsidRDefault="00BF1AD9" w:rsidP="00BF1AD9">
                            <w:pPr>
                              <w:jc w:val="center"/>
                            </w:pPr>
                            <w:r w:rsidRPr="00BF1AD9">
                              <w:t>Eureka</w:t>
                            </w:r>
                            <w:r>
                              <w:t xml:space="preserve"> MS (discovery 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3D245" id="Flowchart: Alternate Process 4" o:spid="_x0000_s1029" type="#_x0000_t176" style="position:absolute;margin-left:126.6pt;margin-top:7.5pt;width:93pt;height:5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" fillcolor="#4472c4 [3204]" strokecolor="#1f3763 [1604]" strokeweight="1pt">
                <v:textbox>
                  <w:txbxContent>
                    <w:p w14:paraId="5A8AB3D1" w14:textId="626B8481" w:rsidR="00BF1AD9" w:rsidRDefault="00BF1AD9" w:rsidP="00BF1AD9">
                      <w:pPr>
                        <w:jc w:val="center"/>
                      </w:pPr>
                      <w:r w:rsidRPr="00BF1AD9">
                        <w:t>Eureka</w:t>
                      </w:r>
                      <w:r>
                        <w:t xml:space="preserve"> MS (discovery MS)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518A1E" w14:textId="4087B871" w:rsidR="00BF1AD9" w:rsidRDefault="00BF1AD9" w:rsidP="00BF1AD9"/>
    <w:p w14:paraId="520C6265" w14:textId="77777777" w:rsidR="00BF1AD9" w:rsidRPr="00BF1AD9" w:rsidRDefault="00BF1AD9" w:rsidP="00BF1AD9"/>
    <w:p w14:paraId="0B449668" w14:textId="1A933D19" w:rsidR="00B33EC6" w:rsidRDefault="00B33EC6" w:rsidP="00E956F5">
      <w:pPr>
        <w:rPr>
          <w:u w:val="single"/>
        </w:rPr>
      </w:pPr>
      <w:r>
        <w:rPr>
          <w:u w:val="single"/>
        </w:rPr>
        <w:t>Discovery MS</w:t>
      </w:r>
    </w:p>
    <w:p w14:paraId="1D9BA47A" w14:textId="35AB5920" w:rsidR="00B33EC6" w:rsidRPr="00B33EC6" w:rsidRDefault="00B33EC6" w:rsidP="00E956F5">
      <w:r w:rsidRPr="00B33EC6">
        <w:t xml:space="preserve">Eureka Server is an application that holds the information about all client-service applications. Every </w:t>
      </w:r>
      <w:r>
        <w:t>MS</w:t>
      </w:r>
      <w:r w:rsidRPr="00B33EC6">
        <w:t xml:space="preserve"> will register into the Eureka server and Eureka server knows all the client applications running on each port and IP address. Eureka Server is also known as Discovery Server.</w:t>
      </w:r>
    </w:p>
    <w:p w14:paraId="5A92252A" w14:textId="055E3C86" w:rsidR="00E956F5" w:rsidRPr="0088007E" w:rsidRDefault="00E956F5" w:rsidP="00E956F5">
      <w:pPr>
        <w:rPr>
          <w:u w:val="single"/>
        </w:rPr>
      </w:pPr>
      <w:r w:rsidRPr="0088007E">
        <w:rPr>
          <w:u w:val="single"/>
        </w:rPr>
        <w:t>Special annotation</w:t>
      </w:r>
      <w:r>
        <w:rPr>
          <w:u w:val="single"/>
        </w:rPr>
        <w:t>s</w:t>
      </w:r>
    </w:p>
    <w:p w14:paraId="746097B5" w14:textId="1986AF6E" w:rsidR="00E956F5" w:rsidRDefault="00E956F5" w:rsidP="00E956F5">
      <w:pPr>
        <w:pStyle w:val="ListParagraph"/>
        <w:numPr>
          <w:ilvl w:val="0"/>
          <w:numId w:val="2"/>
        </w:numPr>
      </w:pPr>
      <w:r w:rsidRPr="00E956F5">
        <w:rPr>
          <w:highlight w:val="yellow"/>
        </w:rPr>
        <w:t>@Service</w:t>
      </w:r>
      <w:r>
        <w:t xml:space="preserve"> (annotates class) – defines a class</w:t>
      </w:r>
      <w:r w:rsidRPr="00E956F5">
        <w:t xml:space="preserve"> that it's holding the business logic. So there's not any other specialty except using it in the service layer.</w:t>
      </w:r>
    </w:p>
    <w:p w14:paraId="5F04D295" w14:textId="2CF21995" w:rsidR="00E956F5" w:rsidRDefault="00E956F5" w:rsidP="00E956F5">
      <w:pPr>
        <w:pStyle w:val="ListParagraph"/>
        <w:numPr>
          <w:ilvl w:val="0"/>
          <w:numId w:val="2"/>
        </w:numPr>
      </w:pPr>
      <w:r w:rsidRPr="00E956F5">
        <w:rPr>
          <w:highlight w:val="yellow"/>
        </w:rPr>
        <w:t>@</w:t>
      </w:r>
      <w:r w:rsidRPr="00B526E4">
        <w:rPr>
          <w:highlight w:val="yellow"/>
        </w:rPr>
        <w:t>HystrixCommand</w:t>
      </w:r>
      <w:r w:rsidR="00B526E4" w:rsidRPr="00B526E4">
        <w:rPr>
          <w:highlight w:val="yellow"/>
        </w:rPr>
        <w:t>(</w:t>
      </w:r>
      <w:r w:rsidR="00B526E4" w:rsidRPr="00B526E4">
        <w:rPr>
          <w:highlight w:val="yellow"/>
        </w:rPr>
        <w:t>fallbackMethod</w:t>
      </w:r>
      <w:r w:rsidR="00B526E4" w:rsidRPr="00B526E4">
        <w:rPr>
          <w:highlight w:val="yellow"/>
        </w:rPr>
        <w:t xml:space="preserve">, </w:t>
      </w:r>
      <w:r w:rsidR="00B526E4" w:rsidRPr="00B526E4">
        <w:rPr>
          <w:highlight w:val="yellow"/>
        </w:rPr>
        <w:t>commandProperties</w:t>
      </w:r>
      <w:r w:rsidR="00B526E4" w:rsidRPr="00B526E4">
        <w:rPr>
          <w:highlight w:val="yellow"/>
        </w:rPr>
        <w:t>)</w:t>
      </w:r>
      <w:r>
        <w:t xml:space="preserve"> (annotates method) </w:t>
      </w:r>
      <w:r w:rsidR="00B526E4">
        <w:t>–</w:t>
      </w:r>
      <w:r>
        <w:t xml:space="preserve"> </w:t>
      </w:r>
      <w:r w:rsidR="00B526E4">
        <w:t xml:space="preserve">defines a method that uses a fallback mechanism in case it fails. Usually annotates methods that call other MSs. </w:t>
      </w:r>
      <w:r w:rsidR="00B526E4" w:rsidRPr="00B526E4">
        <w:t>fallbackMethod</w:t>
      </w:r>
      <w:r w:rsidR="00B526E4">
        <w:t xml:space="preserve"> defines a method inside that class that will be called in case </w:t>
      </w:r>
      <w:r w:rsidR="000F1074">
        <w:t>all</w:t>
      </w:r>
      <w:r w:rsidR="00B526E4">
        <w:t xml:space="preserve"> the conditions in </w:t>
      </w:r>
      <w:r w:rsidR="00B526E4" w:rsidRPr="00B526E4">
        <w:t>commandProperties</w:t>
      </w:r>
      <w:r w:rsidR="00B526E4">
        <w:t xml:space="preserve"> will be met. </w:t>
      </w:r>
      <w:r w:rsidR="00B526E4" w:rsidRPr="00B526E4">
        <w:t>commandProperties</w:t>
      </w:r>
      <w:r w:rsidR="00B526E4">
        <w:t xml:space="preserve"> are properties that define conditions for fallback mechanism. </w:t>
      </w:r>
    </w:p>
    <w:p w14:paraId="19F26460" w14:textId="2FE33A73" w:rsidR="00B526E4" w:rsidRDefault="00B526E4" w:rsidP="00E956F5">
      <w:pPr>
        <w:pStyle w:val="ListParagraph"/>
        <w:numPr>
          <w:ilvl w:val="0"/>
          <w:numId w:val="2"/>
        </w:numPr>
      </w:pPr>
      <w:r w:rsidRPr="00B526E4">
        <w:rPr>
          <w:highlight w:val="yellow"/>
        </w:rPr>
        <w:t>@HystrixProperty</w:t>
      </w:r>
      <w:r w:rsidRPr="00B526E4">
        <w:rPr>
          <w:highlight w:val="yellow"/>
        </w:rPr>
        <w:t>(name</w:t>
      </w:r>
      <w:r w:rsidR="00B505F8">
        <w:rPr>
          <w:highlight w:val="yellow"/>
        </w:rPr>
        <w:t>, value</w:t>
      </w:r>
      <w:r w:rsidRPr="00B526E4">
        <w:rPr>
          <w:highlight w:val="yellow"/>
        </w:rPr>
        <w:t>)</w:t>
      </w:r>
      <w:r>
        <w:t xml:space="preserve"> (annotates a property inside </w:t>
      </w:r>
      <w:r w:rsidRPr="00B526E4">
        <w:t>commandProperties</w:t>
      </w:r>
      <w:r>
        <w:t xml:space="preserve"> that’s inside </w:t>
      </w:r>
      <w:r w:rsidRPr="00B526E4">
        <w:t>@HystrixCommand</w:t>
      </w:r>
      <w:r>
        <w:t xml:space="preserve">) </w:t>
      </w:r>
      <w:r w:rsidR="00D86F71">
        <w:t>–</w:t>
      </w:r>
      <w:r>
        <w:t xml:space="preserve"> </w:t>
      </w:r>
      <w:r w:rsidR="00D86F71">
        <w:t>defines a condition that the fallback mechanism will follow. For example: name=</w:t>
      </w:r>
      <w:r w:rsidR="00D86F71" w:rsidRPr="00D86F71">
        <w:t>"execution.isolation.thread.timeoutInMilliseconds"</w:t>
      </w:r>
      <w:r w:rsidR="00D86F71">
        <w:t xml:space="preserve"> and value=”2000” - </w:t>
      </w:r>
      <w:r w:rsidR="00D86F71" w:rsidRPr="00D86F71">
        <w:t>this is the timeout that determines if the MS that we are calling is down</w:t>
      </w:r>
      <w:r w:rsidR="00D86F71">
        <w:t>.</w:t>
      </w:r>
    </w:p>
    <w:p w14:paraId="3B46206D" w14:textId="651E2D56" w:rsidR="00D248CD" w:rsidRDefault="00D248CD" w:rsidP="00E956F5">
      <w:pPr>
        <w:pStyle w:val="ListParagraph"/>
        <w:numPr>
          <w:ilvl w:val="0"/>
          <w:numId w:val="2"/>
        </w:numPr>
      </w:pPr>
      <w:r w:rsidRPr="007C4397">
        <w:rPr>
          <w:highlight w:val="yellow"/>
        </w:rPr>
        <w:lastRenderedPageBreak/>
        <w:t>@Value</w:t>
      </w:r>
      <w:r w:rsidR="007C4397">
        <w:rPr>
          <w:highlight w:val="yellow"/>
        </w:rPr>
        <w:t>(&lt;property value&gt;</w:t>
      </w:r>
      <w:r w:rsidRPr="007C4397">
        <w:rPr>
          <w:highlight w:val="yellow"/>
        </w:rPr>
        <w:t>)</w:t>
      </w:r>
      <w:r w:rsidR="007C4397">
        <w:t xml:space="preserve"> (annotates a class member) – defines a field that will be populated with a value from a property file. The value should be written with ‘$’ and {}. For example: </w:t>
      </w:r>
      <w:r w:rsidR="007C4397" w:rsidRPr="007C4397">
        <w:t>"${api.key}"</w:t>
      </w:r>
      <w:r w:rsidR="007C4397">
        <w:t>.</w:t>
      </w:r>
    </w:p>
    <w:p w14:paraId="51BE19D4" w14:textId="280BC0BB" w:rsidR="00C2710E" w:rsidRDefault="00C2710E" w:rsidP="00E956F5">
      <w:pPr>
        <w:pStyle w:val="ListParagraph"/>
        <w:numPr>
          <w:ilvl w:val="0"/>
          <w:numId w:val="2"/>
        </w:numPr>
      </w:pPr>
      <w:r w:rsidRPr="00C2710E">
        <w:rPr>
          <w:highlight w:val="yellow"/>
        </w:rPr>
        <w:t>@EnableEurekaClient</w:t>
      </w:r>
      <w:r>
        <w:t xml:space="preserve"> (annotates a class) </w:t>
      </w:r>
      <w:r w:rsidR="00646A26">
        <w:t>–</w:t>
      </w:r>
      <w:r>
        <w:t xml:space="preserve"> </w:t>
      </w:r>
      <w:r w:rsidR="00B33EC6">
        <w:t xml:space="preserve">registers the MS as an instance to the </w:t>
      </w:r>
      <w:r w:rsidR="00B33EC6" w:rsidRPr="00B33EC6">
        <w:t>Eureka</w:t>
      </w:r>
      <w:r w:rsidR="00B33EC6">
        <w:t xml:space="preserve"> server.</w:t>
      </w:r>
    </w:p>
    <w:p w14:paraId="2758BFD0" w14:textId="4AEC4FA2" w:rsidR="00646A26" w:rsidRDefault="00646A26" w:rsidP="00E956F5">
      <w:pPr>
        <w:pStyle w:val="ListParagraph"/>
        <w:numPr>
          <w:ilvl w:val="0"/>
          <w:numId w:val="2"/>
        </w:numPr>
      </w:pPr>
      <w:r w:rsidRPr="00646A26">
        <w:rPr>
          <w:highlight w:val="yellow"/>
        </w:rPr>
        <w:t>@EnableEurekaServer</w:t>
      </w:r>
      <w:r>
        <w:t xml:space="preserve"> (annotates a class) </w:t>
      </w:r>
      <w:r w:rsidR="00B33EC6">
        <w:t>–</w:t>
      </w:r>
      <w:r>
        <w:t xml:space="preserve"> </w:t>
      </w:r>
      <w:r w:rsidR="00B33EC6">
        <w:t xml:space="preserve">defines the MS as a </w:t>
      </w:r>
      <w:r w:rsidR="00B33EC6" w:rsidRPr="00B33EC6">
        <w:t>Eureka</w:t>
      </w:r>
      <w:r w:rsidR="00B33EC6">
        <w:t xml:space="preserve"> server (discovery server).</w:t>
      </w:r>
      <w:bookmarkStart w:id="0" w:name="_GoBack"/>
      <w:bookmarkEnd w:id="0"/>
    </w:p>
    <w:p w14:paraId="7E8EA811" w14:textId="77777777" w:rsidR="00E956F5" w:rsidRPr="00E956F5" w:rsidRDefault="00E956F5"/>
    <w:sectPr w:rsidR="00E956F5" w:rsidRPr="00E95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53BC5" w14:textId="77777777" w:rsidR="00B874C3" w:rsidRDefault="00B874C3" w:rsidP="005B7568">
      <w:pPr>
        <w:spacing w:after="0" w:line="240" w:lineRule="auto"/>
      </w:pPr>
      <w:r>
        <w:separator/>
      </w:r>
    </w:p>
  </w:endnote>
  <w:endnote w:type="continuationSeparator" w:id="0">
    <w:p w14:paraId="12E80EAD" w14:textId="77777777" w:rsidR="00B874C3" w:rsidRDefault="00B874C3" w:rsidP="005B7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5B3B2" w14:textId="77777777" w:rsidR="00B874C3" w:rsidRDefault="00B874C3" w:rsidP="005B7568">
      <w:pPr>
        <w:spacing w:after="0" w:line="240" w:lineRule="auto"/>
      </w:pPr>
      <w:r>
        <w:separator/>
      </w:r>
    </w:p>
  </w:footnote>
  <w:footnote w:type="continuationSeparator" w:id="0">
    <w:p w14:paraId="4A3F66C7" w14:textId="77777777" w:rsidR="00B874C3" w:rsidRDefault="00B874C3" w:rsidP="005B7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659E0"/>
    <w:multiLevelType w:val="hybridMultilevel"/>
    <w:tmpl w:val="3A2AD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778E7"/>
    <w:multiLevelType w:val="hybridMultilevel"/>
    <w:tmpl w:val="24AE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CD"/>
    <w:rsid w:val="00050455"/>
    <w:rsid w:val="000F1074"/>
    <w:rsid w:val="00237F14"/>
    <w:rsid w:val="00292D08"/>
    <w:rsid w:val="004A2BFD"/>
    <w:rsid w:val="00525AB1"/>
    <w:rsid w:val="005B7568"/>
    <w:rsid w:val="00646A26"/>
    <w:rsid w:val="007C4397"/>
    <w:rsid w:val="00B30B71"/>
    <w:rsid w:val="00B33EC6"/>
    <w:rsid w:val="00B505F8"/>
    <w:rsid w:val="00B526E4"/>
    <w:rsid w:val="00B874C3"/>
    <w:rsid w:val="00BF1AD9"/>
    <w:rsid w:val="00C2710E"/>
    <w:rsid w:val="00D248CD"/>
    <w:rsid w:val="00D86F71"/>
    <w:rsid w:val="00E059CD"/>
    <w:rsid w:val="00E9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37654"/>
  <w15:chartTrackingRefBased/>
  <w15:docId w15:val="{84F416B9-16D9-482F-9C26-1C86F9B8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</dc:creator>
  <cp:keywords/>
  <dc:description/>
  <cp:lastModifiedBy>Barak</cp:lastModifiedBy>
  <cp:revision>13</cp:revision>
  <dcterms:created xsi:type="dcterms:W3CDTF">2020-10-09T10:37:00Z</dcterms:created>
  <dcterms:modified xsi:type="dcterms:W3CDTF">2020-10-10T14:23:00Z</dcterms:modified>
</cp:coreProperties>
</file>