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65C8D" w14:textId="119649EC" w:rsidR="0047676C" w:rsidRPr="00D23EAA" w:rsidRDefault="0047676C" w:rsidP="0047676C">
      <w:pPr>
        <w:pStyle w:val="NormalWeb"/>
        <w:numPr>
          <w:ilvl w:val="0"/>
          <w:numId w:val="1"/>
        </w:numPr>
        <w:rPr>
          <w:b/>
          <w:bCs/>
        </w:rPr>
      </w:pPr>
      <w:r w:rsidRPr="00D23EAA">
        <w:rPr>
          <w:rFonts w:ascii="TimesNewRomanPSMT" w:hAnsi="TimesNewRomanPSMT"/>
          <w:b/>
          <w:bCs/>
        </w:rPr>
        <w:t>Prove/dis</w:t>
      </w:r>
      <w:bookmarkStart w:id="0" w:name="_GoBack"/>
      <w:bookmarkEnd w:id="0"/>
      <w:r w:rsidRPr="00D23EAA">
        <w:rPr>
          <w:rFonts w:ascii="TimesNewRomanPSMT" w:hAnsi="TimesNewRomanPSMT"/>
          <w:b/>
          <w:bCs/>
        </w:rPr>
        <w:t xml:space="preserve">prove that SJF is optimal in terms of average turnaround times of the processes. (2 points) </w:t>
      </w:r>
    </w:p>
    <w:p w14:paraId="4D9EAEC9" w14:textId="74127789" w:rsidR="00CA1B75" w:rsidRPr="0047676C" w:rsidRDefault="00CA1B75" w:rsidP="00CA1B75">
      <w:pPr>
        <w:pStyle w:val="NormalWeb"/>
        <w:ind w:left="720"/>
      </w:pPr>
      <w:r>
        <w:rPr>
          <w:rFonts w:ascii="TimesNewRomanPSMT" w:hAnsi="TimesNewRomanPSMT"/>
        </w:rPr>
        <w:t xml:space="preserve">SJF is an optimal algorithm because the wait time for short processes much more than it increases the wait time for long process. </w:t>
      </w:r>
    </w:p>
    <w:p w14:paraId="0E63EBED" w14:textId="2A5E8C89" w:rsidR="0047676C" w:rsidRDefault="0047676C" w:rsidP="0047676C">
      <w:pPr>
        <w:pStyle w:val="NormalWeb"/>
        <w:rPr>
          <w:rFonts w:ascii="TimesNewRomanPSMT" w:hAnsi="TimesNewRomanPSMT"/>
        </w:rPr>
      </w:pPr>
    </w:p>
    <w:p w14:paraId="08422868" w14:textId="77777777" w:rsidR="0047676C" w:rsidRDefault="0047676C" w:rsidP="0047676C">
      <w:pPr>
        <w:pStyle w:val="NormalWeb"/>
      </w:pPr>
    </w:p>
    <w:p w14:paraId="10597B25" w14:textId="6B69CE35" w:rsidR="0047676C" w:rsidRPr="00F001EF" w:rsidRDefault="0047676C" w:rsidP="0047676C">
      <w:pPr>
        <w:pStyle w:val="NormalWeb"/>
        <w:numPr>
          <w:ilvl w:val="0"/>
          <w:numId w:val="1"/>
        </w:numPr>
        <w:rPr>
          <w:b/>
          <w:bCs/>
        </w:rPr>
      </w:pPr>
      <w:r w:rsidRPr="00F001EF">
        <w:rPr>
          <w:rFonts w:ascii="TimesNewRomanPSMT" w:hAnsi="TimesNewRomanPSMT"/>
          <w:b/>
          <w:bCs/>
          <w:color w:val="212121"/>
        </w:rPr>
        <w:t xml:space="preserve">For what types of workloads does SJF deliver the same turnaround times as FIFO? (2 points) </w:t>
      </w:r>
    </w:p>
    <w:p w14:paraId="5518ADE8" w14:textId="4F268E9D" w:rsidR="0047676C" w:rsidRPr="0047676C" w:rsidRDefault="0047676C" w:rsidP="00CA1B75">
      <w:pPr>
        <w:pStyle w:val="NormalWeb"/>
        <w:ind w:left="720"/>
      </w:pPr>
      <w:r>
        <w:t xml:space="preserve">SJF has the best turnaround time in the most cases </w:t>
      </w:r>
      <w:r w:rsidR="00CA1B75">
        <w:t>compared</w:t>
      </w:r>
      <w:r>
        <w:t xml:space="preserve"> to FIFO and RR. The only time SJF has the same turnaround time as FIFO is when all the job has the same number of burst times. Also, when process P1 come in at 1 with 1 burst time, P2 comes in at 2 with 2 Burt time then the average turnaround time for FIFO and SJF will be the same.</w:t>
      </w:r>
    </w:p>
    <w:p w14:paraId="54E0094D" w14:textId="77777777" w:rsidR="0047676C" w:rsidRDefault="0047676C" w:rsidP="0047676C">
      <w:pPr>
        <w:pStyle w:val="NormalWeb"/>
      </w:pPr>
    </w:p>
    <w:p w14:paraId="53D5FFE6" w14:textId="7DB2C6C1" w:rsidR="0047676C" w:rsidRPr="00F001EF" w:rsidRDefault="0047676C" w:rsidP="0047676C">
      <w:pPr>
        <w:pStyle w:val="NormalWeb"/>
        <w:numPr>
          <w:ilvl w:val="0"/>
          <w:numId w:val="1"/>
        </w:numPr>
        <w:rPr>
          <w:b/>
          <w:bCs/>
        </w:rPr>
      </w:pPr>
      <w:r w:rsidRPr="00F001EF">
        <w:rPr>
          <w:rFonts w:ascii="TimesNewRomanPSMT" w:hAnsi="TimesNewRomanPSMT"/>
          <w:b/>
          <w:bCs/>
          <w:color w:val="212121"/>
        </w:rPr>
        <w:t xml:space="preserve">For what types of workloads and quantum lengths does SJF deliver the same response times as RR? (2 points) </w:t>
      </w:r>
    </w:p>
    <w:p w14:paraId="77766BAF" w14:textId="36F83392" w:rsidR="0047676C" w:rsidRPr="00CA1B75" w:rsidRDefault="00CA1B75" w:rsidP="00CA1B75">
      <w:pPr>
        <w:pStyle w:val="ListParagraph"/>
        <w:rPr>
          <w:rFonts w:ascii="TimesNewRomanPSMT" w:eastAsia="Times New Roman" w:hAnsi="TimesNewRomanPSMT" w:cs="Times New Roman"/>
          <w:color w:val="212121"/>
        </w:rPr>
      </w:pPr>
      <w:r w:rsidRPr="00CA1B75">
        <w:rPr>
          <w:rFonts w:ascii="TimesNewRomanPSMT" w:eastAsia="Times New Roman" w:hAnsi="TimesNewRomanPSMT" w:cs="Times New Roman"/>
          <w:color w:val="212121"/>
        </w:rPr>
        <w:t xml:space="preserve">SJF </w:t>
      </w:r>
      <w:r>
        <w:rPr>
          <w:rFonts w:ascii="TimesNewRomanPSMT" w:eastAsia="Times New Roman" w:hAnsi="TimesNewRomanPSMT" w:cs="Times New Roman"/>
          <w:color w:val="212121"/>
        </w:rPr>
        <w:t>will</w:t>
      </w:r>
      <w:r w:rsidRPr="00CA1B75">
        <w:rPr>
          <w:rFonts w:ascii="TimesNewRomanPSMT" w:eastAsia="Times New Roman" w:hAnsi="TimesNewRomanPSMT" w:cs="Times New Roman"/>
          <w:color w:val="212121"/>
        </w:rPr>
        <w:t xml:space="preserve"> </w:t>
      </w:r>
      <w:r>
        <w:rPr>
          <w:rFonts w:ascii="TimesNewRomanPSMT" w:eastAsia="Times New Roman" w:hAnsi="TimesNewRomanPSMT" w:cs="Times New Roman"/>
          <w:color w:val="212121"/>
        </w:rPr>
        <w:t>have</w:t>
      </w:r>
      <w:r w:rsidRPr="00CA1B75">
        <w:rPr>
          <w:rFonts w:ascii="TimesNewRomanPSMT" w:eastAsia="Times New Roman" w:hAnsi="TimesNewRomanPSMT" w:cs="Times New Roman"/>
          <w:color w:val="212121"/>
        </w:rPr>
        <w:t xml:space="preserve"> same response times as RR when the quantum</w:t>
      </w:r>
      <w:r>
        <w:rPr>
          <w:rFonts w:ascii="TimesNewRomanPSMT" w:eastAsia="Times New Roman" w:hAnsi="TimesNewRomanPSMT" w:cs="Times New Roman"/>
          <w:color w:val="212121"/>
        </w:rPr>
        <w:t xml:space="preserve"> length</w:t>
      </w:r>
      <w:r w:rsidRPr="00CA1B75">
        <w:rPr>
          <w:rFonts w:ascii="TimesNewRomanPSMT" w:eastAsia="Times New Roman" w:hAnsi="TimesNewRomanPSMT" w:cs="Times New Roman"/>
          <w:color w:val="212121"/>
        </w:rPr>
        <w:t xml:space="preserve"> of RR is larger than</w:t>
      </w:r>
      <w:r>
        <w:rPr>
          <w:rFonts w:ascii="TimesNewRomanPSMT" w:eastAsia="Times New Roman" w:hAnsi="TimesNewRomanPSMT" w:cs="Times New Roman"/>
          <w:color w:val="212121"/>
        </w:rPr>
        <w:t xml:space="preserve"> </w:t>
      </w:r>
      <w:r w:rsidRPr="00CA1B75">
        <w:rPr>
          <w:rFonts w:ascii="TimesNewRomanPSMT" w:eastAsia="Times New Roman" w:hAnsi="TimesNewRomanPSMT" w:cs="Times New Roman"/>
          <w:color w:val="212121"/>
        </w:rPr>
        <w:t xml:space="preserve">the largest </w:t>
      </w:r>
      <w:r>
        <w:rPr>
          <w:rFonts w:ascii="TimesNewRomanPSMT" w:eastAsia="Times New Roman" w:hAnsi="TimesNewRomanPSMT" w:cs="Times New Roman"/>
          <w:color w:val="212121"/>
        </w:rPr>
        <w:t>burst time</w:t>
      </w:r>
      <w:r w:rsidRPr="00CA1B75">
        <w:rPr>
          <w:rFonts w:ascii="TimesNewRomanPSMT" w:eastAsia="Times New Roman" w:hAnsi="TimesNewRomanPSMT" w:cs="Times New Roman"/>
          <w:color w:val="212121"/>
        </w:rPr>
        <w:t xml:space="preserve"> to be serviced and when the </w:t>
      </w:r>
      <w:r>
        <w:rPr>
          <w:rFonts w:ascii="TimesNewRomanPSMT" w:eastAsia="Times New Roman" w:hAnsi="TimesNewRomanPSMT" w:cs="Times New Roman"/>
          <w:color w:val="212121"/>
        </w:rPr>
        <w:t>process</w:t>
      </w:r>
      <w:r w:rsidRPr="00CA1B75">
        <w:rPr>
          <w:rFonts w:ascii="TimesNewRomanPSMT" w:eastAsia="Times New Roman" w:hAnsi="TimesNewRomanPSMT" w:cs="Times New Roman"/>
          <w:color w:val="212121"/>
        </w:rPr>
        <w:t xml:space="preserve"> arrives in order</w:t>
      </w:r>
      <w:r>
        <w:rPr>
          <w:rFonts w:ascii="TimesNewRomanPSMT" w:eastAsia="Times New Roman" w:hAnsi="TimesNewRomanPSMT" w:cs="Times New Roman"/>
          <w:color w:val="212121"/>
        </w:rPr>
        <w:t xml:space="preserve"> </w:t>
      </w:r>
      <w:r w:rsidRPr="00CA1B75">
        <w:rPr>
          <w:rFonts w:ascii="TimesNewRomanPSMT" w:eastAsia="Times New Roman" w:hAnsi="TimesNewRomanPSMT" w:cs="Times New Roman"/>
          <w:color w:val="212121"/>
        </w:rPr>
        <w:t>of increasing</w:t>
      </w:r>
      <w:r>
        <w:rPr>
          <w:rFonts w:ascii="TimesNewRomanPSMT" w:eastAsia="Times New Roman" w:hAnsi="TimesNewRomanPSMT" w:cs="Times New Roman"/>
          <w:color w:val="212121"/>
        </w:rPr>
        <w:t xml:space="preserve"> </w:t>
      </w:r>
      <w:r w:rsidRPr="00CA1B75">
        <w:rPr>
          <w:rFonts w:ascii="TimesNewRomanPSMT" w:eastAsia="Times New Roman" w:hAnsi="TimesNewRomanPSMT" w:cs="Times New Roman"/>
          <w:color w:val="212121"/>
        </w:rPr>
        <w:t>size.</w:t>
      </w:r>
    </w:p>
    <w:p w14:paraId="52EA095F" w14:textId="77777777" w:rsidR="0047676C" w:rsidRDefault="0047676C" w:rsidP="0047676C">
      <w:pPr>
        <w:pStyle w:val="NormalWeb"/>
      </w:pPr>
    </w:p>
    <w:p w14:paraId="55D361D7" w14:textId="77777777" w:rsidR="00327977" w:rsidRPr="00F001EF" w:rsidRDefault="0047676C" w:rsidP="0047676C">
      <w:pPr>
        <w:pStyle w:val="NormalWeb"/>
        <w:numPr>
          <w:ilvl w:val="0"/>
          <w:numId w:val="1"/>
        </w:numPr>
        <w:rPr>
          <w:b/>
          <w:bCs/>
        </w:rPr>
      </w:pPr>
      <w:r w:rsidRPr="00F001EF">
        <w:rPr>
          <w:rFonts w:ascii="TimesNewRomanPSMT" w:hAnsi="TimesNewRomanPSMT"/>
          <w:b/>
          <w:bCs/>
          <w:color w:val="212121"/>
        </w:rPr>
        <w:t xml:space="preserve">What happens to response time with SJF as job lengths increase? (2 points) </w:t>
      </w:r>
    </w:p>
    <w:p w14:paraId="53C70301" w14:textId="2147AD63" w:rsidR="0047676C" w:rsidRPr="0047676C" w:rsidRDefault="0047676C" w:rsidP="00327977">
      <w:pPr>
        <w:pStyle w:val="NormalWeb"/>
        <w:ind w:left="720"/>
      </w:pPr>
      <w:r>
        <w:rPr>
          <w:rFonts w:ascii="TimesNewRomanPSMT" w:hAnsi="TimesNewRomanPSMT"/>
          <w:color w:val="212121"/>
        </w:rPr>
        <w:br/>
      </w:r>
      <w:r w:rsidR="00CA1B75">
        <w:t>In SJF</w:t>
      </w:r>
      <w:r w:rsidR="00CA1B75" w:rsidRPr="00CA1B75">
        <w:t xml:space="preserve"> </w:t>
      </w:r>
      <w:r w:rsidR="00CA1B75">
        <w:t>if the</w:t>
      </w:r>
      <w:r w:rsidR="00CA1B75" w:rsidRPr="00CA1B75">
        <w:t xml:space="preserve"> job length increases, then the response time with SJF will increase</w:t>
      </w:r>
      <w:r w:rsidR="00CA1B75">
        <w:t xml:space="preserve"> too</w:t>
      </w:r>
      <w:r w:rsidR="00CA1B75" w:rsidRPr="00CA1B75">
        <w:t>. The larger the increase, the greater the average response time will be</w:t>
      </w:r>
      <w:r w:rsidR="00CA1B75">
        <w:t xml:space="preserve"> for SJF</w:t>
      </w:r>
      <w:r w:rsidR="00CA1B75" w:rsidRPr="00CA1B75">
        <w:t>.</w:t>
      </w:r>
    </w:p>
    <w:p w14:paraId="7505A08F" w14:textId="77777777" w:rsidR="0047676C" w:rsidRDefault="0047676C" w:rsidP="0047676C">
      <w:pPr>
        <w:pStyle w:val="NormalWeb"/>
      </w:pPr>
    </w:p>
    <w:p w14:paraId="4F76A9DA" w14:textId="00751734" w:rsidR="0047676C" w:rsidRPr="00F001EF" w:rsidRDefault="0047676C" w:rsidP="0047676C">
      <w:pPr>
        <w:pStyle w:val="NormalWeb"/>
        <w:numPr>
          <w:ilvl w:val="0"/>
          <w:numId w:val="1"/>
        </w:numPr>
        <w:rPr>
          <w:b/>
          <w:bCs/>
        </w:rPr>
      </w:pPr>
      <w:r w:rsidRPr="00F001EF">
        <w:rPr>
          <w:rFonts w:ascii="TimesNewRomanPSMT" w:hAnsi="TimesNewRomanPSMT"/>
          <w:b/>
          <w:bCs/>
          <w:color w:val="212121"/>
        </w:rPr>
        <w:t xml:space="preserve">What happens to response time with RR as quantum lengths increase? Explain in words and write an equation that gives the worst-case response time, given N jobs. (2 points) </w:t>
      </w:r>
    </w:p>
    <w:p w14:paraId="37C78746" w14:textId="40A5EFD9" w:rsidR="0047676C" w:rsidRDefault="00CA1B75" w:rsidP="00CA1B75">
      <w:pPr>
        <w:pStyle w:val="ListParagraph"/>
      </w:pPr>
      <w:r>
        <w:rPr>
          <w:rFonts w:ascii="TimesNewRomanPSMT" w:eastAsia="Times New Roman" w:hAnsi="TimesNewRomanPSMT" w:cs="Times New Roman"/>
          <w:color w:val="212121"/>
        </w:rPr>
        <w:t>When</w:t>
      </w:r>
      <w:r w:rsidRPr="00CA1B75">
        <w:rPr>
          <w:rFonts w:ascii="TimesNewRomanPSMT" w:eastAsia="Times New Roman" w:hAnsi="TimesNewRomanPSMT" w:cs="Times New Roman"/>
          <w:color w:val="212121"/>
        </w:rPr>
        <w:t xml:space="preserve"> quantum lengths increase </w:t>
      </w:r>
      <w:r>
        <w:rPr>
          <w:rFonts w:ascii="TimesNewRomanPSMT" w:eastAsia="Times New Roman" w:hAnsi="TimesNewRomanPSMT" w:cs="Times New Roman"/>
          <w:color w:val="212121"/>
        </w:rPr>
        <w:t xml:space="preserve">in RR, then </w:t>
      </w:r>
      <w:r w:rsidRPr="00CA1B75">
        <w:rPr>
          <w:rFonts w:ascii="TimesNewRomanPSMT" w:eastAsia="Times New Roman" w:hAnsi="TimesNewRomanPSMT" w:cs="Times New Roman"/>
          <w:color w:val="212121"/>
        </w:rPr>
        <w:t xml:space="preserve">response time increases because each process gets a small unit of CPU time </w:t>
      </w:r>
      <w:r>
        <w:rPr>
          <w:rFonts w:ascii="TimesNewRomanPSMT" w:eastAsia="Times New Roman" w:hAnsi="TimesNewRomanPSMT" w:cs="Times New Roman"/>
          <w:color w:val="212121"/>
        </w:rPr>
        <w:t>and will be taken out of CPU then</w:t>
      </w:r>
      <w:r w:rsidRPr="00CA1B75">
        <w:rPr>
          <w:rFonts w:ascii="TimesNewRomanPSMT" w:eastAsia="Times New Roman" w:hAnsi="TimesNewRomanPSMT" w:cs="Times New Roman"/>
          <w:color w:val="212121"/>
        </w:rPr>
        <w:t xml:space="preserve"> added to the end of the ready queue once the time has elapsed. Increasing the quantum length will just increase the waiting time for each process to be preempted and added. If there are n processes in the ready queue and the quantum length is q, then each process gets 1/n of </w:t>
      </w:r>
      <w:r w:rsidRPr="00CA1B75">
        <w:rPr>
          <w:rFonts w:ascii="TimesNewRomanPSMT" w:eastAsia="Times New Roman" w:hAnsi="TimesNewRomanPSMT" w:cs="Times New Roman"/>
          <w:color w:val="212121"/>
        </w:rPr>
        <w:lastRenderedPageBreak/>
        <w:t>the CPU time. A process has to wait at worst q(n-1) meaning the longer the quantum length, the longer the process waits.</w:t>
      </w:r>
    </w:p>
    <w:p w14:paraId="165F011D" w14:textId="38EF412F" w:rsidR="0047676C" w:rsidRPr="00F001EF" w:rsidRDefault="0047676C" w:rsidP="0047676C">
      <w:pPr>
        <w:pStyle w:val="NormalWeb"/>
        <w:numPr>
          <w:ilvl w:val="0"/>
          <w:numId w:val="1"/>
        </w:numPr>
        <w:rPr>
          <w:b/>
          <w:bCs/>
        </w:rPr>
      </w:pPr>
      <w:r w:rsidRPr="00F001EF">
        <w:rPr>
          <w:rFonts w:ascii="TimesNewRomanPSMT" w:hAnsi="TimesNewRomanPSMT"/>
          <w:b/>
          <w:bCs/>
          <w:color w:val="212121"/>
        </w:rPr>
        <w:t xml:space="preserve">"Preemptive schedulers are always less efficient than non-preemptive schedulers." Explain how this statement can be true if you define efficiency one way and how it is false if you define efficiency another way. (2 points) </w:t>
      </w:r>
    </w:p>
    <w:p w14:paraId="4DA46A63" w14:textId="663B51F2" w:rsidR="00CA1B75" w:rsidRPr="00CA1B75" w:rsidRDefault="00CA1B75" w:rsidP="00CA1B75">
      <w:pPr>
        <w:pStyle w:val="NormalWeb"/>
        <w:ind w:left="720"/>
        <w:rPr>
          <w:rFonts w:ascii="TimesNewRomanPSMT" w:hAnsi="TimesNewRomanPSMT"/>
          <w:color w:val="212121"/>
        </w:rPr>
      </w:pPr>
      <w:r w:rsidRPr="00CA1B75">
        <w:rPr>
          <w:rFonts w:ascii="TimesNewRomanPSMT" w:hAnsi="TimesNewRomanPSMT"/>
          <w:color w:val="212121"/>
        </w:rPr>
        <w:t>Preemptive schedulers are usually more efficient than non-preemptive schedulers because in non-preemptive scheduling, once the CPU cycle is allocated to process, the process holds it till it reaches a waiting state or terminated. In Preemptive SJF Scheduling, jobs are put into the ready queue as they come. In terms of efficiency, a preemptive scheduler would be considered less efficient than a non-preemptive scheduler because it has a higher overhead. It must switch out processes and change their states much more often. In the other hand, a preemptive scheduler will always have a faster response time compared to a non-preemptive scheduler that has to wait till one process completes before starting another while a preemptive scheduler can just switch to the processes necessary.</w:t>
      </w:r>
    </w:p>
    <w:p w14:paraId="0B778C69" w14:textId="77777777" w:rsidR="0047676C" w:rsidRDefault="0047676C" w:rsidP="0047676C">
      <w:pPr>
        <w:pStyle w:val="NormalWeb"/>
      </w:pPr>
    </w:p>
    <w:p w14:paraId="55BA851C" w14:textId="09B8037B" w:rsidR="0047676C" w:rsidRPr="00F001EF" w:rsidRDefault="0047676C" w:rsidP="0047676C">
      <w:pPr>
        <w:pStyle w:val="NormalWeb"/>
        <w:numPr>
          <w:ilvl w:val="0"/>
          <w:numId w:val="1"/>
        </w:numPr>
        <w:rPr>
          <w:b/>
          <w:bCs/>
        </w:rPr>
      </w:pPr>
      <w:r w:rsidRPr="00F001EF">
        <w:rPr>
          <w:rFonts w:ascii="TimesNewRomanPSMT" w:hAnsi="TimesNewRomanPSMT"/>
          <w:b/>
          <w:bCs/>
        </w:rPr>
        <w:t xml:space="preserve">What is the priority inversion problem? Does this problem occur if round-robin scheduling is used instead of priority scheduling? Discuss. </w:t>
      </w:r>
      <w:r w:rsidRPr="00F001EF">
        <w:rPr>
          <w:rFonts w:ascii="TimesNewRomanPSMT" w:hAnsi="TimesNewRomanPSMT"/>
          <w:b/>
          <w:bCs/>
          <w:color w:val="212121"/>
        </w:rPr>
        <w:t xml:space="preserve">(2 points) </w:t>
      </w:r>
    </w:p>
    <w:p w14:paraId="6B3AD332" w14:textId="72134B9E" w:rsidR="0047676C" w:rsidRDefault="00327977" w:rsidP="00327977">
      <w:pPr>
        <w:pStyle w:val="ListParagraph"/>
      </w:pPr>
      <w:r>
        <w:rPr>
          <w:rFonts w:ascii="TimesNewRomanPSMT" w:hAnsi="TimesNewRomanPSMT"/>
        </w:rPr>
        <w:t>Priority inversion problem will not occur in Round-Robin. Due to the fact that RR schedules</w:t>
      </w:r>
      <w:r>
        <w:t xml:space="preserve"> processes in a way that one process can only use a certain amount of time before it is forced to pop out and wait for the next process.</w:t>
      </w:r>
    </w:p>
    <w:p w14:paraId="646E0175" w14:textId="77777777" w:rsidR="0047676C" w:rsidRDefault="0047676C" w:rsidP="0047676C">
      <w:pPr>
        <w:pStyle w:val="NormalWeb"/>
      </w:pPr>
    </w:p>
    <w:p w14:paraId="6F915943" w14:textId="1D6B3F3B" w:rsidR="0047676C" w:rsidRPr="00F001EF" w:rsidRDefault="0047676C" w:rsidP="0047676C">
      <w:pPr>
        <w:pStyle w:val="NormalWeb"/>
        <w:numPr>
          <w:ilvl w:val="0"/>
          <w:numId w:val="1"/>
        </w:numPr>
        <w:rPr>
          <w:b/>
          <w:bCs/>
        </w:rPr>
      </w:pPr>
      <w:r w:rsidRPr="00F001EF">
        <w:rPr>
          <w:rFonts w:ascii="TimesNewRomanPSMT" w:hAnsi="TimesNewRomanPSMT"/>
          <w:b/>
          <w:bCs/>
        </w:rPr>
        <w:t xml:space="preserve">Does Peterson's solution to the mutual exclusion problem work when process scheduling is preemptive? How about when it is non-preemptive? </w:t>
      </w:r>
      <w:r w:rsidRPr="00F001EF">
        <w:rPr>
          <w:rFonts w:ascii="TimesNewRomanPSMT" w:hAnsi="TimesNewRomanPSMT"/>
          <w:b/>
          <w:bCs/>
          <w:color w:val="212121"/>
        </w:rPr>
        <w:t xml:space="preserve">(2 points) </w:t>
      </w:r>
    </w:p>
    <w:p w14:paraId="36656DC3" w14:textId="5E162FAB" w:rsidR="00327977" w:rsidRDefault="00327977" w:rsidP="00327977">
      <w:pPr>
        <w:pStyle w:val="NormalWeb"/>
        <w:ind w:left="720"/>
      </w:pPr>
      <w:r w:rsidRPr="00327977">
        <w:t>Peterson’s solution was designed to work when the scheduling is preemptive. When the scheduling is non-preemptive, it may not work.</w:t>
      </w:r>
      <w:r>
        <w:t xml:space="preserve"> It will loop through</w:t>
      </w:r>
      <w:r w:rsidRPr="00327977">
        <w:t xml:space="preserve"> forever and never</w:t>
      </w:r>
      <w:r>
        <w:t xml:space="preserve"> gets </w:t>
      </w:r>
      <w:r w:rsidRPr="00327977">
        <w:t>release</w:t>
      </w:r>
      <w:r>
        <w:t>.</w:t>
      </w:r>
    </w:p>
    <w:p w14:paraId="142F99C7" w14:textId="012B14EE" w:rsidR="00327977" w:rsidRDefault="00327977" w:rsidP="00327977">
      <w:pPr>
        <w:pStyle w:val="NormalWeb"/>
        <w:ind w:left="720"/>
      </w:pPr>
    </w:p>
    <w:p w14:paraId="6CCE9353" w14:textId="4BF6BF14" w:rsidR="00327977" w:rsidRDefault="00327977" w:rsidP="00327977">
      <w:pPr>
        <w:pStyle w:val="NormalWeb"/>
        <w:ind w:left="720"/>
      </w:pPr>
    </w:p>
    <w:p w14:paraId="540D453F" w14:textId="1C2659B5" w:rsidR="00327977" w:rsidRDefault="00327977" w:rsidP="00327977">
      <w:pPr>
        <w:pStyle w:val="NormalWeb"/>
        <w:ind w:left="720"/>
      </w:pPr>
    </w:p>
    <w:p w14:paraId="064C23BD" w14:textId="77777777" w:rsidR="00327977" w:rsidRDefault="00327977" w:rsidP="00327977">
      <w:pPr>
        <w:pStyle w:val="NormalWeb"/>
        <w:ind w:left="720"/>
      </w:pPr>
    </w:p>
    <w:p w14:paraId="6205C33A" w14:textId="44E7FA3E" w:rsidR="00B04FB3" w:rsidRDefault="00B04FB3"/>
    <w:p w14:paraId="690AA11D" w14:textId="1F7F0075" w:rsidR="0047676C" w:rsidRPr="00F001EF" w:rsidRDefault="0047676C" w:rsidP="0047676C">
      <w:pPr>
        <w:pStyle w:val="ListParagraph"/>
        <w:numPr>
          <w:ilvl w:val="0"/>
          <w:numId w:val="1"/>
        </w:numPr>
        <w:spacing w:before="100" w:beforeAutospacing="1" w:after="100" w:afterAutospacing="1"/>
        <w:rPr>
          <w:rFonts w:ascii="Times New Roman" w:eastAsia="Times New Roman" w:hAnsi="Times New Roman" w:cs="Times New Roman"/>
          <w:b/>
          <w:bCs/>
        </w:rPr>
      </w:pPr>
      <w:r w:rsidRPr="00F001EF">
        <w:rPr>
          <w:rFonts w:ascii="TimesNewRomanPSMT" w:eastAsia="Times New Roman" w:hAnsi="TimesNewRomanPSMT" w:cs="Times New Roman"/>
          <w:b/>
          <w:bCs/>
        </w:rPr>
        <w:lastRenderedPageBreak/>
        <w:t xml:space="preserve">Consider the following set of processes, with the length of the CPU burst time given in milliseconds: </w:t>
      </w:r>
    </w:p>
    <w:p w14:paraId="244DB8B2" w14:textId="77777777" w:rsidR="0047676C" w:rsidRPr="00F001EF" w:rsidRDefault="0047676C" w:rsidP="0047676C">
      <w:pPr>
        <w:spacing w:before="100" w:beforeAutospacing="1" w:after="100" w:afterAutospacing="1"/>
        <w:rPr>
          <w:rFonts w:ascii="TimesNewRomanPSMT" w:eastAsia="Times New Roman" w:hAnsi="TimesNewRomanPSMT" w:cs="Times New Roman"/>
          <w:b/>
          <w:bCs/>
        </w:rPr>
      </w:pPr>
      <w:r w:rsidRPr="0047676C">
        <w:rPr>
          <w:rFonts w:ascii="TimesNewRomanPSMT" w:eastAsia="Times New Roman" w:hAnsi="TimesNewRomanPSMT" w:cs="Times New Roman"/>
          <w:b/>
          <w:bCs/>
        </w:rPr>
        <w:t xml:space="preserve">Process </w:t>
      </w:r>
      <w:r w:rsidRPr="00F001EF">
        <w:rPr>
          <w:rFonts w:ascii="TimesNewRomanPSMT" w:eastAsia="Times New Roman" w:hAnsi="TimesNewRomanPSMT" w:cs="Times New Roman"/>
          <w:b/>
          <w:bCs/>
        </w:rPr>
        <w:t xml:space="preserve">      </w:t>
      </w:r>
      <w:r w:rsidRPr="0047676C">
        <w:rPr>
          <w:rFonts w:ascii="TimesNewRomanPSMT" w:eastAsia="Times New Roman" w:hAnsi="TimesNewRomanPSMT" w:cs="Times New Roman"/>
          <w:b/>
          <w:bCs/>
        </w:rPr>
        <w:t xml:space="preserve">Burst-Time </w:t>
      </w:r>
      <w:r w:rsidRPr="00F001EF">
        <w:rPr>
          <w:rFonts w:ascii="TimesNewRomanPSMT" w:eastAsia="Times New Roman" w:hAnsi="TimesNewRomanPSMT" w:cs="Times New Roman"/>
          <w:b/>
          <w:bCs/>
        </w:rPr>
        <w:t xml:space="preserve">       </w:t>
      </w:r>
      <w:r w:rsidRPr="0047676C">
        <w:rPr>
          <w:rFonts w:ascii="TimesNewRomanPSMT" w:eastAsia="Times New Roman" w:hAnsi="TimesNewRomanPSMT" w:cs="Times New Roman"/>
          <w:b/>
          <w:bCs/>
        </w:rPr>
        <w:t xml:space="preserve">Priority </w:t>
      </w:r>
    </w:p>
    <w:p w14:paraId="4DDCE753" w14:textId="77777777" w:rsidR="0047676C" w:rsidRPr="00F001EF" w:rsidRDefault="0047676C" w:rsidP="0047676C">
      <w:pPr>
        <w:spacing w:before="100" w:beforeAutospacing="1" w:after="100" w:afterAutospacing="1"/>
        <w:rPr>
          <w:rFonts w:ascii="TimesNewRomanPSMT" w:eastAsia="Times New Roman" w:hAnsi="TimesNewRomanPSMT" w:cs="Times New Roman"/>
          <w:b/>
          <w:bCs/>
        </w:rPr>
      </w:pPr>
      <w:r w:rsidRPr="0047676C">
        <w:rPr>
          <w:rFonts w:ascii="TimesNewRomanPSMT" w:eastAsia="Times New Roman" w:hAnsi="TimesNewRomanPSMT" w:cs="Times New Roman"/>
          <w:b/>
          <w:bCs/>
        </w:rPr>
        <w:t>P1</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 xml:space="preserve">6 </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 xml:space="preserve">3 </w:t>
      </w:r>
    </w:p>
    <w:p w14:paraId="24A416F7" w14:textId="77777777" w:rsidR="0047676C" w:rsidRPr="00F001EF" w:rsidRDefault="0047676C" w:rsidP="0047676C">
      <w:pPr>
        <w:spacing w:before="100" w:beforeAutospacing="1" w:after="100" w:afterAutospacing="1"/>
        <w:rPr>
          <w:rFonts w:ascii="TimesNewRomanPSMT" w:eastAsia="Times New Roman" w:hAnsi="TimesNewRomanPSMT" w:cs="Times New Roman"/>
          <w:b/>
          <w:bCs/>
        </w:rPr>
      </w:pPr>
      <w:r w:rsidRPr="0047676C">
        <w:rPr>
          <w:rFonts w:ascii="TimesNewRomanPSMT" w:eastAsia="Times New Roman" w:hAnsi="TimesNewRomanPSMT" w:cs="Times New Roman"/>
          <w:b/>
          <w:bCs/>
        </w:rPr>
        <w:t>P2</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 xml:space="preserve">1 </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 xml:space="preserve">1 </w:t>
      </w:r>
    </w:p>
    <w:p w14:paraId="601F354A" w14:textId="52D74DD0" w:rsidR="0047676C" w:rsidRPr="00F001EF" w:rsidRDefault="0047676C" w:rsidP="0047676C">
      <w:pPr>
        <w:spacing w:before="100" w:beforeAutospacing="1" w:after="100" w:afterAutospacing="1"/>
        <w:rPr>
          <w:rFonts w:ascii="TimesNewRomanPSMT" w:eastAsia="Times New Roman" w:hAnsi="TimesNewRomanPSMT" w:cs="Times New Roman"/>
          <w:b/>
          <w:bCs/>
        </w:rPr>
      </w:pPr>
      <w:r w:rsidRPr="0047676C">
        <w:rPr>
          <w:rFonts w:ascii="TimesNewRomanPSMT" w:eastAsia="Times New Roman" w:hAnsi="TimesNewRomanPSMT" w:cs="Times New Roman"/>
          <w:b/>
          <w:bCs/>
        </w:rPr>
        <w:t>P3</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2</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 xml:space="preserve">5 </w:t>
      </w:r>
    </w:p>
    <w:p w14:paraId="5B4F069C" w14:textId="77777777" w:rsidR="0047676C" w:rsidRPr="00F001EF" w:rsidRDefault="0047676C" w:rsidP="0047676C">
      <w:pPr>
        <w:spacing w:before="100" w:beforeAutospacing="1" w:after="100" w:afterAutospacing="1"/>
        <w:rPr>
          <w:rFonts w:ascii="TimesNewRomanPSMT" w:eastAsia="Times New Roman" w:hAnsi="TimesNewRomanPSMT" w:cs="Times New Roman"/>
          <w:b/>
          <w:bCs/>
        </w:rPr>
      </w:pPr>
      <w:r w:rsidRPr="0047676C">
        <w:rPr>
          <w:rFonts w:ascii="TimesNewRomanPSMT" w:eastAsia="Times New Roman" w:hAnsi="TimesNewRomanPSMT" w:cs="Times New Roman"/>
          <w:b/>
          <w:bCs/>
        </w:rPr>
        <w:t>P4</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 xml:space="preserve">3 </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 xml:space="preserve">4 </w:t>
      </w:r>
    </w:p>
    <w:p w14:paraId="57D3BC43" w14:textId="28D10333" w:rsidR="0047676C" w:rsidRPr="0047676C" w:rsidRDefault="0047676C" w:rsidP="0047676C">
      <w:pPr>
        <w:spacing w:before="100" w:beforeAutospacing="1" w:after="100" w:afterAutospacing="1"/>
        <w:rPr>
          <w:rFonts w:ascii="Times New Roman" w:eastAsia="Times New Roman" w:hAnsi="Times New Roman" w:cs="Times New Roman"/>
          <w:b/>
          <w:bCs/>
        </w:rPr>
      </w:pPr>
      <w:r w:rsidRPr="0047676C">
        <w:rPr>
          <w:rFonts w:ascii="TimesNewRomanPSMT" w:eastAsia="Times New Roman" w:hAnsi="TimesNewRomanPSMT" w:cs="Times New Roman"/>
          <w:b/>
          <w:bCs/>
        </w:rPr>
        <w:t>P5</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5</w:t>
      </w:r>
      <w:r w:rsidRPr="00F001EF">
        <w:rPr>
          <w:rFonts w:ascii="TimesNewRomanPSMT" w:eastAsia="Times New Roman" w:hAnsi="TimesNewRomanPSMT" w:cs="Times New Roman"/>
          <w:b/>
          <w:bCs/>
        </w:rPr>
        <w:tab/>
      </w:r>
      <w:r w:rsidRPr="00F001EF">
        <w:rPr>
          <w:rFonts w:ascii="TimesNewRomanPSMT" w:eastAsia="Times New Roman" w:hAnsi="TimesNewRomanPSMT" w:cs="Times New Roman"/>
          <w:b/>
          <w:bCs/>
        </w:rPr>
        <w:tab/>
      </w:r>
      <w:r w:rsidRPr="0047676C">
        <w:rPr>
          <w:rFonts w:ascii="TimesNewRomanPSMT" w:eastAsia="Times New Roman" w:hAnsi="TimesNewRomanPSMT" w:cs="Times New Roman"/>
          <w:b/>
          <w:bCs/>
        </w:rPr>
        <w:t xml:space="preserve">2 </w:t>
      </w:r>
    </w:p>
    <w:p w14:paraId="70EA314D" w14:textId="77777777" w:rsidR="0047676C" w:rsidRPr="0047676C" w:rsidRDefault="0047676C" w:rsidP="0047676C">
      <w:pPr>
        <w:spacing w:before="100" w:beforeAutospacing="1" w:after="100" w:afterAutospacing="1"/>
        <w:rPr>
          <w:rFonts w:ascii="Times New Roman" w:eastAsia="Times New Roman" w:hAnsi="Times New Roman" w:cs="Times New Roman"/>
          <w:b/>
          <w:bCs/>
        </w:rPr>
      </w:pPr>
      <w:r w:rsidRPr="0047676C">
        <w:rPr>
          <w:rFonts w:ascii="TimesNewRomanPSMT" w:eastAsia="Times New Roman" w:hAnsi="TimesNewRomanPSMT" w:cs="Times New Roman"/>
          <w:b/>
          <w:bCs/>
        </w:rPr>
        <w:t xml:space="preserve">The processes are assumed to have arrived in the order P1, P2, P3, P4, P5, all at time 0. </w:t>
      </w:r>
    </w:p>
    <w:p w14:paraId="17C9380D" w14:textId="1D781714" w:rsidR="0047676C" w:rsidRPr="00F001EF" w:rsidRDefault="0047676C" w:rsidP="0047676C">
      <w:pPr>
        <w:pStyle w:val="ListParagraph"/>
        <w:numPr>
          <w:ilvl w:val="0"/>
          <w:numId w:val="2"/>
        </w:numPr>
        <w:spacing w:before="100" w:beforeAutospacing="1" w:after="100" w:afterAutospacing="1"/>
        <w:rPr>
          <w:rFonts w:ascii="TimesNewRomanPSMT" w:eastAsia="Times New Roman" w:hAnsi="TimesNewRomanPSMT" w:cs="Times New Roman"/>
          <w:b/>
          <w:bCs/>
        </w:rPr>
      </w:pPr>
      <w:r w:rsidRPr="00F001EF">
        <w:rPr>
          <w:rFonts w:ascii="TimesNewRomanPSMT" w:eastAsia="Times New Roman" w:hAnsi="TimesNewRomanPSMT" w:cs="Times New Roman"/>
          <w:b/>
          <w:bCs/>
        </w:rPr>
        <w:t xml:space="preserve">Draw four Gantt charts illustrating the execution of these processes using FCFS, SJF, a </w:t>
      </w:r>
      <w:proofErr w:type="spellStart"/>
      <w:r w:rsidRPr="00F001EF">
        <w:rPr>
          <w:rFonts w:ascii="TimesNewRomanPSMT" w:eastAsia="Times New Roman" w:hAnsi="TimesNewRomanPSMT" w:cs="Times New Roman"/>
          <w:b/>
          <w:bCs/>
        </w:rPr>
        <w:t>nonpreemptive</w:t>
      </w:r>
      <w:proofErr w:type="spellEnd"/>
      <w:r w:rsidRPr="00F001EF">
        <w:rPr>
          <w:rFonts w:ascii="TimesNewRomanPSMT" w:eastAsia="Times New Roman" w:hAnsi="TimesNewRomanPSMT" w:cs="Times New Roman"/>
          <w:b/>
          <w:bCs/>
        </w:rPr>
        <w:t xml:space="preserve"> priority (a smaller priority number implies a higher priority), and RR (quantum = 1) scheduling.  </w:t>
      </w:r>
    </w:p>
    <w:p w14:paraId="231A1144" w14:textId="4B2E17C9" w:rsidR="0047676C" w:rsidRDefault="00327977" w:rsidP="0047676C">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noProof/>
        </w:rPr>
        <w:drawing>
          <wp:inline distT="0" distB="0" distL="0" distR="0" wp14:anchorId="425363E5" wp14:editId="4E7523A7">
            <wp:extent cx="5229225" cy="4162425"/>
            <wp:effectExtent l="0" t="0" r="3175"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234155" cy="4166349"/>
                    </a:xfrm>
                    <a:prstGeom prst="rect">
                      <a:avLst/>
                    </a:prstGeom>
                  </pic:spPr>
                </pic:pic>
              </a:graphicData>
            </a:graphic>
          </wp:inline>
        </w:drawing>
      </w:r>
    </w:p>
    <w:p w14:paraId="583AAD46" w14:textId="090ED96E" w:rsidR="00327977" w:rsidRPr="0047676C" w:rsidRDefault="00327977" w:rsidP="0047676C">
      <w:pPr>
        <w:spacing w:before="100" w:beforeAutospacing="1" w:after="100" w:afterAutospacing="1"/>
        <w:rPr>
          <w:rFonts w:ascii="TimesNewRomanPSMT" w:eastAsia="Times New Roman" w:hAnsi="TimesNewRomanPSMT" w:cs="Times New Roman"/>
        </w:rPr>
      </w:pPr>
    </w:p>
    <w:p w14:paraId="03704561" w14:textId="77777777" w:rsidR="0047676C" w:rsidRPr="00F001EF" w:rsidRDefault="0047676C" w:rsidP="0047676C">
      <w:pPr>
        <w:pStyle w:val="ListParagraph"/>
        <w:numPr>
          <w:ilvl w:val="0"/>
          <w:numId w:val="2"/>
        </w:numPr>
        <w:spacing w:before="100" w:beforeAutospacing="1" w:after="100" w:afterAutospacing="1"/>
        <w:rPr>
          <w:rFonts w:ascii="TimesNewRomanPSMT" w:eastAsia="Times New Roman" w:hAnsi="TimesNewRomanPSMT" w:cs="Times New Roman"/>
          <w:b/>
          <w:bCs/>
        </w:rPr>
      </w:pPr>
      <w:r w:rsidRPr="00F001EF">
        <w:rPr>
          <w:rFonts w:ascii="TimesNewRomanPSMT" w:eastAsia="Times New Roman" w:hAnsi="TimesNewRomanPSMT" w:cs="Times New Roman"/>
          <w:b/>
          <w:bCs/>
        </w:rPr>
        <w:lastRenderedPageBreak/>
        <w:t>What is the turnaround time of each process for each of the scheduling algorithms in part (a)?</w:t>
      </w:r>
    </w:p>
    <w:p w14:paraId="05223ECF" w14:textId="5FD0D22A" w:rsidR="0047676C" w:rsidRDefault="0047676C" w:rsidP="0047676C">
      <w:pPr>
        <w:pStyle w:val="ListParagraph"/>
        <w:rPr>
          <w:rFonts w:ascii="TimesNewRomanPSMT" w:eastAsia="Times New Roman" w:hAnsi="TimesNewRomanPSMT" w:cs="Times New Roman"/>
        </w:rPr>
      </w:pPr>
    </w:p>
    <w:tbl>
      <w:tblPr>
        <w:tblStyle w:val="TableGrid"/>
        <w:tblW w:w="0" w:type="auto"/>
        <w:tblInd w:w="720" w:type="dxa"/>
        <w:tblLook w:val="04A0" w:firstRow="1" w:lastRow="0" w:firstColumn="1" w:lastColumn="0" w:noHBand="0" w:noVBand="1"/>
      </w:tblPr>
      <w:tblGrid>
        <w:gridCol w:w="1345"/>
        <w:gridCol w:w="900"/>
        <w:gridCol w:w="900"/>
        <w:gridCol w:w="2250"/>
        <w:gridCol w:w="990"/>
      </w:tblGrid>
      <w:tr w:rsidR="00327977" w14:paraId="1C711319" w14:textId="726A463C" w:rsidTr="00327977">
        <w:trPr>
          <w:trHeight w:val="310"/>
        </w:trPr>
        <w:tc>
          <w:tcPr>
            <w:tcW w:w="1345" w:type="dxa"/>
          </w:tcPr>
          <w:p w14:paraId="04F10CD6" w14:textId="422B3816"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PROCESS</w:t>
            </w:r>
          </w:p>
        </w:tc>
        <w:tc>
          <w:tcPr>
            <w:tcW w:w="900" w:type="dxa"/>
          </w:tcPr>
          <w:p w14:paraId="2E861BD3" w14:textId="54B66B9B" w:rsidR="00327977" w:rsidRDefault="00327977" w:rsidP="00327977">
            <w:pPr>
              <w:pStyle w:val="ListParagraph"/>
              <w:tabs>
                <w:tab w:val="center" w:pos="971"/>
              </w:tabs>
              <w:ind w:left="0"/>
              <w:rPr>
                <w:rFonts w:ascii="TimesNewRomanPSMT" w:eastAsia="Times New Roman" w:hAnsi="TimesNewRomanPSMT" w:cs="Times New Roman"/>
              </w:rPr>
            </w:pPr>
            <w:r>
              <w:rPr>
                <w:rFonts w:ascii="TimesNewRomanPSMT" w:eastAsia="Times New Roman" w:hAnsi="TimesNewRomanPSMT" w:cs="Times New Roman"/>
              </w:rPr>
              <w:t>FIFO</w:t>
            </w:r>
            <w:r>
              <w:rPr>
                <w:rFonts w:ascii="TimesNewRomanPSMT" w:eastAsia="Times New Roman" w:hAnsi="TimesNewRomanPSMT" w:cs="Times New Roman"/>
              </w:rPr>
              <w:tab/>
            </w:r>
          </w:p>
        </w:tc>
        <w:tc>
          <w:tcPr>
            <w:tcW w:w="900" w:type="dxa"/>
          </w:tcPr>
          <w:p w14:paraId="69E63C53" w14:textId="0B9A5771"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SJF</w:t>
            </w:r>
          </w:p>
        </w:tc>
        <w:tc>
          <w:tcPr>
            <w:tcW w:w="2250" w:type="dxa"/>
          </w:tcPr>
          <w:p w14:paraId="40A531B7" w14:textId="0F97DC96" w:rsidR="00327977" w:rsidRDefault="00327977" w:rsidP="0047676C">
            <w:pPr>
              <w:pStyle w:val="ListParagraph"/>
              <w:ind w:left="0"/>
              <w:rPr>
                <w:rFonts w:ascii="TimesNewRomanPSMT" w:eastAsia="Times New Roman" w:hAnsi="TimesNewRomanPSMT" w:cs="Times New Roman"/>
              </w:rPr>
            </w:pPr>
            <w:r w:rsidRPr="0047676C">
              <w:rPr>
                <w:rFonts w:ascii="TimesNewRomanPSMT" w:eastAsia="Times New Roman" w:hAnsi="TimesNewRomanPSMT" w:cs="Times New Roman"/>
              </w:rPr>
              <w:t>NONPREEMPTIVE</w:t>
            </w:r>
          </w:p>
        </w:tc>
        <w:tc>
          <w:tcPr>
            <w:tcW w:w="990" w:type="dxa"/>
          </w:tcPr>
          <w:p w14:paraId="72154F73" w14:textId="669BD2A0"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RR</w:t>
            </w:r>
          </w:p>
        </w:tc>
      </w:tr>
      <w:tr w:rsidR="00327977" w14:paraId="56C44733" w14:textId="79C3FD67" w:rsidTr="00327977">
        <w:trPr>
          <w:trHeight w:val="328"/>
        </w:trPr>
        <w:tc>
          <w:tcPr>
            <w:tcW w:w="1345" w:type="dxa"/>
          </w:tcPr>
          <w:p w14:paraId="38F662DA" w14:textId="10B96E48"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P1</w:t>
            </w:r>
          </w:p>
        </w:tc>
        <w:tc>
          <w:tcPr>
            <w:tcW w:w="900" w:type="dxa"/>
          </w:tcPr>
          <w:p w14:paraId="5F3B0495" w14:textId="35038A94"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6</w:t>
            </w:r>
          </w:p>
        </w:tc>
        <w:tc>
          <w:tcPr>
            <w:tcW w:w="900" w:type="dxa"/>
          </w:tcPr>
          <w:p w14:paraId="762BBB97" w14:textId="30E958F5"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17</w:t>
            </w:r>
          </w:p>
        </w:tc>
        <w:tc>
          <w:tcPr>
            <w:tcW w:w="2250" w:type="dxa"/>
          </w:tcPr>
          <w:p w14:paraId="06C88C8A" w14:textId="2F2E4578"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12</w:t>
            </w:r>
          </w:p>
        </w:tc>
        <w:tc>
          <w:tcPr>
            <w:tcW w:w="990" w:type="dxa"/>
          </w:tcPr>
          <w:p w14:paraId="6EDD5C97" w14:textId="069B158D"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17</w:t>
            </w:r>
          </w:p>
        </w:tc>
      </w:tr>
      <w:tr w:rsidR="00327977" w14:paraId="7D710273" w14:textId="4AA4A1F4" w:rsidTr="00327977">
        <w:trPr>
          <w:trHeight w:val="310"/>
        </w:trPr>
        <w:tc>
          <w:tcPr>
            <w:tcW w:w="1345" w:type="dxa"/>
          </w:tcPr>
          <w:p w14:paraId="42EC4ACA" w14:textId="07B5AECA"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P2</w:t>
            </w:r>
          </w:p>
        </w:tc>
        <w:tc>
          <w:tcPr>
            <w:tcW w:w="900" w:type="dxa"/>
          </w:tcPr>
          <w:p w14:paraId="7DFE0A5C" w14:textId="63E82269"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7</w:t>
            </w:r>
          </w:p>
        </w:tc>
        <w:tc>
          <w:tcPr>
            <w:tcW w:w="900" w:type="dxa"/>
          </w:tcPr>
          <w:p w14:paraId="15E0699B" w14:textId="29867D21"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w:t>
            </w:r>
          </w:p>
        </w:tc>
        <w:tc>
          <w:tcPr>
            <w:tcW w:w="2250" w:type="dxa"/>
          </w:tcPr>
          <w:p w14:paraId="5D400E4A" w14:textId="1D2BCCF6"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w:t>
            </w:r>
          </w:p>
        </w:tc>
        <w:tc>
          <w:tcPr>
            <w:tcW w:w="990" w:type="dxa"/>
          </w:tcPr>
          <w:p w14:paraId="28E5EE73" w14:textId="0696752D"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2</w:t>
            </w:r>
          </w:p>
        </w:tc>
      </w:tr>
      <w:tr w:rsidR="00327977" w14:paraId="5D7ADEB3" w14:textId="2177046F" w:rsidTr="00327977">
        <w:trPr>
          <w:trHeight w:val="328"/>
        </w:trPr>
        <w:tc>
          <w:tcPr>
            <w:tcW w:w="1345" w:type="dxa"/>
          </w:tcPr>
          <w:p w14:paraId="7377E03F" w14:textId="59C715D6"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P3</w:t>
            </w:r>
          </w:p>
        </w:tc>
        <w:tc>
          <w:tcPr>
            <w:tcW w:w="900" w:type="dxa"/>
          </w:tcPr>
          <w:p w14:paraId="58E2D56F" w14:textId="5B7CFD65"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9</w:t>
            </w:r>
          </w:p>
        </w:tc>
        <w:tc>
          <w:tcPr>
            <w:tcW w:w="900" w:type="dxa"/>
          </w:tcPr>
          <w:p w14:paraId="1122E99B" w14:textId="1C7ACBCF"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3</w:t>
            </w:r>
          </w:p>
        </w:tc>
        <w:tc>
          <w:tcPr>
            <w:tcW w:w="2250" w:type="dxa"/>
          </w:tcPr>
          <w:p w14:paraId="03689077" w14:textId="48B8CA33"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17</w:t>
            </w:r>
          </w:p>
        </w:tc>
        <w:tc>
          <w:tcPr>
            <w:tcW w:w="990" w:type="dxa"/>
          </w:tcPr>
          <w:p w14:paraId="6DF1E42C" w14:textId="551A069A"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7</w:t>
            </w:r>
          </w:p>
        </w:tc>
      </w:tr>
      <w:tr w:rsidR="00327977" w14:paraId="7F366915" w14:textId="119BD7E4" w:rsidTr="00327977">
        <w:trPr>
          <w:trHeight w:val="310"/>
        </w:trPr>
        <w:tc>
          <w:tcPr>
            <w:tcW w:w="1345" w:type="dxa"/>
          </w:tcPr>
          <w:p w14:paraId="4DBE5F14" w14:textId="4AD32305"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P4</w:t>
            </w:r>
          </w:p>
        </w:tc>
        <w:tc>
          <w:tcPr>
            <w:tcW w:w="900" w:type="dxa"/>
          </w:tcPr>
          <w:p w14:paraId="1B526B3E" w14:textId="7C5A1029"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12</w:t>
            </w:r>
          </w:p>
        </w:tc>
        <w:tc>
          <w:tcPr>
            <w:tcW w:w="900" w:type="dxa"/>
          </w:tcPr>
          <w:p w14:paraId="43E8EF5B" w14:textId="2DE9822B"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6</w:t>
            </w:r>
          </w:p>
        </w:tc>
        <w:tc>
          <w:tcPr>
            <w:tcW w:w="2250" w:type="dxa"/>
          </w:tcPr>
          <w:p w14:paraId="5A335AFC" w14:textId="3AA40EDC"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15</w:t>
            </w:r>
          </w:p>
        </w:tc>
        <w:tc>
          <w:tcPr>
            <w:tcW w:w="990" w:type="dxa"/>
          </w:tcPr>
          <w:p w14:paraId="22B607FE" w14:textId="52842EAD"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11</w:t>
            </w:r>
          </w:p>
        </w:tc>
      </w:tr>
      <w:tr w:rsidR="00327977" w14:paraId="218A1CC5" w14:textId="62181DB3" w:rsidTr="00327977">
        <w:trPr>
          <w:trHeight w:val="328"/>
        </w:trPr>
        <w:tc>
          <w:tcPr>
            <w:tcW w:w="1345" w:type="dxa"/>
          </w:tcPr>
          <w:p w14:paraId="656A4E47" w14:textId="33D6F2C5"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P5</w:t>
            </w:r>
          </w:p>
        </w:tc>
        <w:tc>
          <w:tcPr>
            <w:tcW w:w="900" w:type="dxa"/>
          </w:tcPr>
          <w:p w14:paraId="3A49D92D" w14:textId="55D9368E"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17</w:t>
            </w:r>
          </w:p>
        </w:tc>
        <w:tc>
          <w:tcPr>
            <w:tcW w:w="900" w:type="dxa"/>
          </w:tcPr>
          <w:p w14:paraId="3E1D75F4" w14:textId="39132566"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11</w:t>
            </w:r>
          </w:p>
        </w:tc>
        <w:tc>
          <w:tcPr>
            <w:tcW w:w="2250" w:type="dxa"/>
          </w:tcPr>
          <w:p w14:paraId="0B42ECFB" w14:textId="42DAF1A7"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6</w:t>
            </w:r>
          </w:p>
        </w:tc>
        <w:tc>
          <w:tcPr>
            <w:tcW w:w="990" w:type="dxa"/>
          </w:tcPr>
          <w:p w14:paraId="523843E1" w14:textId="6CF48B5F"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16</w:t>
            </w:r>
          </w:p>
        </w:tc>
      </w:tr>
      <w:tr w:rsidR="00327977" w14:paraId="1D38DA4B" w14:textId="3021ED05" w:rsidTr="00327977">
        <w:trPr>
          <w:trHeight w:val="310"/>
        </w:trPr>
        <w:tc>
          <w:tcPr>
            <w:tcW w:w="1345" w:type="dxa"/>
          </w:tcPr>
          <w:p w14:paraId="4A7E8543" w14:textId="35E88A04"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TOTAL</w:t>
            </w:r>
          </w:p>
        </w:tc>
        <w:tc>
          <w:tcPr>
            <w:tcW w:w="900" w:type="dxa"/>
          </w:tcPr>
          <w:p w14:paraId="72CB310E" w14:textId="6EF892B6"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51</w:t>
            </w:r>
          </w:p>
        </w:tc>
        <w:tc>
          <w:tcPr>
            <w:tcW w:w="900" w:type="dxa"/>
          </w:tcPr>
          <w:p w14:paraId="7825DE7E" w14:textId="03CBBCCC"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38</w:t>
            </w:r>
          </w:p>
        </w:tc>
        <w:tc>
          <w:tcPr>
            <w:tcW w:w="2250" w:type="dxa"/>
          </w:tcPr>
          <w:p w14:paraId="5FD58414" w14:textId="0D5DAA5E"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51</w:t>
            </w:r>
          </w:p>
        </w:tc>
        <w:tc>
          <w:tcPr>
            <w:tcW w:w="990" w:type="dxa"/>
          </w:tcPr>
          <w:p w14:paraId="208E9AE8" w14:textId="6A57988F" w:rsidR="00327977" w:rsidRDefault="00327977" w:rsidP="0047676C">
            <w:pPr>
              <w:pStyle w:val="ListParagraph"/>
              <w:ind w:left="0"/>
              <w:rPr>
                <w:rFonts w:ascii="TimesNewRomanPSMT" w:eastAsia="Times New Roman" w:hAnsi="TimesNewRomanPSMT" w:cs="Times New Roman"/>
              </w:rPr>
            </w:pPr>
            <w:r>
              <w:rPr>
                <w:rFonts w:ascii="TimesNewRomanPSMT" w:eastAsia="Times New Roman" w:hAnsi="TimesNewRomanPSMT" w:cs="Times New Roman"/>
              </w:rPr>
              <w:t>53</w:t>
            </w:r>
          </w:p>
        </w:tc>
      </w:tr>
    </w:tbl>
    <w:p w14:paraId="691B7A42" w14:textId="77777777" w:rsidR="00327977" w:rsidRDefault="00327977" w:rsidP="0047676C">
      <w:pPr>
        <w:pStyle w:val="ListParagraph"/>
        <w:rPr>
          <w:rFonts w:ascii="TimesNewRomanPSMT" w:eastAsia="Times New Roman" w:hAnsi="TimesNewRomanPSMT" w:cs="Times New Roman"/>
        </w:rPr>
      </w:pPr>
    </w:p>
    <w:p w14:paraId="0D43FC6E" w14:textId="77777777" w:rsidR="0047676C" w:rsidRPr="0047676C" w:rsidRDefault="0047676C" w:rsidP="0047676C">
      <w:pPr>
        <w:spacing w:before="100" w:beforeAutospacing="1" w:after="100" w:afterAutospacing="1"/>
        <w:rPr>
          <w:rFonts w:ascii="TimesNewRomanPSMT" w:eastAsia="Times New Roman" w:hAnsi="TimesNewRomanPSMT" w:cs="Times New Roman"/>
        </w:rPr>
      </w:pPr>
    </w:p>
    <w:p w14:paraId="0437AFAD" w14:textId="77777777" w:rsidR="0047676C" w:rsidRPr="0047676C" w:rsidRDefault="0047676C" w:rsidP="0047676C">
      <w:pPr>
        <w:pStyle w:val="ListParagraph"/>
        <w:rPr>
          <w:rFonts w:ascii="TimesNewRomanPSMT" w:eastAsia="Times New Roman" w:hAnsi="TimesNewRomanPSMT" w:cs="Times New Roman"/>
        </w:rPr>
      </w:pPr>
    </w:p>
    <w:p w14:paraId="3300AD15" w14:textId="77777777" w:rsidR="0047676C" w:rsidRPr="00F001EF" w:rsidRDefault="0047676C" w:rsidP="0047676C">
      <w:pPr>
        <w:pStyle w:val="ListParagraph"/>
        <w:numPr>
          <w:ilvl w:val="0"/>
          <w:numId w:val="2"/>
        </w:numPr>
        <w:spacing w:before="100" w:beforeAutospacing="1" w:after="100" w:afterAutospacing="1"/>
        <w:rPr>
          <w:rFonts w:ascii="TimesNewRomanPSMT" w:eastAsia="Times New Roman" w:hAnsi="TimesNewRomanPSMT" w:cs="Times New Roman"/>
          <w:b/>
          <w:bCs/>
        </w:rPr>
      </w:pPr>
      <w:r w:rsidRPr="00F001EF">
        <w:rPr>
          <w:rFonts w:ascii="TimesNewRomanPSMT" w:eastAsia="Times New Roman" w:hAnsi="TimesNewRomanPSMT" w:cs="Times New Roman"/>
          <w:b/>
          <w:bCs/>
        </w:rPr>
        <w:t xml:space="preserve">What is the waiting time of each process for each of the scheduling algorithm s in part (a)? </w:t>
      </w:r>
    </w:p>
    <w:tbl>
      <w:tblPr>
        <w:tblW w:w="6460" w:type="dxa"/>
        <w:tblInd w:w="902" w:type="dxa"/>
        <w:tblLook w:val="04A0" w:firstRow="1" w:lastRow="0" w:firstColumn="1" w:lastColumn="0" w:noHBand="0" w:noVBand="1"/>
      </w:tblPr>
      <w:tblGrid>
        <w:gridCol w:w="1364"/>
        <w:gridCol w:w="1012"/>
        <w:gridCol w:w="942"/>
        <w:gridCol w:w="2217"/>
        <w:gridCol w:w="925"/>
      </w:tblGrid>
      <w:tr w:rsidR="00327977" w:rsidRPr="00327977" w14:paraId="3704294F" w14:textId="77777777" w:rsidTr="00327977">
        <w:trPr>
          <w:trHeight w:val="680"/>
        </w:trPr>
        <w:tc>
          <w:tcPr>
            <w:tcW w:w="13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4329E"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PROCESS</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1E769152"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 xml:space="preserve">FIFO </w:t>
            </w:r>
          </w:p>
        </w:tc>
        <w:tc>
          <w:tcPr>
            <w:tcW w:w="942" w:type="dxa"/>
            <w:tcBorders>
              <w:top w:val="single" w:sz="4" w:space="0" w:color="auto"/>
              <w:left w:val="nil"/>
              <w:bottom w:val="single" w:sz="4" w:space="0" w:color="auto"/>
              <w:right w:val="single" w:sz="4" w:space="0" w:color="auto"/>
            </w:tcBorders>
            <w:shd w:val="clear" w:color="auto" w:fill="auto"/>
            <w:vAlign w:val="center"/>
            <w:hideMark/>
          </w:tcPr>
          <w:p w14:paraId="45B1B9ED"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SJF</w:t>
            </w:r>
          </w:p>
        </w:tc>
        <w:tc>
          <w:tcPr>
            <w:tcW w:w="2217" w:type="dxa"/>
            <w:tcBorders>
              <w:top w:val="single" w:sz="4" w:space="0" w:color="auto"/>
              <w:left w:val="nil"/>
              <w:bottom w:val="single" w:sz="4" w:space="0" w:color="auto"/>
              <w:right w:val="single" w:sz="4" w:space="0" w:color="auto"/>
            </w:tcBorders>
            <w:shd w:val="clear" w:color="auto" w:fill="auto"/>
            <w:vAlign w:val="center"/>
            <w:hideMark/>
          </w:tcPr>
          <w:p w14:paraId="4E368958"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NONPREEMPTIVE</w:t>
            </w:r>
          </w:p>
        </w:tc>
        <w:tc>
          <w:tcPr>
            <w:tcW w:w="925" w:type="dxa"/>
            <w:tcBorders>
              <w:top w:val="single" w:sz="4" w:space="0" w:color="auto"/>
              <w:left w:val="nil"/>
              <w:bottom w:val="single" w:sz="4" w:space="0" w:color="auto"/>
              <w:right w:val="single" w:sz="4" w:space="0" w:color="auto"/>
            </w:tcBorders>
            <w:shd w:val="clear" w:color="auto" w:fill="auto"/>
            <w:vAlign w:val="center"/>
            <w:hideMark/>
          </w:tcPr>
          <w:p w14:paraId="1D3FE36A"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RR</w:t>
            </w:r>
          </w:p>
        </w:tc>
      </w:tr>
      <w:tr w:rsidR="00327977" w:rsidRPr="00327977" w14:paraId="7DE47AE3" w14:textId="77777777" w:rsidTr="00327977">
        <w:trPr>
          <w:trHeight w:val="340"/>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35B18056"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P1</w:t>
            </w:r>
          </w:p>
        </w:tc>
        <w:tc>
          <w:tcPr>
            <w:tcW w:w="1012" w:type="dxa"/>
            <w:tcBorders>
              <w:top w:val="nil"/>
              <w:left w:val="nil"/>
              <w:bottom w:val="single" w:sz="4" w:space="0" w:color="auto"/>
              <w:right w:val="single" w:sz="4" w:space="0" w:color="auto"/>
            </w:tcBorders>
            <w:shd w:val="clear" w:color="auto" w:fill="auto"/>
            <w:vAlign w:val="center"/>
            <w:hideMark/>
          </w:tcPr>
          <w:p w14:paraId="75952567"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0</w:t>
            </w:r>
          </w:p>
        </w:tc>
        <w:tc>
          <w:tcPr>
            <w:tcW w:w="942" w:type="dxa"/>
            <w:tcBorders>
              <w:top w:val="nil"/>
              <w:left w:val="nil"/>
              <w:bottom w:val="single" w:sz="4" w:space="0" w:color="auto"/>
              <w:right w:val="single" w:sz="4" w:space="0" w:color="auto"/>
            </w:tcBorders>
            <w:shd w:val="clear" w:color="auto" w:fill="auto"/>
            <w:vAlign w:val="center"/>
            <w:hideMark/>
          </w:tcPr>
          <w:p w14:paraId="75C8C92A"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11</w:t>
            </w:r>
          </w:p>
        </w:tc>
        <w:tc>
          <w:tcPr>
            <w:tcW w:w="2217" w:type="dxa"/>
            <w:tcBorders>
              <w:top w:val="nil"/>
              <w:left w:val="nil"/>
              <w:bottom w:val="single" w:sz="4" w:space="0" w:color="auto"/>
              <w:right w:val="single" w:sz="4" w:space="0" w:color="auto"/>
            </w:tcBorders>
            <w:shd w:val="clear" w:color="auto" w:fill="auto"/>
            <w:vAlign w:val="center"/>
            <w:hideMark/>
          </w:tcPr>
          <w:p w14:paraId="32DA4E10"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6</w:t>
            </w:r>
          </w:p>
        </w:tc>
        <w:tc>
          <w:tcPr>
            <w:tcW w:w="925" w:type="dxa"/>
            <w:tcBorders>
              <w:top w:val="nil"/>
              <w:left w:val="nil"/>
              <w:bottom w:val="single" w:sz="4" w:space="0" w:color="auto"/>
              <w:right w:val="single" w:sz="4" w:space="0" w:color="auto"/>
            </w:tcBorders>
            <w:shd w:val="clear" w:color="auto" w:fill="auto"/>
            <w:vAlign w:val="center"/>
            <w:hideMark/>
          </w:tcPr>
          <w:p w14:paraId="7BF194C0"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11</w:t>
            </w:r>
          </w:p>
        </w:tc>
      </w:tr>
      <w:tr w:rsidR="00327977" w:rsidRPr="00327977" w14:paraId="37213F36" w14:textId="77777777" w:rsidTr="00327977">
        <w:trPr>
          <w:trHeight w:val="340"/>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414B6175"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P2</w:t>
            </w:r>
          </w:p>
        </w:tc>
        <w:tc>
          <w:tcPr>
            <w:tcW w:w="1012" w:type="dxa"/>
            <w:tcBorders>
              <w:top w:val="nil"/>
              <w:left w:val="nil"/>
              <w:bottom w:val="single" w:sz="4" w:space="0" w:color="auto"/>
              <w:right w:val="single" w:sz="4" w:space="0" w:color="auto"/>
            </w:tcBorders>
            <w:shd w:val="clear" w:color="auto" w:fill="auto"/>
            <w:vAlign w:val="center"/>
            <w:hideMark/>
          </w:tcPr>
          <w:p w14:paraId="03E69D40"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6</w:t>
            </w:r>
          </w:p>
        </w:tc>
        <w:tc>
          <w:tcPr>
            <w:tcW w:w="942" w:type="dxa"/>
            <w:tcBorders>
              <w:top w:val="nil"/>
              <w:left w:val="nil"/>
              <w:bottom w:val="single" w:sz="4" w:space="0" w:color="auto"/>
              <w:right w:val="single" w:sz="4" w:space="0" w:color="auto"/>
            </w:tcBorders>
            <w:shd w:val="clear" w:color="auto" w:fill="auto"/>
            <w:vAlign w:val="center"/>
            <w:hideMark/>
          </w:tcPr>
          <w:p w14:paraId="412B4843"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0</w:t>
            </w:r>
          </w:p>
        </w:tc>
        <w:tc>
          <w:tcPr>
            <w:tcW w:w="2217" w:type="dxa"/>
            <w:tcBorders>
              <w:top w:val="nil"/>
              <w:left w:val="nil"/>
              <w:bottom w:val="single" w:sz="4" w:space="0" w:color="auto"/>
              <w:right w:val="single" w:sz="4" w:space="0" w:color="auto"/>
            </w:tcBorders>
            <w:shd w:val="clear" w:color="auto" w:fill="auto"/>
            <w:vAlign w:val="center"/>
            <w:hideMark/>
          </w:tcPr>
          <w:p w14:paraId="34800C08"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0</w:t>
            </w:r>
          </w:p>
        </w:tc>
        <w:tc>
          <w:tcPr>
            <w:tcW w:w="925" w:type="dxa"/>
            <w:tcBorders>
              <w:top w:val="nil"/>
              <w:left w:val="nil"/>
              <w:bottom w:val="single" w:sz="4" w:space="0" w:color="auto"/>
              <w:right w:val="single" w:sz="4" w:space="0" w:color="auto"/>
            </w:tcBorders>
            <w:shd w:val="clear" w:color="auto" w:fill="auto"/>
            <w:vAlign w:val="center"/>
            <w:hideMark/>
          </w:tcPr>
          <w:p w14:paraId="2F5A52A5"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1</w:t>
            </w:r>
          </w:p>
        </w:tc>
      </w:tr>
      <w:tr w:rsidR="00327977" w:rsidRPr="00327977" w14:paraId="1A1D71C3" w14:textId="77777777" w:rsidTr="00327977">
        <w:trPr>
          <w:trHeight w:val="340"/>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1182C819"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P3</w:t>
            </w:r>
          </w:p>
        </w:tc>
        <w:tc>
          <w:tcPr>
            <w:tcW w:w="1012" w:type="dxa"/>
            <w:tcBorders>
              <w:top w:val="nil"/>
              <w:left w:val="nil"/>
              <w:bottom w:val="single" w:sz="4" w:space="0" w:color="auto"/>
              <w:right w:val="single" w:sz="4" w:space="0" w:color="auto"/>
            </w:tcBorders>
            <w:shd w:val="clear" w:color="auto" w:fill="auto"/>
            <w:vAlign w:val="center"/>
            <w:hideMark/>
          </w:tcPr>
          <w:p w14:paraId="61431383"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7</w:t>
            </w:r>
          </w:p>
        </w:tc>
        <w:tc>
          <w:tcPr>
            <w:tcW w:w="942" w:type="dxa"/>
            <w:tcBorders>
              <w:top w:val="nil"/>
              <w:left w:val="nil"/>
              <w:bottom w:val="single" w:sz="4" w:space="0" w:color="auto"/>
              <w:right w:val="single" w:sz="4" w:space="0" w:color="auto"/>
            </w:tcBorders>
            <w:shd w:val="clear" w:color="auto" w:fill="auto"/>
            <w:vAlign w:val="center"/>
            <w:hideMark/>
          </w:tcPr>
          <w:p w14:paraId="65507DC7"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1</w:t>
            </w:r>
          </w:p>
        </w:tc>
        <w:tc>
          <w:tcPr>
            <w:tcW w:w="2217" w:type="dxa"/>
            <w:tcBorders>
              <w:top w:val="nil"/>
              <w:left w:val="nil"/>
              <w:bottom w:val="single" w:sz="4" w:space="0" w:color="auto"/>
              <w:right w:val="single" w:sz="4" w:space="0" w:color="auto"/>
            </w:tcBorders>
            <w:shd w:val="clear" w:color="auto" w:fill="auto"/>
            <w:vAlign w:val="center"/>
            <w:hideMark/>
          </w:tcPr>
          <w:p w14:paraId="5BF6186D"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15</w:t>
            </w:r>
          </w:p>
        </w:tc>
        <w:tc>
          <w:tcPr>
            <w:tcW w:w="925" w:type="dxa"/>
            <w:tcBorders>
              <w:top w:val="nil"/>
              <w:left w:val="nil"/>
              <w:bottom w:val="single" w:sz="4" w:space="0" w:color="auto"/>
              <w:right w:val="single" w:sz="4" w:space="0" w:color="auto"/>
            </w:tcBorders>
            <w:shd w:val="clear" w:color="auto" w:fill="auto"/>
            <w:vAlign w:val="center"/>
            <w:hideMark/>
          </w:tcPr>
          <w:p w14:paraId="0B140556"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5</w:t>
            </w:r>
          </w:p>
        </w:tc>
      </w:tr>
      <w:tr w:rsidR="00327977" w:rsidRPr="00327977" w14:paraId="0FB88E1E" w14:textId="77777777" w:rsidTr="00327977">
        <w:trPr>
          <w:trHeight w:val="340"/>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76A1FE2F"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P4</w:t>
            </w:r>
          </w:p>
        </w:tc>
        <w:tc>
          <w:tcPr>
            <w:tcW w:w="1012" w:type="dxa"/>
            <w:tcBorders>
              <w:top w:val="nil"/>
              <w:left w:val="nil"/>
              <w:bottom w:val="single" w:sz="4" w:space="0" w:color="auto"/>
              <w:right w:val="single" w:sz="4" w:space="0" w:color="auto"/>
            </w:tcBorders>
            <w:shd w:val="clear" w:color="auto" w:fill="auto"/>
            <w:vAlign w:val="center"/>
            <w:hideMark/>
          </w:tcPr>
          <w:p w14:paraId="3FA141B1"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9</w:t>
            </w:r>
          </w:p>
        </w:tc>
        <w:tc>
          <w:tcPr>
            <w:tcW w:w="942" w:type="dxa"/>
            <w:tcBorders>
              <w:top w:val="nil"/>
              <w:left w:val="nil"/>
              <w:bottom w:val="single" w:sz="4" w:space="0" w:color="auto"/>
              <w:right w:val="single" w:sz="4" w:space="0" w:color="auto"/>
            </w:tcBorders>
            <w:shd w:val="clear" w:color="auto" w:fill="auto"/>
            <w:vAlign w:val="center"/>
            <w:hideMark/>
          </w:tcPr>
          <w:p w14:paraId="2861FD71"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3</w:t>
            </w:r>
          </w:p>
        </w:tc>
        <w:tc>
          <w:tcPr>
            <w:tcW w:w="2217" w:type="dxa"/>
            <w:tcBorders>
              <w:top w:val="nil"/>
              <w:left w:val="nil"/>
              <w:bottom w:val="single" w:sz="4" w:space="0" w:color="auto"/>
              <w:right w:val="single" w:sz="4" w:space="0" w:color="auto"/>
            </w:tcBorders>
            <w:shd w:val="clear" w:color="auto" w:fill="auto"/>
            <w:vAlign w:val="center"/>
            <w:hideMark/>
          </w:tcPr>
          <w:p w14:paraId="52449F3B"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12</w:t>
            </w:r>
          </w:p>
        </w:tc>
        <w:tc>
          <w:tcPr>
            <w:tcW w:w="925" w:type="dxa"/>
            <w:tcBorders>
              <w:top w:val="nil"/>
              <w:left w:val="nil"/>
              <w:bottom w:val="single" w:sz="4" w:space="0" w:color="auto"/>
              <w:right w:val="single" w:sz="4" w:space="0" w:color="auto"/>
            </w:tcBorders>
            <w:shd w:val="clear" w:color="auto" w:fill="auto"/>
            <w:vAlign w:val="center"/>
            <w:hideMark/>
          </w:tcPr>
          <w:p w14:paraId="2D9D89B4"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8</w:t>
            </w:r>
          </w:p>
        </w:tc>
      </w:tr>
      <w:tr w:rsidR="00327977" w:rsidRPr="00327977" w14:paraId="633F8127" w14:textId="77777777" w:rsidTr="00327977">
        <w:trPr>
          <w:trHeight w:val="340"/>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3630D291"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P5</w:t>
            </w:r>
          </w:p>
        </w:tc>
        <w:tc>
          <w:tcPr>
            <w:tcW w:w="1012" w:type="dxa"/>
            <w:tcBorders>
              <w:top w:val="nil"/>
              <w:left w:val="nil"/>
              <w:bottom w:val="single" w:sz="4" w:space="0" w:color="auto"/>
              <w:right w:val="single" w:sz="4" w:space="0" w:color="auto"/>
            </w:tcBorders>
            <w:shd w:val="clear" w:color="auto" w:fill="auto"/>
            <w:vAlign w:val="center"/>
            <w:hideMark/>
          </w:tcPr>
          <w:p w14:paraId="0A0ACAF6"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12</w:t>
            </w:r>
          </w:p>
        </w:tc>
        <w:tc>
          <w:tcPr>
            <w:tcW w:w="942" w:type="dxa"/>
            <w:tcBorders>
              <w:top w:val="nil"/>
              <w:left w:val="nil"/>
              <w:bottom w:val="single" w:sz="4" w:space="0" w:color="auto"/>
              <w:right w:val="single" w:sz="4" w:space="0" w:color="auto"/>
            </w:tcBorders>
            <w:shd w:val="clear" w:color="auto" w:fill="auto"/>
            <w:vAlign w:val="center"/>
            <w:hideMark/>
          </w:tcPr>
          <w:p w14:paraId="5B190161"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6</w:t>
            </w:r>
          </w:p>
        </w:tc>
        <w:tc>
          <w:tcPr>
            <w:tcW w:w="2217" w:type="dxa"/>
            <w:tcBorders>
              <w:top w:val="nil"/>
              <w:left w:val="nil"/>
              <w:bottom w:val="single" w:sz="4" w:space="0" w:color="auto"/>
              <w:right w:val="single" w:sz="4" w:space="0" w:color="auto"/>
            </w:tcBorders>
            <w:shd w:val="clear" w:color="auto" w:fill="auto"/>
            <w:vAlign w:val="center"/>
            <w:hideMark/>
          </w:tcPr>
          <w:p w14:paraId="6956C10D"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1</w:t>
            </w:r>
          </w:p>
        </w:tc>
        <w:tc>
          <w:tcPr>
            <w:tcW w:w="925" w:type="dxa"/>
            <w:tcBorders>
              <w:top w:val="nil"/>
              <w:left w:val="nil"/>
              <w:bottom w:val="single" w:sz="4" w:space="0" w:color="auto"/>
              <w:right w:val="single" w:sz="4" w:space="0" w:color="auto"/>
            </w:tcBorders>
            <w:shd w:val="clear" w:color="auto" w:fill="auto"/>
            <w:vAlign w:val="center"/>
            <w:hideMark/>
          </w:tcPr>
          <w:p w14:paraId="4038EF42"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11</w:t>
            </w:r>
          </w:p>
        </w:tc>
      </w:tr>
      <w:tr w:rsidR="00327977" w:rsidRPr="00327977" w14:paraId="4F561C73" w14:textId="77777777" w:rsidTr="00327977">
        <w:trPr>
          <w:trHeight w:val="340"/>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164AAEA1"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TOTAL</w:t>
            </w:r>
          </w:p>
        </w:tc>
        <w:tc>
          <w:tcPr>
            <w:tcW w:w="1012" w:type="dxa"/>
            <w:tcBorders>
              <w:top w:val="nil"/>
              <w:left w:val="nil"/>
              <w:bottom w:val="single" w:sz="4" w:space="0" w:color="auto"/>
              <w:right w:val="single" w:sz="4" w:space="0" w:color="auto"/>
            </w:tcBorders>
            <w:shd w:val="clear" w:color="auto" w:fill="auto"/>
            <w:vAlign w:val="center"/>
            <w:hideMark/>
          </w:tcPr>
          <w:p w14:paraId="4A1A1AD3"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34</w:t>
            </w:r>
          </w:p>
        </w:tc>
        <w:tc>
          <w:tcPr>
            <w:tcW w:w="942" w:type="dxa"/>
            <w:tcBorders>
              <w:top w:val="nil"/>
              <w:left w:val="nil"/>
              <w:bottom w:val="single" w:sz="4" w:space="0" w:color="auto"/>
              <w:right w:val="single" w:sz="4" w:space="0" w:color="auto"/>
            </w:tcBorders>
            <w:shd w:val="clear" w:color="auto" w:fill="auto"/>
            <w:vAlign w:val="center"/>
            <w:hideMark/>
          </w:tcPr>
          <w:p w14:paraId="6683DD4D"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21</w:t>
            </w:r>
          </w:p>
        </w:tc>
        <w:tc>
          <w:tcPr>
            <w:tcW w:w="2217" w:type="dxa"/>
            <w:tcBorders>
              <w:top w:val="nil"/>
              <w:left w:val="nil"/>
              <w:bottom w:val="single" w:sz="4" w:space="0" w:color="auto"/>
              <w:right w:val="single" w:sz="4" w:space="0" w:color="auto"/>
            </w:tcBorders>
            <w:shd w:val="clear" w:color="auto" w:fill="auto"/>
            <w:vAlign w:val="center"/>
            <w:hideMark/>
          </w:tcPr>
          <w:p w14:paraId="6BCDCC34"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34</w:t>
            </w:r>
          </w:p>
        </w:tc>
        <w:tc>
          <w:tcPr>
            <w:tcW w:w="925" w:type="dxa"/>
            <w:tcBorders>
              <w:top w:val="nil"/>
              <w:left w:val="nil"/>
              <w:bottom w:val="single" w:sz="4" w:space="0" w:color="auto"/>
              <w:right w:val="single" w:sz="4" w:space="0" w:color="auto"/>
            </w:tcBorders>
            <w:shd w:val="clear" w:color="auto" w:fill="auto"/>
            <w:vAlign w:val="center"/>
            <w:hideMark/>
          </w:tcPr>
          <w:p w14:paraId="511FE30C"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36</w:t>
            </w:r>
          </w:p>
        </w:tc>
      </w:tr>
      <w:tr w:rsidR="00327977" w:rsidRPr="00327977" w14:paraId="63A7B08D" w14:textId="77777777" w:rsidTr="00327977">
        <w:trPr>
          <w:trHeight w:val="340"/>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358E407E" w14:textId="77777777" w:rsidR="00327977" w:rsidRPr="00327977" w:rsidRDefault="00327977" w:rsidP="00327977">
            <w:pPr>
              <w:rPr>
                <w:rFonts w:ascii="Times New Roman" w:eastAsia="Times New Roman" w:hAnsi="Times New Roman" w:cs="Times New Roman"/>
                <w:color w:val="000000"/>
              </w:rPr>
            </w:pPr>
            <w:r w:rsidRPr="00327977">
              <w:rPr>
                <w:rFonts w:ascii="Times New Roman" w:eastAsia="Times New Roman" w:hAnsi="Times New Roman" w:cs="Times New Roman"/>
                <w:color w:val="000000"/>
              </w:rPr>
              <w:t>AVERAGE</w:t>
            </w:r>
          </w:p>
        </w:tc>
        <w:tc>
          <w:tcPr>
            <w:tcW w:w="1012" w:type="dxa"/>
            <w:tcBorders>
              <w:top w:val="nil"/>
              <w:left w:val="nil"/>
              <w:bottom w:val="single" w:sz="4" w:space="0" w:color="auto"/>
              <w:right w:val="single" w:sz="4" w:space="0" w:color="auto"/>
            </w:tcBorders>
            <w:shd w:val="clear" w:color="auto" w:fill="auto"/>
            <w:vAlign w:val="center"/>
            <w:hideMark/>
          </w:tcPr>
          <w:p w14:paraId="2D4CFE03"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6.8</w:t>
            </w:r>
          </w:p>
        </w:tc>
        <w:tc>
          <w:tcPr>
            <w:tcW w:w="942" w:type="dxa"/>
            <w:tcBorders>
              <w:top w:val="nil"/>
              <w:left w:val="nil"/>
              <w:bottom w:val="single" w:sz="4" w:space="0" w:color="auto"/>
              <w:right w:val="single" w:sz="4" w:space="0" w:color="auto"/>
            </w:tcBorders>
            <w:shd w:val="clear" w:color="auto" w:fill="auto"/>
            <w:vAlign w:val="center"/>
            <w:hideMark/>
          </w:tcPr>
          <w:p w14:paraId="7DB98391"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4.2</w:t>
            </w:r>
          </w:p>
        </w:tc>
        <w:tc>
          <w:tcPr>
            <w:tcW w:w="2217" w:type="dxa"/>
            <w:tcBorders>
              <w:top w:val="nil"/>
              <w:left w:val="nil"/>
              <w:bottom w:val="single" w:sz="4" w:space="0" w:color="auto"/>
              <w:right w:val="single" w:sz="4" w:space="0" w:color="auto"/>
            </w:tcBorders>
            <w:shd w:val="clear" w:color="auto" w:fill="auto"/>
            <w:vAlign w:val="center"/>
            <w:hideMark/>
          </w:tcPr>
          <w:p w14:paraId="50F940A5"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6.8</w:t>
            </w:r>
          </w:p>
        </w:tc>
        <w:tc>
          <w:tcPr>
            <w:tcW w:w="925" w:type="dxa"/>
            <w:tcBorders>
              <w:top w:val="nil"/>
              <w:left w:val="nil"/>
              <w:bottom w:val="single" w:sz="4" w:space="0" w:color="auto"/>
              <w:right w:val="single" w:sz="4" w:space="0" w:color="auto"/>
            </w:tcBorders>
            <w:shd w:val="clear" w:color="auto" w:fill="auto"/>
            <w:vAlign w:val="center"/>
            <w:hideMark/>
          </w:tcPr>
          <w:p w14:paraId="0531D43C" w14:textId="77777777" w:rsidR="00327977" w:rsidRPr="00327977" w:rsidRDefault="00327977" w:rsidP="00327977">
            <w:pPr>
              <w:jc w:val="right"/>
              <w:rPr>
                <w:rFonts w:ascii="Times New Roman" w:eastAsia="Times New Roman" w:hAnsi="Times New Roman" w:cs="Times New Roman"/>
                <w:color w:val="000000"/>
              </w:rPr>
            </w:pPr>
            <w:r w:rsidRPr="00327977">
              <w:rPr>
                <w:rFonts w:ascii="Times New Roman" w:eastAsia="Times New Roman" w:hAnsi="Times New Roman" w:cs="Times New Roman"/>
                <w:color w:val="000000"/>
              </w:rPr>
              <w:t>7.2</w:t>
            </w:r>
          </w:p>
        </w:tc>
      </w:tr>
    </w:tbl>
    <w:p w14:paraId="6BF29D51" w14:textId="0EFFB5E8" w:rsidR="0047676C" w:rsidRDefault="0047676C" w:rsidP="0047676C">
      <w:pPr>
        <w:pStyle w:val="ListParagraph"/>
        <w:spacing w:before="100" w:beforeAutospacing="1" w:after="100" w:afterAutospacing="1"/>
        <w:rPr>
          <w:rFonts w:ascii="TimesNewRomanPSMT" w:eastAsia="Times New Roman" w:hAnsi="TimesNewRomanPSMT" w:cs="Times New Roman"/>
        </w:rPr>
      </w:pPr>
    </w:p>
    <w:p w14:paraId="02F24965" w14:textId="77777777" w:rsidR="0047676C" w:rsidRDefault="0047676C" w:rsidP="0047676C">
      <w:pPr>
        <w:pStyle w:val="ListParagraph"/>
        <w:spacing w:before="100" w:beforeAutospacing="1" w:after="100" w:afterAutospacing="1"/>
        <w:rPr>
          <w:rFonts w:ascii="TimesNewRomanPSMT" w:eastAsia="Times New Roman" w:hAnsi="TimesNewRomanPSMT" w:cs="Times New Roman"/>
        </w:rPr>
      </w:pPr>
    </w:p>
    <w:p w14:paraId="30B0F04E" w14:textId="77777777" w:rsidR="0047676C" w:rsidRDefault="0047676C" w:rsidP="0047676C">
      <w:pPr>
        <w:pStyle w:val="ListParagraph"/>
        <w:spacing w:before="100" w:beforeAutospacing="1" w:after="100" w:afterAutospacing="1"/>
        <w:rPr>
          <w:rFonts w:ascii="TimesNewRomanPSMT" w:eastAsia="Times New Roman" w:hAnsi="TimesNewRomanPSMT" w:cs="Times New Roman"/>
        </w:rPr>
      </w:pPr>
    </w:p>
    <w:p w14:paraId="475B2EAE" w14:textId="6D9FBA54" w:rsidR="0047676C" w:rsidRPr="00F001EF" w:rsidRDefault="0047676C" w:rsidP="0047676C">
      <w:pPr>
        <w:pStyle w:val="ListParagraph"/>
        <w:numPr>
          <w:ilvl w:val="0"/>
          <w:numId w:val="2"/>
        </w:numPr>
        <w:spacing w:before="100" w:beforeAutospacing="1" w:after="100" w:afterAutospacing="1"/>
        <w:rPr>
          <w:rFonts w:ascii="TimesNewRomanPSMT" w:eastAsia="Times New Roman" w:hAnsi="TimesNewRomanPSMT" w:cs="Times New Roman"/>
          <w:b/>
          <w:bCs/>
        </w:rPr>
      </w:pPr>
      <w:r w:rsidRPr="00F001EF">
        <w:rPr>
          <w:rFonts w:ascii="TimesNewRomanPSMT" w:eastAsia="Times New Roman" w:hAnsi="TimesNewRomanPSMT" w:cs="Times New Roman"/>
          <w:b/>
          <w:bCs/>
        </w:rPr>
        <w:t xml:space="preserve">Which of the schedules in part a </w:t>
      </w:r>
      <w:r w:rsidR="00327977" w:rsidRPr="00F001EF">
        <w:rPr>
          <w:rFonts w:ascii="TimesNewRomanPSMT" w:eastAsia="Times New Roman" w:hAnsi="TimesNewRomanPSMT" w:cs="Times New Roman"/>
          <w:b/>
          <w:bCs/>
        </w:rPr>
        <w:t>result</w:t>
      </w:r>
      <w:r w:rsidRPr="00F001EF">
        <w:rPr>
          <w:rFonts w:ascii="TimesNewRomanPSMT" w:eastAsia="Times New Roman" w:hAnsi="TimesNewRomanPSMT" w:cs="Times New Roman"/>
          <w:b/>
          <w:bCs/>
        </w:rPr>
        <w:t xml:space="preserve"> in the minimal average waiting time (over all processes)? (5 points) </w:t>
      </w:r>
    </w:p>
    <w:p w14:paraId="557CF4C0" w14:textId="35C64371" w:rsidR="00327977" w:rsidRDefault="00327977" w:rsidP="00327977">
      <w:pPr>
        <w:pStyle w:val="ListParagraph"/>
        <w:spacing w:before="100" w:beforeAutospacing="1" w:after="100" w:afterAutospacing="1"/>
        <w:rPr>
          <w:rFonts w:ascii="TimesNewRomanPSMT" w:eastAsia="Times New Roman" w:hAnsi="TimesNewRomanPSMT" w:cs="Times New Roman"/>
        </w:rPr>
      </w:pPr>
    </w:p>
    <w:p w14:paraId="121609CA" w14:textId="3B19E78F" w:rsidR="00327977" w:rsidRDefault="00327977" w:rsidP="00327977">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Shortest Job First has the minimal average waiting time.</w:t>
      </w:r>
    </w:p>
    <w:p w14:paraId="616C5914" w14:textId="77777777" w:rsidR="0047676C" w:rsidRPr="0047676C" w:rsidRDefault="0047676C" w:rsidP="00327977">
      <w:pPr>
        <w:spacing w:before="100" w:beforeAutospacing="1" w:after="100" w:afterAutospacing="1"/>
        <w:ind w:left="720"/>
        <w:rPr>
          <w:rFonts w:ascii="TimesNewRomanPSMT" w:eastAsia="Times New Roman" w:hAnsi="TimesNewRomanPSMT" w:cs="Times New Roman"/>
        </w:rPr>
      </w:pPr>
    </w:p>
    <w:p w14:paraId="1B23D1A4" w14:textId="23BC11F1" w:rsidR="0047676C" w:rsidRDefault="0047676C" w:rsidP="0047676C">
      <w:pPr>
        <w:spacing w:before="100" w:beforeAutospacing="1" w:after="100" w:afterAutospacing="1"/>
        <w:rPr>
          <w:rFonts w:ascii="Times New Roman" w:eastAsia="Times New Roman" w:hAnsi="Times New Roman" w:cs="Times New Roman"/>
        </w:rPr>
      </w:pPr>
    </w:p>
    <w:p w14:paraId="010913E9" w14:textId="77777777" w:rsidR="00327977" w:rsidRPr="0047676C" w:rsidRDefault="00327977" w:rsidP="0047676C">
      <w:pPr>
        <w:spacing w:before="100" w:beforeAutospacing="1" w:after="100" w:afterAutospacing="1"/>
        <w:rPr>
          <w:rFonts w:ascii="Times New Roman" w:eastAsia="Times New Roman" w:hAnsi="Times New Roman" w:cs="Times New Roman"/>
        </w:rPr>
      </w:pPr>
    </w:p>
    <w:p w14:paraId="7A354714" w14:textId="67017019" w:rsidR="00327977" w:rsidRPr="00F001EF" w:rsidRDefault="0047676C" w:rsidP="00327977">
      <w:pPr>
        <w:pStyle w:val="ListParagraph"/>
        <w:numPr>
          <w:ilvl w:val="0"/>
          <w:numId w:val="1"/>
        </w:numPr>
        <w:spacing w:before="100" w:beforeAutospacing="1" w:after="100" w:afterAutospacing="1"/>
        <w:rPr>
          <w:rFonts w:ascii="TimesNewRomanPSMT" w:eastAsia="Times New Roman" w:hAnsi="TimesNewRomanPSMT" w:cs="Times New Roman"/>
          <w:b/>
          <w:bCs/>
        </w:rPr>
      </w:pPr>
      <w:r w:rsidRPr="00F001EF">
        <w:rPr>
          <w:rFonts w:ascii="TimesNewRomanPSMT" w:eastAsia="Times New Roman" w:hAnsi="TimesNewRomanPSMT" w:cs="Times New Roman"/>
          <w:b/>
          <w:bCs/>
        </w:rPr>
        <w:lastRenderedPageBreak/>
        <w:t xml:space="preserve">The aging algorithm with a = 1/2 is being used to predict run times. The previous four runs, from oldest to most recent, are 40, 20, 40, and 15 msec. What is the prediction of the next time? </w:t>
      </w:r>
    </w:p>
    <w:p w14:paraId="3D36597B" w14:textId="77777777" w:rsidR="00327977" w:rsidRDefault="00327977" w:rsidP="00327977">
      <w:pPr>
        <w:pStyle w:val="ListParagraph"/>
        <w:spacing w:before="100" w:beforeAutospacing="1" w:after="100" w:afterAutospacing="1"/>
        <w:rPr>
          <w:rFonts w:ascii="TimesNewRomanPSMT" w:eastAsia="Times New Roman" w:hAnsi="TimesNewRomanPSMT" w:cs="Times New Roman"/>
        </w:rPr>
      </w:pPr>
    </w:p>
    <w:p w14:paraId="11D7519E" w14:textId="30277402" w:rsidR="00327977" w:rsidRDefault="00327977" w:rsidP="00327977">
      <w:pPr>
        <w:pStyle w:val="ListParagraph"/>
        <w:spacing w:before="100" w:beforeAutospacing="1" w:after="100" w:afterAutospacing="1"/>
        <w:rPr>
          <w:rFonts w:ascii="TimesNewRomanPSMT" w:hAnsi="TimesNewRomanPSMT"/>
        </w:rPr>
      </w:pPr>
      <w:r>
        <w:rPr>
          <w:rFonts w:ascii="TimesNewRomanPSMT" w:hAnsi="TimesNewRomanPSMT"/>
        </w:rPr>
        <w:t xml:space="preserve">= </w:t>
      </w:r>
      <w:r w:rsidRPr="00327977">
        <w:rPr>
          <w:rFonts w:ascii="TimesNewRomanPSMT" w:hAnsi="TimesNewRomanPSMT"/>
        </w:rPr>
        <w:t xml:space="preserve">(((40 + 20) / 2 + 40) / 2 + 15) / 2 </w:t>
      </w:r>
    </w:p>
    <w:p w14:paraId="48547493" w14:textId="1BD0CF69" w:rsidR="00327977" w:rsidRPr="00327977" w:rsidRDefault="00327977" w:rsidP="00327977">
      <w:pPr>
        <w:pStyle w:val="ListParagraph"/>
        <w:spacing w:before="100" w:beforeAutospacing="1" w:after="100" w:afterAutospacing="1"/>
        <w:rPr>
          <w:rFonts w:ascii="TimesNewRomanPSMT" w:eastAsia="Times New Roman" w:hAnsi="TimesNewRomanPSMT" w:cs="Times New Roman"/>
        </w:rPr>
      </w:pPr>
      <w:r>
        <w:rPr>
          <w:rFonts w:ascii="TimesNewRomanPSMT" w:hAnsi="TimesNewRomanPSMT"/>
        </w:rPr>
        <w:t xml:space="preserve">= </w:t>
      </w:r>
      <w:r w:rsidRPr="00327977">
        <w:rPr>
          <w:rFonts w:ascii="TimesNewRomanPSMT" w:hAnsi="TimesNewRomanPSMT"/>
        </w:rPr>
        <w:t xml:space="preserve">((30 + 40) / 2 + 15) /2 </w:t>
      </w:r>
    </w:p>
    <w:p w14:paraId="2271A4BB" w14:textId="34B1B79A" w:rsidR="00327977" w:rsidRDefault="00327977" w:rsidP="00327977">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 </w:t>
      </w:r>
      <w:r w:rsidRPr="00327977">
        <w:rPr>
          <w:rFonts w:ascii="TimesNewRomanPSMT" w:eastAsia="Times New Roman" w:hAnsi="TimesNewRomanPSMT" w:cs="Times New Roman"/>
        </w:rPr>
        <w:t xml:space="preserve">(35 + 15) / 2 </w:t>
      </w:r>
    </w:p>
    <w:p w14:paraId="3BF8F372" w14:textId="20DD5B39" w:rsidR="00327977" w:rsidRDefault="00327977" w:rsidP="00327977">
      <w:pPr>
        <w:pStyle w:val="ListParagraph"/>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 </w:t>
      </w:r>
      <w:r w:rsidRPr="00327977">
        <w:rPr>
          <w:rFonts w:ascii="TimesNewRomanPSMT" w:eastAsia="Times New Roman" w:hAnsi="TimesNewRomanPSMT" w:cs="Times New Roman"/>
        </w:rPr>
        <w:t>25</w:t>
      </w:r>
    </w:p>
    <w:p w14:paraId="0849D0B8" w14:textId="77777777" w:rsidR="0047676C" w:rsidRPr="0047676C" w:rsidRDefault="0047676C" w:rsidP="0047676C">
      <w:pPr>
        <w:spacing w:before="100" w:beforeAutospacing="1" w:after="100" w:afterAutospacing="1"/>
        <w:rPr>
          <w:rFonts w:ascii="TimesNewRomanPSMT" w:eastAsia="Times New Roman" w:hAnsi="TimesNewRomanPSMT" w:cs="Times New Roman"/>
        </w:rPr>
      </w:pPr>
    </w:p>
    <w:p w14:paraId="6222F615" w14:textId="77777777" w:rsidR="006C30F3" w:rsidRPr="00F001EF" w:rsidRDefault="0047676C" w:rsidP="006C30F3">
      <w:pPr>
        <w:pStyle w:val="ListParagraph"/>
        <w:numPr>
          <w:ilvl w:val="0"/>
          <w:numId w:val="1"/>
        </w:numPr>
        <w:spacing w:before="100" w:beforeAutospacing="1" w:after="100" w:afterAutospacing="1"/>
        <w:rPr>
          <w:rFonts w:ascii="Times New Roman" w:eastAsia="Times New Roman" w:hAnsi="Times New Roman" w:cs="Times New Roman"/>
          <w:b/>
          <w:bCs/>
        </w:rPr>
      </w:pPr>
      <w:r w:rsidRPr="00F001EF">
        <w:rPr>
          <w:rFonts w:ascii="TimesNewRomanPSMT" w:eastAsia="Times New Roman" w:hAnsi="TimesNewRomanPSMT" w:cs="Times New Roman"/>
          <w:b/>
          <w:bCs/>
        </w:rPr>
        <w:t>12) Explain what a multi-level feedback scheduler is and why it approximates SRTF.</w:t>
      </w:r>
      <w:r w:rsidRPr="00F001EF">
        <w:rPr>
          <w:rFonts w:ascii="TimesNewRomanPSMT" w:eastAsia="Times New Roman" w:hAnsi="TimesNewRomanPSMT" w:cs="Times New Roman"/>
          <w:b/>
          <w:bCs/>
        </w:rPr>
        <w:br/>
      </w:r>
      <w:r w:rsidRPr="00F001EF">
        <w:rPr>
          <w:rFonts w:ascii="TimesNewRomanPS" w:eastAsia="Times New Roman" w:hAnsi="TimesNewRomanPS" w:cs="Times New Roman"/>
          <w:b/>
          <w:bCs/>
        </w:rPr>
        <w:t xml:space="preserve">True </w:t>
      </w:r>
      <w:r w:rsidRPr="00F001EF">
        <w:rPr>
          <w:rFonts w:ascii="TimesNewRomanPSMT" w:eastAsia="Times New Roman" w:hAnsi="TimesNewRomanPSMT" w:cs="Times New Roman"/>
          <w:b/>
          <w:bCs/>
        </w:rPr>
        <w:t xml:space="preserve">or </w:t>
      </w:r>
      <w:r w:rsidRPr="00F001EF">
        <w:rPr>
          <w:rFonts w:ascii="TimesNewRomanPS" w:eastAsia="Times New Roman" w:hAnsi="TimesNewRomanPS" w:cs="Times New Roman"/>
          <w:b/>
          <w:bCs/>
        </w:rPr>
        <w:t xml:space="preserve">False </w:t>
      </w:r>
      <w:r w:rsidRPr="00F001EF">
        <w:rPr>
          <w:rFonts w:ascii="TimesNewRomanPSMT" w:eastAsia="Times New Roman" w:hAnsi="TimesNewRomanPSMT" w:cs="Times New Roman"/>
          <w:b/>
          <w:bCs/>
        </w:rPr>
        <w:t xml:space="preserve">(also give an explanation for your choice): If a user knows the length of a CPU time-slice and can determine precisely how long his process has been running, then he can cheat a multi-level feedback scheduler. </w:t>
      </w:r>
      <w:r w:rsidRPr="00F001EF">
        <w:rPr>
          <w:rFonts w:ascii="TimesNewRomanPSMT" w:eastAsia="Times New Roman" w:hAnsi="TimesNewRomanPSMT" w:cs="Times New Roman"/>
          <w:b/>
          <w:bCs/>
          <w:color w:val="212121"/>
        </w:rPr>
        <w:t xml:space="preserve">(2 points) </w:t>
      </w:r>
    </w:p>
    <w:p w14:paraId="09605E2C" w14:textId="77777777" w:rsidR="006C30F3" w:rsidRDefault="006C30F3" w:rsidP="006C30F3">
      <w:pPr>
        <w:pStyle w:val="ListParagraph"/>
        <w:spacing w:before="100" w:beforeAutospacing="1" w:after="100" w:afterAutospacing="1"/>
        <w:rPr>
          <w:rFonts w:ascii="TimesNewRomanPSMT" w:eastAsia="Times New Roman" w:hAnsi="TimesNewRomanPSMT" w:cs="Times New Roman"/>
          <w:color w:val="212121"/>
        </w:rPr>
      </w:pPr>
    </w:p>
    <w:p w14:paraId="5A3CE999" w14:textId="1C7EB148" w:rsidR="006C30F3" w:rsidRPr="006C30F3" w:rsidRDefault="006C30F3" w:rsidP="006C30F3">
      <w:pPr>
        <w:pStyle w:val="ListParagraph"/>
        <w:spacing w:before="100" w:beforeAutospacing="1" w:after="100" w:afterAutospacing="1"/>
        <w:rPr>
          <w:rFonts w:ascii="TimesNewRomanPSMT" w:eastAsia="Times New Roman" w:hAnsi="TimesNewRomanPSMT" w:cs="Times New Roman"/>
        </w:rPr>
      </w:pPr>
      <w:r w:rsidRPr="006C30F3">
        <w:rPr>
          <w:rFonts w:ascii="TimesNewRomanPSMT" w:eastAsia="Times New Roman" w:hAnsi="TimesNewRomanPSMT" w:cs="Times New Roman"/>
        </w:rPr>
        <w:t>Multilevel feedback queue-scheduling algorithm allows a process to move between queues. It uses many ready queues and associate a different priority with each queue.</w:t>
      </w:r>
      <w:r>
        <w:rPr>
          <w:rFonts w:ascii="TimesNewRomanPSMT" w:eastAsia="Times New Roman" w:hAnsi="TimesNewRomanPSMT" w:cs="Times New Roman"/>
        </w:rPr>
        <w:t xml:space="preserve"> </w:t>
      </w:r>
      <w:r w:rsidRPr="006C30F3">
        <w:rPr>
          <w:rFonts w:ascii="TimesNewRomanPSMT" w:eastAsia="Times New Roman" w:hAnsi="TimesNewRomanPSMT" w:cs="Times New Roman"/>
        </w:rPr>
        <w:t xml:space="preserve">I </w:t>
      </w:r>
      <w:r>
        <w:rPr>
          <w:rFonts w:ascii="TimesNewRomanPSMT" w:eastAsia="Times New Roman" w:hAnsi="TimesNewRomanPSMT" w:cs="Times New Roman"/>
        </w:rPr>
        <w:t xml:space="preserve">think it is </w:t>
      </w:r>
      <w:r w:rsidRPr="006C30F3">
        <w:rPr>
          <w:rFonts w:ascii="TimesNewRomanPSMT" w:eastAsia="Times New Roman" w:hAnsi="TimesNewRomanPSMT" w:cs="Times New Roman"/>
          <w:b/>
          <w:bCs/>
        </w:rPr>
        <w:t>True</w:t>
      </w:r>
      <w:r w:rsidRPr="006C30F3">
        <w:rPr>
          <w:rFonts w:ascii="TimesNewRomanPSMT" w:eastAsia="Times New Roman" w:hAnsi="TimesNewRomanPSMT" w:cs="Times New Roman"/>
        </w:rPr>
        <w:t xml:space="preserve"> that if </w:t>
      </w:r>
      <w:r w:rsidRPr="0047676C">
        <w:rPr>
          <w:rFonts w:ascii="TimesNewRomanPSMT" w:eastAsia="Times New Roman" w:hAnsi="TimesNewRomanPSMT" w:cs="Times New Roman"/>
        </w:rPr>
        <w:t>a user knows the length of a CPU time-slice and can determine precisely how long his process has been running, then he can cheat a multi-level feedback scheduler</w:t>
      </w:r>
      <w:r w:rsidRPr="006C30F3">
        <w:rPr>
          <w:rFonts w:ascii="TimesNewRomanPSMT" w:eastAsia="Times New Roman" w:hAnsi="TimesNewRomanPSMT" w:cs="Times New Roman"/>
        </w:rPr>
        <w:t xml:space="preserve">. </w:t>
      </w:r>
      <w:r>
        <w:rPr>
          <w:rFonts w:ascii="TimesNewRomanPSMT" w:eastAsia="Times New Roman" w:hAnsi="TimesNewRomanPSMT" w:cs="Times New Roman"/>
        </w:rPr>
        <w:t>User</w:t>
      </w:r>
      <w:r w:rsidRPr="006C30F3">
        <w:rPr>
          <w:rFonts w:ascii="TimesNewRomanPSMT" w:eastAsia="Times New Roman" w:hAnsi="TimesNewRomanPSMT" w:cs="Times New Roman"/>
        </w:rPr>
        <w:t xml:space="preserve"> can </w:t>
      </w:r>
      <w:r>
        <w:rPr>
          <w:rFonts w:ascii="TimesNewRomanPSMT" w:eastAsia="Times New Roman" w:hAnsi="TimesNewRomanPSMT" w:cs="Times New Roman"/>
        </w:rPr>
        <w:t xml:space="preserve">just </w:t>
      </w:r>
      <w:r w:rsidRPr="006C30F3">
        <w:rPr>
          <w:rFonts w:ascii="TimesNewRomanPSMT" w:eastAsia="Times New Roman" w:hAnsi="TimesNewRomanPSMT" w:cs="Times New Roman"/>
        </w:rPr>
        <w:t xml:space="preserve">execute an I/O request that would allow for the process to get more time that it is supposed to. </w:t>
      </w:r>
    </w:p>
    <w:p w14:paraId="676CFB83" w14:textId="77777777" w:rsidR="006C30F3" w:rsidRPr="0047676C" w:rsidRDefault="006C30F3" w:rsidP="006C30F3">
      <w:pPr>
        <w:pStyle w:val="ListParagraph"/>
        <w:spacing w:before="100" w:beforeAutospacing="1" w:after="100" w:afterAutospacing="1"/>
        <w:rPr>
          <w:rFonts w:ascii="Times New Roman" w:eastAsia="Times New Roman" w:hAnsi="Times New Roman" w:cs="Times New Roman"/>
        </w:rPr>
      </w:pPr>
    </w:p>
    <w:p w14:paraId="73676D0A" w14:textId="77777777" w:rsidR="0047676C" w:rsidRPr="0047676C" w:rsidRDefault="0047676C" w:rsidP="0047676C">
      <w:pPr>
        <w:pStyle w:val="ListParagraph"/>
        <w:rPr>
          <w:rFonts w:ascii="Times New Roman" w:eastAsia="Times New Roman" w:hAnsi="Times New Roman" w:cs="Times New Roman"/>
        </w:rPr>
      </w:pPr>
    </w:p>
    <w:p w14:paraId="42B34B95" w14:textId="77777777" w:rsidR="0047676C" w:rsidRPr="0047676C" w:rsidRDefault="0047676C" w:rsidP="0047676C">
      <w:pPr>
        <w:spacing w:before="100" w:beforeAutospacing="1" w:after="100" w:afterAutospacing="1"/>
        <w:rPr>
          <w:rFonts w:ascii="Times New Roman" w:eastAsia="Times New Roman" w:hAnsi="Times New Roman" w:cs="Times New Roman"/>
        </w:rPr>
      </w:pPr>
    </w:p>
    <w:p w14:paraId="608AD544" w14:textId="5086AC5F" w:rsidR="00F001EF" w:rsidRPr="00F001EF" w:rsidRDefault="0047676C" w:rsidP="00F001EF">
      <w:pPr>
        <w:pStyle w:val="ListParagraph"/>
        <w:numPr>
          <w:ilvl w:val="0"/>
          <w:numId w:val="1"/>
        </w:numPr>
        <w:spacing w:before="100" w:beforeAutospacing="1" w:after="100" w:afterAutospacing="1"/>
        <w:rPr>
          <w:rFonts w:ascii="Times New Roman" w:eastAsia="Times New Roman" w:hAnsi="Times New Roman" w:cs="Times New Roman"/>
          <w:b/>
          <w:bCs/>
        </w:rPr>
      </w:pPr>
      <w:r w:rsidRPr="00F001EF">
        <w:rPr>
          <w:rFonts w:ascii="TimesNewRomanPSMT" w:eastAsia="Times New Roman" w:hAnsi="TimesNewRomanPSMT" w:cs="Times New Roman"/>
          <w:b/>
          <w:bCs/>
          <w:color w:val="211E1E"/>
        </w:rPr>
        <w:t xml:space="preserve">Consider a system consisting of processes </w:t>
      </w:r>
      <w:r w:rsidRPr="00F001EF">
        <w:rPr>
          <w:rFonts w:ascii="TimesNewRomanPS" w:eastAsia="Times New Roman" w:hAnsi="TimesNewRomanPS" w:cs="Times New Roman"/>
          <w:b/>
          <w:bCs/>
          <w:i/>
          <w:iCs/>
          <w:color w:val="211E1E"/>
        </w:rPr>
        <w:t>P</w:t>
      </w:r>
      <w:r w:rsidRPr="00F001EF">
        <w:rPr>
          <w:rFonts w:ascii="TimesNewRomanPSMT" w:eastAsia="Times New Roman" w:hAnsi="TimesNewRomanPSMT" w:cs="Times New Roman"/>
          <w:b/>
          <w:bCs/>
          <w:color w:val="211E1E"/>
          <w:position w:val="-2"/>
          <w:sz w:val="16"/>
          <w:szCs w:val="16"/>
        </w:rPr>
        <w:t>1</w:t>
      </w:r>
      <w:r w:rsidRPr="00F001EF">
        <w:rPr>
          <w:rFonts w:ascii="TimesNewRomanPSMT" w:eastAsia="Times New Roman" w:hAnsi="TimesNewRomanPSMT" w:cs="Times New Roman"/>
          <w:b/>
          <w:bCs/>
          <w:color w:val="211E1E"/>
        </w:rPr>
        <w:t xml:space="preserve">, </w:t>
      </w:r>
      <w:r w:rsidRPr="00F001EF">
        <w:rPr>
          <w:rFonts w:ascii="TimesNewRomanPS" w:eastAsia="Times New Roman" w:hAnsi="TimesNewRomanPS" w:cs="Times New Roman"/>
          <w:b/>
          <w:bCs/>
          <w:i/>
          <w:iCs/>
          <w:color w:val="211E1E"/>
        </w:rPr>
        <w:t>P</w:t>
      </w:r>
      <w:r w:rsidRPr="00F001EF">
        <w:rPr>
          <w:rFonts w:ascii="TimesNewRomanPSMT" w:eastAsia="Times New Roman" w:hAnsi="TimesNewRomanPSMT" w:cs="Times New Roman"/>
          <w:b/>
          <w:bCs/>
          <w:color w:val="211E1E"/>
          <w:position w:val="-2"/>
          <w:sz w:val="16"/>
          <w:szCs w:val="16"/>
        </w:rPr>
        <w:t>2</w:t>
      </w:r>
      <w:r w:rsidRPr="00F001EF">
        <w:rPr>
          <w:rFonts w:ascii="TimesNewRomanPSMT" w:eastAsia="Times New Roman" w:hAnsi="TimesNewRomanPSMT" w:cs="Times New Roman"/>
          <w:b/>
          <w:bCs/>
          <w:color w:val="211E1E"/>
        </w:rPr>
        <w:t xml:space="preserve">, ..., </w:t>
      </w:r>
      <w:r w:rsidRPr="00F001EF">
        <w:rPr>
          <w:rFonts w:ascii="TimesNewRomanPS" w:eastAsia="Times New Roman" w:hAnsi="TimesNewRomanPS" w:cs="Times New Roman"/>
          <w:b/>
          <w:bCs/>
          <w:i/>
          <w:iCs/>
          <w:color w:val="211E1E"/>
        </w:rPr>
        <w:t>P</w:t>
      </w:r>
      <w:r w:rsidRPr="00F001EF">
        <w:rPr>
          <w:rFonts w:ascii="TimesNewRomanPS" w:eastAsia="Times New Roman" w:hAnsi="TimesNewRomanPS" w:cs="Times New Roman"/>
          <w:b/>
          <w:bCs/>
          <w:i/>
          <w:iCs/>
          <w:color w:val="211E1E"/>
          <w:position w:val="-2"/>
          <w:sz w:val="16"/>
          <w:szCs w:val="16"/>
        </w:rPr>
        <w:t>n</w:t>
      </w:r>
      <w:r w:rsidRPr="00F001EF">
        <w:rPr>
          <w:rFonts w:ascii="TimesNewRomanPSMT" w:eastAsia="Times New Roman" w:hAnsi="TimesNewRomanPSMT" w:cs="Times New Roman"/>
          <w:b/>
          <w:bCs/>
          <w:color w:val="211E1E"/>
        </w:rPr>
        <w:t xml:space="preserve">, each of which has a unique priority number. Write the pseudo-code of a monitor that allocates three identical line printers to these processes, using the priority numbers for deciding the order of allocation. (5 points) </w:t>
      </w:r>
      <w:r w:rsidRPr="00F001EF">
        <w:rPr>
          <w:rFonts w:ascii="TimesNewRomanPS" w:eastAsia="Times New Roman" w:hAnsi="TimesNewRomanPS" w:cs="Times New Roman"/>
          <w:b/>
          <w:bCs/>
          <w:color w:val="211E1E"/>
        </w:rPr>
        <w:t xml:space="preserve">Start with the following and populate the two functions </w:t>
      </w:r>
      <w:proofErr w:type="spellStart"/>
      <w:r w:rsidRPr="00F001EF">
        <w:rPr>
          <w:rFonts w:ascii="TimesNewRomanPS" w:eastAsia="Times New Roman" w:hAnsi="TimesNewRomanPS" w:cs="Times New Roman"/>
          <w:b/>
          <w:bCs/>
          <w:color w:val="211E1E"/>
        </w:rPr>
        <w:t>request_</w:t>
      </w:r>
      <w:proofErr w:type="gramStart"/>
      <w:r w:rsidRPr="00F001EF">
        <w:rPr>
          <w:rFonts w:ascii="TimesNewRomanPS" w:eastAsia="Times New Roman" w:hAnsi="TimesNewRomanPS" w:cs="Times New Roman"/>
          <w:b/>
          <w:bCs/>
          <w:color w:val="211E1E"/>
        </w:rPr>
        <w:t>printer</w:t>
      </w:r>
      <w:proofErr w:type="spellEnd"/>
      <w:r w:rsidRPr="00F001EF">
        <w:rPr>
          <w:rFonts w:ascii="TimesNewRomanPS" w:eastAsia="Times New Roman" w:hAnsi="TimesNewRomanPS" w:cs="Times New Roman"/>
          <w:b/>
          <w:bCs/>
          <w:color w:val="211E1E"/>
        </w:rPr>
        <w:t>(</w:t>
      </w:r>
      <w:proofErr w:type="gramEnd"/>
      <w:r w:rsidRPr="00F001EF">
        <w:rPr>
          <w:rFonts w:ascii="TimesNewRomanPS" w:eastAsia="Times New Roman" w:hAnsi="TimesNewRomanPS" w:cs="Times New Roman"/>
          <w:b/>
          <w:bCs/>
          <w:color w:val="211E1E"/>
        </w:rPr>
        <w:t xml:space="preserve">) and </w:t>
      </w:r>
      <w:proofErr w:type="spellStart"/>
      <w:r w:rsidRPr="00F001EF">
        <w:rPr>
          <w:rFonts w:ascii="TimesNewRomanPS" w:eastAsia="Times New Roman" w:hAnsi="TimesNewRomanPS" w:cs="Times New Roman"/>
          <w:b/>
          <w:bCs/>
          <w:color w:val="211E1E"/>
        </w:rPr>
        <w:t>release_printer</w:t>
      </w:r>
      <w:proofErr w:type="spellEnd"/>
      <w:r w:rsidRPr="00F001EF">
        <w:rPr>
          <w:rFonts w:ascii="TimesNewRomanPS" w:eastAsia="Times New Roman" w:hAnsi="TimesNewRomanPS" w:cs="Times New Roman"/>
          <w:b/>
          <w:bCs/>
          <w:color w:val="211E1E"/>
        </w:rPr>
        <w:t xml:space="preserve">(): </w:t>
      </w:r>
    </w:p>
    <w:p w14:paraId="598FA635" w14:textId="77777777" w:rsidR="00F001EF" w:rsidRPr="00F001EF" w:rsidRDefault="00F001EF" w:rsidP="00F001EF">
      <w:pPr>
        <w:pStyle w:val="ListParagraph"/>
        <w:spacing w:before="100" w:beforeAutospacing="1" w:after="100" w:afterAutospacing="1"/>
        <w:rPr>
          <w:rFonts w:ascii="Times New Roman" w:eastAsia="Times New Roman" w:hAnsi="Times New Roman" w:cs="Times New Roman"/>
          <w:b/>
          <w:bCs/>
        </w:rPr>
      </w:pPr>
    </w:p>
    <w:p w14:paraId="19352223" w14:textId="1812A734" w:rsidR="0047676C" w:rsidRPr="00F001EF" w:rsidRDefault="0047676C" w:rsidP="0047676C">
      <w:pPr>
        <w:pStyle w:val="ListParagraph"/>
        <w:spacing w:before="100" w:beforeAutospacing="1" w:after="100" w:afterAutospacing="1"/>
        <w:rPr>
          <w:rFonts w:ascii="TimesNewRomanPSMT" w:eastAsia="Times New Roman" w:hAnsi="TimesNewRomanPSMT" w:cs="Times New Roman"/>
          <w:b/>
          <w:bCs/>
          <w:color w:val="211E1E"/>
        </w:rPr>
      </w:pPr>
      <w:r w:rsidRPr="00F001EF">
        <w:rPr>
          <w:rFonts w:ascii="TimesNewRomanPSMT" w:eastAsia="Times New Roman" w:hAnsi="TimesNewRomanPSMT" w:cs="Times New Roman"/>
          <w:b/>
          <w:bCs/>
          <w:color w:val="211E1E"/>
        </w:rPr>
        <w:t xml:space="preserve">monitor printers </w:t>
      </w:r>
      <w:r w:rsidRPr="00F001EF">
        <w:rPr>
          <w:rFonts w:ascii="TimesNewRomanPS" w:eastAsia="Times New Roman" w:hAnsi="TimesNewRomanPS" w:cs="Times New Roman"/>
          <w:b/>
          <w:bCs/>
          <w:i/>
          <w:iCs/>
          <w:color w:val="211E1E"/>
        </w:rPr>
        <w:t>{</w:t>
      </w:r>
      <w:r w:rsidRPr="00F001EF">
        <w:rPr>
          <w:rFonts w:ascii="TimesNewRomanPS" w:eastAsia="Times New Roman" w:hAnsi="TimesNewRomanPS" w:cs="Times New Roman"/>
          <w:b/>
          <w:bCs/>
          <w:i/>
          <w:iCs/>
          <w:color w:val="211E1E"/>
        </w:rPr>
        <w:br/>
      </w:r>
      <w:r w:rsidRPr="00F001EF">
        <w:rPr>
          <w:rFonts w:ascii="TimesNewRomanPSMT" w:eastAsia="Times New Roman" w:hAnsi="TimesNewRomanPSMT" w:cs="Times New Roman"/>
          <w:b/>
          <w:bCs/>
          <w:color w:val="211E1E"/>
        </w:rPr>
        <w:t xml:space="preserve">int </w:t>
      </w:r>
      <w:proofErr w:type="spellStart"/>
      <w:r w:rsidRPr="00F001EF">
        <w:rPr>
          <w:rFonts w:ascii="TimesNewRomanPSMT" w:eastAsia="Times New Roman" w:hAnsi="TimesNewRomanPSMT" w:cs="Times New Roman"/>
          <w:b/>
          <w:bCs/>
          <w:color w:val="211E1E"/>
        </w:rPr>
        <w:t>num_avail</w:t>
      </w:r>
      <w:proofErr w:type="spellEnd"/>
      <w:r w:rsidRPr="00F001EF">
        <w:rPr>
          <w:rFonts w:ascii="TimesNewRomanPSMT" w:eastAsia="Times New Roman" w:hAnsi="TimesNewRomanPSMT" w:cs="Times New Roman"/>
          <w:b/>
          <w:bCs/>
          <w:color w:val="211E1E"/>
        </w:rPr>
        <w:t xml:space="preserve"> = 3;</w:t>
      </w:r>
      <w:r w:rsidRPr="00F001EF">
        <w:rPr>
          <w:rFonts w:ascii="TimesNewRomanPSMT" w:eastAsia="Times New Roman" w:hAnsi="TimesNewRomanPSMT" w:cs="Times New Roman"/>
          <w:b/>
          <w:bCs/>
          <w:color w:val="211E1E"/>
        </w:rPr>
        <w:br/>
        <w:t xml:space="preserve">int </w:t>
      </w:r>
      <w:proofErr w:type="spellStart"/>
      <w:r w:rsidRPr="00F001EF">
        <w:rPr>
          <w:rFonts w:ascii="TimesNewRomanPSMT" w:eastAsia="Times New Roman" w:hAnsi="TimesNewRomanPSMT" w:cs="Times New Roman"/>
          <w:b/>
          <w:bCs/>
          <w:color w:val="211E1E"/>
        </w:rPr>
        <w:t>waiting_</w:t>
      </w:r>
      <w:proofErr w:type="gramStart"/>
      <w:r w:rsidRPr="00F001EF">
        <w:rPr>
          <w:rFonts w:ascii="TimesNewRomanPSMT" w:eastAsia="Times New Roman" w:hAnsi="TimesNewRomanPSMT" w:cs="Times New Roman"/>
          <w:b/>
          <w:bCs/>
          <w:color w:val="211E1E"/>
        </w:rPr>
        <w:t>processes</w:t>
      </w:r>
      <w:proofErr w:type="spellEnd"/>
      <w:r w:rsidRPr="00F001EF">
        <w:rPr>
          <w:rFonts w:ascii="TimesNewRomanPSMT" w:eastAsia="Times New Roman" w:hAnsi="TimesNewRomanPSMT" w:cs="Times New Roman"/>
          <w:b/>
          <w:bCs/>
          <w:color w:val="211E1E"/>
        </w:rPr>
        <w:t>[</w:t>
      </w:r>
      <w:proofErr w:type="gramEnd"/>
      <w:r w:rsidRPr="00F001EF">
        <w:rPr>
          <w:rFonts w:ascii="TimesNewRomanPSMT" w:eastAsia="Times New Roman" w:hAnsi="TimesNewRomanPSMT" w:cs="Times New Roman"/>
          <w:b/>
          <w:bCs/>
          <w:color w:val="211E1E"/>
        </w:rPr>
        <w:t xml:space="preserve">MAX PROCS]; int </w:t>
      </w:r>
      <w:proofErr w:type="spellStart"/>
      <w:r w:rsidRPr="00F001EF">
        <w:rPr>
          <w:rFonts w:ascii="TimesNewRomanPSMT" w:eastAsia="Times New Roman" w:hAnsi="TimesNewRomanPSMT" w:cs="Times New Roman"/>
          <w:b/>
          <w:bCs/>
          <w:color w:val="211E1E"/>
        </w:rPr>
        <w:t>num_waiting</w:t>
      </w:r>
      <w:proofErr w:type="spellEnd"/>
      <w:r w:rsidRPr="00F001EF">
        <w:rPr>
          <w:rFonts w:ascii="TimesNewRomanPSMT" w:eastAsia="Times New Roman" w:hAnsi="TimesNewRomanPSMT" w:cs="Times New Roman"/>
          <w:b/>
          <w:bCs/>
          <w:color w:val="211E1E"/>
        </w:rPr>
        <w:t>;</w:t>
      </w:r>
      <w:r w:rsidRPr="00F001EF">
        <w:rPr>
          <w:rFonts w:ascii="TimesNewRomanPSMT" w:eastAsia="Times New Roman" w:hAnsi="TimesNewRomanPSMT" w:cs="Times New Roman"/>
          <w:b/>
          <w:bCs/>
          <w:color w:val="211E1E"/>
        </w:rPr>
        <w:br/>
        <w:t xml:space="preserve">condition c; </w:t>
      </w:r>
    </w:p>
    <w:p w14:paraId="47B8BD5E" w14:textId="77777777" w:rsidR="0047676C" w:rsidRPr="0047676C" w:rsidRDefault="0047676C" w:rsidP="0047676C">
      <w:pPr>
        <w:spacing w:before="100" w:beforeAutospacing="1" w:after="100" w:afterAutospacing="1"/>
        <w:ind w:firstLine="720"/>
        <w:rPr>
          <w:rFonts w:ascii="Times New Roman" w:eastAsia="Times New Roman" w:hAnsi="Times New Roman" w:cs="Times New Roman"/>
          <w:b/>
          <w:bCs/>
        </w:rPr>
      </w:pPr>
      <w:r w:rsidRPr="0047676C">
        <w:rPr>
          <w:rFonts w:ascii="TimesNewRomanPSMT" w:eastAsia="Times New Roman" w:hAnsi="TimesNewRomanPSMT" w:cs="Times New Roman"/>
          <w:b/>
          <w:bCs/>
          <w:color w:val="211E1E"/>
        </w:rPr>
        <w:t xml:space="preserve">void </w:t>
      </w:r>
      <w:proofErr w:type="spellStart"/>
      <w:r w:rsidRPr="0047676C">
        <w:rPr>
          <w:rFonts w:ascii="TimesNewRomanPSMT" w:eastAsia="Times New Roman" w:hAnsi="TimesNewRomanPSMT" w:cs="Times New Roman"/>
          <w:b/>
          <w:bCs/>
          <w:color w:val="211E1E"/>
        </w:rPr>
        <w:t>request_</w:t>
      </w:r>
      <w:proofErr w:type="gramStart"/>
      <w:r w:rsidRPr="0047676C">
        <w:rPr>
          <w:rFonts w:ascii="TimesNewRomanPSMT" w:eastAsia="Times New Roman" w:hAnsi="TimesNewRomanPSMT" w:cs="Times New Roman"/>
          <w:b/>
          <w:bCs/>
          <w:color w:val="211E1E"/>
        </w:rPr>
        <w:t>printer</w:t>
      </w:r>
      <w:proofErr w:type="spellEnd"/>
      <w:r w:rsidRPr="0047676C">
        <w:rPr>
          <w:rFonts w:ascii="TimesNewRomanPSMT" w:eastAsia="Times New Roman" w:hAnsi="TimesNewRomanPSMT" w:cs="Times New Roman"/>
          <w:b/>
          <w:bCs/>
          <w:color w:val="211E1E"/>
        </w:rPr>
        <w:t>(</w:t>
      </w:r>
      <w:proofErr w:type="gramEnd"/>
      <w:r w:rsidRPr="0047676C">
        <w:rPr>
          <w:rFonts w:ascii="TimesNewRomanPSMT" w:eastAsia="Times New Roman" w:hAnsi="TimesNewRomanPSMT" w:cs="Times New Roman"/>
          <w:b/>
          <w:bCs/>
          <w:color w:val="211E1E"/>
        </w:rPr>
        <w:t xml:space="preserve">int </w:t>
      </w:r>
      <w:proofErr w:type="spellStart"/>
      <w:r w:rsidRPr="0047676C">
        <w:rPr>
          <w:rFonts w:ascii="TimesNewRomanPSMT" w:eastAsia="Times New Roman" w:hAnsi="TimesNewRomanPSMT" w:cs="Times New Roman"/>
          <w:b/>
          <w:bCs/>
          <w:color w:val="211E1E"/>
        </w:rPr>
        <w:t>proc_number</w:t>
      </w:r>
      <w:proofErr w:type="spellEnd"/>
      <w:r w:rsidRPr="0047676C">
        <w:rPr>
          <w:rFonts w:ascii="TimesNewRomanPSMT" w:eastAsia="Times New Roman" w:hAnsi="TimesNewRomanPSMT" w:cs="Times New Roman"/>
          <w:b/>
          <w:bCs/>
          <w:color w:val="211E1E"/>
        </w:rPr>
        <w:t xml:space="preserve">) </w:t>
      </w:r>
      <w:r w:rsidRPr="0047676C">
        <w:rPr>
          <w:rFonts w:ascii="TimesNewRomanPS" w:eastAsia="Times New Roman" w:hAnsi="TimesNewRomanPS" w:cs="Times New Roman"/>
          <w:b/>
          <w:bCs/>
          <w:i/>
          <w:iCs/>
          <w:color w:val="211E1E"/>
        </w:rPr>
        <w:t xml:space="preserve">{ </w:t>
      </w:r>
    </w:p>
    <w:p w14:paraId="15459ADD" w14:textId="77777777" w:rsidR="0047676C" w:rsidRPr="0047676C" w:rsidRDefault="0047676C" w:rsidP="0047676C">
      <w:pPr>
        <w:spacing w:before="100" w:beforeAutospacing="1" w:after="100" w:afterAutospacing="1"/>
        <w:ind w:firstLine="720"/>
        <w:rPr>
          <w:rFonts w:ascii="Times New Roman" w:eastAsia="Times New Roman" w:hAnsi="Times New Roman" w:cs="Times New Roman"/>
          <w:b/>
          <w:bCs/>
        </w:rPr>
      </w:pPr>
      <w:r w:rsidRPr="0047676C">
        <w:rPr>
          <w:rFonts w:ascii="TimesNewRomanPS" w:eastAsia="Times New Roman" w:hAnsi="TimesNewRomanPS" w:cs="Times New Roman"/>
          <w:b/>
          <w:bCs/>
          <w:i/>
          <w:iCs/>
          <w:color w:val="211E1E"/>
        </w:rPr>
        <w:t xml:space="preserve">} </w:t>
      </w:r>
    </w:p>
    <w:p w14:paraId="2A52D05A" w14:textId="77777777" w:rsidR="0047676C" w:rsidRPr="0047676C" w:rsidRDefault="0047676C" w:rsidP="0047676C">
      <w:pPr>
        <w:spacing w:before="100" w:beforeAutospacing="1" w:after="100" w:afterAutospacing="1"/>
        <w:ind w:firstLine="720"/>
        <w:rPr>
          <w:rFonts w:ascii="Times New Roman" w:eastAsia="Times New Roman" w:hAnsi="Times New Roman" w:cs="Times New Roman"/>
          <w:b/>
          <w:bCs/>
        </w:rPr>
      </w:pPr>
      <w:r w:rsidRPr="0047676C">
        <w:rPr>
          <w:rFonts w:ascii="TimesNewRomanPSMT" w:eastAsia="Times New Roman" w:hAnsi="TimesNewRomanPSMT" w:cs="Times New Roman"/>
          <w:b/>
          <w:bCs/>
          <w:color w:val="211E1E"/>
        </w:rPr>
        <w:t xml:space="preserve">void </w:t>
      </w:r>
      <w:proofErr w:type="spellStart"/>
      <w:r w:rsidRPr="0047676C">
        <w:rPr>
          <w:rFonts w:ascii="TimesNewRomanPSMT" w:eastAsia="Times New Roman" w:hAnsi="TimesNewRomanPSMT" w:cs="Times New Roman"/>
          <w:b/>
          <w:bCs/>
          <w:color w:val="211E1E"/>
        </w:rPr>
        <w:t>release_</w:t>
      </w:r>
      <w:proofErr w:type="gramStart"/>
      <w:r w:rsidRPr="0047676C">
        <w:rPr>
          <w:rFonts w:ascii="TimesNewRomanPSMT" w:eastAsia="Times New Roman" w:hAnsi="TimesNewRomanPSMT" w:cs="Times New Roman"/>
          <w:b/>
          <w:bCs/>
          <w:color w:val="211E1E"/>
        </w:rPr>
        <w:t>printer</w:t>
      </w:r>
      <w:proofErr w:type="spellEnd"/>
      <w:r w:rsidRPr="0047676C">
        <w:rPr>
          <w:rFonts w:ascii="TimesNewRomanPSMT" w:eastAsia="Times New Roman" w:hAnsi="TimesNewRomanPSMT" w:cs="Times New Roman"/>
          <w:b/>
          <w:bCs/>
          <w:color w:val="211E1E"/>
        </w:rPr>
        <w:t>(</w:t>
      </w:r>
      <w:proofErr w:type="gramEnd"/>
      <w:r w:rsidRPr="0047676C">
        <w:rPr>
          <w:rFonts w:ascii="TimesNewRomanPSMT" w:eastAsia="Times New Roman" w:hAnsi="TimesNewRomanPSMT" w:cs="Times New Roman"/>
          <w:b/>
          <w:bCs/>
          <w:color w:val="211E1E"/>
        </w:rPr>
        <w:t xml:space="preserve">) </w:t>
      </w:r>
      <w:r w:rsidRPr="0047676C">
        <w:rPr>
          <w:rFonts w:ascii="TimesNewRomanPS" w:eastAsia="Times New Roman" w:hAnsi="TimesNewRomanPS" w:cs="Times New Roman"/>
          <w:b/>
          <w:bCs/>
          <w:i/>
          <w:iCs/>
          <w:color w:val="211E1E"/>
        </w:rPr>
        <w:t xml:space="preserve">{ </w:t>
      </w:r>
    </w:p>
    <w:p w14:paraId="460FCBC9" w14:textId="3C50012C" w:rsidR="0047676C" w:rsidRPr="00F001EF" w:rsidRDefault="0047676C" w:rsidP="0047676C">
      <w:pPr>
        <w:spacing w:before="100" w:beforeAutospacing="1" w:after="100" w:afterAutospacing="1"/>
        <w:ind w:firstLine="720"/>
        <w:rPr>
          <w:rFonts w:ascii="TimesNewRomanPS" w:eastAsia="Times New Roman" w:hAnsi="TimesNewRomanPS" w:cs="Times New Roman"/>
          <w:b/>
          <w:bCs/>
          <w:i/>
          <w:iCs/>
          <w:color w:val="211E1E"/>
        </w:rPr>
      </w:pPr>
      <w:r w:rsidRPr="0047676C">
        <w:rPr>
          <w:rFonts w:ascii="TimesNewRomanPS" w:eastAsia="Times New Roman" w:hAnsi="TimesNewRomanPS" w:cs="Times New Roman"/>
          <w:b/>
          <w:bCs/>
          <w:i/>
          <w:iCs/>
          <w:color w:val="211E1E"/>
        </w:rPr>
        <w:t xml:space="preserve">} } </w:t>
      </w:r>
    </w:p>
    <w:p w14:paraId="6449D2A5" w14:textId="747D843D" w:rsidR="006C30F3" w:rsidRDefault="006C30F3" w:rsidP="0047676C">
      <w:pPr>
        <w:spacing w:before="100" w:beforeAutospacing="1" w:after="100" w:afterAutospacing="1"/>
        <w:ind w:firstLine="720"/>
        <w:rPr>
          <w:rFonts w:ascii="TimesNewRomanPS" w:eastAsia="Times New Roman" w:hAnsi="TimesNewRomanPS" w:cs="Times New Roman"/>
          <w:i/>
          <w:iCs/>
          <w:color w:val="211E1E"/>
        </w:rPr>
      </w:pPr>
    </w:p>
    <w:p w14:paraId="0E4709AE" w14:textId="34FFF88F" w:rsidR="006C30F3" w:rsidRDefault="006C30F3" w:rsidP="0047676C">
      <w:pPr>
        <w:spacing w:before="100" w:beforeAutospacing="1" w:after="100" w:afterAutospacing="1"/>
        <w:ind w:firstLine="720"/>
        <w:rPr>
          <w:rFonts w:ascii="TimesNewRomanPSMT" w:eastAsia="Times New Roman" w:hAnsi="TimesNewRomanPSMT" w:cs="Times New Roman"/>
          <w:color w:val="211E1E"/>
        </w:rPr>
      </w:pPr>
      <w:r>
        <w:rPr>
          <w:rFonts w:ascii="TimesNewRomanPSMT" w:eastAsia="Times New Roman" w:hAnsi="TimesNewRomanPSMT" w:cs="Times New Roman"/>
          <w:color w:val="211E1E"/>
        </w:rPr>
        <w:t>Solution:</w:t>
      </w:r>
    </w:p>
    <w:p w14:paraId="40A48490" w14:textId="77777777" w:rsidR="00F001EF" w:rsidRDefault="006C30F3" w:rsidP="006C30F3">
      <w:pPr>
        <w:pStyle w:val="ListParagraph"/>
        <w:spacing w:before="100" w:beforeAutospacing="1" w:after="100" w:afterAutospacing="1"/>
        <w:rPr>
          <w:rFonts w:ascii="TimesNewRomanPS" w:eastAsia="Times New Roman" w:hAnsi="TimesNewRomanPS" w:cs="Times New Roman"/>
          <w:i/>
          <w:iCs/>
          <w:color w:val="211E1E"/>
        </w:rPr>
      </w:pPr>
      <w:r w:rsidRPr="0047676C">
        <w:rPr>
          <w:rFonts w:ascii="TimesNewRomanPSMT" w:eastAsia="Times New Roman" w:hAnsi="TimesNewRomanPSMT" w:cs="Times New Roman"/>
          <w:color w:val="211E1E"/>
        </w:rPr>
        <w:t xml:space="preserve">monitor printers </w:t>
      </w:r>
      <w:r w:rsidRPr="0047676C">
        <w:rPr>
          <w:rFonts w:ascii="TimesNewRomanPS" w:eastAsia="Times New Roman" w:hAnsi="TimesNewRomanPS" w:cs="Times New Roman"/>
          <w:i/>
          <w:iCs/>
          <w:color w:val="211E1E"/>
        </w:rPr>
        <w:t>{</w:t>
      </w:r>
    </w:p>
    <w:p w14:paraId="2D06B0E0" w14:textId="48FD0F7F" w:rsidR="006C30F3" w:rsidRPr="00F001EF" w:rsidRDefault="006C30F3" w:rsidP="00F001EF">
      <w:pPr>
        <w:pStyle w:val="ListParagraph"/>
        <w:spacing w:before="100" w:beforeAutospacing="1" w:after="100" w:afterAutospacing="1"/>
        <w:rPr>
          <w:rFonts w:ascii="TimesNewRomanPSMT" w:eastAsia="Times New Roman" w:hAnsi="TimesNewRomanPSMT" w:cs="Times New Roman"/>
          <w:color w:val="211E1E"/>
        </w:rPr>
      </w:pPr>
      <w:r w:rsidRPr="0047676C">
        <w:rPr>
          <w:rFonts w:ascii="TimesNewRomanPS" w:eastAsia="Times New Roman" w:hAnsi="TimesNewRomanPS" w:cs="Times New Roman"/>
          <w:i/>
          <w:iCs/>
          <w:color w:val="211E1E"/>
        </w:rPr>
        <w:br/>
      </w:r>
      <w:r w:rsidRPr="0047676C">
        <w:rPr>
          <w:rFonts w:ascii="TimesNewRomanPSMT" w:eastAsia="Times New Roman" w:hAnsi="TimesNewRomanPSMT" w:cs="Times New Roman"/>
          <w:color w:val="211E1E"/>
        </w:rPr>
        <w:t xml:space="preserve">int </w:t>
      </w:r>
      <w:proofErr w:type="spellStart"/>
      <w:r w:rsidRPr="0047676C">
        <w:rPr>
          <w:rFonts w:ascii="TimesNewRomanPSMT" w:eastAsia="Times New Roman" w:hAnsi="TimesNewRomanPSMT" w:cs="Times New Roman"/>
          <w:color w:val="211E1E"/>
        </w:rPr>
        <w:t>num_avail</w:t>
      </w:r>
      <w:proofErr w:type="spellEnd"/>
      <w:r w:rsidRPr="0047676C">
        <w:rPr>
          <w:rFonts w:ascii="TimesNewRomanPSMT" w:eastAsia="Times New Roman" w:hAnsi="TimesNewRomanPSMT" w:cs="Times New Roman"/>
          <w:color w:val="211E1E"/>
        </w:rPr>
        <w:t xml:space="preserve"> = 3;</w:t>
      </w:r>
      <w:r w:rsidRPr="00F001EF">
        <w:rPr>
          <w:rFonts w:ascii="TimesNewRomanPSMT" w:eastAsia="Times New Roman" w:hAnsi="TimesNewRomanPSMT" w:cs="Times New Roman"/>
          <w:color w:val="211E1E"/>
        </w:rPr>
        <w:br/>
        <w:t xml:space="preserve">int </w:t>
      </w:r>
      <w:proofErr w:type="spellStart"/>
      <w:r w:rsidRPr="00F001EF">
        <w:rPr>
          <w:rFonts w:ascii="TimesNewRomanPSMT" w:eastAsia="Times New Roman" w:hAnsi="TimesNewRomanPSMT" w:cs="Times New Roman"/>
          <w:color w:val="211E1E"/>
        </w:rPr>
        <w:t>waiting_processes</w:t>
      </w:r>
      <w:proofErr w:type="spellEnd"/>
      <w:r w:rsidRPr="00F001EF">
        <w:rPr>
          <w:rFonts w:ascii="TimesNewRomanPSMT" w:eastAsia="Times New Roman" w:hAnsi="TimesNewRomanPSMT" w:cs="Times New Roman"/>
          <w:color w:val="211E1E"/>
        </w:rPr>
        <w:t xml:space="preserve">[MAX PROCS]; </w:t>
      </w:r>
    </w:p>
    <w:p w14:paraId="486B5ADD" w14:textId="5AEF651B" w:rsidR="006C30F3" w:rsidRDefault="006C30F3" w:rsidP="006C30F3">
      <w:pPr>
        <w:pStyle w:val="ListParagraph"/>
        <w:spacing w:before="100" w:beforeAutospacing="1" w:after="100" w:afterAutospacing="1"/>
        <w:rPr>
          <w:rFonts w:ascii="TimesNewRomanPSMT" w:eastAsia="Times New Roman" w:hAnsi="TimesNewRomanPSMT" w:cs="Times New Roman"/>
          <w:color w:val="211E1E"/>
        </w:rPr>
      </w:pPr>
      <w:r w:rsidRPr="0047676C">
        <w:rPr>
          <w:rFonts w:ascii="TimesNewRomanPSMT" w:eastAsia="Times New Roman" w:hAnsi="TimesNewRomanPSMT" w:cs="Times New Roman"/>
          <w:color w:val="211E1E"/>
        </w:rPr>
        <w:t xml:space="preserve">int </w:t>
      </w:r>
      <w:proofErr w:type="spellStart"/>
      <w:r w:rsidRPr="0047676C">
        <w:rPr>
          <w:rFonts w:ascii="TimesNewRomanPSMT" w:eastAsia="Times New Roman" w:hAnsi="TimesNewRomanPSMT" w:cs="Times New Roman"/>
          <w:color w:val="211E1E"/>
        </w:rPr>
        <w:t>num_waiting</w:t>
      </w:r>
      <w:proofErr w:type="spellEnd"/>
      <w:r w:rsidRPr="0047676C">
        <w:rPr>
          <w:rFonts w:ascii="TimesNewRomanPSMT" w:eastAsia="Times New Roman" w:hAnsi="TimesNewRomanPSMT" w:cs="Times New Roman"/>
          <w:color w:val="211E1E"/>
        </w:rPr>
        <w:t>;</w:t>
      </w:r>
      <w:r w:rsidRPr="0047676C">
        <w:rPr>
          <w:rFonts w:ascii="TimesNewRomanPSMT" w:eastAsia="Times New Roman" w:hAnsi="TimesNewRomanPSMT" w:cs="Times New Roman"/>
          <w:color w:val="211E1E"/>
        </w:rPr>
        <w:br/>
        <w:t xml:space="preserve">condition c; </w:t>
      </w:r>
    </w:p>
    <w:p w14:paraId="5989A8A0" w14:textId="74BC42B6"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r w:rsidRPr="0047676C">
        <w:rPr>
          <w:rFonts w:ascii="TimesNewRomanPSMT" w:eastAsia="Times New Roman" w:hAnsi="TimesNewRomanPSMT" w:cs="Times New Roman"/>
          <w:color w:val="211E1E"/>
        </w:rPr>
        <w:t xml:space="preserve">void </w:t>
      </w:r>
      <w:proofErr w:type="spellStart"/>
      <w:r w:rsidRPr="0047676C">
        <w:rPr>
          <w:rFonts w:ascii="TimesNewRomanPSMT" w:eastAsia="Times New Roman" w:hAnsi="TimesNewRomanPSMT" w:cs="Times New Roman"/>
          <w:color w:val="211E1E"/>
        </w:rPr>
        <w:t>request_</w:t>
      </w:r>
      <w:proofErr w:type="gramStart"/>
      <w:r w:rsidRPr="0047676C">
        <w:rPr>
          <w:rFonts w:ascii="TimesNewRomanPSMT" w:eastAsia="Times New Roman" w:hAnsi="TimesNewRomanPSMT" w:cs="Times New Roman"/>
          <w:color w:val="211E1E"/>
        </w:rPr>
        <w:t>printer</w:t>
      </w:r>
      <w:proofErr w:type="spellEnd"/>
      <w:r w:rsidRPr="0047676C">
        <w:rPr>
          <w:rFonts w:ascii="TimesNewRomanPSMT" w:eastAsia="Times New Roman" w:hAnsi="TimesNewRomanPSMT" w:cs="Times New Roman"/>
          <w:color w:val="211E1E"/>
        </w:rPr>
        <w:t>(</w:t>
      </w:r>
      <w:proofErr w:type="gramEnd"/>
      <w:r w:rsidRPr="0047676C">
        <w:rPr>
          <w:rFonts w:ascii="TimesNewRomanPSMT" w:eastAsia="Times New Roman" w:hAnsi="TimesNewRomanPSMT" w:cs="Times New Roman"/>
          <w:color w:val="211E1E"/>
        </w:rPr>
        <w:t xml:space="preserve">int </w:t>
      </w:r>
      <w:proofErr w:type="spellStart"/>
      <w:r w:rsidRPr="0047676C">
        <w:rPr>
          <w:rFonts w:ascii="TimesNewRomanPSMT" w:eastAsia="Times New Roman" w:hAnsi="TimesNewRomanPSMT" w:cs="Times New Roman"/>
          <w:color w:val="211E1E"/>
        </w:rPr>
        <w:t>proc_number</w:t>
      </w:r>
      <w:proofErr w:type="spellEnd"/>
      <w:r w:rsidRPr="0047676C">
        <w:rPr>
          <w:rFonts w:ascii="TimesNewRomanPSMT" w:eastAsia="Times New Roman" w:hAnsi="TimesNewRomanPSMT" w:cs="Times New Roman"/>
          <w:color w:val="211E1E"/>
        </w:rPr>
        <w:t xml:space="preserve">) </w:t>
      </w:r>
      <w:r w:rsidRPr="0047676C">
        <w:rPr>
          <w:rFonts w:ascii="TimesNewRomanPS" w:eastAsia="Times New Roman" w:hAnsi="TimesNewRomanPS" w:cs="Times New Roman"/>
          <w:i/>
          <w:iCs/>
          <w:color w:val="211E1E"/>
        </w:rPr>
        <w:t xml:space="preserve">{ </w:t>
      </w:r>
    </w:p>
    <w:p w14:paraId="755828F0" w14:textId="522783E2"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p>
    <w:p w14:paraId="50FB6951" w14:textId="2217FED3"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r>
        <w:rPr>
          <w:rFonts w:ascii="TimesNewRomanPS" w:eastAsia="Times New Roman" w:hAnsi="TimesNewRomanPS" w:cs="Times New Roman"/>
          <w:i/>
          <w:iCs/>
          <w:color w:val="211E1E"/>
        </w:rPr>
        <w:t>if (</w:t>
      </w:r>
      <w:proofErr w:type="spellStart"/>
      <w:r>
        <w:rPr>
          <w:rFonts w:ascii="TimesNewRomanPS" w:eastAsia="Times New Roman" w:hAnsi="TimesNewRomanPS" w:cs="Times New Roman"/>
          <w:i/>
          <w:iCs/>
          <w:color w:val="211E1E"/>
        </w:rPr>
        <w:t>num_avail</w:t>
      </w:r>
      <w:proofErr w:type="spellEnd"/>
      <w:r>
        <w:rPr>
          <w:rFonts w:ascii="TimesNewRomanPS" w:eastAsia="Times New Roman" w:hAnsi="TimesNewRomanPS" w:cs="Times New Roman"/>
          <w:i/>
          <w:iCs/>
          <w:color w:val="211E1E"/>
        </w:rPr>
        <w:t xml:space="preserve"> less than o) {</w:t>
      </w:r>
    </w:p>
    <w:p w14:paraId="0D97B3B5" w14:textId="636AA2EB"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proofErr w:type="spellStart"/>
      <w:r>
        <w:rPr>
          <w:rFonts w:ascii="TimesNewRomanPS" w:eastAsia="Times New Roman" w:hAnsi="TimesNewRomanPS" w:cs="Times New Roman"/>
          <w:i/>
          <w:iCs/>
          <w:color w:val="211E1E"/>
        </w:rPr>
        <w:t>num_avail</w:t>
      </w:r>
      <w:proofErr w:type="spellEnd"/>
      <w:r>
        <w:rPr>
          <w:rFonts w:ascii="TimesNewRomanPS" w:eastAsia="Times New Roman" w:hAnsi="TimesNewRomanPS" w:cs="Times New Roman"/>
          <w:i/>
          <w:iCs/>
          <w:color w:val="211E1E"/>
        </w:rPr>
        <w:t xml:space="preserve"> - -;</w:t>
      </w:r>
    </w:p>
    <w:p w14:paraId="0FFF2D19" w14:textId="0CF91001"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r>
        <w:rPr>
          <w:rFonts w:ascii="TimesNewRomanPS" w:eastAsia="Times New Roman" w:hAnsi="TimesNewRomanPS" w:cs="Times New Roman"/>
          <w:i/>
          <w:iCs/>
          <w:color w:val="211E1E"/>
        </w:rPr>
        <w:t>return;</w:t>
      </w:r>
    </w:p>
    <w:p w14:paraId="1802938D" w14:textId="5D7CF5E3"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r>
        <w:rPr>
          <w:rFonts w:ascii="TimesNewRomanPS" w:eastAsia="Times New Roman" w:hAnsi="TimesNewRomanPS" w:cs="Times New Roman"/>
          <w:i/>
          <w:iCs/>
          <w:color w:val="211E1E"/>
        </w:rPr>
        <w:t>}</w:t>
      </w:r>
    </w:p>
    <w:p w14:paraId="1DF1FCC1" w14:textId="7B225664"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proofErr w:type="spellStart"/>
      <w:r w:rsidRPr="0047676C">
        <w:rPr>
          <w:rFonts w:ascii="TimesNewRomanPSMT" w:eastAsia="Times New Roman" w:hAnsi="TimesNewRomanPSMT" w:cs="Times New Roman"/>
          <w:color w:val="211E1E"/>
        </w:rPr>
        <w:t>waiting_</w:t>
      </w:r>
      <w:proofErr w:type="gramStart"/>
      <w:r w:rsidRPr="0047676C">
        <w:rPr>
          <w:rFonts w:ascii="TimesNewRomanPSMT" w:eastAsia="Times New Roman" w:hAnsi="TimesNewRomanPSMT" w:cs="Times New Roman"/>
          <w:color w:val="211E1E"/>
        </w:rPr>
        <w:t>processes</w:t>
      </w:r>
      <w:proofErr w:type="spellEnd"/>
      <w:r w:rsidRPr="0047676C">
        <w:rPr>
          <w:rFonts w:ascii="TimesNewRomanPSMT" w:eastAsia="Times New Roman" w:hAnsi="TimesNewRomanPSMT" w:cs="Times New Roman"/>
          <w:color w:val="211E1E"/>
        </w:rPr>
        <w:t>[</w:t>
      </w:r>
      <w:proofErr w:type="gramEnd"/>
      <w:r>
        <w:rPr>
          <w:rFonts w:ascii="TimesNewRomanPSMT" w:eastAsia="Times New Roman" w:hAnsi="TimesNewRomanPSMT" w:cs="Times New Roman"/>
          <w:color w:val="211E1E"/>
        </w:rPr>
        <w:t xml:space="preserve">num waiting] = </w:t>
      </w:r>
      <w:proofErr w:type="spellStart"/>
      <w:r w:rsidRPr="0047676C">
        <w:rPr>
          <w:rFonts w:ascii="TimesNewRomanPSMT" w:eastAsia="Times New Roman" w:hAnsi="TimesNewRomanPSMT" w:cs="Times New Roman"/>
          <w:color w:val="211E1E"/>
        </w:rPr>
        <w:t>proc_number</w:t>
      </w:r>
      <w:proofErr w:type="spellEnd"/>
    </w:p>
    <w:p w14:paraId="59049A23" w14:textId="5AAE4996"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proofErr w:type="spellStart"/>
      <w:r>
        <w:rPr>
          <w:rFonts w:ascii="TimesNewRomanPSMT" w:eastAsia="Times New Roman" w:hAnsi="TimesNewRomanPSMT" w:cs="Times New Roman"/>
          <w:color w:val="211E1E"/>
        </w:rPr>
        <w:t>num_waiting</w:t>
      </w:r>
      <w:proofErr w:type="spellEnd"/>
      <w:r>
        <w:rPr>
          <w:rFonts w:ascii="TimesNewRomanPSMT" w:eastAsia="Times New Roman" w:hAnsi="TimesNewRomanPSMT" w:cs="Times New Roman"/>
          <w:color w:val="211E1E"/>
        </w:rPr>
        <w:t xml:space="preserve"> ++;</w:t>
      </w:r>
    </w:p>
    <w:p w14:paraId="0363E78C" w14:textId="053B5DEC"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proofErr w:type="gramStart"/>
      <w:r>
        <w:rPr>
          <w:rFonts w:ascii="TimesNewRomanPSMT" w:eastAsia="Times New Roman" w:hAnsi="TimesNewRomanPSMT" w:cs="Times New Roman"/>
          <w:color w:val="211E1E"/>
        </w:rPr>
        <w:t>while(</w:t>
      </w:r>
      <w:proofErr w:type="spellStart"/>
      <w:proofErr w:type="gramEnd"/>
      <w:r>
        <w:rPr>
          <w:rFonts w:ascii="TimesNewRomanPSMT" w:eastAsia="Times New Roman" w:hAnsi="TimesNewRomanPSMT" w:cs="Times New Roman"/>
          <w:color w:val="211E1E"/>
        </w:rPr>
        <w:t>num_avail</w:t>
      </w:r>
      <w:proofErr w:type="spellEnd"/>
      <w:r>
        <w:rPr>
          <w:rFonts w:ascii="TimesNewRomanPSMT" w:eastAsia="Times New Roman" w:hAnsi="TimesNewRomanPSMT" w:cs="Times New Roman"/>
          <w:color w:val="211E1E"/>
        </w:rPr>
        <w:t xml:space="preserve"> == 0){</w:t>
      </w:r>
    </w:p>
    <w:p w14:paraId="518EDF3B" w14:textId="794F3060"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r>
        <w:rPr>
          <w:rFonts w:ascii="TimesNewRomanPSMT" w:eastAsia="Times New Roman" w:hAnsi="TimesNewRomanPSMT" w:cs="Times New Roman"/>
          <w:color w:val="211E1E"/>
        </w:rPr>
        <w:t xml:space="preserve">condition </w:t>
      </w:r>
      <w:proofErr w:type="spellStart"/>
      <w:proofErr w:type="gramStart"/>
      <w:r>
        <w:rPr>
          <w:rFonts w:ascii="TimesNewRomanPSMT" w:eastAsia="Times New Roman" w:hAnsi="TimesNewRomanPSMT" w:cs="Times New Roman"/>
          <w:color w:val="211E1E"/>
        </w:rPr>
        <w:t>c.wait</w:t>
      </w:r>
      <w:proofErr w:type="spellEnd"/>
      <w:proofErr w:type="gramEnd"/>
      <w:r>
        <w:rPr>
          <w:rFonts w:ascii="TimesNewRomanPSMT" w:eastAsia="Times New Roman" w:hAnsi="TimesNewRomanPSMT" w:cs="Times New Roman"/>
          <w:color w:val="211E1E"/>
        </w:rPr>
        <w:t>();</w:t>
      </w:r>
    </w:p>
    <w:p w14:paraId="6DFFD686" w14:textId="0AD5B211"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p>
    <w:p w14:paraId="431CF27E" w14:textId="00BB523E"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r>
        <w:rPr>
          <w:rFonts w:ascii="TimesNewRomanPSMT" w:eastAsia="Times New Roman" w:hAnsi="TimesNewRomanPSMT" w:cs="Times New Roman"/>
          <w:color w:val="211E1E"/>
        </w:rPr>
        <w:t xml:space="preserve">wait </w:t>
      </w:r>
      <w:proofErr w:type="gramStart"/>
      <w:r>
        <w:rPr>
          <w:rFonts w:ascii="TimesNewRomanPSMT" w:eastAsia="Times New Roman" w:hAnsi="TimesNewRomanPSMT" w:cs="Times New Roman"/>
          <w:color w:val="211E1E"/>
        </w:rPr>
        <w:t>process[</w:t>
      </w:r>
      <w:proofErr w:type="gramEnd"/>
      <w:r>
        <w:rPr>
          <w:rFonts w:ascii="TimesNewRomanPSMT" w:eastAsia="Times New Roman" w:hAnsi="TimesNewRomanPSMT" w:cs="Times New Roman"/>
          <w:color w:val="211E1E"/>
        </w:rPr>
        <w:t>0] = wait processes[num waiting – 1]</w:t>
      </w:r>
    </w:p>
    <w:p w14:paraId="2D4EC467" w14:textId="4C878154"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r>
        <w:rPr>
          <w:rFonts w:ascii="TimesNewRomanPSMT" w:eastAsia="Times New Roman" w:hAnsi="TimesNewRomanPSMT" w:cs="Times New Roman"/>
          <w:color w:val="211E1E"/>
        </w:rPr>
        <w:t>num waiting--;</w:t>
      </w:r>
    </w:p>
    <w:p w14:paraId="057940EC" w14:textId="64D5BF8A"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r>
        <w:rPr>
          <w:rFonts w:ascii="TimesNewRomanPSMT" w:eastAsia="Times New Roman" w:hAnsi="TimesNewRomanPSMT" w:cs="Times New Roman"/>
          <w:color w:val="211E1E"/>
        </w:rPr>
        <w:t>sort waiting processes;</w:t>
      </w:r>
    </w:p>
    <w:p w14:paraId="77220651" w14:textId="77857A7D"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r>
        <w:rPr>
          <w:rFonts w:ascii="TimesNewRomanPSMT" w:eastAsia="Times New Roman" w:hAnsi="TimesNewRomanPSMT" w:cs="Times New Roman"/>
          <w:color w:val="211E1E"/>
        </w:rPr>
        <w:t>num available --;</w:t>
      </w:r>
    </w:p>
    <w:p w14:paraId="0ECF75F3" w14:textId="47ECAC3D"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r>
        <w:rPr>
          <w:rFonts w:ascii="TimesNewRomanPSMT" w:eastAsia="Times New Roman" w:hAnsi="TimesNewRomanPSMT" w:cs="Times New Roman"/>
          <w:color w:val="211E1E"/>
        </w:rPr>
        <w:t>}</w:t>
      </w:r>
    </w:p>
    <w:p w14:paraId="435B4061" w14:textId="77777777" w:rsidR="006C30F3" w:rsidRDefault="006C30F3" w:rsidP="006C30F3">
      <w:pPr>
        <w:spacing w:before="100" w:beforeAutospacing="1" w:after="100" w:afterAutospacing="1"/>
        <w:ind w:firstLine="720"/>
        <w:rPr>
          <w:rFonts w:ascii="TimesNewRomanPSMT" w:eastAsia="Times New Roman" w:hAnsi="TimesNewRomanPSMT" w:cs="Times New Roman"/>
          <w:color w:val="211E1E"/>
        </w:rPr>
      </w:pPr>
    </w:p>
    <w:p w14:paraId="500CA156" w14:textId="77777777"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p>
    <w:p w14:paraId="55E40625" w14:textId="77777777" w:rsidR="006C30F3" w:rsidRPr="0047676C" w:rsidRDefault="006C30F3" w:rsidP="006C30F3">
      <w:pPr>
        <w:spacing w:before="100" w:beforeAutospacing="1" w:after="100" w:afterAutospacing="1"/>
        <w:ind w:firstLine="720"/>
        <w:rPr>
          <w:rFonts w:ascii="Times New Roman" w:eastAsia="Times New Roman" w:hAnsi="Times New Roman" w:cs="Times New Roman"/>
        </w:rPr>
      </w:pPr>
    </w:p>
    <w:p w14:paraId="1116E1E3" w14:textId="77777777" w:rsidR="006C30F3" w:rsidRPr="0047676C" w:rsidRDefault="006C30F3" w:rsidP="006C30F3">
      <w:pPr>
        <w:spacing w:before="100" w:beforeAutospacing="1" w:after="100" w:afterAutospacing="1"/>
        <w:ind w:firstLine="720"/>
        <w:rPr>
          <w:rFonts w:ascii="Times New Roman" w:eastAsia="Times New Roman" w:hAnsi="Times New Roman" w:cs="Times New Roman"/>
        </w:rPr>
      </w:pPr>
      <w:r w:rsidRPr="0047676C">
        <w:rPr>
          <w:rFonts w:ascii="TimesNewRomanPS" w:eastAsia="Times New Roman" w:hAnsi="TimesNewRomanPS" w:cs="Times New Roman"/>
          <w:i/>
          <w:iCs/>
          <w:color w:val="211E1E"/>
        </w:rPr>
        <w:t xml:space="preserve">} </w:t>
      </w:r>
    </w:p>
    <w:p w14:paraId="35E47A30" w14:textId="6F59397B"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r w:rsidRPr="0047676C">
        <w:rPr>
          <w:rFonts w:ascii="TimesNewRomanPSMT" w:eastAsia="Times New Roman" w:hAnsi="TimesNewRomanPSMT" w:cs="Times New Roman"/>
          <w:color w:val="211E1E"/>
        </w:rPr>
        <w:t xml:space="preserve">void </w:t>
      </w:r>
      <w:proofErr w:type="spellStart"/>
      <w:r w:rsidRPr="0047676C">
        <w:rPr>
          <w:rFonts w:ascii="TimesNewRomanPSMT" w:eastAsia="Times New Roman" w:hAnsi="TimesNewRomanPSMT" w:cs="Times New Roman"/>
          <w:color w:val="211E1E"/>
        </w:rPr>
        <w:t>release_</w:t>
      </w:r>
      <w:proofErr w:type="gramStart"/>
      <w:r w:rsidRPr="0047676C">
        <w:rPr>
          <w:rFonts w:ascii="TimesNewRomanPSMT" w:eastAsia="Times New Roman" w:hAnsi="TimesNewRomanPSMT" w:cs="Times New Roman"/>
          <w:color w:val="211E1E"/>
        </w:rPr>
        <w:t>printer</w:t>
      </w:r>
      <w:proofErr w:type="spellEnd"/>
      <w:r w:rsidRPr="0047676C">
        <w:rPr>
          <w:rFonts w:ascii="TimesNewRomanPSMT" w:eastAsia="Times New Roman" w:hAnsi="TimesNewRomanPSMT" w:cs="Times New Roman"/>
          <w:color w:val="211E1E"/>
        </w:rPr>
        <w:t>(</w:t>
      </w:r>
      <w:proofErr w:type="gramEnd"/>
      <w:r w:rsidRPr="0047676C">
        <w:rPr>
          <w:rFonts w:ascii="TimesNewRomanPSMT" w:eastAsia="Times New Roman" w:hAnsi="TimesNewRomanPSMT" w:cs="Times New Roman"/>
          <w:color w:val="211E1E"/>
        </w:rPr>
        <w:t xml:space="preserve">) </w:t>
      </w:r>
      <w:r w:rsidRPr="0047676C">
        <w:rPr>
          <w:rFonts w:ascii="TimesNewRomanPS" w:eastAsia="Times New Roman" w:hAnsi="TimesNewRomanPS" w:cs="Times New Roman"/>
          <w:i/>
          <w:iCs/>
          <w:color w:val="211E1E"/>
        </w:rPr>
        <w:t xml:space="preserve">{ </w:t>
      </w:r>
    </w:p>
    <w:p w14:paraId="4CFF06F7" w14:textId="44CF167F"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r>
        <w:rPr>
          <w:rFonts w:ascii="TimesNewRomanPS" w:eastAsia="Times New Roman" w:hAnsi="TimesNewRomanPS" w:cs="Times New Roman"/>
          <w:i/>
          <w:iCs/>
          <w:color w:val="211E1E"/>
        </w:rPr>
        <w:t>num avail ++;</w:t>
      </w:r>
    </w:p>
    <w:p w14:paraId="579EE37F" w14:textId="2D29C785" w:rsidR="006C30F3" w:rsidRPr="0047676C" w:rsidRDefault="006C30F3" w:rsidP="006C30F3">
      <w:pPr>
        <w:spacing w:before="100" w:beforeAutospacing="1" w:after="100" w:afterAutospacing="1"/>
        <w:ind w:firstLine="720"/>
        <w:rPr>
          <w:rFonts w:ascii="Times New Roman" w:eastAsia="Times New Roman" w:hAnsi="Times New Roman" w:cs="Times New Roman"/>
        </w:rPr>
      </w:pPr>
      <w:r>
        <w:rPr>
          <w:rFonts w:ascii="TimesNewRomanPS" w:eastAsia="Times New Roman" w:hAnsi="TimesNewRomanPS" w:cs="Times New Roman"/>
          <w:i/>
          <w:iCs/>
          <w:color w:val="211E1E"/>
        </w:rPr>
        <w:t xml:space="preserve">condition </w:t>
      </w:r>
      <w:proofErr w:type="spellStart"/>
      <w:proofErr w:type="gramStart"/>
      <w:r>
        <w:rPr>
          <w:rFonts w:ascii="TimesNewRomanPS" w:eastAsia="Times New Roman" w:hAnsi="TimesNewRomanPS" w:cs="Times New Roman"/>
          <w:i/>
          <w:iCs/>
          <w:color w:val="211E1E"/>
        </w:rPr>
        <w:t>c.broadcast</w:t>
      </w:r>
      <w:proofErr w:type="spellEnd"/>
      <w:proofErr w:type="gramEnd"/>
      <w:r>
        <w:rPr>
          <w:rFonts w:ascii="TimesNewRomanPS" w:eastAsia="Times New Roman" w:hAnsi="TimesNewRomanPS" w:cs="Times New Roman"/>
          <w:i/>
          <w:iCs/>
          <w:color w:val="211E1E"/>
        </w:rPr>
        <w:t>();</w:t>
      </w:r>
    </w:p>
    <w:p w14:paraId="19304A2C" w14:textId="77777777" w:rsidR="006C30F3" w:rsidRDefault="006C30F3" w:rsidP="006C30F3">
      <w:pPr>
        <w:spacing w:before="100" w:beforeAutospacing="1" w:after="100" w:afterAutospacing="1"/>
        <w:ind w:firstLine="720"/>
        <w:rPr>
          <w:rFonts w:ascii="TimesNewRomanPS" w:eastAsia="Times New Roman" w:hAnsi="TimesNewRomanPS" w:cs="Times New Roman"/>
          <w:i/>
          <w:iCs/>
          <w:color w:val="211E1E"/>
        </w:rPr>
      </w:pPr>
      <w:r w:rsidRPr="0047676C">
        <w:rPr>
          <w:rFonts w:ascii="TimesNewRomanPS" w:eastAsia="Times New Roman" w:hAnsi="TimesNewRomanPS" w:cs="Times New Roman"/>
          <w:i/>
          <w:iCs/>
          <w:color w:val="211E1E"/>
        </w:rPr>
        <w:t xml:space="preserve">} } </w:t>
      </w:r>
    </w:p>
    <w:p w14:paraId="24259A20" w14:textId="51968B06" w:rsidR="006C30F3" w:rsidRDefault="006C30F3" w:rsidP="0047676C">
      <w:pPr>
        <w:spacing w:before="100" w:beforeAutospacing="1" w:after="100" w:afterAutospacing="1"/>
        <w:ind w:firstLine="720"/>
        <w:rPr>
          <w:rFonts w:ascii="TimesNewRomanPSMT" w:eastAsia="Times New Roman" w:hAnsi="TimesNewRomanPSMT" w:cs="Times New Roman"/>
          <w:color w:val="211E1E"/>
        </w:rPr>
      </w:pPr>
    </w:p>
    <w:p w14:paraId="17605760" w14:textId="77777777" w:rsidR="006C30F3" w:rsidRDefault="006C30F3" w:rsidP="0047676C">
      <w:pPr>
        <w:spacing w:before="100" w:beforeAutospacing="1" w:after="100" w:afterAutospacing="1"/>
        <w:ind w:firstLine="720"/>
        <w:rPr>
          <w:rFonts w:ascii="TimesNewRomanPSMT" w:eastAsia="Times New Roman" w:hAnsi="TimesNewRomanPSMT" w:cs="Times New Roman"/>
          <w:color w:val="211E1E"/>
        </w:rPr>
      </w:pPr>
    </w:p>
    <w:p w14:paraId="0F40C3EA" w14:textId="48BF2F2B" w:rsidR="006C30F3" w:rsidRPr="006C30F3" w:rsidRDefault="006C30F3" w:rsidP="006C30F3">
      <w:pPr>
        <w:rPr>
          <w:rFonts w:ascii="Times New Roman" w:eastAsia="Times New Roman" w:hAnsi="Times New Roman" w:cs="Times New Roman"/>
        </w:rPr>
      </w:pPr>
    </w:p>
    <w:p w14:paraId="3736C277" w14:textId="77777777" w:rsidR="006C30F3" w:rsidRDefault="006C30F3" w:rsidP="0047676C">
      <w:pPr>
        <w:spacing w:before="100" w:beforeAutospacing="1" w:after="100" w:afterAutospacing="1"/>
        <w:ind w:firstLine="720"/>
        <w:rPr>
          <w:rFonts w:ascii="TimesNewRomanPSMT" w:eastAsia="Times New Roman" w:hAnsi="TimesNewRomanPSMT" w:cs="Times New Roman"/>
          <w:color w:val="211E1E"/>
        </w:rPr>
      </w:pPr>
    </w:p>
    <w:p w14:paraId="2564296D" w14:textId="00BBB9BB" w:rsidR="006C30F3" w:rsidRDefault="006C30F3" w:rsidP="0047676C">
      <w:pPr>
        <w:spacing w:before="100" w:beforeAutospacing="1" w:after="100" w:afterAutospacing="1"/>
        <w:ind w:firstLine="720"/>
        <w:rPr>
          <w:rFonts w:ascii="TimesNewRomanPSMT" w:eastAsia="Times New Roman" w:hAnsi="TimesNewRomanPSMT" w:cs="Times New Roman"/>
          <w:color w:val="211E1E"/>
        </w:rPr>
      </w:pPr>
    </w:p>
    <w:p w14:paraId="3CD0EEB6" w14:textId="3662834D" w:rsidR="006C30F3" w:rsidRDefault="006C30F3" w:rsidP="0047676C">
      <w:pPr>
        <w:spacing w:before="100" w:beforeAutospacing="1" w:after="100" w:afterAutospacing="1"/>
        <w:ind w:firstLine="720"/>
        <w:rPr>
          <w:rFonts w:ascii="TimesNewRomanPSMT" w:eastAsia="Times New Roman" w:hAnsi="TimesNewRomanPSMT" w:cs="Times New Roman"/>
          <w:color w:val="211E1E"/>
        </w:rPr>
      </w:pPr>
    </w:p>
    <w:p w14:paraId="7C53F557" w14:textId="77777777" w:rsidR="006C30F3" w:rsidRPr="006C30F3" w:rsidRDefault="006C30F3" w:rsidP="0047676C">
      <w:pPr>
        <w:spacing w:before="100" w:beforeAutospacing="1" w:after="100" w:afterAutospacing="1"/>
        <w:ind w:firstLine="720"/>
        <w:rPr>
          <w:rFonts w:ascii="TimesNewRomanPSMT" w:eastAsia="Times New Roman" w:hAnsi="TimesNewRomanPSMT" w:cs="Times New Roman"/>
          <w:color w:val="211E1E"/>
        </w:rPr>
      </w:pPr>
    </w:p>
    <w:p w14:paraId="77EDCFF6" w14:textId="7950180F" w:rsidR="006C30F3" w:rsidRDefault="006C30F3" w:rsidP="0047676C">
      <w:pPr>
        <w:spacing w:before="100" w:beforeAutospacing="1" w:after="100" w:afterAutospacing="1"/>
        <w:ind w:firstLine="720"/>
        <w:rPr>
          <w:rFonts w:ascii="TimesNewRomanPS" w:eastAsia="Times New Roman" w:hAnsi="TimesNewRomanPS" w:cs="Times New Roman"/>
          <w:i/>
          <w:iCs/>
          <w:color w:val="211E1E"/>
        </w:rPr>
      </w:pPr>
    </w:p>
    <w:p w14:paraId="10B7F5DB" w14:textId="77777777" w:rsidR="006C30F3" w:rsidRDefault="006C30F3" w:rsidP="0047676C">
      <w:pPr>
        <w:spacing w:before="100" w:beforeAutospacing="1" w:after="100" w:afterAutospacing="1"/>
        <w:ind w:firstLine="720"/>
        <w:rPr>
          <w:rFonts w:ascii="TimesNewRomanPS" w:eastAsia="Times New Roman" w:hAnsi="TimesNewRomanPS" w:cs="Times New Roman"/>
          <w:i/>
          <w:iCs/>
          <w:color w:val="211E1E"/>
        </w:rPr>
      </w:pPr>
    </w:p>
    <w:p w14:paraId="20C1773E" w14:textId="4363DD11" w:rsidR="0047676C" w:rsidRDefault="0047676C" w:rsidP="0047676C">
      <w:pPr>
        <w:spacing w:before="100" w:beforeAutospacing="1" w:after="100" w:afterAutospacing="1"/>
        <w:ind w:firstLine="720"/>
        <w:rPr>
          <w:rFonts w:ascii="TimesNewRomanPSMT" w:eastAsia="Times New Roman" w:hAnsi="TimesNewRomanPSMT" w:cs="Times New Roman"/>
          <w:color w:val="211E1E"/>
        </w:rPr>
      </w:pPr>
    </w:p>
    <w:p w14:paraId="69249AB5" w14:textId="77777777" w:rsidR="006C30F3" w:rsidRDefault="006C30F3" w:rsidP="0047676C">
      <w:pPr>
        <w:spacing w:before="100" w:beforeAutospacing="1" w:after="100" w:afterAutospacing="1"/>
        <w:ind w:firstLine="720"/>
        <w:rPr>
          <w:rFonts w:ascii="TimesNewRomanPSMT" w:eastAsia="Times New Roman" w:hAnsi="TimesNewRomanPSMT" w:cs="Times New Roman"/>
          <w:color w:val="211E1E"/>
        </w:rPr>
      </w:pPr>
    </w:p>
    <w:p w14:paraId="404201B6" w14:textId="1F94D602" w:rsidR="0047676C" w:rsidRDefault="0047676C" w:rsidP="0047676C">
      <w:pPr>
        <w:spacing w:before="100" w:beforeAutospacing="1" w:after="100" w:afterAutospacing="1"/>
        <w:ind w:firstLine="720"/>
        <w:rPr>
          <w:rFonts w:ascii="TimesNewRomanPSMT" w:eastAsia="Times New Roman" w:hAnsi="TimesNewRomanPSMT" w:cs="Times New Roman"/>
          <w:color w:val="211E1E"/>
        </w:rPr>
      </w:pPr>
      <w:r>
        <w:rPr>
          <w:rFonts w:ascii="TimesNewRomanPSMT" w:eastAsia="Times New Roman" w:hAnsi="TimesNewRomanPSMT" w:cs="Times New Roman"/>
          <w:color w:val="211E1E"/>
        </w:rPr>
        <w:tab/>
      </w:r>
    </w:p>
    <w:p w14:paraId="0F061E11" w14:textId="77777777" w:rsidR="0047676C" w:rsidRDefault="0047676C" w:rsidP="0047676C">
      <w:pPr>
        <w:spacing w:before="100" w:beforeAutospacing="1" w:after="100" w:afterAutospacing="1"/>
        <w:ind w:firstLine="720"/>
        <w:rPr>
          <w:rFonts w:ascii="TimesNewRomanPS" w:eastAsia="Times New Roman" w:hAnsi="TimesNewRomanPS" w:cs="Times New Roman"/>
          <w:i/>
          <w:iCs/>
          <w:color w:val="211E1E"/>
        </w:rPr>
      </w:pPr>
    </w:p>
    <w:p w14:paraId="7B98F256" w14:textId="77777777" w:rsidR="0047676C" w:rsidRPr="0047676C" w:rsidRDefault="0047676C" w:rsidP="0047676C">
      <w:pPr>
        <w:spacing w:before="100" w:beforeAutospacing="1" w:after="100" w:afterAutospacing="1"/>
        <w:ind w:firstLine="720"/>
        <w:rPr>
          <w:rFonts w:ascii="Times New Roman" w:eastAsia="Times New Roman" w:hAnsi="Times New Roman" w:cs="Times New Roman"/>
        </w:rPr>
      </w:pPr>
    </w:p>
    <w:p w14:paraId="1EA52C24" w14:textId="77777777" w:rsidR="0047676C" w:rsidRPr="0047676C" w:rsidRDefault="0047676C" w:rsidP="0047676C">
      <w:pPr>
        <w:pStyle w:val="ListParagraph"/>
        <w:spacing w:before="100" w:beforeAutospacing="1" w:after="100" w:afterAutospacing="1"/>
        <w:rPr>
          <w:rFonts w:ascii="Times New Roman" w:eastAsia="Times New Roman" w:hAnsi="Times New Roman" w:cs="Times New Roman"/>
        </w:rPr>
      </w:pPr>
    </w:p>
    <w:p w14:paraId="2C411ED3" w14:textId="77777777" w:rsidR="0047676C" w:rsidRPr="0047676C" w:rsidRDefault="0047676C" w:rsidP="0047676C">
      <w:pPr>
        <w:pStyle w:val="ListParagraph"/>
        <w:spacing w:before="100" w:beforeAutospacing="1" w:after="100" w:afterAutospacing="1"/>
        <w:rPr>
          <w:rFonts w:ascii="TimesNewRomanPSMT" w:eastAsia="Times New Roman" w:hAnsi="TimesNewRomanPSMT" w:cs="Times New Roman"/>
        </w:rPr>
      </w:pPr>
    </w:p>
    <w:p w14:paraId="1277F804" w14:textId="77777777" w:rsidR="0047676C" w:rsidRDefault="0047676C"/>
    <w:sectPr w:rsidR="0047676C" w:rsidSect="00AF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73A83"/>
    <w:multiLevelType w:val="hybridMultilevel"/>
    <w:tmpl w:val="605632AC"/>
    <w:lvl w:ilvl="0" w:tplc="751E9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4078F"/>
    <w:multiLevelType w:val="multilevel"/>
    <w:tmpl w:val="4F74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6C"/>
    <w:rsid w:val="00327977"/>
    <w:rsid w:val="0047676C"/>
    <w:rsid w:val="006C30F3"/>
    <w:rsid w:val="00AF6D8B"/>
    <w:rsid w:val="00B04FB3"/>
    <w:rsid w:val="00CA1B75"/>
    <w:rsid w:val="00D23EAA"/>
    <w:rsid w:val="00F0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BC37"/>
  <w15:chartTrackingRefBased/>
  <w15:docId w15:val="{A063F4B7-B613-8C46-BFCB-FB122065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76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7676C"/>
    <w:pPr>
      <w:ind w:left="720"/>
      <w:contextualSpacing/>
    </w:pPr>
  </w:style>
  <w:style w:type="table" w:styleId="TableGrid">
    <w:name w:val="Table Grid"/>
    <w:basedOn w:val="TableNormal"/>
    <w:uiPriority w:val="39"/>
    <w:rsid w:val="00327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9953">
      <w:bodyDiv w:val="1"/>
      <w:marLeft w:val="0"/>
      <w:marRight w:val="0"/>
      <w:marTop w:val="0"/>
      <w:marBottom w:val="0"/>
      <w:divBdr>
        <w:top w:val="none" w:sz="0" w:space="0" w:color="auto"/>
        <w:left w:val="none" w:sz="0" w:space="0" w:color="auto"/>
        <w:bottom w:val="none" w:sz="0" w:space="0" w:color="auto"/>
        <w:right w:val="none" w:sz="0" w:space="0" w:color="auto"/>
      </w:divBdr>
      <w:divsChild>
        <w:div w:id="271017314">
          <w:marLeft w:val="0"/>
          <w:marRight w:val="0"/>
          <w:marTop w:val="0"/>
          <w:marBottom w:val="0"/>
          <w:divBdr>
            <w:top w:val="none" w:sz="0" w:space="0" w:color="auto"/>
            <w:left w:val="none" w:sz="0" w:space="0" w:color="auto"/>
            <w:bottom w:val="none" w:sz="0" w:space="0" w:color="auto"/>
            <w:right w:val="none" w:sz="0" w:space="0" w:color="auto"/>
          </w:divBdr>
        </w:div>
      </w:divsChild>
    </w:div>
    <w:div w:id="114645682">
      <w:bodyDiv w:val="1"/>
      <w:marLeft w:val="0"/>
      <w:marRight w:val="0"/>
      <w:marTop w:val="0"/>
      <w:marBottom w:val="0"/>
      <w:divBdr>
        <w:top w:val="none" w:sz="0" w:space="0" w:color="auto"/>
        <w:left w:val="none" w:sz="0" w:space="0" w:color="auto"/>
        <w:bottom w:val="none" w:sz="0" w:space="0" w:color="auto"/>
        <w:right w:val="none" w:sz="0" w:space="0" w:color="auto"/>
      </w:divBdr>
      <w:divsChild>
        <w:div w:id="1908950108">
          <w:marLeft w:val="0"/>
          <w:marRight w:val="0"/>
          <w:marTop w:val="0"/>
          <w:marBottom w:val="0"/>
          <w:divBdr>
            <w:top w:val="none" w:sz="0" w:space="0" w:color="auto"/>
            <w:left w:val="none" w:sz="0" w:space="0" w:color="auto"/>
            <w:bottom w:val="none" w:sz="0" w:space="0" w:color="auto"/>
            <w:right w:val="none" w:sz="0" w:space="0" w:color="auto"/>
          </w:divBdr>
          <w:divsChild>
            <w:div w:id="1585338917">
              <w:marLeft w:val="0"/>
              <w:marRight w:val="0"/>
              <w:marTop w:val="0"/>
              <w:marBottom w:val="0"/>
              <w:divBdr>
                <w:top w:val="none" w:sz="0" w:space="0" w:color="auto"/>
                <w:left w:val="none" w:sz="0" w:space="0" w:color="auto"/>
                <w:bottom w:val="none" w:sz="0" w:space="0" w:color="auto"/>
                <w:right w:val="none" w:sz="0" w:space="0" w:color="auto"/>
              </w:divBdr>
              <w:divsChild>
                <w:div w:id="83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8271">
      <w:bodyDiv w:val="1"/>
      <w:marLeft w:val="0"/>
      <w:marRight w:val="0"/>
      <w:marTop w:val="0"/>
      <w:marBottom w:val="0"/>
      <w:divBdr>
        <w:top w:val="none" w:sz="0" w:space="0" w:color="auto"/>
        <w:left w:val="none" w:sz="0" w:space="0" w:color="auto"/>
        <w:bottom w:val="none" w:sz="0" w:space="0" w:color="auto"/>
        <w:right w:val="none" w:sz="0" w:space="0" w:color="auto"/>
      </w:divBdr>
      <w:divsChild>
        <w:div w:id="2063673557">
          <w:marLeft w:val="0"/>
          <w:marRight w:val="0"/>
          <w:marTop w:val="0"/>
          <w:marBottom w:val="0"/>
          <w:divBdr>
            <w:top w:val="none" w:sz="0" w:space="0" w:color="auto"/>
            <w:left w:val="none" w:sz="0" w:space="0" w:color="auto"/>
            <w:bottom w:val="none" w:sz="0" w:space="0" w:color="auto"/>
            <w:right w:val="none" w:sz="0" w:space="0" w:color="auto"/>
          </w:divBdr>
          <w:divsChild>
            <w:div w:id="1821533067">
              <w:marLeft w:val="0"/>
              <w:marRight w:val="0"/>
              <w:marTop w:val="0"/>
              <w:marBottom w:val="0"/>
              <w:divBdr>
                <w:top w:val="none" w:sz="0" w:space="0" w:color="auto"/>
                <w:left w:val="none" w:sz="0" w:space="0" w:color="auto"/>
                <w:bottom w:val="none" w:sz="0" w:space="0" w:color="auto"/>
                <w:right w:val="none" w:sz="0" w:space="0" w:color="auto"/>
              </w:divBdr>
              <w:divsChild>
                <w:div w:id="15051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6606">
      <w:bodyDiv w:val="1"/>
      <w:marLeft w:val="0"/>
      <w:marRight w:val="0"/>
      <w:marTop w:val="0"/>
      <w:marBottom w:val="0"/>
      <w:divBdr>
        <w:top w:val="none" w:sz="0" w:space="0" w:color="auto"/>
        <w:left w:val="none" w:sz="0" w:space="0" w:color="auto"/>
        <w:bottom w:val="none" w:sz="0" w:space="0" w:color="auto"/>
        <w:right w:val="none" w:sz="0" w:space="0" w:color="auto"/>
      </w:divBdr>
    </w:div>
    <w:div w:id="555702243">
      <w:bodyDiv w:val="1"/>
      <w:marLeft w:val="0"/>
      <w:marRight w:val="0"/>
      <w:marTop w:val="0"/>
      <w:marBottom w:val="0"/>
      <w:divBdr>
        <w:top w:val="none" w:sz="0" w:space="0" w:color="auto"/>
        <w:left w:val="none" w:sz="0" w:space="0" w:color="auto"/>
        <w:bottom w:val="none" w:sz="0" w:space="0" w:color="auto"/>
        <w:right w:val="none" w:sz="0" w:space="0" w:color="auto"/>
      </w:divBdr>
    </w:div>
    <w:div w:id="581640349">
      <w:bodyDiv w:val="1"/>
      <w:marLeft w:val="0"/>
      <w:marRight w:val="0"/>
      <w:marTop w:val="0"/>
      <w:marBottom w:val="0"/>
      <w:divBdr>
        <w:top w:val="none" w:sz="0" w:space="0" w:color="auto"/>
        <w:left w:val="none" w:sz="0" w:space="0" w:color="auto"/>
        <w:bottom w:val="none" w:sz="0" w:space="0" w:color="auto"/>
        <w:right w:val="none" w:sz="0" w:space="0" w:color="auto"/>
      </w:divBdr>
    </w:div>
    <w:div w:id="1011878730">
      <w:bodyDiv w:val="1"/>
      <w:marLeft w:val="0"/>
      <w:marRight w:val="0"/>
      <w:marTop w:val="0"/>
      <w:marBottom w:val="0"/>
      <w:divBdr>
        <w:top w:val="none" w:sz="0" w:space="0" w:color="auto"/>
        <w:left w:val="none" w:sz="0" w:space="0" w:color="auto"/>
        <w:bottom w:val="none" w:sz="0" w:space="0" w:color="auto"/>
        <w:right w:val="none" w:sz="0" w:space="0" w:color="auto"/>
      </w:divBdr>
    </w:div>
    <w:div w:id="1168521243">
      <w:bodyDiv w:val="1"/>
      <w:marLeft w:val="0"/>
      <w:marRight w:val="0"/>
      <w:marTop w:val="0"/>
      <w:marBottom w:val="0"/>
      <w:divBdr>
        <w:top w:val="none" w:sz="0" w:space="0" w:color="auto"/>
        <w:left w:val="none" w:sz="0" w:space="0" w:color="auto"/>
        <w:bottom w:val="none" w:sz="0" w:space="0" w:color="auto"/>
        <w:right w:val="none" w:sz="0" w:space="0" w:color="auto"/>
      </w:divBdr>
      <w:divsChild>
        <w:div w:id="1963073480">
          <w:marLeft w:val="0"/>
          <w:marRight w:val="0"/>
          <w:marTop w:val="0"/>
          <w:marBottom w:val="0"/>
          <w:divBdr>
            <w:top w:val="none" w:sz="0" w:space="0" w:color="auto"/>
            <w:left w:val="none" w:sz="0" w:space="0" w:color="auto"/>
            <w:bottom w:val="none" w:sz="0" w:space="0" w:color="auto"/>
            <w:right w:val="none" w:sz="0" w:space="0" w:color="auto"/>
          </w:divBdr>
        </w:div>
      </w:divsChild>
    </w:div>
    <w:div w:id="1248154964">
      <w:bodyDiv w:val="1"/>
      <w:marLeft w:val="0"/>
      <w:marRight w:val="0"/>
      <w:marTop w:val="0"/>
      <w:marBottom w:val="0"/>
      <w:divBdr>
        <w:top w:val="none" w:sz="0" w:space="0" w:color="auto"/>
        <w:left w:val="none" w:sz="0" w:space="0" w:color="auto"/>
        <w:bottom w:val="none" w:sz="0" w:space="0" w:color="auto"/>
        <w:right w:val="none" w:sz="0" w:space="0" w:color="auto"/>
      </w:divBdr>
      <w:divsChild>
        <w:div w:id="148719563">
          <w:marLeft w:val="0"/>
          <w:marRight w:val="0"/>
          <w:marTop w:val="0"/>
          <w:marBottom w:val="0"/>
          <w:divBdr>
            <w:top w:val="none" w:sz="0" w:space="0" w:color="auto"/>
            <w:left w:val="none" w:sz="0" w:space="0" w:color="auto"/>
            <w:bottom w:val="none" w:sz="0" w:space="0" w:color="auto"/>
            <w:right w:val="none" w:sz="0" w:space="0" w:color="auto"/>
          </w:divBdr>
          <w:divsChild>
            <w:div w:id="1482039689">
              <w:marLeft w:val="0"/>
              <w:marRight w:val="0"/>
              <w:marTop w:val="0"/>
              <w:marBottom w:val="0"/>
              <w:divBdr>
                <w:top w:val="none" w:sz="0" w:space="0" w:color="auto"/>
                <w:left w:val="none" w:sz="0" w:space="0" w:color="auto"/>
                <w:bottom w:val="none" w:sz="0" w:space="0" w:color="auto"/>
                <w:right w:val="none" w:sz="0" w:space="0" w:color="auto"/>
              </w:divBdr>
              <w:divsChild>
                <w:div w:id="5066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0640">
      <w:bodyDiv w:val="1"/>
      <w:marLeft w:val="0"/>
      <w:marRight w:val="0"/>
      <w:marTop w:val="0"/>
      <w:marBottom w:val="0"/>
      <w:divBdr>
        <w:top w:val="none" w:sz="0" w:space="0" w:color="auto"/>
        <w:left w:val="none" w:sz="0" w:space="0" w:color="auto"/>
        <w:bottom w:val="none" w:sz="0" w:space="0" w:color="auto"/>
        <w:right w:val="none" w:sz="0" w:space="0" w:color="auto"/>
      </w:divBdr>
      <w:divsChild>
        <w:div w:id="1375764080">
          <w:marLeft w:val="0"/>
          <w:marRight w:val="0"/>
          <w:marTop w:val="0"/>
          <w:marBottom w:val="0"/>
          <w:divBdr>
            <w:top w:val="none" w:sz="0" w:space="0" w:color="auto"/>
            <w:left w:val="none" w:sz="0" w:space="0" w:color="auto"/>
            <w:bottom w:val="none" w:sz="0" w:space="0" w:color="auto"/>
            <w:right w:val="none" w:sz="0" w:space="0" w:color="auto"/>
          </w:divBdr>
          <w:divsChild>
            <w:div w:id="988480748">
              <w:marLeft w:val="0"/>
              <w:marRight w:val="0"/>
              <w:marTop w:val="0"/>
              <w:marBottom w:val="0"/>
              <w:divBdr>
                <w:top w:val="none" w:sz="0" w:space="0" w:color="auto"/>
                <w:left w:val="none" w:sz="0" w:space="0" w:color="auto"/>
                <w:bottom w:val="none" w:sz="0" w:space="0" w:color="auto"/>
                <w:right w:val="none" w:sz="0" w:space="0" w:color="auto"/>
              </w:divBdr>
              <w:divsChild>
                <w:div w:id="20306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2320">
      <w:bodyDiv w:val="1"/>
      <w:marLeft w:val="0"/>
      <w:marRight w:val="0"/>
      <w:marTop w:val="0"/>
      <w:marBottom w:val="0"/>
      <w:divBdr>
        <w:top w:val="none" w:sz="0" w:space="0" w:color="auto"/>
        <w:left w:val="none" w:sz="0" w:space="0" w:color="auto"/>
        <w:bottom w:val="none" w:sz="0" w:space="0" w:color="auto"/>
        <w:right w:val="none" w:sz="0" w:space="0" w:color="auto"/>
      </w:divBdr>
      <w:divsChild>
        <w:div w:id="1422677224">
          <w:marLeft w:val="0"/>
          <w:marRight w:val="0"/>
          <w:marTop w:val="0"/>
          <w:marBottom w:val="0"/>
          <w:divBdr>
            <w:top w:val="none" w:sz="0" w:space="0" w:color="auto"/>
            <w:left w:val="none" w:sz="0" w:space="0" w:color="auto"/>
            <w:bottom w:val="none" w:sz="0" w:space="0" w:color="auto"/>
            <w:right w:val="none" w:sz="0" w:space="0" w:color="auto"/>
          </w:divBdr>
          <w:divsChild>
            <w:div w:id="1447233765">
              <w:marLeft w:val="0"/>
              <w:marRight w:val="0"/>
              <w:marTop w:val="0"/>
              <w:marBottom w:val="0"/>
              <w:divBdr>
                <w:top w:val="none" w:sz="0" w:space="0" w:color="auto"/>
                <w:left w:val="none" w:sz="0" w:space="0" w:color="auto"/>
                <w:bottom w:val="none" w:sz="0" w:space="0" w:color="auto"/>
                <w:right w:val="none" w:sz="0" w:space="0" w:color="auto"/>
              </w:divBdr>
              <w:divsChild>
                <w:div w:id="15656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6768">
      <w:bodyDiv w:val="1"/>
      <w:marLeft w:val="0"/>
      <w:marRight w:val="0"/>
      <w:marTop w:val="0"/>
      <w:marBottom w:val="0"/>
      <w:divBdr>
        <w:top w:val="none" w:sz="0" w:space="0" w:color="auto"/>
        <w:left w:val="none" w:sz="0" w:space="0" w:color="auto"/>
        <w:bottom w:val="none" w:sz="0" w:space="0" w:color="auto"/>
        <w:right w:val="none" w:sz="0" w:space="0" w:color="auto"/>
      </w:divBdr>
    </w:div>
    <w:div w:id="1625114939">
      <w:bodyDiv w:val="1"/>
      <w:marLeft w:val="0"/>
      <w:marRight w:val="0"/>
      <w:marTop w:val="0"/>
      <w:marBottom w:val="0"/>
      <w:divBdr>
        <w:top w:val="none" w:sz="0" w:space="0" w:color="auto"/>
        <w:left w:val="none" w:sz="0" w:space="0" w:color="auto"/>
        <w:bottom w:val="none" w:sz="0" w:space="0" w:color="auto"/>
        <w:right w:val="none" w:sz="0" w:space="0" w:color="auto"/>
      </w:divBdr>
      <w:divsChild>
        <w:div w:id="1240746272">
          <w:marLeft w:val="0"/>
          <w:marRight w:val="0"/>
          <w:marTop w:val="0"/>
          <w:marBottom w:val="0"/>
          <w:divBdr>
            <w:top w:val="none" w:sz="0" w:space="0" w:color="auto"/>
            <w:left w:val="none" w:sz="0" w:space="0" w:color="auto"/>
            <w:bottom w:val="none" w:sz="0" w:space="0" w:color="auto"/>
            <w:right w:val="none" w:sz="0" w:space="0" w:color="auto"/>
          </w:divBdr>
          <w:divsChild>
            <w:div w:id="1051726945">
              <w:marLeft w:val="0"/>
              <w:marRight w:val="0"/>
              <w:marTop w:val="0"/>
              <w:marBottom w:val="0"/>
              <w:divBdr>
                <w:top w:val="none" w:sz="0" w:space="0" w:color="auto"/>
                <w:left w:val="none" w:sz="0" w:space="0" w:color="auto"/>
                <w:bottom w:val="none" w:sz="0" w:space="0" w:color="auto"/>
                <w:right w:val="none" w:sz="0" w:space="0" w:color="auto"/>
              </w:divBdr>
              <w:divsChild>
                <w:div w:id="15988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5530">
      <w:bodyDiv w:val="1"/>
      <w:marLeft w:val="0"/>
      <w:marRight w:val="0"/>
      <w:marTop w:val="0"/>
      <w:marBottom w:val="0"/>
      <w:divBdr>
        <w:top w:val="none" w:sz="0" w:space="0" w:color="auto"/>
        <w:left w:val="none" w:sz="0" w:space="0" w:color="auto"/>
        <w:bottom w:val="none" w:sz="0" w:space="0" w:color="auto"/>
        <w:right w:val="none" w:sz="0" w:space="0" w:color="auto"/>
      </w:divBdr>
      <w:divsChild>
        <w:div w:id="457457604">
          <w:marLeft w:val="0"/>
          <w:marRight w:val="0"/>
          <w:marTop w:val="0"/>
          <w:marBottom w:val="0"/>
          <w:divBdr>
            <w:top w:val="none" w:sz="0" w:space="0" w:color="auto"/>
            <w:left w:val="none" w:sz="0" w:space="0" w:color="auto"/>
            <w:bottom w:val="none" w:sz="0" w:space="0" w:color="auto"/>
            <w:right w:val="none" w:sz="0" w:space="0" w:color="auto"/>
          </w:divBdr>
          <w:divsChild>
            <w:div w:id="872423871">
              <w:marLeft w:val="0"/>
              <w:marRight w:val="0"/>
              <w:marTop w:val="0"/>
              <w:marBottom w:val="0"/>
              <w:divBdr>
                <w:top w:val="none" w:sz="0" w:space="0" w:color="auto"/>
                <w:left w:val="none" w:sz="0" w:space="0" w:color="auto"/>
                <w:bottom w:val="none" w:sz="0" w:space="0" w:color="auto"/>
                <w:right w:val="none" w:sz="0" w:space="0" w:color="auto"/>
              </w:divBdr>
              <w:divsChild>
                <w:div w:id="15074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1571">
      <w:bodyDiv w:val="1"/>
      <w:marLeft w:val="0"/>
      <w:marRight w:val="0"/>
      <w:marTop w:val="0"/>
      <w:marBottom w:val="0"/>
      <w:divBdr>
        <w:top w:val="none" w:sz="0" w:space="0" w:color="auto"/>
        <w:left w:val="none" w:sz="0" w:space="0" w:color="auto"/>
        <w:bottom w:val="none" w:sz="0" w:space="0" w:color="auto"/>
        <w:right w:val="none" w:sz="0" w:space="0" w:color="auto"/>
      </w:divBdr>
      <w:divsChild>
        <w:div w:id="1561747929">
          <w:marLeft w:val="0"/>
          <w:marRight w:val="0"/>
          <w:marTop w:val="0"/>
          <w:marBottom w:val="0"/>
          <w:divBdr>
            <w:top w:val="none" w:sz="0" w:space="0" w:color="auto"/>
            <w:left w:val="none" w:sz="0" w:space="0" w:color="auto"/>
            <w:bottom w:val="none" w:sz="0" w:space="0" w:color="auto"/>
            <w:right w:val="none" w:sz="0" w:space="0" w:color="auto"/>
          </w:divBdr>
          <w:divsChild>
            <w:div w:id="2035382703">
              <w:marLeft w:val="0"/>
              <w:marRight w:val="0"/>
              <w:marTop w:val="0"/>
              <w:marBottom w:val="0"/>
              <w:divBdr>
                <w:top w:val="none" w:sz="0" w:space="0" w:color="auto"/>
                <w:left w:val="none" w:sz="0" w:space="0" w:color="auto"/>
                <w:bottom w:val="none" w:sz="0" w:space="0" w:color="auto"/>
                <w:right w:val="none" w:sz="0" w:space="0" w:color="auto"/>
              </w:divBdr>
              <w:divsChild>
                <w:div w:id="19163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1282</Words>
  <Characters>5658</Characters>
  <Application>Microsoft Office Word</Application>
  <DocSecurity>0</DocSecurity>
  <Lines>514</Lines>
  <Paragraphs>102</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Baral</dc:creator>
  <cp:keywords/>
  <dc:description/>
  <cp:lastModifiedBy>Heman Baral</cp:lastModifiedBy>
  <cp:revision>6</cp:revision>
  <dcterms:created xsi:type="dcterms:W3CDTF">2020-03-01T00:49:00Z</dcterms:created>
  <dcterms:modified xsi:type="dcterms:W3CDTF">2020-03-02T02:57:00Z</dcterms:modified>
</cp:coreProperties>
</file>