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B44F2" w14:textId="2BA538F5" w:rsidR="0050269E" w:rsidRDefault="00E63C28">
      <w:pPr>
        <w:pStyle w:val="Heading1"/>
      </w:pPr>
      <w:r>
        <w:t>Assignment</w:t>
      </w:r>
      <w:r w:rsidR="00CB2546">
        <w:t xml:space="preserve"> </w:t>
      </w:r>
      <w:r w:rsidR="03BC0DFC">
        <w:t>3</w:t>
      </w:r>
      <w:r>
        <w:t>: Exploring Memory Hierarchy Design in gem5</w:t>
      </w:r>
    </w:p>
    <w:p w14:paraId="12804CC6" w14:textId="0DC5B880" w:rsidR="7DEF086D" w:rsidRDefault="7DEF086D" w:rsidP="44A54371">
      <w:pPr>
        <w:pStyle w:val="Heading2"/>
        <w:rPr>
          <w:rFonts w:ascii="Calibri" w:eastAsia="Calibri" w:hAnsi="Calibri" w:cs="Calibri"/>
        </w:rPr>
      </w:pPr>
      <w:r w:rsidRPr="44A54371">
        <w:rPr>
          <w:rFonts w:ascii="Calibri" w:eastAsia="Calibri" w:hAnsi="Calibri" w:cs="Calibri"/>
          <w:color w:val="4F80BD"/>
          <w:u w:val="single"/>
        </w:rPr>
        <w:t>Assignment Objectives and Goals</w:t>
      </w:r>
    </w:p>
    <w:p w14:paraId="350DFCC5" w14:textId="73802C43" w:rsidR="44A54371" w:rsidRDefault="44A54371" w:rsidP="44A54371">
      <w:pPr>
        <w:keepNext/>
        <w:keepLines/>
      </w:pPr>
    </w:p>
    <w:p w14:paraId="1BCCF63D" w14:textId="064B1E61" w:rsidR="4CFE32B1" w:rsidRDefault="4CFE32B1" w:rsidP="44A54371">
      <w:r w:rsidRPr="44A54371">
        <w:rPr>
          <w:rFonts w:ascii="Cambria" w:eastAsia="Cambria" w:hAnsi="Cambria" w:cs="Cambria"/>
        </w:rPr>
        <w:t>The memory hierarchy, a crucial aspect of computer architecture, orchestrates the intricate dance between processor and storage. This assignment challenges you to go beyond textbook definitions and delve into the practical implications of memory hierarchy design using the gem5 simulator. You will navigate the landscape of memory technologies, experiment with cache optimizations, and witness the power of virtual memory in action. By the end of this assignment, you will have a deeper appreciation for the tradeoffs and design choices involved in crafting efficient and high-performance memory systems.</w:t>
      </w:r>
    </w:p>
    <w:p w14:paraId="75ED51CB" w14:textId="77777777" w:rsidR="0050269E" w:rsidRDefault="00E63C28">
      <w:pPr>
        <w:pStyle w:val="Heading2"/>
      </w:pPr>
      <w:r>
        <w:t>Part 1: Understanding Memory Hierarchy</w:t>
      </w:r>
    </w:p>
    <w:p w14:paraId="2C67DD12" w14:textId="77777777" w:rsidR="0050269E" w:rsidRDefault="00E63C28">
      <w:pPr>
        <w:pStyle w:val="Heading3"/>
      </w:pPr>
      <w:r>
        <w:t>1. Introduction to Memory Hierarchy Design:</w:t>
      </w:r>
    </w:p>
    <w:p w14:paraId="2798CCD7" w14:textId="77777777" w:rsidR="0050269E" w:rsidRDefault="00E63C28">
      <w:r>
        <w:t>Reading Assignment: Read the provided sections on Memory Hierarchy Design, focusing on the key concepts of memory technology, cache optimizations, virtual memory, and design considerations.</w:t>
      </w:r>
    </w:p>
    <w:p w14:paraId="0746E700" w14:textId="435BE717" w:rsidR="0050269E" w:rsidRDefault="3F2119DE" w:rsidP="11112BF6">
      <w:pPr>
        <w:pStyle w:val="ListBullet"/>
        <w:numPr>
          <w:ilvl w:val="0"/>
          <w:numId w:val="0"/>
        </w:numPr>
        <w:rPr>
          <w:b/>
          <w:bCs/>
          <w:u w:val="single"/>
        </w:rPr>
      </w:pPr>
      <w:r w:rsidRPr="11112BF6">
        <w:rPr>
          <w:b/>
          <w:bCs/>
          <w:u w:val="single"/>
        </w:rPr>
        <w:t>Conceptual Analysis and Discussion</w:t>
      </w:r>
    </w:p>
    <w:p w14:paraId="0352871F" w14:textId="5C779F0B" w:rsidR="0050269E" w:rsidRDefault="0050269E" w:rsidP="11112BF6">
      <w:pPr>
        <w:pStyle w:val="ListBullet"/>
        <w:numPr>
          <w:ilvl w:val="0"/>
          <w:numId w:val="0"/>
        </w:numPr>
        <w:rPr>
          <w:rFonts w:ascii="Cambria" w:eastAsia="Cambria" w:hAnsi="Cambria" w:cs="Cambria"/>
        </w:rPr>
      </w:pPr>
    </w:p>
    <w:p w14:paraId="252DE8C6" w14:textId="74C962BC" w:rsidR="00B3087D" w:rsidRDefault="00E63C28" w:rsidP="11112BF6">
      <w:r w:rsidRPr="11112BF6">
        <w:t xml:space="preserve">Write a </w:t>
      </w:r>
      <w:proofErr w:type="gramStart"/>
      <w:r w:rsidRPr="11112BF6">
        <w:t>2</w:t>
      </w:r>
      <w:r w:rsidR="6EEEF7CF" w:rsidRPr="11112BF6">
        <w:t>-3</w:t>
      </w:r>
      <w:r w:rsidRPr="11112BF6">
        <w:t xml:space="preserve"> page</w:t>
      </w:r>
      <w:proofErr w:type="gramEnd"/>
      <w:r w:rsidR="4719BBBF" w:rsidRPr="11112BF6">
        <w:t xml:space="preserve"> document</w:t>
      </w:r>
      <w:r w:rsidR="21CB7E04" w:rsidRPr="11112BF6">
        <w:t xml:space="preserve"> that articulates the significance of memory hierarchy design in achieving high-performance computing systems. Your analysis should consider the following key aspects:</w:t>
      </w:r>
    </w:p>
    <w:p w14:paraId="1FE2DE21" w14:textId="13393918" w:rsidR="21CB7E04" w:rsidRDefault="21CB7E04" w:rsidP="11112BF6">
      <w:pPr>
        <w:pStyle w:val="ListParagraph"/>
        <w:numPr>
          <w:ilvl w:val="0"/>
          <w:numId w:val="10"/>
        </w:numPr>
      </w:pPr>
      <w:r w:rsidRPr="11112BF6">
        <w:t>Memory Technologies</w:t>
      </w:r>
    </w:p>
    <w:p w14:paraId="3255CBF4" w14:textId="398989DF" w:rsidR="21CB7E04" w:rsidRDefault="21CB7E04" w:rsidP="11112BF6">
      <w:r w:rsidRPr="11112BF6">
        <w:t>Explore the spectrum of memory technologies available today, from fast but expensive SRAM to slower but cost-effective DRAM and beyond. Analyze how the characteristics of these technologies influence their placement within the memory hierarchy and their impact on overall system performance.</w:t>
      </w:r>
    </w:p>
    <w:p w14:paraId="23DC4199" w14:textId="117F98FB" w:rsidR="11112BF6" w:rsidRDefault="11112BF6" w:rsidP="11112BF6">
      <w:pPr>
        <w:pStyle w:val="ListParagraph"/>
      </w:pPr>
    </w:p>
    <w:p w14:paraId="5763E9A3" w14:textId="4414727D" w:rsidR="21CB7E04" w:rsidRDefault="21CB7E04" w:rsidP="11112BF6">
      <w:pPr>
        <w:pStyle w:val="ListParagraph"/>
        <w:numPr>
          <w:ilvl w:val="0"/>
          <w:numId w:val="10"/>
        </w:numPr>
      </w:pPr>
      <w:r w:rsidRPr="11112BF6">
        <w:t>Advanced Cache Optimization</w:t>
      </w:r>
    </w:p>
    <w:p w14:paraId="3B82E6C2" w14:textId="2D270956" w:rsidR="21CB7E04" w:rsidRDefault="21CB7E04" w:rsidP="11112BF6">
      <w:r w:rsidRPr="11112BF6">
        <w:t>Beyond the basics of cache organization, delve into sophisticated techniques like prefetching, victim caches, and cache partitioning. Explain how these techniques aim to minimize cache misses and improve overall system throughput.</w:t>
      </w:r>
    </w:p>
    <w:p w14:paraId="1C03BB00" w14:textId="581E0A22" w:rsidR="11112BF6" w:rsidRDefault="11112BF6" w:rsidP="11112BF6">
      <w:pPr>
        <w:pStyle w:val="ListParagraph"/>
      </w:pPr>
    </w:p>
    <w:p w14:paraId="1BD08719" w14:textId="7F223170" w:rsidR="21CB7E04" w:rsidRDefault="21CB7E04" w:rsidP="11112BF6">
      <w:pPr>
        <w:pStyle w:val="ListParagraph"/>
        <w:numPr>
          <w:ilvl w:val="0"/>
          <w:numId w:val="10"/>
        </w:numPr>
      </w:pPr>
      <w:r w:rsidRPr="11112BF6">
        <w:t>Virtual Memory and Virtual Machines</w:t>
      </w:r>
    </w:p>
    <w:p w14:paraId="01A1787F" w14:textId="5C830C16" w:rsidR="21CB7E04" w:rsidRDefault="21CB7E04" w:rsidP="11112BF6">
      <w:r w:rsidRPr="11112BF6">
        <w:lastRenderedPageBreak/>
        <w:t>Unravel the intricacies of virtual memory, including page tables, address translation, and page replacement algorithms. Discuss how virtual memory enables efficient memory management and supports the execution of multiple processes concurrently. Explore the concept of virtual machines and their relationship to the memory hierarchy.</w:t>
      </w:r>
    </w:p>
    <w:p w14:paraId="74AE4DDC" w14:textId="6EE45FEE" w:rsidR="11112BF6" w:rsidRDefault="11112BF6" w:rsidP="11112BF6">
      <w:pPr>
        <w:pStyle w:val="ListParagraph"/>
      </w:pPr>
    </w:p>
    <w:p w14:paraId="21BF87EE" w14:textId="15843AC6" w:rsidR="21CB7E04" w:rsidRDefault="21CB7E04" w:rsidP="11112BF6">
      <w:pPr>
        <w:pStyle w:val="ListParagraph"/>
        <w:numPr>
          <w:ilvl w:val="0"/>
          <w:numId w:val="9"/>
        </w:numPr>
      </w:pPr>
      <w:r w:rsidRPr="11112BF6">
        <w:t>Cross-Cutting Issues</w:t>
      </w:r>
    </w:p>
    <w:p w14:paraId="27B01D9E" w14:textId="56FB01A1" w:rsidR="21CB7E04" w:rsidRDefault="21CB7E04" w:rsidP="11112BF6">
      <w:r w:rsidRPr="11112BF6">
        <w:t>Address the challenges and trade-offs involved in designing memory hierarchies. Consider factors like cost, power consumption, complexity, and the impact of different workloads on performance. Discuss emerging trends and technologies that are shaping the future of memory hierarchy design.</w:t>
      </w:r>
    </w:p>
    <w:p w14:paraId="2C6DC223" w14:textId="337A1695" w:rsidR="11112BF6" w:rsidRDefault="11112BF6" w:rsidP="11112BF6"/>
    <w:p w14:paraId="3F608B80" w14:textId="77777777" w:rsidR="0050269E" w:rsidRDefault="00E63C28">
      <w:pPr>
        <w:pStyle w:val="Heading2"/>
      </w:pPr>
      <w:r>
        <w:t>Part 2: Implementing and Analyzing Cache Configurations in gem5</w:t>
      </w:r>
    </w:p>
    <w:p w14:paraId="78AAE02C" w14:textId="43B4277E" w:rsidR="11112BF6" w:rsidRDefault="11112BF6" w:rsidP="11112BF6"/>
    <w:p w14:paraId="15DAD669" w14:textId="28A281BF" w:rsidR="3AF6C23E" w:rsidRDefault="3AF6C23E" w:rsidP="11112BF6">
      <w:pPr>
        <w:pStyle w:val="Heading3"/>
        <w:rPr>
          <w:rFonts w:ascii="Calibri" w:eastAsia="Calibri" w:hAnsi="Calibri" w:cs="Calibri"/>
        </w:rPr>
      </w:pPr>
      <w:r w:rsidRPr="11112BF6">
        <w:t>Introduction</w:t>
      </w:r>
    </w:p>
    <w:p w14:paraId="6D0D7432" w14:textId="5A675C4E" w:rsidR="3AF6C23E" w:rsidRDefault="3AF6C23E" w:rsidP="11112BF6">
      <w:pPr>
        <w:spacing w:after="240"/>
      </w:pPr>
      <w:r w:rsidRPr="11112BF6">
        <w:t xml:space="preserve">In this hands-on section, you will leverage the power of the gem5 simulator to gain practical experience with memory hierarchy design principles. Specifically, </w:t>
      </w:r>
      <w:proofErr w:type="gramStart"/>
      <w:r w:rsidRPr="11112BF6">
        <w:t>you'll</w:t>
      </w:r>
      <w:proofErr w:type="gramEnd"/>
      <w:r w:rsidRPr="11112BF6">
        <w:t xml:space="preserve"> focus on the cache subsystem, which plays a crucial role in bridging the performance gap between the CPU and main memory. By setting up and running simulations, </w:t>
      </w:r>
      <w:proofErr w:type="gramStart"/>
      <w:r w:rsidRPr="11112BF6">
        <w:t>you'll</w:t>
      </w:r>
      <w:proofErr w:type="gramEnd"/>
      <w:r w:rsidRPr="11112BF6">
        <w:t xml:space="preserve"> witness firsthand how various cache configurations can influence system performance. Moreover, </w:t>
      </w:r>
      <w:proofErr w:type="gramStart"/>
      <w:r w:rsidRPr="11112BF6">
        <w:t>you'll</w:t>
      </w:r>
      <w:proofErr w:type="gramEnd"/>
      <w:r w:rsidRPr="11112BF6">
        <w:t xml:space="preserve"> explore the concept of virtual memory, a vital mechanism for efficient memory management in modern systems.</w:t>
      </w:r>
    </w:p>
    <w:p w14:paraId="75D47760" w14:textId="7FF731B0" w:rsidR="0050269E" w:rsidRDefault="00E63C28">
      <w:pPr>
        <w:pStyle w:val="Heading3"/>
      </w:pPr>
      <w:r>
        <w:t>Setting Up gem5:</w:t>
      </w:r>
    </w:p>
    <w:p w14:paraId="15D75E64" w14:textId="34F50010" w:rsidR="00B3087D" w:rsidRDefault="00E63C28" w:rsidP="11112BF6">
      <w:pPr>
        <w:rPr>
          <w:rFonts w:ascii="Arial" w:eastAsia="Arial" w:hAnsi="Arial" w:cs="Arial"/>
          <w:color w:val="1F1F1F"/>
        </w:rPr>
      </w:pPr>
      <w:r>
        <w:t>Environment Setup: Follow the instructions to set up gem5, ensuring you have the latest version and necessary dependencies installed.</w:t>
      </w:r>
    </w:p>
    <w:p w14:paraId="382F5654" w14:textId="26FA5D32" w:rsidR="546B286C" w:rsidRDefault="546B286C" w:rsidP="11112BF6">
      <w:pPr>
        <w:rPr>
          <w:rFonts w:ascii="Arial" w:eastAsia="Arial" w:hAnsi="Arial" w:cs="Arial"/>
          <w:color w:val="1F1F1F"/>
        </w:rPr>
      </w:pPr>
      <w:r w:rsidRPr="11112BF6">
        <w:rPr>
          <w:rFonts w:ascii="Arial" w:eastAsia="Arial" w:hAnsi="Arial" w:cs="Arial"/>
          <w:color w:val="1F1F1F"/>
        </w:rPr>
        <w:t>Carefully follow the gem5 installation instructions to set up the simulator on your system. Ensure you have the latest version of gem5 installed and all necessary dependencies are met. You may need to consult the gem5 documentation or online resources for guidance specific to your operating system.</w:t>
      </w:r>
    </w:p>
    <w:p w14:paraId="17D8E1CF" w14:textId="51B21F2C" w:rsidR="546B286C" w:rsidRDefault="546B286C" w:rsidP="11112BF6">
      <w:pPr>
        <w:rPr>
          <w:rFonts w:ascii="Cambria" w:eastAsia="Cambria" w:hAnsi="Cambria" w:cs="Cambria"/>
          <w:color w:val="000000" w:themeColor="text1"/>
        </w:rPr>
      </w:pPr>
      <w:r w:rsidRPr="11112BF6">
        <w:rPr>
          <w:rFonts w:ascii="Cambria" w:eastAsia="Cambria" w:hAnsi="Cambria" w:cs="Cambria"/>
          <w:b/>
          <w:bCs/>
          <w:color w:val="000000" w:themeColor="text1"/>
        </w:rPr>
        <w:t>Configuration:</w:t>
      </w:r>
      <w:r w:rsidRPr="11112BF6">
        <w:rPr>
          <w:rFonts w:ascii="Cambria" w:eastAsia="Cambria" w:hAnsi="Cambria" w:cs="Cambria"/>
          <w:color w:val="000000" w:themeColor="text1"/>
        </w:rPr>
        <w:t xml:space="preserve"> Configure gem5 to simulate a system with an x86 architecture. Pay particular attention to the cache subsystem settings, as this will be the focus of your experiments. Refer to the gem5 documentation for details on how to configure cache parameters such as size, associativity, and block size.</w:t>
      </w:r>
    </w:p>
    <w:p w14:paraId="0F48FD0F" w14:textId="7F39CCCD" w:rsidR="0050269E" w:rsidRDefault="00E63C28">
      <w:pPr>
        <w:pStyle w:val="Heading3"/>
      </w:pPr>
      <w:r>
        <w:t>Simulation of Cache Performance:</w:t>
      </w:r>
    </w:p>
    <w:p w14:paraId="4820E283" w14:textId="783962F0" w:rsidR="00B3087D" w:rsidRDefault="00E63C28" w:rsidP="11112BF6">
      <w:pPr>
        <w:pStyle w:val="ListParagraph"/>
        <w:numPr>
          <w:ilvl w:val="0"/>
          <w:numId w:val="10"/>
        </w:numPr>
        <w:rPr>
          <w:rFonts w:ascii="Arial" w:eastAsia="Arial" w:hAnsi="Arial" w:cs="Arial"/>
          <w:color w:val="1F1F1F"/>
        </w:rPr>
      </w:pPr>
      <w:r>
        <w:t>D</w:t>
      </w:r>
      <w:r w:rsidR="46A1E77C" w:rsidRPr="11112BF6">
        <w:rPr>
          <w:rFonts w:ascii="Arial" w:eastAsia="Arial" w:hAnsi="Arial" w:cs="Arial"/>
          <w:b/>
          <w:bCs/>
          <w:color w:val="1F1F1F"/>
        </w:rPr>
        <w:t xml:space="preserve"> Default Cache Configuration</w:t>
      </w:r>
      <w:r w:rsidR="46A1E77C" w:rsidRPr="11112BF6">
        <w:rPr>
          <w:rFonts w:ascii="Arial" w:eastAsia="Arial" w:hAnsi="Arial" w:cs="Arial"/>
          <w:color w:val="1F1F1F"/>
        </w:rPr>
        <w:t xml:space="preserve"> </w:t>
      </w:r>
    </w:p>
    <w:p w14:paraId="6E96ED21" w14:textId="486DCA72" w:rsidR="46A1E77C" w:rsidRDefault="46A1E77C" w:rsidP="11112BF6">
      <w:pPr>
        <w:rPr>
          <w:rFonts w:ascii="Arial" w:eastAsia="Arial" w:hAnsi="Arial" w:cs="Arial"/>
          <w:color w:val="1F1F1F"/>
        </w:rPr>
      </w:pPr>
      <w:r w:rsidRPr="11112BF6">
        <w:rPr>
          <w:rFonts w:ascii="Arial" w:eastAsia="Arial" w:hAnsi="Arial" w:cs="Arial"/>
          <w:color w:val="1F1F1F"/>
        </w:rPr>
        <w:lastRenderedPageBreak/>
        <w:t>Begin by running a simulation using gem5's default cache settings. This will establish a baseline for comparison. Record essential performance metrics, including cache hit rate, miss rate, and average memory access latency.</w:t>
      </w:r>
    </w:p>
    <w:p w14:paraId="63323527" w14:textId="4504EDE5" w:rsidR="46A1E77C" w:rsidRDefault="46A1E77C" w:rsidP="11112BF6">
      <w:pPr>
        <w:pStyle w:val="ListParagraph"/>
        <w:numPr>
          <w:ilvl w:val="0"/>
          <w:numId w:val="10"/>
        </w:numPr>
        <w:spacing w:before="220" w:after="220"/>
        <w:rPr>
          <w:rFonts w:ascii="Arial" w:eastAsia="Arial" w:hAnsi="Arial" w:cs="Arial"/>
          <w:color w:val="1F1F1F"/>
        </w:rPr>
      </w:pPr>
      <w:r w:rsidRPr="11112BF6">
        <w:rPr>
          <w:rFonts w:ascii="Arial" w:eastAsia="Arial" w:hAnsi="Arial" w:cs="Arial"/>
          <w:b/>
          <w:bCs/>
          <w:color w:val="1F1F1F"/>
        </w:rPr>
        <w:t>Optimizing Cache Parameters</w:t>
      </w:r>
    </w:p>
    <w:p w14:paraId="6971EB65" w14:textId="5457412E" w:rsidR="46A1E77C" w:rsidRDefault="46A1E77C" w:rsidP="11112BF6">
      <w:pPr>
        <w:spacing w:before="220" w:after="220"/>
        <w:rPr>
          <w:rFonts w:ascii="Arial" w:eastAsia="Arial" w:hAnsi="Arial" w:cs="Arial"/>
          <w:color w:val="1F1F1F"/>
        </w:rPr>
      </w:pPr>
      <w:r w:rsidRPr="11112BF6">
        <w:rPr>
          <w:rFonts w:ascii="Arial" w:eastAsia="Arial" w:hAnsi="Arial" w:cs="Arial"/>
          <w:color w:val="1F1F1F"/>
        </w:rPr>
        <w:t>Systematically modify various cache configuration parameters, such as cache size, associativity, and block size. For each modification, rerun the simulation and record the updated performance metrics. Aim to improve the overall cache performance, and carefully document the changes you make and their rationale.</w:t>
      </w:r>
    </w:p>
    <w:p w14:paraId="201DE652" w14:textId="4A0E6A39" w:rsidR="46A1E77C" w:rsidRDefault="46A1E77C" w:rsidP="11112BF6">
      <w:pPr>
        <w:pStyle w:val="ListParagraph"/>
        <w:numPr>
          <w:ilvl w:val="0"/>
          <w:numId w:val="10"/>
        </w:numPr>
        <w:spacing w:before="220" w:after="220"/>
        <w:rPr>
          <w:rFonts w:ascii="Arial" w:eastAsia="Arial" w:hAnsi="Arial" w:cs="Arial"/>
          <w:color w:val="1F1F1F"/>
        </w:rPr>
      </w:pPr>
      <w:r w:rsidRPr="11112BF6">
        <w:rPr>
          <w:rFonts w:ascii="Arial" w:eastAsia="Arial" w:hAnsi="Arial" w:cs="Arial"/>
          <w:b/>
          <w:bCs/>
          <w:color w:val="1F1F1F"/>
        </w:rPr>
        <w:t>Analysis</w:t>
      </w:r>
      <w:r w:rsidRPr="11112BF6">
        <w:rPr>
          <w:rFonts w:ascii="Arial" w:eastAsia="Arial" w:hAnsi="Arial" w:cs="Arial"/>
          <w:color w:val="1F1F1F"/>
        </w:rPr>
        <w:t xml:space="preserve"> </w:t>
      </w:r>
    </w:p>
    <w:p w14:paraId="70281EBD" w14:textId="24A32B64" w:rsidR="46A1E77C" w:rsidRDefault="46A1E77C" w:rsidP="11112BF6">
      <w:pPr>
        <w:spacing w:before="220" w:after="220"/>
        <w:rPr>
          <w:rFonts w:ascii="Arial" w:eastAsia="Arial" w:hAnsi="Arial" w:cs="Arial"/>
          <w:color w:val="1F1F1F"/>
        </w:rPr>
      </w:pPr>
      <w:r w:rsidRPr="11112BF6">
        <w:rPr>
          <w:rFonts w:ascii="Arial" w:eastAsia="Arial" w:hAnsi="Arial" w:cs="Arial"/>
          <w:color w:val="1F1F1F"/>
        </w:rPr>
        <w:t>Compare the performance metrics obtained before and after each optimization. Analyze how each change in cache configuration affected the results. Relate your observations to the advanced cache optimization techniques discussed in the theoretical part of the assignment (e.g., prefetching, victim caches).</w:t>
      </w:r>
    </w:p>
    <w:p w14:paraId="0FA23A12" w14:textId="66A3F60A" w:rsidR="0050269E" w:rsidRDefault="00E63C28">
      <w:pPr>
        <w:pStyle w:val="Heading3"/>
      </w:pPr>
      <w:r>
        <w:t>Virtual Memory Exploration:</w:t>
      </w:r>
    </w:p>
    <w:p w14:paraId="441F50BC" w14:textId="2FDAA299" w:rsidR="13D89C68" w:rsidRDefault="13D89C68" w:rsidP="11112BF6">
      <w:pPr>
        <w:spacing w:before="220" w:after="220"/>
        <w:rPr>
          <w:rFonts w:ascii="Arial" w:eastAsia="Arial" w:hAnsi="Arial" w:cs="Arial"/>
          <w:color w:val="1F1F1F"/>
        </w:rPr>
      </w:pPr>
      <w:r w:rsidRPr="11112BF6">
        <w:rPr>
          <w:rFonts w:ascii="Arial" w:eastAsia="Arial" w:hAnsi="Arial" w:cs="Arial"/>
          <w:color w:val="1F1F1F"/>
        </w:rPr>
        <w:t>4. Virtual Memory Exploration:</w:t>
      </w:r>
    </w:p>
    <w:p w14:paraId="72B3850F" w14:textId="67D8CDFB" w:rsidR="13D89C68" w:rsidRDefault="13D89C68" w:rsidP="11112BF6">
      <w:pPr>
        <w:pStyle w:val="ListParagraph"/>
        <w:numPr>
          <w:ilvl w:val="0"/>
          <w:numId w:val="8"/>
        </w:numPr>
        <w:spacing w:before="220" w:after="220"/>
        <w:rPr>
          <w:rFonts w:ascii="Arial" w:eastAsia="Arial" w:hAnsi="Arial" w:cs="Arial"/>
          <w:color w:val="1F1F1F"/>
        </w:rPr>
      </w:pPr>
      <w:r w:rsidRPr="11112BF6">
        <w:rPr>
          <w:rFonts w:ascii="Arial" w:eastAsia="Arial" w:hAnsi="Arial" w:cs="Arial"/>
          <w:color w:val="1F1F1F"/>
        </w:rPr>
        <w:t>Virtual Memory Simulation</w:t>
      </w:r>
    </w:p>
    <w:p w14:paraId="0A4879A4" w14:textId="3366A258" w:rsidR="13D89C68" w:rsidRDefault="13D89C68" w:rsidP="11112BF6">
      <w:pPr>
        <w:spacing w:before="220" w:after="220"/>
        <w:rPr>
          <w:rFonts w:ascii="Arial" w:eastAsia="Arial" w:hAnsi="Arial" w:cs="Arial"/>
          <w:color w:val="1F1F1F"/>
        </w:rPr>
      </w:pPr>
      <w:r w:rsidRPr="11112BF6">
        <w:rPr>
          <w:rFonts w:ascii="Arial" w:eastAsia="Arial" w:hAnsi="Arial" w:cs="Arial"/>
          <w:color w:val="1F1F1F"/>
        </w:rPr>
        <w:t>Configure gem5 to simulate a system with virtual memory enabled. Experiment with different page sizes and Translation Lookaside Buffer (TLB) configurations.</w:t>
      </w:r>
    </w:p>
    <w:p w14:paraId="63BCED32" w14:textId="79C2559F" w:rsidR="13D89C68" w:rsidRDefault="13D89C68" w:rsidP="11112BF6">
      <w:pPr>
        <w:pStyle w:val="ListParagraph"/>
        <w:numPr>
          <w:ilvl w:val="0"/>
          <w:numId w:val="7"/>
        </w:numPr>
        <w:spacing w:before="220" w:after="220"/>
        <w:rPr>
          <w:rFonts w:ascii="Arial" w:eastAsia="Arial" w:hAnsi="Arial" w:cs="Arial"/>
          <w:color w:val="1F1F1F"/>
        </w:rPr>
      </w:pPr>
      <w:r w:rsidRPr="11112BF6">
        <w:rPr>
          <w:rFonts w:ascii="Arial" w:eastAsia="Arial" w:hAnsi="Arial" w:cs="Arial"/>
          <w:color w:val="1F1F1F"/>
        </w:rPr>
        <w:t>Performance Metrics</w:t>
      </w:r>
    </w:p>
    <w:p w14:paraId="647D3389" w14:textId="55D41AC3" w:rsidR="13D89C68" w:rsidRDefault="13D89C68" w:rsidP="11112BF6">
      <w:pPr>
        <w:spacing w:before="220" w:after="220"/>
        <w:rPr>
          <w:rFonts w:ascii="Arial" w:eastAsia="Arial" w:hAnsi="Arial" w:cs="Arial"/>
          <w:color w:val="1F1F1F"/>
        </w:rPr>
      </w:pPr>
      <w:r w:rsidRPr="11112BF6">
        <w:rPr>
          <w:rFonts w:ascii="Arial" w:eastAsia="Arial" w:hAnsi="Arial" w:cs="Arial"/>
          <w:color w:val="1F1F1F"/>
        </w:rPr>
        <w:t xml:space="preserve">Analyze the performance impact of your virtual memory configuration choices. Focus on metrics such as page fault rate and TLB miss rate, and how </w:t>
      </w:r>
      <w:proofErr w:type="gramStart"/>
      <w:r w:rsidRPr="11112BF6">
        <w:rPr>
          <w:rFonts w:ascii="Arial" w:eastAsia="Arial" w:hAnsi="Arial" w:cs="Arial"/>
          <w:color w:val="1F1F1F"/>
        </w:rPr>
        <w:t>these influence</w:t>
      </w:r>
      <w:proofErr w:type="gramEnd"/>
      <w:r w:rsidRPr="11112BF6">
        <w:rPr>
          <w:rFonts w:ascii="Arial" w:eastAsia="Arial" w:hAnsi="Arial" w:cs="Arial"/>
          <w:color w:val="1F1F1F"/>
        </w:rPr>
        <w:t xml:space="preserve"> overall system performance.</w:t>
      </w:r>
    </w:p>
    <w:p w14:paraId="620307C0" w14:textId="3F7CEAB8" w:rsidR="13D89C68" w:rsidRDefault="13D89C68" w:rsidP="11112BF6">
      <w:pPr>
        <w:pStyle w:val="ListParagraph"/>
        <w:numPr>
          <w:ilvl w:val="0"/>
          <w:numId w:val="6"/>
        </w:numPr>
        <w:spacing w:before="220" w:after="220"/>
        <w:rPr>
          <w:rFonts w:ascii="Arial" w:eastAsia="Arial" w:hAnsi="Arial" w:cs="Arial"/>
          <w:color w:val="1F1F1F"/>
        </w:rPr>
      </w:pPr>
      <w:r w:rsidRPr="11112BF6">
        <w:rPr>
          <w:rFonts w:ascii="Arial" w:eastAsia="Arial" w:hAnsi="Arial" w:cs="Arial"/>
          <w:color w:val="1F1F1F"/>
        </w:rPr>
        <w:t>Hands-On Discussion</w:t>
      </w:r>
    </w:p>
    <w:p w14:paraId="0E2F6D03" w14:textId="406B1E3B" w:rsidR="13D89C68" w:rsidRDefault="13D89C68" w:rsidP="11112BF6">
      <w:pPr>
        <w:spacing w:before="220" w:after="220"/>
        <w:rPr>
          <w:rFonts w:ascii="Arial" w:eastAsia="Arial" w:hAnsi="Arial" w:cs="Arial"/>
          <w:color w:val="1F1F1F"/>
        </w:rPr>
      </w:pPr>
      <w:r w:rsidRPr="11112BF6">
        <w:rPr>
          <w:rFonts w:ascii="Arial" w:eastAsia="Arial" w:hAnsi="Arial" w:cs="Arial"/>
          <w:color w:val="1F1F1F"/>
        </w:rPr>
        <w:t xml:space="preserve">Reflect on the role of virtual memory in modern operating systems and how TLB configurations can impact system performance. Connect your experimental findings to the theoretical concepts </w:t>
      </w:r>
      <w:proofErr w:type="gramStart"/>
      <w:r w:rsidRPr="11112BF6">
        <w:rPr>
          <w:rFonts w:ascii="Arial" w:eastAsia="Arial" w:hAnsi="Arial" w:cs="Arial"/>
          <w:color w:val="1F1F1F"/>
        </w:rPr>
        <w:t>you've</w:t>
      </w:r>
      <w:proofErr w:type="gramEnd"/>
      <w:r w:rsidRPr="11112BF6">
        <w:rPr>
          <w:rFonts w:ascii="Arial" w:eastAsia="Arial" w:hAnsi="Arial" w:cs="Arial"/>
          <w:color w:val="1F1F1F"/>
        </w:rPr>
        <w:t xml:space="preserve"> learned about virtual memory management.</w:t>
      </w:r>
    </w:p>
    <w:p w14:paraId="5A98B2F8" w14:textId="2DC9B6F8" w:rsidR="13D89C68" w:rsidRDefault="13D89C68" w:rsidP="11112BF6">
      <w:pPr>
        <w:spacing w:before="220" w:after="220"/>
        <w:rPr>
          <w:rFonts w:ascii="Arial" w:eastAsia="Arial" w:hAnsi="Arial" w:cs="Arial"/>
          <w:color w:val="1F1F1F"/>
        </w:rPr>
      </w:pPr>
      <w:r w:rsidRPr="11112BF6">
        <w:rPr>
          <w:rFonts w:ascii="Arial" w:eastAsia="Arial" w:hAnsi="Arial" w:cs="Arial"/>
          <w:color w:val="1F1F1F"/>
        </w:rPr>
        <w:t>Remember:</w:t>
      </w:r>
    </w:p>
    <w:p w14:paraId="1C41EABC" w14:textId="48B61167" w:rsidR="13D89C68" w:rsidRDefault="13D89C68" w:rsidP="11112BF6">
      <w:pPr>
        <w:pStyle w:val="ListParagraph"/>
        <w:numPr>
          <w:ilvl w:val="0"/>
          <w:numId w:val="5"/>
        </w:numPr>
      </w:pPr>
      <w:r w:rsidRPr="11112BF6">
        <w:t>Document your experimental setup, including the benchmark program used, gem5 configuration details, and any modifications made.</w:t>
      </w:r>
    </w:p>
    <w:p w14:paraId="608FEA2D" w14:textId="4FD767EF" w:rsidR="13D89C68" w:rsidRDefault="13D89C68" w:rsidP="11112BF6">
      <w:pPr>
        <w:pStyle w:val="ListParagraph"/>
        <w:numPr>
          <w:ilvl w:val="0"/>
          <w:numId w:val="5"/>
        </w:numPr>
      </w:pPr>
      <w:r w:rsidRPr="11112BF6">
        <w:t>Use clear and well-labeled graphs or tables to present your performance data.</w:t>
      </w:r>
    </w:p>
    <w:p w14:paraId="4036E21C" w14:textId="4F3AF808" w:rsidR="13D89C68" w:rsidRDefault="13D89C68" w:rsidP="11112BF6">
      <w:pPr>
        <w:pStyle w:val="ListParagraph"/>
        <w:numPr>
          <w:ilvl w:val="0"/>
          <w:numId w:val="5"/>
        </w:numPr>
      </w:pPr>
      <w:r w:rsidRPr="11112BF6">
        <w:t>Provide insightful analysis, explaining the observed trends and relating them to theoretical principles.</w:t>
      </w:r>
    </w:p>
    <w:p w14:paraId="284B86F5" w14:textId="7FB2326A" w:rsidR="0ABE1A0E" w:rsidRDefault="0ABE1A0E" w:rsidP="11112BF6">
      <w:pPr>
        <w:pStyle w:val="ListParagraph"/>
        <w:numPr>
          <w:ilvl w:val="0"/>
          <w:numId w:val="5"/>
        </w:numPr>
      </w:pPr>
      <w:r w:rsidRPr="11112BF6">
        <w:lastRenderedPageBreak/>
        <w:t xml:space="preserve">Store all files and documents in a private </w:t>
      </w:r>
      <w:proofErr w:type="spellStart"/>
      <w:r w:rsidRPr="11112BF6">
        <w:t>github</w:t>
      </w:r>
      <w:proofErr w:type="spellEnd"/>
      <w:r w:rsidRPr="11112BF6">
        <w:t xml:space="preserve"> repository and ensure that your professor is the only person with access to the repository.</w:t>
      </w:r>
    </w:p>
    <w:p w14:paraId="7AE6DFCF" w14:textId="27DC29C7" w:rsidR="11112BF6" w:rsidRDefault="11112BF6"/>
    <w:p w14:paraId="0570D908" w14:textId="58518456" w:rsidR="0050269E" w:rsidRDefault="00E63C28" w:rsidP="11112BF6">
      <w:pPr>
        <w:pStyle w:val="Heading2"/>
      </w:pPr>
      <w:r>
        <w:t xml:space="preserve"> Submission:</w:t>
      </w:r>
    </w:p>
    <w:p w14:paraId="7ED14AE2" w14:textId="56668998" w:rsidR="0050269E" w:rsidRDefault="00E63C28">
      <w:pPr>
        <w:pStyle w:val="ListBullet"/>
      </w:pPr>
      <w:r>
        <w:t xml:space="preserve">Deliverables: </w:t>
      </w:r>
    </w:p>
    <w:p w14:paraId="57C2C94B" w14:textId="26E26D18" w:rsidR="0050269E" w:rsidRDefault="00E63C28" w:rsidP="11112BF6">
      <w:pPr>
        <w:pStyle w:val="ListBullet"/>
        <w:numPr>
          <w:ilvl w:val="0"/>
          <w:numId w:val="0"/>
        </w:numPr>
        <w:ind w:left="360"/>
      </w:pPr>
      <w:r>
        <w:t>Submit a</w:t>
      </w:r>
      <w:r w:rsidR="36D2399D">
        <w:t>ppropriate documents for parts 1 and parts 2.</w:t>
      </w:r>
    </w:p>
    <w:p w14:paraId="41D6521A" w14:textId="43041FB3" w:rsidR="0050269E" w:rsidRDefault="0050269E" w:rsidP="11112BF6">
      <w:pPr>
        <w:pStyle w:val="ListBullet"/>
        <w:numPr>
          <w:ilvl w:val="0"/>
          <w:numId w:val="0"/>
        </w:numPr>
        <w:ind w:left="360"/>
      </w:pPr>
    </w:p>
    <w:p w14:paraId="5542BAC8" w14:textId="351EDE42" w:rsidR="0050269E" w:rsidRDefault="00E63C28" w:rsidP="11112BF6">
      <w:pPr>
        <w:pStyle w:val="ListBullet"/>
        <w:numPr>
          <w:ilvl w:val="0"/>
          <w:numId w:val="0"/>
        </w:numPr>
        <w:ind w:left="360"/>
      </w:pPr>
      <w:r>
        <w:t>Include screenshots of your gem5 simulation outputs, configuration files, and any graphs or charts used to present data</w:t>
      </w:r>
      <w:r w:rsidR="72543D8B">
        <w:t xml:space="preserve"> and a link to your </w:t>
      </w:r>
      <w:proofErr w:type="spellStart"/>
      <w:r w:rsidR="72543D8B">
        <w:t>github</w:t>
      </w:r>
      <w:proofErr w:type="spellEnd"/>
      <w:r w:rsidR="72543D8B">
        <w:t xml:space="preserve"> repository.</w:t>
      </w:r>
    </w:p>
    <w:p w14:paraId="1ACE747A" w14:textId="5C2C12E8" w:rsidR="2B999725" w:rsidRDefault="2B999725" w:rsidP="11112BF6">
      <w:pPr>
        <w:pStyle w:val="Heading2"/>
        <w:rPr>
          <w:rFonts w:ascii="Calibri" w:eastAsia="Calibri" w:hAnsi="Calibri" w:cs="Calibri"/>
        </w:rPr>
      </w:pPr>
      <w:r w:rsidRPr="11112BF6">
        <w:rPr>
          <w:rFonts w:ascii="Calibri" w:eastAsia="Calibri" w:hAnsi="Calibri" w:cs="Calibri"/>
        </w:rPr>
        <w:t>Evaluation Criteria:</w:t>
      </w:r>
    </w:p>
    <w:p w14:paraId="1184D42D" w14:textId="079E89A8" w:rsidR="11112BF6" w:rsidRDefault="11112BF6" w:rsidP="11112BF6">
      <w:pPr>
        <w:ind w:hanging="360"/>
        <w:rPr>
          <w:rFonts w:ascii="Cambria" w:eastAsia="Cambria" w:hAnsi="Cambria" w:cs="Cambria"/>
          <w:color w:val="000000" w:themeColor="text1"/>
        </w:rPr>
      </w:pPr>
    </w:p>
    <w:p w14:paraId="7C77D15B" w14:textId="1628335B" w:rsidR="2B999725" w:rsidRDefault="2B999725" w:rsidP="11112BF6">
      <w:pPr>
        <w:pStyle w:val="ListBullet"/>
        <w:rPr>
          <w:rFonts w:ascii="Cambria" w:eastAsia="Cambria" w:hAnsi="Cambria" w:cs="Cambria"/>
          <w:color w:val="000000" w:themeColor="text1"/>
        </w:rPr>
      </w:pPr>
      <w:r w:rsidRPr="11112BF6">
        <w:rPr>
          <w:rFonts w:ascii="Cambria" w:eastAsia="Cambria" w:hAnsi="Cambria" w:cs="Cambria"/>
          <w:color w:val="000000" w:themeColor="text1"/>
        </w:rPr>
        <w:t xml:space="preserve">Discussion on Memory Hierarchy Considerations:  Appropriate and detailed Memory </w:t>
      </w:r>
      <w:r w:rsidR="362F6C04" w:rsidRPr="11112BF6">
        <w:rPr>
          <w:rFonts w:ascii="Cambria" w:eastAsia="Cambria" w:hAnsi="Cambria" w:cs="Cambria"/>
          <w:color w:val="000000" w:themeColor="text1"/>
        </w:rPr>
        <w:t>Hierarchy</w:t>
      </w:r>
      <w:r w:rsidRPr="11112BF6">
        <w:rPr>
          <w:rFonts w:ascii="Cambria" w:eastAsia="Cambria" w:hAnsi="Cambria" w:cs="Cambria"/>
          <w:color w:val="000000" w:themeColor="text1"/>
        </w:rPr>
        <w:t xml:space="preserve"> Discussion</w:t>
      </w:r>
    </w:p>
    <w:p w14:paraId="6C963072" w14:textId="4AAB3C77" w:rsidR="2B999725" w:rsidRDefault="2B999725" w:rsidP="11112BF6">
      <w:pPr>
        <w:pStyle w:val="ListBullet"/>
        <w:rPr>
          <w:rFonts w:ascii="Cambria" w:eastAsia="Cambria" w:hAnsi="Cambria" w:cs="Cambria"/>
          <w:color w:val="000000" w:themeColor="text1"/>
        </w:rPr>
      </w:pPr>
      <w:r w:rsidRPr="11112BF6">
        <w:rPr>
          <w:rFonts w:ascii="Cambria" w:eastAsia="Cambria" w:hAnsi="Cambria" w:cs="Cambria"/>
          <w:color w:val="000000" w:themeColor="text1"/>
        </w:rPr>
        <w:t>Programming and Development Accuracy: Correct execution of the "Hello World" program in gem5.</w:t>
      </w:r>
    </w:p>
    <w:p w14:paraId="6A66C81B" w14:textId="5AFABD43" w:rsidR="2B999725" w:rsidRDefault="2B999725" w:rsidP="11112BF6">
      <w:pPr>
        <w:pStyle w:val="ListBullet"/>
        <w:rPr>
          <w:rFonts w:ascii="Cambria" w:eastAsia="Cambria" w:hAnsi="Cambria" w:cs="Cambria"/>
          <w:color w:val="000000" w:themeColor="text1"/>
        </w:rPr>
      </w:pPr>
      <w:r w:rsidRPr="11112BF6">
        <w:rPr>
          <w:rFonts w:ascii="Cambria" w:eastAsia="Cambria" w:hAnsi="Cambria" w:cs="Cambria"/>
          <w:color w:val="000000" w:themeColor="text1"/>
        </w:rPr>
        <w:t>Screenshots: Report accurately provides screenshots depicting output and each step.</w:t>
      </w:r>
    </w:p>
    <w:p w14:paraId="448AC128" w14:textId="1757721B" w:rsidR="2B999725" w:rsidRDefault="2B999725" w:rsidP="11112BF6">
      <w:pPr>
        <w:pStyle w:val="ListBullet"/>
        <w:rPr>
          <w:rFonts w:ascii="Cambria" w:eastAsia="Cambria" w:hAnsi="Cambria" w:cs="Cambria"/>
          <w:color w:val="000000" w:themeColor="text1"/>
        </w:rPr>
      </w:pPr>
      <w:r w:rsidRPr="11112BF6">
        <w:rPr>
          <w:rFonts w:ascii="Cambria" w:eastAsia="Cambria" w:hAnsi="Cambria" w:cs="Cambria"/>
          <w:color w:val="000000" w:themeColor="text1"/>
        </w:rPr>
        <w:t>Documentation and APA Guidelines: Clarity and completeness of the report.</w:t>
      </w:r>
    </w:p>
    <w:p w14:paraId="43FD334F" w14:textId="5FA08669" w:rsidR="11112BF6" w:rsidRPr="001168D0" w:rsidRDefault="2B999725" w:rsidP="11112BF6">
      <w:pPr>
        <w:pStyle w:val="ListBullet"/>
        <w:rPr>
          <w:rFonts w:ascii="Cambria" w:eastAsia="Cambria" w:hAnsi="Cambria" w:cs="Cambria"/>
          <w:color w:val="000000" w:themeColor="text1"/>
        </w:rPr>
      </w:pPr>
      <w:r w:rsidRPr="11112BF6">
        <w:rPr>
          <w:rFonts w:ascii="Cambria" w:eastAsia="Cambria" w:hAnsi="Cambria" w:cs="Cambria"/>
          <w:color w:val="000000" w:themeColor="text1"/>
        </w:rPr>
        <w:t>Troubleshooting: Appropriate discussion and documentation on the ability to identify and resolve issues encountered during the process</w:t>
      </w:r>
    </w:p>
    <w:sectPr w:rsidR="11112BF6" w:rsidRPr="001168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7CA3BF9"/>
    <w:multiLevelType w:val="hybridMultilevel"/>
    <w:tmpl w:val="B95221D4"/>
    <w:lvl w:ilvl="0" w:tplc="223A8534">
      <w:start w:val="1"/>
      <w:numFmt w:val="bullet"/>
      <w:lvlText w:val=""/>
      <w:lvlJc w:val="left"/>
      <w:pPr>
        <w:ind w:left="720" w:hanging="360"/>
      </w:pPr>
      <w:rPr>
        <w:rFonts w:ascii="Symbol" w:hAnsi="Symbol" w:hint="default"/>
      </w:rPr>
    </w:lvl>
    <w:lvl w:ilvl="1" w:tplc="A5D0A024">
      <w:start w:val="1"/>
      <w:numFmt w:val="bullet"/>
      <w:lvlText w:val="o"/>
      <w:lvlJc w:val="left"/>
      <w:pPr>
        <w:ind w:left="1440" w:hanging="360"/>
      </w:pPr>
      <w:rPr>
        <w:rFonts w:ascii="Courier New" w:hAnsi="Courier New" w:hint="default"/>
      </w:rPr>
    </w:lvl>
    <w:lvl w:ilvl="2" w:tplc="316AF95C">
      <w:start w:val="1"/>
      <w:numFmt w:val="bullet"/>
      <w:lvlText w:val=""/>
      <w:lvlJc w:val="left"/>
      <w:pPr>
        <w:ind w:left="2160" w:hanging="360"/>
      </w:pPr>
      <w:rPr>
        <w:rFonts w:ascii="Wingdings" w:hAnsi="Wingdings" w:hint="default"/>
      </w:rPr>
    </w:lvl>
    <w:lvl w:ilvl="3" w:tplc="EDC2C6CA">
      <w:start w:val="1"/>
      <w:numFmt w:val="bullet"/>
      <w:lvlText w:val=""/>
      <w:lvlJc w:val="left"/>
      <w:pPr>
        <w:ind w:left="2880" w:hanging="360"/>
      </w:pPr>
      <w:rPr>
        <w:rFonts w:ascii="Symbol" w:hAnsi="Symbol" w:hint="default"/>
      </w:rPr>
    </w:lvl>
    <w:lvl w:ilvl="4" w:tplc="ED187848">
      <w:start w:val="1"/>
      <w:numFmt w:val="bullet"/>
      <w:lvlText w:val="o"/>
      <w:lvlJc w:val="left"/>
      <w:pPr>
        <w:ind w:left="3600" w:hanging="360"/>
      </w:pPr>
      <w:rPr>
        <w:rFonts w:ascii="Courier New" w:hAnsi="Courier New" w:hint="default"/>
      </w:rPr>
    </w:lvl>
    <w:lvl w:ilvl="5" w:tplc="F7D685F0">
      <w:start w:val="1"/>
      <w:numFmt w:val="bullet"/>
      <w:lvlText w:val=""/>
      <w:lvlJc w:val="left"/>
      <w:pPr>
        <w:ind w:left="4320" w:hanging="360"/>
      </w:pPr>
      <w:rPr>
        <w:rFonts w:ascii="Wingdings" w:hAnsi="Wingdings" w:hint="default"/>
      </w:rPr>
    </w:lvl>
    <w:lvl w:ilvl="6" w:tplc="E4DC605A">
      <w:start w:val="1"/>
      <w:numFmt w:val="bullet"/>
      <w:lvlText w:val=""/>
      <w:lvlJc w:val="left"/>
      <w:pPr>
        <w:ind w:left="5040" w:hanging="360"/>
      </w:pPr>
      <w:rPr>
        <w:rFonts w:ascii="Symbol" w:hAnsi="Symbol" w:hint="default"/>
      </w:rPr>
    </w:lvl>
    <w:lvl w:ilvl="7" w:tplc="D7B6E584">
      <w:start w:val="1"/>
      <w:numFmt w:val="bullet"/>
      <w:lvlText w:val="o"/>
      <w:lvlJc w:val="left"/>
      <w:pPr>
        <w:ind w:left="5760" w:hanging="360"/>
      </w:pPr>
      <w:rPr>
        <w:rFonts w:ascii="Courier New" w:hAnsi="Courier New" w:hint="default"/>
      </w:rPr>
    </w:lvl>
    <w:lvl w:ilvl="8" w:tplc="965E3C80">
      <w:start w:val="1"/>
      <w:numFmt w:val="bullet"/>
      <w:lvlText w:val=""/>
      <w:lvlJc w:val="left"/>
      <w:pPr>
        <w:ind w:left="6480" w:hanging="360"/>
      </w:pPr>
      <w:rPr>
        <w:rFonts w:ascii="Wingdings" w:hAnsi="Wingdings" w:hint="default"/>
      </w:rPr>
    </w:lvl>
  </w:abstractNum>
  <w:abstractNum w:abstractNumId="10" w15:restartNumberingAfterBreak="0">
    <w:nsid w:val="3B612D2E"/>
    <w:multiLevelType w:val="hybridMultilevel"/>
    <w:tmpl w:val="0DA834B0"/>
    <w:lvl w:ilvl="0" w:tplc="95F68F18">
      <w:start w:val="1"/>
      <w:numFmt w:val="bullet"/>
      <w:lvlText w:val=""/>
      <w:lvlJc w:val="left"/>
      <w:pPr>
        <w:ind w:left="720" w:hanging="360"/>
      </w:pPr>
      <w:rPr>
        <w:rFonts w:ascii="Symbol" w:hAnsi="Symbol" w:hint="default"/>
      </w:rPr>
    </w:lvl>
    <w:lvl w:ilvl="1" w:tplc="3446AA22">
      <w:start w:val="1"/>
      <w:numFmt w:val="bullet"/>
      <w:lvlText w:val="o"/>
      <w:lvlJc w:val="left"/>
      <w:pPr>
        <w:ind w:left="1440" w:hanging="360"/>
      </w:pPr>
      <w:rPr>
        <w:rFonts w:ascii="Courier New" w:hAnsi="Courier New" w:hint="default"/>
      </w:rPr>
    </w:lvl>
    <w:lvl w:ilvl="2" w:tplc="49108062">
      <w:start w:val="1"/>
      <w:numFmt w:val="bullet"/>
      <w:lvlText w:val=""/>
      <w:lvlJc w:val="left"/>
      <w:pPr>
        <w:ind w:left="2160" w:hanging="360"/>
      </w:pPr>
      <w:rPr>
        <w:rFonts w:ascii="Wingdings" w:hAnsi="Wingdings" w:hint="default"/>
      </w:rPr>
    </w:lvl>
    <w:lvl w:ilvl="3" w:tplc="B492E886">
      <w:start w:val="1"/>
      <w:numFmt w:val="bullet"/>
      <w:lvlText w:val=""/>
      <w:lvlJc w:val="left"/>
      <w:pPr>
        <w:ind w:left="2880" w:hanging="360"/>
      </w:pPr>
      <w:rPr>
        <w:rFonts w:ascii="Symbol" w:hAnsi="Symbol" w:hint="default"/>
      </w:rPr>
    </w:lvl>
    <w:lvl w:ilvl="4" w:tplc="E782EC9A">
      <w:start w:val="1"/>
      <w:numFmt w:val="bullet"/>
      <w:lvlText w:val="o"/>
      <w:lvlJc w:val="left"/>
      <w:pPr>
        <w:ind w:left="3600" w:hanging="360"/>
      </w:pPr>
      <w:rPr>
        <w:rFonts w:ascii="Courier New" w:hAnsi="Courier New" w:hint="default"/>
      </w:rPr>
    </w:lvl>
    <w:lvl w:ilvl="5" w:tplc="53CADCF8">
      <w:start w:val="1"/>
      <w:numFmt w:val="bullet"/>
      <w:lvlText w:val=""/>
      <w:lvlJc w:val="left"/>
      <w:pPr>
        <w:ind w:left="4320" w:hanging="360"/>
      </w:pPr>
      <w:rPr>
        <w:rFonts w:ascii="Wingdings" w:hAnsi="Wingdings" w:hint="default"/>
      </w:rPr>
    </w:lvl>
    <w:lvl w:ilvl="6" w:tplc="92A0720A">
      <w:start w:val="1"/>
      <w:numFmt w:val="bullet"/>
      <w:lvlText w:val=""/>
      <w:lvlJc w:val="left"/>
      <w:pPr>
        <w:ind w:left="5040" w:hanging="360"/>
      </w:pPr>
      <w:rPr>
        <w:rFonts w:ascii="Symbol" w:hAnsi="Symbol" w:hint="default"/>
      </w:rPr>
    </w:lvl>
    <w:lvl w:ilvl="7" w:tplc="5074F570">
      <w:start w:val="1"/>
      <w:numFmt w:val="bullet"/>
      <w:lvlText w:val="o"/>
      <w:lvlJc w:val="left"/>
      <w:pPr>
        <w:ind w:left="5760" w:hanging="360"/>
      </w:pPr>
      <w:rPr>
        <w:rFonts w:ascii="Courier New" w:hAnsi="Courier New" w:hint="default"/>
      </w:rPr>
    </w:lvl>
    <w:lvl w:ilvl="8" w:tplc="5B6CAD3C">
      <w:start w:val="1"/>
      <w:numFmt w:val="bullet"/>
      <w:lvlText w:val=""/>
      <w:lvlJc w:val="left"/>
      <w:pPr>
        <w:ind w:left="6480" w:hanging="360"/>
      </w:pPr>
      <w:rPr>
        <w:rFonts w:ascii="Wingdings" w:hAnsi="Wingdings" w:hint="default"/>
      </w:rPr>
    </w:lvl>
  </w:abstractNum>
  <w:abstractNum w:abstractNumId="11" w15:restartNumberingAfterBreak="0">
    <w:nsid w:val="3D502AD4"/>
    <w:multiLevelType w:val="hybridMultilevel"/>
    <w:tmpl w:val="80A49CEE"/>
    <w:lvl w:ilvl="0" w:tplc="EC064C10">
      <w:start w:val="1"/>
      <w:numFmt w:val="bullet"/>
      <w:lvlText w:val=""/>
      <w:lvlJc w:val="left"/>
      <w:pPr>
        <w:ind w:left="720" w:hanging="360"/>
      </w:pPr>
      <w:rPr>
        <w:rFonts w:ascii="Symbol" w:hAnsi="Symbol" w:hint="default"/>
      </w:rPr>
    </w:lvl>
    <w:lvl w:ilvl="1" w:tplc="808602B8">
      <w:start w:val="1"/>
      <w:numFmt w:val="bullet"/>
      <w:lvlText w:val="o"/>
      <w:lvlJc w:val="left"/>
      <w:pPr>
        <w:ind w:left="1440" w:hanging="360"/>
      </w:pPr>
      <w:rPr>
        <w:rFonts w:ascii="Courier New" w:hAnsi="Courier New" w:hint="default"/>
      </w:rPr>
    </w:lvl>
    <w:lvl w:ilvl="2" w:tplc="A5C6128A">
      <w:start w:val="1"/>
      <w:numFmt w:val="bullet"/>
      <w:lvlText w:val=""/>
      <w:lvlJc w:val="left"/>
      <w:pPr>
        <w:ind w:left="2160" w:hanging="360"/>
      </w:pPr>
      <w:rPr>
        <w:rFonts w:ascii="Wingdings" w:hAnsi="Wingdings" w:hint="default"/>
      </w:rPr>
    </w:lvl>
    <w:lvl w:ilvl="3" w:tplc="B6E29494">
      <w:start w:val="1"/>
      <w:numFmt w:val="bullet"/>
      <w:lvlText w:val=""/>
      <w:lvlJc w:val="left"/>
      <w:pPr>
        <w:ind w:left="2880" w:hanging="360"/>
      </w:pPr>
      <w:rPr>
        <w:rFonts w:ascii="Symbol" w:hAnsi="Symbol" w:hint="default"/>
      </w:rPr>
    </w:lvl>
    <w:lvl w:ilvl="4" w:tplc="87540FCC">
      <w:start w:val="1"/>
      <w:numFmt w:val="bullet"/>
      <w:lvlText w:val="o"/>
      <w:lvlJc w:val="left"/>
      <w:pPr>
        <w:ind w:left="3600" w:hanging="360"/>
      </w:pPr>
      <w:rPr>
        <w:rFonts w:ascii="Courier New" w:hAnsi="Courier New" w:hint="default"/>
      </w:rPr>
    </w:lvl>
    <w:lvl w:ilvl="5" w:tplc="8AC898E8">
      <w:start w:val="1"/>
      <w:numFmt w:val="bullet"/>
      <w:lvlText w:val=""/>
      <w:lvlJc w:val="left"/>
      <w:pPr>
        <w:ind w:left="4320" w:hanging="360"/>
      </w:pPr>
      <w:rPr>
        <w:rFonts w:ascii="Wingdings" w:hAnsi="Wingdings" w:hint="default"/>
      </w:rPr>
    </w:lvl>
    <w:lvl w:ilvl="6" w:tplc="86F6F2D4">
      <w:start w:val="1"/>
      <w:numFmt w:val="bullet"/>
      <w:lvlText w:val=""/>
      <w:lvlJc w:val="left"/>
      <w:pPr>
        <w:ind w:left="5040" w:hanging="360"/>
      </w:pPr>
      <w:rPr>
        <w:rFonts w:ascii="Symbol" w:hAnsi="Symbol" w:hint="default"/>
      </w:rPr>
    </w:lvl>
    <w:lvl w:ilvl="7" w:tplc="320076B8">
      <w:start w:val="1"/>
      <w:numFmt w:val="bullet"/>
      <w:lvlText w:val="o"/>
      <w:lvlJc w:val="left"/>
      <w:pPr>
        <w:ind w:left="5760" w:hanging="360"/>
      </w:pPr>
      <w:rPr>
        <w:rFonts w:ascii="Courier New" w:hAnsi="Courier New" w:hint="default"/>
      </w:rPr>
    </w:lvl>
    <w:lvl w:ilvl="8" w:tplc="16E22C28">
      <w:start w:val="1"/>
      <w:numFmt w:val="bullet"/>
      <w:lvlText w:val=""/>
      <w:lvlJc w:val="left"/>
      <w:pPr>
        <w:ind w:left="6480" w:hanging="360"/>
      </w:pPr>
      <w:rPr>
        <w:rFonts w:ascii="Wingdings" w:hAnsi="Wingdings" w:hint="default"/>
      </w:rPr>
    </w:lvl>
  </w:abstractNum>
  <w:abstractNum w:abstractNumId="12" w15:restartNumberingAfterBreak="0">
    <w:nsid w:val="4ADBFF43"/>
    <w:multiLevelType w:val="hybridMultilevel"/>
    <w:tmpl w:val="5E22A12A"/>
    <w:lvl w:ilvl="0" w:tplc="3A9AA00C">
      <w:start w:val="1"/>
      <w:numFmt w:val="bullet"/>
      <w:lvlText w:val=""/>
      <w:lvlJc w:val="left"/>
      <w:pPr>
        <w:ind w:left="720" w:hanging="360"/>
      </w:pPr>
      <w:rPr>
        <w:rFonts w:ascii="Symbol" w:hAnsi="Symbol" w:hint="default"/>
      </w:rPr>
    </w:lvl>
    <w:lvl w:ilvl="1" w:tplc="73A4DB5A">
      <w:start w:val="1"/>
      <w:numFmt w:val="bullet"/>
      <w:lvlText w:val="o"/>
      <w:lvlJc w:val="left"/>
      <w:pPr>
        <w:ind w:left="1440" w:hanging="360"/>
      </w:pPr>
      <w:rPr>
        <w:rFonts w:ascii="Courier New" w:hAnsi="Courier New" w:hint="default"/>
      </w:rPr>
    </w:lvl>
    <w:lvl w:ilvl="2" w:tplc="8DCC41A6">
      <w:start w:val="1"/>
      <w:numFmt w:val="bullet"/>
      <w:lvlText w:val=""/>
      <w:lvlJc w:val="left"/>
      <w:pPr>
        <w:ind w:left="2160" w:hanging="360"/>
      </w:pPr>
      <w:rPr>
        <w:rFonts w:ascii="Wingdings" w:hAnsi="Wingdings" w:hint="default"/>
      </w:rPr>
    </w:lvl>
    <w:lvl w:ilvl="3" w:tplc="CAE8D530">
      <w:start w:val="1"/>
      <w:numFmt w:val="bullet"/>
      <w:lvlText w:val=""/>
      <w:lvlJc w:val="left"/>
      <w:pPr>
        <w:ind w:left="2880" w:hanging="360"/>
      </w:pPr>
      <w:rPr>
        <w:rFonts w:ascii="Symbol" w:hAnsi="Symbol" w:hint="default"/>
      </w:rPr>
    </w:lvl>
    <w:lvl w:ilvl="4" w:tplc="269EE5BA">
      <w:start w:val="1"/>
      <w:numFmt w:val="bullet"/>
      <w:lvlText w:val="o"/>
      <w:lvlJc w:val="left"/>
      <w:pPr>
        <w:ind w:left="3600" w:hanging="360"/>
      </w:pPr>
      <w:rPr>
        <w:rFonts w:ascii="Courier New" w:hAnsi="Courier New" w:hint="default"/>
      </w:rPr>
    </w:lvl>
    <w:lvl w:ilvl="5" w:tplc="D6B0A7FE">
      <w:start w:val="1"/>
      <w:numFmt w:val="bullet"/>
      <w:lvlText w:val=""/>
      <w:lvlJc w:val="left"/>
      <w:pPr>
        <w:ind w:left="4320" w:hanging="360"/>
      </w:pPr>
      <w:rPr>
        <w:rFonts w:ascii="Wingdings" w:hAnsi="Wingdings" w:hint="default"/>
      </w:rPr>
    </w:lvl>
    <w:lvl w:ilvl="6" w:tplc="591ACF36">
      <w:start w:val="1"/>
      <w:numFmt w:val="bullet"/>
      <w:lvlText w:val=""/>
      <w:lvlJc w:val="left"/>
      <w:pPr>
        <w:ind w:left="5040" w:hanging="360"/>
      </w:pPr>
      <w:rPr>
        <w:rFonts w:ascii="Symbol" w:hAnsi="Symbol" w:hint="default"/>
      </w:rPr>
    </w:lvl>
    <w:lvl w:ilvl="7" w:tplc="EF72AD54">
      <w:start w:val="1"/>
      <w:numFmt w:val="bullet"/>
      <w:lvlText w:val="o"/>
      <w:lvlJc w:val="left"/>
      <w:pPr>
        <w:ind w:left="5760" w:hanging="360"/>
      </w:pPr>
      <w:rPr>
        <w:rFonts w:ascii="Courier New" w:hAnsi="Courier New" w:hint="default"/>
      </w:rPr>
    </w:lvl>
    <w:lvl w:ilvl="8" w:tplc="21C8787E">
      <w:start w:val="1"/>
      <w:numFmt w:val="bullet"/>
      <w:lvlText w:val=""/>
      <w:lvlJc w:val="left"/>
      <w:pPr>
        <w:ind w:left="6480" w:hanging="360"/>
      </w:pPr>
      <w:rPr>
        <w:rFonts w:ascii="Wingdings" w:hAnsi="Wingdings" w:hint="default"/>
      </w:rPr>
    </w:lvl>
  </w:abstractNum>
  <w:abstractNum w:abstractNumId="13" w15:restartNumberingAfterBreak="0">
    <w:nsid w:val="5B364B5A"/>
    <w:multiLevelType w:val="hybridMultilevel"/>
    <w:tmpl w:val="C9345368"/>
    <w:lvl w:ilvl="0" w:tplc="2214C244">
      <w:start w:val="1"/>
      <w:numFmt w:val="bullet"/>
      <w:lvlText w:val=""/>
      <w:lvlJc w:val="left"/>
      <w:pPr>
        <w:ind w:left="720" w:hanging="360"/>
      </w:pPr>
      <w:rPr>
        <w:rFonts w:ascii="Symbol" w:hAnsi="Symbol" w:hint="default"/>
      </w:rPr>
    </w:lvl>
    <w:lvl w:ilvl="1" w:tplc="48C2C9F0">
      <w:start w:val="1"/>
      <w:numFmt w:val="bullet"/>
      <w:lvlText w:val="o"/>
      <w:lvlJc w:val="left"/>
      <w:pPr>
        <w:ind w:left="1440" w:hanging="360"/>
      </w:pPr>
      <w:rPr>
        <w:rFonts w:ascii="Courier New" w:hAnsi="Courier New" w:hint="default"/>
      </w:rPr>
    </w:lvl>
    <w:lvl w:ilvl="2" w:tplc="761A2BA2">
      <w:start w:val="1"/>
      <w:numFmt w:val="bullet"/>
      <w:lvlText w:val=""/>
      <w:lvlJc w:val="left"/>
      <w:pPr>
        <w:ind w:left="2160" w:hanging="360"/>
      </w:pPr>
      <w:rPr>
        <w:rFonts w:ascii="Wingdings" w:hAnsi="Wingdings" w:hint="default"/>
      </w:rPr>
    </w:lvl>
    <w:lvl w:ilvl="3" w:tplc="6680B242">
      <w:start w:val="1"/>
      <w:numFmt w:val="bullet"/>
      <w:lvlText w:val=""/>
      <w:lvlJc w:val="left"/>
      <w:pPr>
        <w:ind w:left="2880" w:hanging="360"/>
      </w:pPr>
      <w:rPr>
        <w:rFonts w:ascii="Symbol" w:hAnsi="Symbol" w:hint="default"/>
      </w:rPr>
    </w:lvl>
    <w:lvl w:ilvl="4" w:tplc="3F7A822E">
      <w:start w:val="1"/>
      <w:numFmt w:val="bullet"/>
      <w:lvlText w:val="o"/>
      <w:lvlJc w:val="left"/>
      <w:pPr>
        <w:ind w:left="3600" w:hanging="360"/>
      </w:pPr>
      <w:rPr>
        <w:rFonts w:ascii="Courier New" w:hAnsi="Courier New" w:hint="default"/>
      </w:rPr>
    </w:lvl>
    <w:lvl w:ilvl="5" w:tplc="C096B108">
      <w:start w:val="1"/>
      <w:numFmt w:val="bullet"/>
      <w:lvlText w:val=""/>
      <w:lvlJc w:val="left"/>
      <w:pPr>
        <w:ind w:left="4320" w:hanging="360"/>
      </w:pPr>
      <w:rPr>
        <w:rFonts w:ascii="Wingdings" w:hAnsi="Wingdings" w:hint="default"/>
      </w:rPr>
    </w:lvl>
    <w:lvl w:ilvl="6" w:tplc="23EEC7F2">
      <w:start w:val="1"/>
      <w:numFmt w:val="bullet"/>
      <w:lvlText w:val=""/>
      <w:lvlJc w:val="left"/>
      <w:pPr>
        <w:ind w:left="5040" w:hanging="360"/>
      </w:pPr>
      <w:rPr>
        <w:rFonts w:ascii="Symbol" w:hAnsi="Symbol" w:hint="default"/>
      </w:rPr>
    </w:lvl>
    <w:lvl w:ilvl="7" w:tplc="09B48608">
      <w:start w:val="1"/>
      <w:numFmt w:val="bullet"/>
      <w:lvlText w:val="o"/>
      <w:lvlJc w:val="left"/>
      <w:pPr>
        <w:ind w:left="5760" w:hanging="360"/>
      </w:pPr>
      <w:rPr>
        <w:rFonts w:ascii="Courier New" w:hAnsi="Courier New" w:hint="default"/>
      </w:rPr>
    </w:lvl>
    <w:lvl w:ilvl="8" w:tplc="6EA64862">
      <w:start w:val="1"/>
      <w:numFmt w:val="bullet"/>
      <w:lvlText w:val=""/>
      <w:lvlJc w:val="left"/>
      <w:pPr>
        <w:ind w:left="6480" w:hanging="360"/>
      </w:pPr>
      <w:rPr>
        <w:rFonts w:ascii="Wingdings" w:hAnsi="Wingdings" w:hint="default"/>
      </w:rPr>
    </w:lvl>
  </w:abstractNum>
  <w:abstractNum w:abstractNumId="14" w15:restartNumberingAfterBreak="0">
    <w:nsid w:val="5C58DDE2"/>
    <w:multiLevelType w:val="hybridMultilevel"/>
    <w:tmpl w:val="0792A522"/>
    <w:lvl w:ilvl="0" w:tplc="B26083E8">
      <w:start w:val="1"/>
      <w:numFmt w:val="bullet"/>
      <w:lvlText w:val=""/>
      <w:lvlJc w:val="left"/>
      <w:pPr>
        <w:ind w:left="720" w:hanging="360"/>
      </w:pPr>
      <w:rPr>
        <w:rFonts w:ascii="Symbol" w:hAnsi="Symbol" w:hint="default"/>
      </w:rPr>
    </w:lvl>
    <w:lvl w:ilvl="1" w:tplc="CBC4AEA0">
      <w:start w:val="1"/>
      <w:numFmt w:val="bullet"/>
      <w:lvlText w:val="o"/>
      <w:lvlJc w:val="left"/>
      <w:pPr>
        <w:ind w:left="1440" w:hanging="360"/>
      </w:pPr>
      <w:rPr>
        <w:rFonts w:ascii="Courier New" w:hAnsi="Courier New" w:hint="default"/>
      </w:rPr>
    </w:lvl>
    <w:lvl w:ilvl="2" w:tplc="B07C0E6C">
      <w:start w:val="1"/>
      <w:numFmt w:val="bullet"/>
      <w:lvlText w:val=""/>
      <w:lvlJc w:val="left"/>
      <w:pPr>
        <w:ind w:left="2160" w:hanging="360"/>
      </w:pPr>
      <w:rPr>
        <w:rFonts w:ascii="Wingdings" w:hAnsi="Wingdings" w:hint="default"/>
      </w:rPr>
    </w:lvl>
    <w:lvl w:ilvl="3" w:tplc="AD82E84E">
      <w:start w:val="1"/>
      <w:numFmt w:val="bullet"/>
      <w:lvlText w:val=""/>
      <w:lvlJc w:val="left"/>
      <w:pPr>
        <w:ind w:left="2880" w:hanging="360"/>
      </w:pPr>
      <w:rPr>
        <w:rFonts w:ascii="Symbol" w:hAnsi="Symbol" w:hint="default"/>
      </w:rPr>
    </w:lvl>
    <w:lvl w:ilvl="4" w:tplc="9A5C4306">
      <w:start w:val="1"/>
      <w:numFmt w:val="bullet"/>
      <w:lvlText w:val="o"/>
      <w:lvlJc w:val="left"/>
      <w:pPr>
        <w:ind w:left="3600" w:hanging="360"/>
      </w:pPr>
      <w:rPr>
        <w:rFonts w:ascii="Courier New" w:hAnsi="Courier New" w:hint="default"/>
      </w:rPr>
    </w:lvl>
    <w:lvl w:ilvl="5" w:tplc="B6D219E6">
      <w:start w:val="1"/>
      <w:numFmt w:val="bullet"/>
      <w:lvlText w:val=""/>
      <w:lvlJc w:val="left"/>
      <w:pPr>
        <w:ind w:left="4320" w:hanging="360"/>
      </w:pPr>
      <w:rPr>
        <w:rFonts w:ascii="Wingdings" w:hAnsi="Wingdings" w:hint="default"/>
      </w:rPr>
    </w:lvl>
    <w:lvl w:ilvl="6" w:tplc="FD50B146">
      <w:start w:val="1"/>
      <w:numFmt w:val="bullet"/>
      <w:lvlText w:val=""/>
      <w:lvlJc w:val="left"/>
      <w:pPr>
        <w:ind w:left="5040" w:hanging="360"/>
      </w:pPr>
      <w:rPr>
        <w:rFonts w:ascii="Symbol" w:hAnsi="Symbol" w:hint="default"/>
      </w:rPr>
    </w:lvl>
    <w:lvl w:ilvl="7" w:tplc="68EA5590">
      <w:start w:val="1"/>
      <w:numFmt w:val="bullet"/>
      <w:lvlText w:val="o"/>
      <w:lvlJc w:val="left"/>
      <w:pPr>
        <w:ind w:left="5760" w:hanging="360"/>
      </w:pPr>
      <w:rPr>
        <w:rFonts w:ascii="Courier New" w:hAnsi="Courier New" w:hint="default"/>
      </w:rPr>
    </w:lvl>
    <w:lvl w:ilvl="8" w:tplc="D21E3F8C">
      <w:start w:val="1"/>
      <w:numFmt w:val="bullet"/>
      <w:lvlText w:val=""/>
      <w:lvlJc w:val="left"/>
      <w:pPr>
        <w:ind w:left="6480" w:hanging="360"/>
      </w:pPr>
      <w:rPr>
        <w:rFonts w:ascii="Wingdings" w:hAnsi="Wingdings" w:hint="default"/>
      </w:rPr>
    </w:lvl>
  </w:abstractNum>
  <w:abstractNum w:abstractNumId="15" w15:restartNumberingAfterBreak="0">
    <w:nsid w:val="62C0C26D"/>
    <w:multiLevelType w:val="hybridMultilevel"/>
    <w:tmpl w:val="8154E13A"/>
    <w:lvl w:ilvl="0" w:tplc="31ECA6FC">
      <w:start w:val="1"/>
      <w:numFmt w:val="bullet"/>
      <w:lvlText w:val=""/>
      <w:lvlJc w:val="left"/>
      <w:pPr>
        <w:ind w:left="720" w:hanging="360"/>
      </w:pPr>
      <w:rPr>
        <w:rFonts w:ascii="Symbol" w:hAnsi="Symbol" w:hint="default"/>
      </w:rPr>
    </w:lvl>
    <w:lvl w:ilvl="1" w:tplc="87043890">
      <w:start w:val="1"/>
      <w:numFmt w:val="bullet"/>
      <w:lvlText w:val="o"/>
      <w:lvlJc w:val="left"/>
      <w:pPr>
        <w:ind w:left="1440" w:hanging="360"/>
      </w:pPr>
      <w:rPr>
        <w:rFonts w:ascii="Courier New" w:hAnsi="Courier New" w:hint="default"/>
      </w:rPr>
    </w:lvl>
    <w:lvl w:ilvl="2" w:tplc="3B5A53AC">
      <w:start w:val="1"/>
      <w:numFmt w:val="bullet"/>
      <w:lvlText w:val=""/>
      <w:lvlJc w:val="left"/>
      <w:pPr>
        <w:ind w:left="2160" w:hanging="360"/>
      </w:pPr>
      <w:rPr>
        <w:rFonts w:ascii="Wingdings" w:hAnsi="Wingdings" w:hint="default"/>
      </w:rPr>
    </w:lvl>
    <w:lvl w:ilvl="3" w:tplc="829E67FC">
      <w:start w:val="1"/>
      <w:numFmt w:val="bullet"/>
      <w:lvlText w:val=""/>
      <w:lvlJc w:val="left"/>
      <w:pPr>
        <w:ind w:left="2880" w:hanging="360"/>
      </w:pPr>
      <w:rPr>
        <w:rFonts w:ascii="Symbol" w:hAnsi="Symbol" w:hint="default"/>
      </w:rPr>
    </w:lvl>
    <w:lvl w:ilvl="4" w:tplc="A26A6C20">
      <w:start w:val="1"/>
      <w:numFmt w:val="bullet"/>
      <w:lvlText w:val="o"/>
      <w:lvlJc w:val="left"/>
      <w:pPr>
        <w:ind w:left="3600" w:hanging="360"/>
      </w:pPr>
      <w:rPr>
        <w:rFonts w:ascii="Courier New" w:hAnsi="Courier New" w:hint="default"/>
      </w:rPr>
    </w:lvl>
    <w:lvl w:ilvl="5" w:tplc="79F8986E">
      <w:start w:val="1"/>
      <w:numFmt w:val="bullet"/>
      <w:lvlText w:val=""/>
      <w:lvlJc w:val="left"/>
      <w:pPr>
        <w:ind w:left="4320" w:hanging="360"/>
      </w:pPr>
      <w:rPr>
        <w:rFonts w:ascii="Wingdings" w:hAnsi="Wingdings" w:hint="default"/>
      </w:rPr>
    </w:lvl>
    <w:lvl w:ilvl="6" w:tplc="4FBEA7EA">
      <w:start w:val="1"/>
      <w:numFmt w:val="bullet"/>
      <w:lvlText w:val=""/>
      <w:lvlJc w:val="left"/>
      <w:pPr>
        <w:ind w:left="5040" w:hanging="360"/>
      </w:pPr>
      <w:rPr>
        <w:rFonts w:ascii="Symbol" w:hAnsi="Symbol" w:hint="default"/>
      </w:rPr>
    </w:lvl>
    <w:lvl w:ilvl="7" w:tplc="58D0B880">
      <w:start w:val="1"/>
      <w:numFmt w:val="bullet"/>
      <w:lvlText w:val="o"/>
      <w:lvlJc w:val="left"/>
      <w:pPr>
        <w:ind w:left="5760" w:hanging="360"/>
      </w:pPr>
      <w:rPr>
        <w:rFonts w:ascii="Courier New" w:hAnsi="Courier New" w:hint="default"/>
      </w:rPr>
    </w:lvl>
    <w:lvl w:ilvl="8" w:tplc="A98860A4">
      <w:start w:val="1"/>
      <w:numFmt w:val="bullet"/>
      <w:lvlText w:val=""/>
      <w:lvlJc w:val="left"/>
      <w:pPr>
        <w:ind w:left="6480" w:hanging="360"/>
      </w:pPr>
      <w:rPr>
        <w:rFonts w:ascii="Wingdings" w:hAnsi="Wingdings" w:hint="default"/>
      </w:rPr>
    </w:lvl>
  </w:abstractNum>
  <w:abstractNum w:abstractNumId="16" w15:restartNumberingAfterBreak="0">
    <w:nsid w:val="6F56B274"/>
    <w:multiLevelType w:val="hybridMultilevel"/>
    <w:tmpl w:val="53A2E7A0"/>
    <w:lvl w:ilvl="0" w:tplc="797CEA08">
      <w:start w:val="1"/>
      <w:numFmt w:val="bullet"/>
      <w:lvlText w:val=""/>
      <w:lvlJc w:val="left"/>
      <w:pPr>
        <w:ind w:left="720" w:hanging="360"/>
      </w:pPr>
      <w:rPr>
        <w:rFonts w:ascii="Symbol" w:hAnsi="Symbol" w:hint="default"/>
      </w:rPr>
    </w:lvl>
    <w:lvl w:ilvl="1" w:tplc="CDC48788">
      <w:start w:val="1"/>
      <w:numFmt w:val="bullet"/>
      <w:lvlText w:val="o"/>
      <w:lvlJc w:val="left"/>
      <w:pPr>
        <w:ind w:left="1440" w:hanging="360"/>
      </w:pPr>
      <w:rPr>
        <w:rFonts w:ascii="Courier New" w:hAnsi="Courier New" w:hint="default"/>
      </w:rPr>
    </w:lvl>
    <w:lvl w:ilvl="2" w:tplc="120CCC76">
      <w:start w:val="1"/>
      <w:numFmt w:val="bullet"/>
      <w:lvlText w:val=""/>
      <w:lvlJc w:val="left"/>
      <w:pPr>
        <w:ind w:left="2160" w:hanging="360"/>
      </w:pPr>
      <w:rPr>
        <w:rFonts w:ascii="Wingdings" w:hAnsi="Wingdings" w:hint="default"/>
      </w:rPr>
    </w:lvl>
    <w:lvl w:ilvl="3" w:tplc="8836FFE2">
      <w:start w:val="1"/>
      <w:numFmt w:val="bullet"/>
      <w:lvlText w:val=""/>
      <w:lvlJc w:val="left"/>
      <w:pPr>
        <w:ind w:left="2880" w:hanging="360"/>
      </w:pPr>
      <w:rPr>
        <w:rFonts w:ascii="Symbol" w:hAnsi="Symbol" w:hint="default"/>
      </w:rPr>
    </w:lvl>
    <w:lvl w:ilvl="4" w:tplc="331045AA">
      <w:start w:val="1"/>
      <w:numFmt w:val="bullet"/>
      <w:lvlText w:val="o"/>
      <w:lvlJc w:val="left"/>
      <w:pPr>
        <w:ind w:left="3600" w:hanging="360"/>
      </w:pPr>
      <w:rPr>
        <w:rFonts w:ascii="Courier New" w:hAnsi="Courier New" w:hint="default"/>
      </w:rPr>
    </w:lvl>
    <w:lvl w:ilvl="5" w:tplc="0FA46BBC">
      <w:start w:val="1"/>
      <w:numFmt w:val="bullet"/>
      <w:lvlText w:val=""/>
      <w:lvlJc w:val="left"/>
      <w:pPr>
        <w:ind w:left="4320" w:hanging="360"/>
      </w:pPr>
      <w:rPr>
        <w:rFonts w:ascii="Wingdings" w:hAnsi="Wingdings" w:hint="default"/>
      </w:rPr>
    </w:lvl>
    <w:lvl w:ilvl="6" w:tplc="A0B6130C">
      <w:start w:val="1"/>
      <w:numFmt w:val="bullet"/>
      <w:lvlText w:val=""/>
      <w:lvlJc w:val="left"/>
      <w:pPr>
        <w:ind w:left="5040" w:hanging="360"/>
      </w:pPr>
      <w:rPr>
        <w:rFonts w:ascii="Symbol" w:hAnsi="Symbol" w:hint="default"/>
      </w:rPr>
    </w:lvl>
    <w:lvl w:ilvl="7" w:tplc="F6A49530">
      <w:start w:val="1"/>
      <w:numFmt w:val="bullet"/>
      <w:lvlText w:val="o"/>
      <w:lvlJc w:val="left"/>
      <w:pPr>
        <w:ind w:left="5760" w:hanging="360"/>
      </w:pPr>
      <w:rPr>
        <w:rFonts w:ascii="Courier New" w:hAnsi="Courier New" w:hint="default"/>
      </w:rPr>
    </w:lvl>
    <w:lvl w:ilvl="8" w:tplc="FD28B440">
      <w:start w:val="1"/>
      <w:numFmt w:val="bullet"/>
      <w:lvlText w:val=""/>
      <w:lvlJc w:val="left"/>
      <w:pPr>
        <w:ind w:left="6480" w:hanging="360"/>
      </w:pPr>
      <w:rPr>
        <w:rFonts w:ascii="Wingdings" w:hAnsi="Wingdings" w:hint="default"/>
      </w:rPr>
    </w:lvl>
  </w:abstractNum>
  <w:abstractNum w:abstractNumId="17" w15:restartNumberingAfterBreak="0">
    <w:nsid w:val="7260B1F8"/>
    <w:multiLevelType w:val="hybridMultilevel"/>
    <w:tmpl w:val="41583B76"/>
    <w:lvl w:ilvl="0" w:tplc="9842B90E">
      <w:start w:val="1"/>
      <w:numFmt w:val="bullet"/>
      <w:lvlText w:val=""/>
      <w:lvlJc w:val="left"/>
      <w:pPr>
        <w:ind w:left="720" w:hanging="360"/>
      </w:pPr>
      <w:rPr>
        <w:rFonts w:ascii="Symbol" w:hAnsi="Symbol" w:hint="default"/>
      </w:rPr>
    </w:lvl>
    <w:lvl w:ilvl="1" w:tplc="F6F6060A">
      <w:start w:val="1"/>
      <w:numFmt w:val="bullet"/>
      <w:lvlText w:val="o"/>
      <w:lvlJc w:val="left"/>
      <w:pPr>
        <w:ind w:left="1440" w:hanging="360"/>
      </w:pPr>
      <w:rPr>
        <w:rFonts w:ascii="Courier New" w:hAnsi="Courier New" w:hint="default"/>
      </w:rPr>
    </w:lvl>
    <w:lvl w:ilvl="2" w:tplc="0DD03A64">
      <w:start w:val="1"/>
      <w:numFmt w:val="bullet"/>
      <w:lvlText w:val=""/>
      <w:lvlJc w:val="left"/>
      <w:pPr>
        <w:ind w:left="2160" w:hanging="360"/>
      </w:pPr>
      <w:rPr>
        <w:rFonts w:ascii="Wingdings" w:hAnsi="Wingdings" w:hint="default"/>
      </w:rPr>
    </w:lvl>
    <w:lvl w:ilvl="3" w:tplc="9F96E76E">
      <w:start w:val="1"/>
      <w:numFmt w:val="bullet"/>
      <w:lvlText w:val=""/>
      <w:lvlJc w:val="left"/>
      <w:pPr>
        <w:ind w:left="2880" w:hanging="360"/>
      </w:pPr>
      <w:rPr>
        <w:rFonts w:ascii="Symbol" w:hAnsi="Symbol" w:hint="default"/>
      </w:rPr>
    </w:lvl>
    <w:lvl w:ilvl="4" w:tplc="18862490">
      <w:start w:val="1"/>
      <w:numFmt w:val="bullet"/>
      <w:lvlText w:val="o"/>
      <w:lvlJc w:val="left"/>
      <w:pPr>
        <w:ind w:left="3600" w:hanging="360"/>
      </w:pPr>
      <w:rPr>
        <w:rFonts w:ascii="Courier New" w:hAnsi="Courier New" w:hint="default"/>
      </w:rPr>
    </w:lvl>
    <w:lvl w:ilvl="5" w:tplc="F7423CA8">
      <w:start w:val="1"/>
      <w:numFmt w:val="bullet"/>
      <w:lvlText w:val=""/>
      <w:lvlJc w:val="left"/>
      <w:pPr>
        <w:ind w:left="4320" w:hanging="360"/>
      </w:pPr>
      <w:rPr>
        <w:rFonts w:ascii="Wingdings" w:hAnsi="Wingdings" w:hint="default"/>
      </w:rPr>
    </w:lvl>
    <w:lvl w:ilvl="6" w:tplc="681A4A02">
      <w:start w:val="1"/>
      <w:numFmt w:val="bullet"/>
      <w:lvlText w:val=""/>
      <w:lvlJc w:val="left"/>
      <w:pPr>
        <w:ind w:left="5040" w:hanging="360"/>
      </w:pPr>
      <w:rPr>
        <w:rFonts w:ascii="Symbol" w:hAnsi="Symbol" w:hint="default"/>
      </w:rPr>
    </w:lvl>
    <w:lvl w:ilvl="7" w:tplc="B9360224">
      <w:start w:val="1"/>
      <w:numFmt w:val="bullet"/>
      <w:lvlText w:val="o"/>
      <w:lvlJc w:val="left"/>
      <w:pPr>
        <w:ind w:left="5760" w:hanging="360"/>
      </w:pPr>
      <w:rPr>
        <w:rFonts w:ascii="Courier New" w:hAnsi="Courier New" w:hint="default"/>
      </w:rPr>
    </w:lvl>
    <w:lvl w:ilvl="8" w:tplc="90523D1E">
      <w:start w:val="1"/>
      <w:numFmt w:val="bullet"/>
      <w:lvlText w:val=""/>
      <w:lvlJc w:val="left"/>
      <w:pPr>
        <w:ind w:left="6480" w:hanging="360"/>
      </w:pPr>
      <w:rPr>
        <w:rFonts w:ascii="Wingdings" w:hAnsi="Wingdings" w:hint="default"/>
      </w:rPr>
    </w:lvl>
  </w:abstractNum>
  <w:abstractNum w:abstractNumId="18" w15:restartNumberingAfterBreak="0">
    <w:nsid w:val="741C1909"/>
    <w:multiLevelType w:val="hybridMultilevel"/>
    <w:tmpl w:val="CADC05BE"/>
    <w:lvl w:ilvl="0" w:tplc="83025368">
      <w:start w:val="1"/>
      <w:numFmt w:val="bullet"/>
      <w:lvlText w:val=""/>
      <w:lvlJc w:val="left"/>
      <w:pPr>
        <w:ind w:left="720" w:hanging="360"/>
      </w:pPr>
      <w:rPr>
        <w:rFonts w:ascii="Symbol" w:hAnsi="Symbol" w:hint="default"/>
      </w:rPr>
    </w:lvl>
    <w:lvl w:ilvl="1" w:tplc="1D1AC492">
      <w:start w:val="1"/>
      <w:numFmt w:val="bullet"/>
      <w:lvlText w:val="o"/>
      <w:lvlJc w:val="left"/>
      <w:pPr>
        <w:ind w:left="1440" w:hanging="360"/>
      </w:pPr>
      <w:rPr>
        <w:rFonts w:ascii="Courier New" w:hAnsi="Courier New" w:hint="default"/>
      </w:rPr>
    </w:lvl>
    <w:lvl w:ilvl="2" w:tplc="A094CD96">
      <w:start w:val="1"/>
      <w:numFmt w:val="bullet"/>
      <w:lvlText w:val=""/>
      <w:lvlJc w:val="left"/>
      <w:pPr>
        <w:ind w:left="2160" w:hanging="360"/>
      </w:pPr>
      <w:rPr>
        <w:rFonts w:ascii="Wingdings" w:hAnsi="Wingdings" w:hint="default"/>
      </w:rPr>
    </w:lvl>
    <w:lvl w:ilvl="3" w:tplc="AD8425F2">
      <w:start w:val="1"/>
      <w:numFmt w:val="bullet"/>
      <w:lvlText w:val=""/>
      <w:lvlJc w:val="left"/>
      <w:pPr>
        <w:ind w:left="2880" w:hanging="360"/>
      </w:pPr>
      <w:rPr>
        <w:rFonts w:ascii="Symbol" w:hAnsi="Symbol" w:hint="default"/>
      </w:rPr>
    </w:lvl>
    <w:lvl w:ilvl="4" w:tplc="1F46404C">
      <w:start w:val="1"/>
      <w:numFmt w:val="bullet"/>
      <w:lvlText w:val="o"/>
      <w:lvlJc w:val="left"/>
      <w:pPr>
        <w:ind w:left="3600" w:hanging="360"/>
      </w:pPr>
      <w:rPr>
        <w:rFonts w:ascii="Courier New" w:hAnsi="Courier New" w:hint="default"/>
      </w:rPr>
    </w:lvl>
    <w:lvl w:ilvl="5" w:tplc="01AA1F5E">
      <w:start w:val="1"/>
      <w:numFmt w:val="bullet"/>
      <w:lvlText w:val=""/>
      <w:lvlJc w:val="left"/>
      <w:pPr>
        <w:ind w:left="4320" w:hanging="360"/>
      </w:pPr>
      <w:rPr>
        <w:rFonts w:ascii="Wingdings" w:hAnsi="Wingdings" w:hint="default"/>
      </w:rPr>
    </w:lvl>
    <w:lvl w:ilvl="6" w:tplc="D89EB7E6">
      <w:start w:val="1"/>
      <w:numFmt w:val="bullet"/>
      <w:lvlText w:val=""/>
      <w:lvlJc w:val="left"/>
      <w:pPr>
        <w:ind w:left="5040" w:hanging="360"/>
      </w:pPr>
      <w:rPr>
        <w:rFonts w:ascii="Symbol" w:hAnsi="Symbol" w:hint="default"/>
      </w:rPr>
    </w:lvl>
    <w:lvl w:ilvl="7" w:tplc="75EC4BBE">
      <w:start w:val="1"/>
      <w:numFmt w:val="bullet"/>
      <w:lvlText w:val="o"/>
      <w:lvlJc w:val="left"/>
      <w:pPr>
        <w:ind w:left="5760" w:hanging="360"/>
      </w:pPr>
      <w:rPr>
        <w:rFonts w:ascii="Courier New" w:hAnsi="Courier New" w:hint="default"/>
      </w:rPr>
    </w:lvl>
    <w:lvl w:ilvl="8" w:tplc="2A44FC68">
      <w:start w:val="1"/>
      <w:numFmt w:val="bullet"/>
      <w:lvlText w:val=""/>
      <w:lvlJc w:val="left"/>
      <w:pPr>
        <w:ind w:left="6480" w:hanging="360"/>
      </w:pPr>
      <w:rPr>
        <w:rFonts w:ascii="Wingdings" w:hAnsi="Wingdings" w:hint="default"/>
      </w:rPr>
    </w:lvl>
  </w:abstractNum>
  <w:abstractNum w:abstractNumId="19" w15:restartNumberingAfterBreak="0">
    <w:nsid w:val="7862E145"/>
    <w:multiLevelType w:val="hybridMultilevel"/>
    <w:tmpl w:val="557E5EB4"/>
    <w:lvl w:ilvl="0" w:tplc="B90204A4">
      <w:start w:val="1"/>
      <w:numFmt w:val="bullet"/>
      <w:lvlText w:val=""/>
      <w:lvlJc w:val="left"/>
      <w:pPr>
        <w:ind w:left="720" w:hanging="360"/>
      </w:pPr>
      <w:rPr>
        <w:rFonts w:ascii="Symbol" w:hAnsi="Symbol" w:hint="default"/>
      </w:rPr>
    </w:lvl>
    <w:lvl w:ilvl="1" w:tplc="401A8774">
      <w:start w:val="1"/>
      <w:numFmt w:val="bullet"/>
      <w:lvlText w:val="o"/>
      <w:lvlJc w:val="left"/>
      <w:pPr>
        <w:ind w:left="1440" w:hanging="360"/>
      </w:pPr>
      <w:rPr>
        <w:rFonts w:ascii="Courier New" w:hAnsi="Courier New" w:hint="default"/>
      </w:rPr>
    </w:lvl>
    <w:lvl w:ilvl="2" w:tplc="FEA6C058">
      <w:start w:val="1"/>
      <w:numFmt w:val="bullet"/>
      <w:lvlText w:val=""/>
      <w:lvlJc w:val="left"/>
      <w:pPr>
        <w:ind w:left="2160" w:hanging="360"/>
      </w:pPr>
      <w:rPr>
        <w:rFonts w:ascii="Wingdings" w:hAnsi="Wingdings" w:hint="default"/>
      </w:rPr>
    </w:lvl>
    <w:lvl w:ilvl="3" w:tplc="839ED6B4">
      <w:start w:val="1"/>
      <w:numFmt w:val="bullet"/>
      <w:lvlText w:val=""/>
      <w:lvlJc w:val="left"/>
      <w:pPr>
        <w:ind w:left="2880" w:hanging="360"/>
      </w:pPr>
      <w:rPr>
        <w:rFonts w:ascii="Symbol" w:hAnsi="Symbol" w:hint="default"/>
      </w:rPr>
    </w:lvl>
    <w:lvl w:ilvl="4" w:tplc="37F650E4">
      <w:start w:val="1"/>
      <w:numFmt w:val="bullet"/>
      <w:lvlText w:val="o"/>
      <w:lvlJc w:val="left"/>
      <w:pPr>
        <w:ind w:left="3600" w:hanging="360"/>
      </w:pPr>
      <w:rPr>
        <w:rFonts w:ascii="Courier New" w:hAnsi="Courier New" w:hint="default"/>
      </w:rPr>
    </w:lvl>
    <w:lvl w:ilvl="5" w:tplc="CB921C14">
      <w:start w:val="1"/>
      <w:numFmt w:val="bullet"/>
      <w:lvlText w:val=""/>
      <w:lvlJc w:val="left"/>
      <w:pPr>
        <w:ind w:left="4320" w:hanging="360"/>
      </w:pPr>
      <w:rPr>
        <w:rFonts w:ascii="Wingdings" w:hAnsi="Wingdings" w:hint="default"/>
      </w:rPr>
    </w:lvl>
    <w:lvl w:ilvl="6" w:tplc="8158A586">
      <w:start w:val="1"/>
      <w:numFmt w:val="bullet"/>
      <w:lvlText w:val=""/>
      <w:lvlJc w:val="left"/>
      <w:pPr>
        <w:ind w:left="5040" w:hanging="360"/>
      </w:pPr>
      <w:rPr>
        <w:rFonts w:ascii="Symbol" w:hAnsi="Symbol" w:hint="default"/>
      </w:rPr>
    </w:lvl>
    <w:lvl w:ilvl="7" w:tplc="8A5A295E">
      <w:start w:val="1"/>
      <w:numFmt w:val="bullet"/>
      <w:lvlText w:val="o"/>
      <w:lvlJc w:val="left"/>
      <w:pPr>
        <w:ind w:left="5760" w:hanging="360"/>
      </w:pPr>
      <w:rPr>
        <w:rFonts w:ascii="Courier New" w:hAnsi="Courier New" w:hint="default"/>
      </w:rPr>
    </w:lvl>
    <w:lvl w:ilvl="8" w:tplc="4478FB42">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10"/>
  </w:num>
  <w:num w:numId="4">
    <w:abstractNumId w:val="11"/>
  </w:num>
  <w:num w:numId="5">
    <w:abstractNumId w:val="12"/>
  </w:num>
  <w:num w:numId="6">
    <w:abstractNumId w:val="14"/>
  </w:num>
  <w:num w:numId="7">
    <w:abstractNumId w:val="16"/>
  </w:num>
  <w:num w:numId="8">
    <w:abstractNumId w:val="15"/>
  </w:num>
  <w:num w:numId="9">
    <w:abstractNumId w:val="18"/>
  </w:num>
  <w:num w:numId="10">
    <w:abstractNumId w:val="9"/>
  </w:num>
  <w:num w:numId="11">
    <w:abstractNumId w:val="19"/>
  </w:num>
  <w:num w:numId="12">
    <w:abstractNumId w:val="8"/>
  </w:num>
  <w:num w:numId="13">
    <w:abstractNumId w:val="6"/>
  </w:num>
  <w:num w:numId="14">
    <w:abstractNumId w:val="5"/>
  </w:num>
  <w:num w:numId="15">
    <w:abstractNumId w:val="4"/>
  </w:num>
  <w:num w:numId="16">
    <w:abstractNumId w:val="7"/>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168D0"/>
    <w:rsid w:val="0015074B"/>
    <w:rsid w:val="0029639D"/>
    <w:rsid w:val="00326F90"/>
    <w:rsid w:val="0050269E"/>
    <w:rsid w:val="0058701C"/>
    <w:rsid w:val="00AA1D8D"/>
    <w:rsid w:val="00B3087D"/>
    <w:rsid w:val="00B47730"/>
    <w:rsid w:val="00CB0664"/>
    <w:rsid w:val="00CB2546"/>
    <w:rsid w:val="00E63C28"/>
    <w:rsid w:val="00FC693F"/>
    <w:rsid w:val="03145BA2"/>
    <w:rsid w:val="03AD6EE5"/>
    <w:rsid w:val="03BC0DFC"/>
    <w:rsid w:val="09389DC7"/>
    <w:rsid w:val="0A749A69"/>
    <w:rsid w:val="0ABE1A0E"/>
    <w:rsid w:val="0C2DBEEB"/>
    <w:rsid w:val="11112BF6"/>
    <w:rsid w:val="13D89C68"/>
    <w:rsid w:val="157110F1"/>
    <w:rsid w:val="1CD037FD"/>
    <w:rsid w:val="21CB7E04"/>
    <w:rsid w:val="299C4F83"/>
    <w:rsid w:val="2A95041B"/>
    <w:rsid w:val="2AB168FE"/>
    <w:rsid w:val="2B999725"/>
    <w:rsid w:val="2BA5332A"/>
    <w:rsid w:val="2BB1E384"/>
    <w:rsid w:val="2CF253B0"/>
    <w:rsid w:val="31BD888B"/>
    <w:rsid w:val="34AA954B"/>
    <w:rsid w:val="362F6C04"/>
    <w:rsid w:val="36D2399D"/>
    <w:rsid w:val="395702C7"/>
    <w:rsid w:val="3AF6C23E"/>
    <w:rsid w:val="3F2119DE"/>
    <w:rsid w:val="44A54371"/>
    <w:rsid w:val="4625F445"/>
    <w:rsid w:val="462CF6DE"/>
    <w:rsid w:val="46A1E77C"/>
    <w:rsid w:val="4719BBBF"/>
    <w:rsid w:val="4CFE32B1"/>
    <w:rsid w:val="4E2C87F8"/>
    <w:rsid w:val="5251E171"/>
    <w:rsid w:val="5310E0A9"/>
    <w:rsid w:val="546B286C"/>
    <w:rsid w:val="5C4840E9"/>
    <w:rsid w:val="65292F5C"/>
    <w:rsid w:val="6576D024"/>
    <w:rsid w:val="6EEEF7CF"/>
    <w:rsid w:val="72543D8B"/>
    <w:rsid w:val="769842AF"/>
    <w:rsid w:val="770DC0E3"/>
    <w:rsid w:val="7B8367C2"/>
    <w:rsid w:val="7C10D2B3"/>
    <w:rsid w:val="7D17EA3F"/>
    <w:rsid w:val="7DDD25CA"/>
    <w:rsid w:val="7DEF08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6FB95F"/>
  <w14:defaultImageDpi w14:val="300"/>
  <w15:docId w15:val="{E7C669B3-2A2E-EA42-B335-D4F58C49E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2"/>
      </w:numPr>
      <w:contextualSpacing/>
    </w:pPr>
  </w:style>
  <w:style w:type="paragraph" w:styleId="ListBullet2">
    <w:name w:val="List Bullet 2"/>
    <w:basedOn w:val="Normal"/>
    <w:uiPriority w:val="99"/>
    <w:unhideWhenUsed/>
    <w:rsid w:val="00326F90"/>
    <w:pPr>
      <w:numPr>
        <w:numId w:val="13"/>
      </w:numPr>
      <w:contextualSpacing/>
    </w:pPr>
  </w:style>
  <w:style w:type="paragraph" w:styleId="ListBullet3">
    <w:name w:val="List Bullet 3"/>
    <w:basedOn w:val="Normal"/>
    <w:uiPriority w:val="99"/>
    <w:unhideWhenUsed/>
    <w:rsid w:val="00326F90"/>
    <w:pPr>
      <w:numPr>
        <w:numId w:val="14"/>
      </w:numPr>
      <w:contextualSpacing/>
    </w:pPr>
  </w:style>
  <w:style w:type="paragraph" w:styleId="ListNumber">
    <w:name w:val="List Number"/>
    <w:basedOn w:val="Normal"/>
    <w:uiPriority w:val="99"/>
    <w:unhideWhenUsed/>
    <w:rsid w:val="00326F90"/>
    <w:pPr>
      <w:numPr>
        <w:numId w:val="16"/>
      </w:numPr>
      <w:contextualSpacing/>
    </w:pPr>
  </w:style>
  <w:style w:type="paragraph" w:styleId="ListNumber2">
    <w:name w:val="List Number 2"/>
    <w:basedOn w:val="Normal"/>
    <w:uiPriority w:val="99"/>
    <w:unhideWhenUsed/>
    <w:rsid w:val="0029639D"/>
    <w:pPr>
      <w:numPr>
        <w:numId w:val="17"/>
      </w:numPr>
      <w:contextualSpacing/>
    </w:pPr>
  </w:style>
  <w:style w:type="paragraph" w:styleId="ListNumber3">
    <w:name w:val="List Number 3"/>
    <w:basedOn w:val="Normal"/>
    <w:uiPriority w:val="99"/>
    <w:unhideWhenUsed/>
    <w:rsid w:val="0029639D"/>
    <w:pPr>
      <w:numPr>
        <w:numId w:val="18"/>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1B8488E16BF24B8A9429A13A222D10" ma:contentTypeVersion="18" ma:contentTypeDescription="Create a new document." ma:contentTypeScope="" ma:versionID="9ac10053f77ede8ba07ef37cbd819586">
  <xsd:schema xmlns:xsd="http://www.w3.org/2001/XMLSchema" xmlns:xs="http://www.w3.org/2001/XMLSchema" xmlns:p="http://schemas.microsoft.com/office/2006/metadata/properties" xmlns:ns2="33e2678f-b71c-44f8-bf59-9e0d380edb2a" xmlns:ns3="4cb4471c-9faa-414f-99f1-8c1865606768" targetNamespace="http://schemas.microsoft.com/office/2006/metadata/properties" ma:root="true" ma:fieldsID="6eceb0433b3e5a1a1b62470be6a162a2" ns2:_="" ns3:_="">
    <xsd:import namespace="33e2678f-b71c-44f8-bf59-9e0d380edb2a"/>
    <xsd:import namespace="4cb4471c-9faa-414f-99f1-8c186560676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e2678f-b71c-44f8-bf59-9e0d380edb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3b29828-01cc-4c77-b6be-df4a4a825a01"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cb4471c-9faa-414f-99f1-8c186560676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67be58f-333f-4004-bceb-bf3f79745e96}" ma:internalName="TaxCatchAll" ma:showField="CatchAllData" ma:web="4cb4471c-9faa-414f-99f1-8c18656067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3e2678f-b71c-44f8-bf59-9e0d380edb2a">
      <Terms xmlns="http://schemas.microsoft.com/office/infopath/2007/PartnerControls"/>
    </lcf76f155ced4ddcb4097134ff3c332f>
    <TaxCatchAll xmlns="4cb4471c-9faa-414f-99f1-8c1865606768"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3F990-AE30-45D7-B740-92486F1D86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e2678f-b71c-44f8-bf59-9e0d380edb2a"/>
    <ds:schemaRef ds:uri="4cb4471c-9faa-414f-99f1-8c18656067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35456C-94AA-4D91-B274-F656251D0073}">
  <ds:schemaRefs>
    <ds:schemaRef ds:uri="http://schemas.microsoft.com/sharepoint/v3/contenttype/forms"/>
  </ds:schemaRefs>
</ds:datastoreItem>
</file>

<file path=customXml/itemProps3.xml><?xml version="1.0" encoding="utf-8"?>
<ds:datastoreItem xmlns:ds="http://schemas.openxmlformats.org/officeDocument/2006/customXml" ds:itemID="{1BAA351D-0D48-4E88-B812-7523DC958AE6}">
  <ds:schemaRefs>
    <ds:schemaRef ds:uri="http://schemas.microsoft.com/office/2006/metadata/properties"/>
    <ds:schemaRef ds:uri="http://schemas.microsoft.com/office/infopath/2007/PartnerControls"/>
    <ds:schemaRef ds:uri="33e2678f-b71c-44f8-bf59-9e0d380edb2a"/>
    <ds:schemaRef ds:uri="4cb4471c-9faa-414f-99f1-8c1865606768"/>
  </ds:schemaRefs>
</ds:datastoreItem>
</file>

<file path=customXml/itemProps4.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999</Words>
  <Characters>5699</Characters>
  <Application>Microsoft Office Word</Application>
  <DocSecurity>0</DocSecurity>
  <Lines>47</Lines>
  <Paragraphs>13</Paragraphs>
  <ScaleCrop>false</ScaleCrop>
  <Manager/>
  <Company/>
  <LinksUpToDate>false</LinksUpToDate>
  <CharactersWithSpaces>6685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Setera Sears</cp:lastModifiedBy>
  <cp:revision>2</cp:revision>
  <dcterms:created xsi:type="dcterms:W3CDTF">2024-08-08T19:11:00Z</dcterms:created>
  <dcterms:modified xsi:type="dcterms:W3CDTF">2024-08-08T19:11:00Z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0x010100961B8488E16BF24B8A9429A13A222D10</vt:lpwstr>
  </property>
  <property fmtid="{D5CDD505-2E9C-101B-9397-08002B2CF9AE}" pid="3" name="MediaServiceImageTags">
    <vt:lpwstr/>
  </property>
</Properties>
</file>