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631308"/>
        <w:docPartObj>
          <w:docPartGallery w:val="Cover Pages"/>
          <w:docPartUnique/>
        </w:docPartObj>
      </w:sdtPr>
      <w:sdtEndPr>
        <w:rPr>
          <w:rStyle w:val="eop"/>
          <w:rFonts w:ascii="Times New Roman" w:hAnsi="Times New Roman" w:cs="Times New Roman"/>
          <w:sz w:val="24"/>
          <w:szCs w:val="24"/>
          <w:lang w:val="tr-TR"/>
        </w:rPr>
      </w:sdtEndPr>
      <w:sdtContent>
        <w:p w:rsidR="00B911BB" w:rsidRDefault="00B911BB" w:rsidP="00301ED7">
          <w:pPr>
            <w:jc w:val="center"/>
          </w:pPr>
        </w:p>
        <w:p w:rsidR="00B911BB" w:rsidRDefault="00B911BB" w:rsidP="00301ED7">
          <w:pPr>
            <w:jc w:val="center"/>
          </w:pPr>
        </w:p>
        <w:p w:rsidR="00B911BB" w:rsidRDefault="00B911BB" w:rsidP="00301ED7">
          <w:pPr>
            <w:jc w:val="center"/>
          </w:pPr>
        </w:p>
        <w:p w:rsidR="00B911BB" w:rsidRDefault="00B911BB" w:rsidP="00301ED7">
          <w:pPr>
            <w:jc w:val="center"/>
          </w:pPr>
        </w:p>
        <w:p w:rsidR="00B911BB" w:rsidRDefault="00B911BB" w:rsidP="00301ED7">
          <w:pPr>
            <w:jc w:val="center"/>
          </w:pPr>
        </w:p>
        <w:p w:rsidR="00B911BB" w:rsidRDefault="00B911BB" w:rsidP="00301ED7">
          <w:pPr>
            <w:jc w:val="center"/>
          </w:pPr>
        </w:p>
        <w:p w:rsidR="00B911BB" w:rsidRDefault="00B911BB" w:rsidP="00301ED7">
          <w:pPr>
            <w:jc w:val="center"/>
          </w:pPr>
        </w:p>
        <w:p w:rsidR="00B911BB" w:rsidRDefault="00B911BB" w:rsidP="00301ED7">
          <w:pPr>
            <w:jc w:val="center"/>
          </w:pPr>
        </w:p>
        <w:p w:rsidR="00B911BB" w:rsidRDefault="00B911BB" w:rsidP="00301ED7"/>
        <w:p w:rsidR="00B911BB" w:rsidRDefault="00B911BB" w:rsidP="00301ED7">
          <w:pPr>
            <w:jc w:val="center"/>
          </w:pPr>
        </w:p>
        <w:p w:rsidR="00B911BB" w:rsidRPr="00301ED7" w:rsidRDefault="00B911BB" w:rsidP="00301ED7">
          <w:pPr>
            <w:jc w:val="center"/>
            <w:rPr>
              <w:rStyle w:val="eop"/>
              <w:rFonts w:ascii="Times New Roman" w:hAnsi="Times New Roman" w:cs="Times New Roman"/>
              <w:sz w:val="32"/>
              <w:szCs w:val="32"/>
              <w:lang w:val="tr-TR"/>
            </w:rPr>
          </w:pPr>
          <w:proofErr w:type="spellStart"/>
          <w:r w:rsidRPr="00301ED7">
            <w:rPr>
              <w:rStyle w:val="eop"/>
              <w:rFonts w:ascii="Times New Roman" w:hAnsi="Times New Roman" w:cs="Times New Roman"/>
              <w:sz w:val="32"/>
              <w:szCs w:val="32"/>
              <w:lang w:val="tr-TR"/>
            </w:rPr>
            <w:t>Crunchbase</w:t>
          </w:r>
          <w:proofErr w:type="spellEnd"/>
          <w:r w:rsidRPr="00301ED7">
            <w:rPr>
              <w:rStyle w:val="eop"/>
              <w:rFonts w:ascii="Times New Roman" w:hAnsi="Times New Roman" w:cs="Times New Roman"/>
              <w:sz w:val="32"/>
              <w:szCs w:val="32"/>
              <w:lang w:val="tr-TR"/>
            </w:rPr>
            <w:t xml:space="preserve"> </w:t>
          </w:r>
          <w:proofErr w:type="spellStart"/>
          <w:r w:rsidRPr="00301ED7">
            <w:rPr>
              <w:rStyle w:val="eop"/>
              <w:rFonts w:ascii="Times New Roman" w:hAnsi="Times New Roman" w:cs="Times New Roman"/>
              <w:sz w:val="32"/>
              <w:szCs w:val="32"/>
              <w:lang w:val="tr-TR"/>
            </w:rPr>
            <w:t>Rank</w:t>
          </w:r>
          <w:proofErr w:type="spellEnd"/>
          <w:r w:rsidRPr="00301ED7">
            <w:rPr>
              <w:rStyle w:val="eop"/>
              <w:rFonts w:ascii="Times New Roman" w:hAnsi="Times New Roman" w:cs="Times New Roman"/>
              <w:sz w:val="32"/>
              <w:szCs w:val="32"/>
              <w:lang w:val="tr-TR"/>
            </w:rPr>
            <w:t xml:space="preserve"> </w:t>
          </w:r>
          <w:proofErr w:type="spellStart"/>
          <w:r w:rsidRPr="00301ED7">
            <w:rPr>
              <w:rStyle w:val="eop"/>
              <w:rFonts w:ascii="Times New Roman" w:hAnsi="Times New Roman" w:cs="Times New Roman"/>
              <w:sz w:val="32"/>
              <w:szCs w:val="32"/>
              <w:lang w:val="tr-TR"/>
            </w:rPr>
            <w:t>Predictions</w:t>
          </w:r>
          <w:proofErr w:type="spellEnd"/>
          <w:r w:rsidRPr="00301ED7">
            <w:rPr>
              <w:rStyle w:val="eop"/>
              <w:rFonts w:ascii="Times New Roman" w:hAnsi="Times New Roman" w:cs="Times New Roman"/>
              <w:sz w:val="32"/>
              <w:szCs w:val="32"/>
              <w:lang w:val="tr-TR"/>
            </w:rPr>
            <w:t xml:space="preserve"> </w:t>
          </w:r>
          <w:proofErr w:type="spellStart"/>
          <w:r w:rsidRPr="00301ED7">
            <w:rPr>
              <w:rStyle w:val="eop"/>
              <w:rFonts w:ascii="Times New Roman" w:hAnsi="Times New Roman" w:cs="Times New Roman"/>
              <w:sz w:val="32"/>
              <w:szCs w:val="32"/>
              <w:lang w:val="tr-TR"/>
            </w:rPr>
            <w:t>using</w:t>
          </w:r>
          <w:proofErr w:type="spellEnd"/>
        </w:p>
        <w:p w:rsidR="00B911BB" w:rsidRPr="00301ED7" w:rsidRDefault="00B911BB" w:rsidP="00301ED7">
          <w:pPr>
            <w:jc w:val="center"/>
            <w:rPr>
              <w:rStyle w:val="eop"/>
              <w:rFonts w:ascii="Times New Roman" w:hAnsi="Times New Roman" w:cs="Times New Roman"/>
              <w:sz w:val="32"/>
              <w:szCs w:val="32"/>
              <w:lang w:val="tr-TR"/>
            </w:rPr>
          </w:pPr>
          <w:proofErr w:type="spellStart"/>
          <w:r w:rsidRPr="00301ED7">
            <w:rPr>
              <w:rStyle w:val="eop"/>
              <w:rFonts w:ascii="Times New Roman" w:hAnsi="Times New Roman" w:cs="Times New Roman"/>
              <w:sz w:val="32"/>
              <w:szCs w:val="32"/>
              <w:lang w:val="tr-TR"/>
            </w:rPr>
            <w:t>Linear</w:t>
          </w:r>
          <w:proofErr w:type="spellEnd"/>
          <w:r w:rsidRPr="00301ED7">
            <w:rPr>
              <w:rStyle w:val="eop"/>
              <w:rFonts w:ascii="Times New Roman" w:hAnsi="Times New Roman" w:cs="Times New Roman"/>
              <w:sz w:val="32"/>
              <w:szCs w:val="32"/>
              <w:lang w:val="tr-TR"/>
            </w:rPr>
            <w:t xml:space="preserve"> </w:t>
          </w:r>
          <w:proofErr w:type="spellStart"/>
          <w:r w:rsidRPr="00301ED7">
            <w:rPr>
              <w:rStyle w:val="eop"/>
              <w:rFonts w:ascii="Times New Roman" w:hAnsi="Times New Roman" w:cs="Times New Roman"/>
              <w:sz w:val="32"/>
              <w:szCs w:val="32"/>
              <w:lang w:val="tr-TR"/>
            </w:rPr>
            <w:t>and</w:t>
          </w:r>
          <w:proofErr w:type="spellEnd"/>
          <w:r w:rsidRPr="00301ED7">
            <w:rPr>
              <w:rStyle w:val="eop"/>
              <w:rFonts w:ascii="Times New Roman" w:hAnsi="Times New Roman" w:cs="Times New Roman"/>
              <w:sz w:val="32"/>
              <w:szCs w:val="32"/>
              <w:lang w:val="tr-TR"/>
            </w:rPr>
            <w:t xml:space="preserve"> </w:t>
          </w:r>
          <w:proofErr w:type="spellStart"/>
          <w:r w:rsidRPr="00301ED7">
            <w:rPr>
              <w:rStyle w:val="eop"/>
              <w:rFonts w:ascii="Times New Roman" w:hAnsi="Times New Roman" w:cs="Times New Roman"/>
              <w:sz w:val="32"/>
              <w:szCs w:val="32"/>
              <w:lang w:val="tr-TR"/>
            </w:rPr>
            <w:t>Ensemble</w:t>
          </w:r>
          <w:proofErr w:type="spellEnd"/>
          <w:r w:rsidRPr="00301ED7">
            <w:rPr>
              <w:rStyle w:val="eop"/>
              <w:rFonts w:ascii="Times New Roman" w:hAnsi="Times New Roman" w:cs="Times New Roman"/>
              <w:sz w:val="32"/>
              <w:szCs w:val="32"/>
              <w:lang w:val="tr-TR"/>
            </w:rPr>
            <w:t xml:space="preserve"> </w:t>
          </w:r>
          <w:proofErr w:type="spellStart"/>
          <w:r w:rsidRPr="00301ED7">
            <w:rPr>
              <w:rStyle w:val="eop"/>
              <w:rFonts w:ascii="Times New Roman" w:hAnsi="Times New Roman" w:cs="Times New Roman"/>
              <w:sz w:val="32"/>
              <w:szCs w:val="32"/>
              <w:lang w:val="tr-TR"/>
            </w:rPr>
            <w:t>Regression</w:t>
          </w:r>
          <w:proofErr w:type="spellEnd"/>
          <w:r w:rsidRPr="00301ED7">
            <w:rPr>
              <w:rStyle w:val="eop"/>
              <w:rFonts w:ascii="Times New Roman" w:hAnsi="Times New Roman" w:cs="Times New Roman"/>
              <w:sz w:val="32"/>
              <w:szCs w:val="32"/>
              <w:lang w:val="tr-TR"/>
            </w:rPr>
            <w:t xml:space="preserve"> </w:t>
          </w:r>
          <w:proofErr w:type="spellStart"/>
          <w:r w:rsidRPr="00301ED7">
            <w:rPr>
              <w:rStyle w:val="eop"/>
              <w:rFonts w:ascii="Times New Roman" w:hAnsi="Times New Roman" w:cs="Times New Roman"/>
              <w:sz w:val="32"/>
              <w:szCs w:val="32"/>
              <w:lang w:val="tr-TR"/>
            </w:rPr>
            <w:t>Methods</w:t>
          </w:r>
          <w:proofErr w:type="spellEnd"/>
        </w:p>
        <w:p w:rsidR="00B911BB" w:rsidRDefault="00B911BB" w:rsidP="00301ED7">
          <w:pPr>
            <w:jc w:val="center"/>
            <w:rPr>
              <w:rStyle w:val="eop"/>
              <w:rFonts w:ascii="Times New Roman" w:hAnsi="Times New Roman" w:cs="Times New Roman"/>
              <w:sz w:val="24"/>
              <w:szCs w:val="24"/>
              <w:lang w:val="tr-TR"/>
            </w:rPr>
          </w:pPr>
        </w:p>
        <w:p w:rsidR="00B911BB" w:rsidRDefault="00B911BB" w:rsidP="00301ED7">
          <w:pPr>
            <w:tabs>
              <w:tab w:val="left" w:pos="5091"/>
            </w:tabs>
            <w:jc w:val="center"/>
            <w:rPr>
              <w:rStyle w:val="eop"/>
              <w:rFonts w:ascii="Times New Roman" w:hAnsi="Times New Roman" w:cs="Times New Roman"/>
              <w:sz w:val="24"/>
              <w:szCs w:val="24"/>
              <w:lang w:val="tr-TR"/>
            </w:rPr>
          </w:pPr>
        </w:p>
        <w:p w:rsidR="00B911BB" w:rsidRDefault="00B911BB" w:rsidP="00301ED7">
          <w:pPr>
            <w:tabs>
              <w:tab w:val="left" w:pos="5091"/>
            </w:tabs>
            <w:jc w:val="center"/>
            <w:rPr>
              <w:rStyle w:val="eop"/>
              <w:rFonts w:ascii="Times New Roman" w:hAnsi="Times New Roman" w:cs="Times New Roman"/>
              <w:sz w:val="24"/>
              <w:szCs w:val="24"/>
              <w:lang w:val="tr-TR"/>
            </w:rPr>
          </w:pPr>
        </w:p>
        <w:p w:rsidR="00301ED7" w:rsidRDefault="00301ED7" w:rsidP="00301ED7">
          <w:pPr>
            <w:tabs>
              <w:tab w:val="left" w:pos="5091"/>
            </w:tabs>
            <w:jc w:val="center"/>
            <w:rPr>
              <w:rStyle w:val="eop"/>
              <w:rFonts w:ascii="Times New Roman" w:hAnsi="Times New Roman" w:cs="Times New Roman"/>
              <w:sz w:val="24"/>
              <w:szCs w:val="24"/>
              <w:lang w:val="tr-TR"/>
            </w:rPr>
          </w:pPr>
        </w:p>
        <w:p w:rsidR="00301ED7" w:rsidRDefault="00301ED7" w:rsidP="00301ED7">
          <w:pPr>
            <w:tabs>
              <w:tab w:val="left" w:pos="5091"/>
            </w:tabs>
            <w:jc w:val="center"/>
            <w:rPr>
              <w:rStyle w:val="eop"/>
              <w:rFonts w:ascii="Times New Roman" w:hAnsi="Times New Roman" w:cs="Times New Roman"/>
              <w:sz w:val="24"/>
              <w:szCs w:val="24"/>
              <w:lang w:val="tr-TR"/>
            </w:rPr>
          </w:pPr>
        </w:p>
        <w:p w:rsidR="00B911BB" w:rsidRDefault="00B911BB" w:rsidP="00301ED7">
          <w:pPr>
            <w:tabs>
              <w:tab w:val="left" w:pos="5091"/>
            </w:tabs>
            <w:jc w:val="center"/>
            <w:rPr>
              <w:rStyle w:val="eop"/>
              <w:rFonts w:ascii="Times New Roman" w:hAnsi="Times New Roman" w:cs="Times New Roman"/>
              <w:sz w:val="24"/>
              <w:szCs w:val="24"/>
              <w:lang w:val="tr-TR"/>
            </w:rPr>
          </w:pPr>
        </w:p>
        <w:p w:rsidR="00B911BB" w:rsidRDefault="00B911BB" w:rsidP="00301ED7">
          <w:pPr>
            <w:tabs>
              <w:tab w:val="left" w:pos="5091"/>
            </w:tabs>
            <w:jc w:val="center"/>
            <w:rPr>
              <w:rStyle w:val="eop"/>
              <w:rFonts w:ascii="Times New Roman" w:hAnsi="Times New Roman" w:cs="Times New Roman"/>
              <w:sz w:val="24"/>
              <w:szCs w:val="24"/>
              <w:lang w:val="tr-TR"/>
            </w:rPr>
          </w:pPr>
        </w:p>
        <w:p w:rsidR="00B911BB" w:rsidRDefault="00B911BB" w:rsidP="00301ED7">
          <w:pPr>
            <w:tabs>
              <w:tab w:val="left" w:pos="5091"/>
            </w:tabs>
            <w:jc w:val="center"/>
            <w:rPr>
              <w:rStyle w:val="eop"/>
              <w:rFonts w:ascii="Times New Roman" w:hAnsi="Times New Roman" w:cs="Times New Roman"/>
              <w:sz w:val="24"/>
              <w:szCs w:val="24"/>
              <w:lang w:val="tr-TR"/>
            </w:rPr>
          </w:pPr>
        </w:p>
        <w:p w:rsidR="00B911BB" w:rsidRDefault="00B911BB" w:rsidP="00301ED7">
          <w:pPr>
            <w:tabs>
              <w:tab w:val="left" w:pos="5091"/>
            </w:tabs>
            <w:jc w:val="center"/>
            <w:rPr>
              <w:rStyle w:val="eop"/>
              <w:rFonts w:ascii="Times New Roman" w:hAnsi="Times New Roman" w:cs="Times New Roman"/>
              <w:sz w:val="24"/>
              <w:szCs w:val="24"/>
              <w:lang w:val="tr-TR"/>
            </w:rPr>
          </w:pPr>
        </w:p>
        <w:p w:rsidR="00B911BB" w:rsidRDefault="002E252F" w:rsidP="00301ED7">
          <w:pPr>
            <w:tabs>
              <w:tab w:val="left" w:pos="5091"/>
            </w:tabs>
            <w:jc w:val="center"/>
            <w:rPr>
              <w:rStyle w:val="eop"/>
              <w:rFonts w:ascii="Times New Roman" w:hAnsi="Times New Roman" w:cs="Times New Roman"/>
              <w:sz w:val="24"/>
              <w:szCs w:val="24"/>
              <w:lang w:val="tr-TR"/>
            </w:rPr>
          </w:pPr>
          <w:proofErr w:type="spellStart"/>
          <w:r>
            <w:rPr>
              <w:rStyle w:val="eop"/>
              <w:rFonts w:ascii="Times New Roman" w:hAnsi="Times New Roman" w:cs="Times New Roman"/>
              <w:sz w:val="24"/>
              <w:szCs w:val="24"/>
              <w:lang w:val="tr-TR"/>
            </w:rPr>
            <w:t>Group</w:t>
          </w:r>
          <w:proofErr w:type="spellEnd"/>
          <w:r>
            <w:rPr>
              <w:rStyle w:val="eop"/>
              <w:rFonts w:ascii="Times New Roman" w:hAnsi="Times New Roman" w:cs="Times New Roman"/>
              <w:sz w:val="24"/>
              <w:szCs w:val="24"/>
              <w:lang w:val="tr-TR"/>
            </w:rPr>
            <w:t xml:space="preserve"> 8</w:t>
          </w:r>
        </w:p>
        <w:p w:rsidR="00B911BB" w:rsidRDefault="00B911BB" w:rsidP="00301ED7">
          <w:pPr>
            <w:jc w:val="center"/>
            <w:rPr>
              <w:rStyle w:val="eop"/>
              <w:rFonts w:ascii="Times New Roman" w:hAnsi="Times New Roman" w:cs="Times New Roman"/>
              <w:sz w:val="24"/>
              <w:szCs w:val="24"/>
              <w:lang w:val="tr-TR"/>
            </w:rPr>
          </w:pPr>
          <w:r>
            <w:rPr>
              <w:rStyle w:val="eop"/>
              <w:rFonts w:ascii="Times New Roman" w:hAnsi="Times New Roman" w:cs="Times New Roman"/>
              <w:sz w:val="24"/>
              <w:szCs w:val="24"/>
              <w:lang w:val="tr-TR"/>
            </w:rPr>
            <w:t>Abdullah BILDIR</w:t>
          </w:r>
        </w:p>
        <w:p w:rsidR="00B911BB" w:rsidRDefault="00B911BB" w:rsidP="00301ED7">
          <w:pPr>
            <w:jc w:val="center"/>
            <w:rPr>
              <w:rStyle w:val="eop"/>
              <w:rFonts w:ascii="Times New Roman" w:hAnsi="Times New Roman" w:cs="Times New Roman"/>
              <w:sz w:val="24"/>
              <w:szCs w:val="24"/>
              <w:lang w:val="tr-TR"/>
            </w:rPr>
          </w:pPr>
          <w:r>
            <w:rPr>
              <w:rStyle w:val="eop"/>
              <w:rFonts w:ascii="Times New Roman" w:hAnsi="Times New Roman" w:cs="Times New Roman"/>
              <w:sz w:val="24"/>
              <w:szCs w:val="24"/>
              <w:lang w:val="tr-TR"/>
            </w:rPr>
            <w:t>Aybike CANBEK</w:t>
          </w:r>
        </w:p>
        <w:p w:rsidR="00B911BB" w:rsidRDefault="00B911BB" w:rsidP="00301ED7">
          <w:pPr>
            <w:jc w:val="center"/>
            <w:rPr>
              <w:rStyle w:val="eop"/>
              <w:rFonts w:ascii="Times New Roman" w:hAnsi="Times New Roman" w:cs="Times New Roman"/>
              <w:sz w:val="24"/>
              <w:szCs w:val="24"/>
              <w:lang w:val="tr-TR"/>
            </w:rPr>
          </w:pPr>
          <w:r>
            <w:rPr>
              <w:rStyle w:val="eop"/>
              <w:rFonts w:ascii="Times New Roman" w:hAnsi="Times New Roman" w:cs="Times New Roman"/>
              <w:sz w:val="24"/>
              <w:szCs w:val="24"/>
              <w:lang w:val="tr-TR"/>
            </w:rPr>
            <w:t>Buse Ceren GÖZTEPE</w:t>
          </w:r>
        </w:p>
        <w:p w:rsidR="00B911BB" w:rsidRDefault="00B911BB" w:rsidP="00301ED7">
          <w:pPr>
            <w:jc w:val="center"/>
            <w:rPr>
              <w:rStyle w:val="eop"/>
              <w:rFonts w:ascii="Times New Roman" w:hAnsi="Times New Roman" w:cs="Times New Roman"/>
              <w:sz w:val="24"/>
              <w:szCs w:val="24"/>
              <w:lang w:val="tr-TR"/>
            </w:rPr>
          </w:pPr>
          <w:r>
            <w:rPr>
              <w:rStyle w:val="eop"/>
              <w:rFonts w:ascii="Times New Roman" w:hAnsi="Times New Roman" w:cs="Times New Roman"/>
              <w:sz w:val="24"/>
              <w:szCs w:val="24"/>
              <w:lang w:val="tr-TR"/>
            </w:rPr>
            <w:t>Kerem Ali KAYNAK</w:t>
          </w:r>
        </w:p>
        <w:p w:rsidR="00B911BB" w:rsidRDefault="00B911BB" w:rsidP="00301ED7">
          <w:pPr>
            <w:jc w:val="center"/>
            <w:rPr>
              <w:rStyle w:val="eop"/>
              <w:rFonts w:ascii="Times New Roman" w:hAnsi="Times New Roman" w:cs="Times New Roman"/>
              <w:sz w:val="24"/>
              <w:szCs w:val="24"/>
              <w:lang w:val="tr-TR"/>
            </w:rPr>
          </w:pPr>
        </w:p>
        <w:p w:rsidR="00B911BB" w:rsidRDefault="00B911BB" w:rsidP="00301ED7">
          <w:pPr>
            <w:jc w:val="center"/>
            <w:rPr>
              <w:rStyle w:val="eop"/>
              <w:rFonts w:ascii="Times New Roman" w:hAnsi="Times New Roman" w:cs="Times New Roman"/>
              <w:sz w:val="24"/>
              <w:szCs w:val="24"/>
              <w:lang w:val="tr-TR"/>
            </w:rPr>
          </w:pPr>
          <w:r>
            <w:rPr>
              <w:rStyle w:val="eop"/>
              <w:rFonts w:ascii="Times New Roman" w:hAnsi="Times New Roman" w:cs="Times New Roman"/>
              <w:sz w:val="24"/>
              <w:szCs w:val="24"/>
              <w:lang w:val="tr-TR"/>
            </w:rPr>
            <w:t>EC48W</w:t>
          </w:r>
        </w:p>
        <w:p w:rsidR="00B911BB" w:rsidRDefault="00B911BB" w:rsidP="00301ED7">
          <w:pPr>
            <w:jc w:val="center"/>
            <w:rPr>
              <w:rStyle w:val="eop"/>
              <w:rFonts w:ascii="Times New Roman" w:hAnsi="Times New Roman" w:cs="Times New Roman"/>
              <w:sz w:val="24"/>
              <w:szCs w:val="24"/>
              <w:lang w:val="tr-TR"/>
            </w:rPr>
          </w:pPr>
          <w:r>
            <w:rPr>
              <w:rStyle w:val="eop"/>
              <w:rFonts w:ascii="Times New Roman" w:hAnsi="Times New Roman" w:cs="Times New Roman"/>
              <w:sz w:val="24"/>
              <w:szCs w:val="24"/>
              <w:lang w:val="tr-TR"/>
            </w:rPr>
            <w:t>27.05.2019</w:t>
          </w:r>
        </w:p>
        <w:p w:rsidR="00FD6D99" w:rsidRPr="00B911BB" w:rsidRDefault="00FD6D99" w:rsidP="00301ED7">
          <w:pPr>
            <w:rPr>
              <w:rStyle w:val="eop"/>
              <w:rFonts w:ascii="Times New Roman" w:hAnsi="Times New Roman" w:cs="Times New Roman"/>
              <w:sz w:val="24"/>
              <w:szCs w:val="24"/>
              <w:lang w:val="tr-TR"/>
            </w:rPr>
          </w:pPr>
          <w:r>
            <w:rPr>
              <w:rStyle w:val="eop"/>
              <w:rFonts w:ascii="Times New Roman" w:hAnsi="Times New Roman" w:cs="Times New Roman"/>
              <w:sz w:val="24"/>
              <w:szCs w:val="24"/>
              <w:lang w:val="tr-TR"/>
            </w:rPr>
            <w:br w:type="page"/>
          </w:r>
        </w:p>
      </w:sdtContent>
    </w:sdt>
    <w:p w:rsidR="00E41173" w:rsidRPr="00E41173" w:rsidRDefault="0030704F" w:rsidP="00E41173">
      <w:pPr>
        <w:jc w:val="both"/>
        <w:rPr>
          <w:rFonts w:ascii="Times New Roman" w:hAnsi="Times New Roman" w:cs="Times New Roman"/>
          <w:b/>
          <w:sz w:val="28"/>
          <w:szCs w:val="28"/>
          <w:lang w:val="tr-TR"/>
        </w:rPr>
      </w:pPr>
      <w:r w:rsidRPr="00E41173">
        <w:rPr>
          <w:rFonts w:ascii="Times New Roman" w:hAnsi="Times New Roman" w:cs="Times New Roman"/>
          <w:b/>
          <w:sz w:val="28"/>
          <w:szCs w:val="28"/>
          <w:lang w:val="tr-TR"/>
        </w:rPr>
        <w:lastRenderedPageBreak/>
        <w:t>A</w:t>
      </w:r>
      <w:r w:rsidR="00F071AB" w:rsidRPr="00E41173">
        <w:rPr>
          <w:rFonts w:ascii="Times New Roman" w:hAnsi="Times New Roman" w:cs="Times New Roman"/>
          <w:b/>
          <w:sz w:val="28"/>
          <w:szCs w:val="28"/>
          <w:lang w:val="tr-TR"/>
        </w:rPr>
        <w:t>BSTRACT</w:t>
      </w:r>
    </w:p>
    <w:p w:rsidR="00E41173" w:rsidRPr="00E41173" w:rsidRDefault="00E41173" w:rsidP="00E41173">
      <w:pPr>
        <w:ind w:firstLine="360"/>
        <w:jc w:val="both"/>
        <w:rPr>
          <w:rFonts w:ascii="Times New Roman" w:hAnsi="Times New Roman" w:cs="Times New Roman"/>
          <w:b/>
          <w:sz w:val="24"/>
          <w:szCs w:val="24"/>
          <w:lang w:val="tr-TR"/>
        </w:rPr>
      </w:pPr>
      <w:r w:rsidRPr="00E41173">
        <w:rPr>
          <w:rStyle w:val="normaltextrun"/>
          <w:rFonts w:ascii="Times New Roman" w:hAnsi="Times New Roman" w:cs="Times New Roman"/>
          <w:sz w:val="24"/>
          <w:szCs w:val="24"/>
        </w:rPr>
        <w:t xml:space="preserve">In this paper, a predicted ranking system for each start-up company is presented using several machine learning and imputation methods. Essential and useful features such as Minimum Estimated Revenue (MER), Total Funding Amount (TFA), Number of Investors were selected to design a proper model which resembles the ranking system used by </w:t>
      </w:r>
      <w:proofErr w:type="spellStart"/>
      <w:r w:rsidRPr="00E41173">
        <w:rPr>
          <w:rStyle w:val="spellingerror"/>
          <w:rFonts w:ascii="Times New Roman" w:hAnsi="Times New Roman" w:cs="Times New Roman"/>
          <w:sz w:val="24"/>
          <w:szCs w:val="24"/>
        </w:rPr>
        <w:t>Crunchbase</w:t>
      </w:r>
      <w:proofErr w:type="spellEnd"/>
      <w:r w:rsidRPr="00E41173">
        <w:rPr>
          <w:rStyle w:val="normaltextrun"/>
          <w:rFonts w:ascii="Times New Roman" w:hAnsi="Times New Roman" w:cs="Times New Roman"/>
          <w:sz w:val="24"/>
          <w:szCs w:val="24"/>
        </w:rPr>
        <w:t xml:space="preserve">. The total sample size is trivial and redundant, although, the train test split is 80 to 20. The results indicate that out data set doesn’t allow for predictive capabilities, yet provides insightful information about importance of future. </w:t>
      </w:r>
      <w:r w:rsidRPr="00E41173">
        <w:rPr>
          <w:rStyle w:val="eop"/>
          <w:rFonts w:ascii="Times New Roman" w:hAnsi="Times New Roman" w:cs="Times New Roman"/>
          <w:sz w:val="24"/>
          <w:szCs w:val="24"/>
          <w:lang w:val="tr-TR"/>
        </w:rPr>
        <w:t> </w:t>
      </w:r>
    </w:p>
    <w:p w:rsidR="0030704F" w:rsidRPr="00E41173" w:rsidRDefault="0030704F" w:rsidP="00242DBB">
      <w:pPr>
        <w:pStyle w:val="ListParagraph"/>
        <w:numPr>
          <w:ilvl w:val="0"/>
          <w:numId w:val="1"/>
        </w:numPr>
        <w:jc w:val="both"/>
        <w:rPr>
          <w:rFonts w:ascii="Times New Roman" w:hAnsi="Times New Roman" w:cs="Times New Roman"/>
          <w:b/>
          <w:sz w:val="28"/>
          <w:szCs w:val="28"/>
          <w:lang w:val="tr-TR"/>
        </w:rPr>
      </w:pPr>
      <w:r w:rsidRPr="00E41173">
        <w:rPr>
          <w:rFonts w:ascii="Times New Roman" w:hAnsi="Times New Roman" w:cs="Times New Roman"/>
          <w:b/>
          <w:sz w:val="28"/>
          <w:szCs w:val="28"/>
          <w:lang w:val="tr-TR"/>
        </w:rPr>
        <w:t>I</w:t>
      </w:r>
      <w:r w:rsidR="00F071AB" w:rsidRPr="00E41173">
        <w:rPr>
          <w:rFonts w:ascii="Times New Roman" w:hAnsi="Times New Roman" w:cs="Times New Roman"/>
          <w:b/>
          <w:sz w:val="28"/>
          <w:szCs w:val="28"/>
          <w:lang w:val="tr-TR"/>
        </w:rPr>
        <w:t>NTRODUCTION</w:t>
      </w:r>
    </w:p>
    <w:p w:rsidR="0030704F" w:rsidRPr="00E41173" w:rsidRDefault="0030704F" w:rsidP="00242DBB">
      <w:pPr>
        <w:pStyle w:val="ListParagraph"/>
        <w:ind w:left="360" w:firstLine="360"/>
        <w:jc w:val="both"/>
        <w:rPr>
          <w:rFonts w:ascii="Times New Roman" w:hAnsi="Times New Roman" w:cs="Times New Roman"/>
          <w:b/>
          <w:sz w:val="28"/>
          <w:szCs w:val="28"/>
          <w:lang w:val="tr-TR"/>
        </w:rPr>
      </w:pPr>
      <w:r w:rsidRPr="00E41173">
        <w:rPr>
          <w:rStyle w:val="normaltextrun"/>
          <w:rFonts w:ascii="Times New Roman" w:hAnsi="Times New Roman" w:cs="Times New Roman"/>
        </w:rPr>
        <w:t xml:space="preserve">Over the past few years, computational systems and technology have transferred models rapidly from being established by rules of static by means of creating substitutes to traditional decision support systems in </w:t>
      </w:r>
      <w:proofErr w:type="spellStart"/>
      <w:r w:rsidRPr="00E41173">
        <w:rPr>
          <w:rStyle w:val="spellingerror"/>
          <w:rFonts w:ascii="Times New Roman" w:hAnsi="Times New Roman" w:cs="Times New Roman"/>
        </w:rPr>
        <w:t>favor</w:t>
      </w:r>
      <w:proofErr w:type="spellEnd"/>
      <w:r w:rsidRPr="00E41173">
        <w:rPr>
          <w:rStyle w:val="normaltextrun"/>
          <w:rFonts w:ascii="Times New Roman" w:hAnsi="Times New Roman" w:cs="Times New Roman"/>
        </w:rPr>
        <w:t xml:space="preserve"> of data analysts and investigators so that we could solve the problem of stable model depending on market structure. Especially machine-learning algorithms allow us to predict models more consistently since the previous ones were resistless to human-kind feelings causing inefficient outcomes. New models like genetic-algorithm-based systems, neuro-fuzzy models bring better and sufficient achievements about performance.  Nowadays people are trying to develop new applications and algorithms to ease human living and new start-ups emerged. Some of these start-ups are successful but some are not. At that point people need a kind of program to forecast future of their projects whether it will worth it or not. </w:t>
      </w:r>
      <w:r w:rsidRPr="00E41173">
        <w:rPr>
          <w:rStyle w:val="eop"/>
          <w:rFonts w:ascii="Times New Roman" w:hAnsi="Times New Roman" w:cs="Times New Roman"/>
        </w:rPr>
        <w:t> </w:t>
      </w:r>
    </w:p>
    <w:p w:rsidR="0030704F" w:rsidRPr="00E41173" w:rsidRDefault="00F071AB" w:rsidP="00242DBB">
      <w:pPr>
        <w:pStyle w:val="ListParagraph"/>
        <w:numPr>
          <w:ilvl w:val="0"/>
          <w:numId w:val="1"/>
        </w:numPr>
        <w:jc w:val="both"/>
        <w:rPr>
          <w:rFonts w:ascii="Times New Roman" w:hAnsi="Times New Roman" w:cs="Times New Roman"/>
          <w:b/>
          <w:sz w:val="28"/>
          <w:szCs w:val="28"/>
        </w:rPr>
      </w:pPr>
      <w:r w:rsidRPr="00E41173">
        <w:rPr>
          <w:rFonts w:ascii="Times New Roman" w:hAnsi="Times New Roman" w:cs="Times New Roman"/>
          <w:b/>
          <w:sz w:val="28"/>
          <w:szCs w:val="28"/>
        </w:rPr>
        <w:t>MODEL FEATURES</w:t>
      </w:r>
    </w:p>
    <w:p w:rsidR="0030704F" w:rsidRPr="00E41173" w:rsidRDefault="0030704F" w:rsidP="00242DBB">
      <w:pPr>
        <w:pStyle w:val="ListParagraph"/>
        <w:ind w:left="360" w:firstLine="360"/>
        <w:jc w:val="both"/>
        <w:rPr>
          <w:rFonts w:ascii="Times New Roman" w:hAnsi="Times New Roman" w:cs="Times New Roman"/>
          <w:b/>
          <w:sz w:val="28"/>
          <w:szCs w:val="28"/>
        </w:rPr>
      </w:pPr>
      <w:r w:rsidRPr="00E41173">
        <w:rPr>
          <w:rStyle w:val="normaltextrun"/>
          <w:rFonts w:ascii="Times New Roman" w:hAnsi="Times New Roman" w:cs="Times New Roman"/>
        </w:rPr>
        <w:t xml:space="preserve">The indicators that is used by </w:t>
      </w:r>
      <w:proofErr w:type="spellStart"/>
      <w:r w:rsidRPr="00E41173">
        <w:rPr>
          <w:rStyle w:val="normaltextrun"/>
          <w:rFonts w:ascii="Times New Roman" w:hAnsi="Times New Roman" w:cs="Times New Roman"/>
        </w:rPr>
        <w:t>CrunchBase</w:t>
      </w:r>
      <w:proofErr w:type="spellEnd"/>
      <w:r w:rsidRPr="00E41173">
        <w:rPr>
          <w:rStyle w:val="normaltextrun"/>
          <w:rFonts w:ascii="Times New Roman" w:hAnsi="Times New Roman" w:cs="Times New Roman"/>
        </w:rPr>
        <w:t> (CB) consists of several different measures such as equity and funding amounts, IPO information, investor types and numbers and other scores for identifying an appropriate CB rank for start-up companies. Even though there are tens of features to define a unique rank for each company, most of them might be ineffective and useless for prospective shareholders who are determined to invest according to their beliefs. In order to solve this problem, most of the features are eliminated and the other features which are supposed to be effective are selected. These features are minimum estimated revenue (in USD), last funding amount (in USD), total funding amount (in USD), number of investors, money raised at IPO, valuation at IPO and trend score (last 90 days). These are the features that we selected to use in our rank predicting model because they have richer and more accurate data compared to other indicators and have wider acceptance. Below the explanations of these indicators can be find.</w:t>
      </w:r>
      <w:r w:rsidRPr="00E41173">
        <w:rPr>
          <w:rStyle w:val="eop"/>
          <w:rFonts w:ascii="Times New Roman" w:hAnsi="Times New Roman" w:cs="Times New Roman"/>
          <w:lang w:val="tr-TR"/>
        </w:rPr>
        <w:t> </w:t>
      </w:r>
    </w:p>
    <w:p w:rsidR="0030704F" w:rsidRPr="00E41173" w:rsidRDefault="00F071AB" w:rsidP="00242DBB">
      <w:pPr>
        <w:pStyle w:val="ListParagraph"/>
        <w:numPr>
          <w:ilvl w:val="0"/>
          <w:numId w:val="1"/>
        </w:numPr>
        <w:jc w:val="both"/>
        <w:rPr>
          <w:rFonts w:ascii="Times New Roman" w:hAnsi="Times New Roman" w:cs="Times New Roman"/>
          <w:b/>
          <w:sz w:val="28"/>
          <w:szCs w:val="28"/>
        </w:rPr>
      </w:pPr>
      <w:r w:rsidRPr="00E41173">
        <w:rPr>
          <w:rFonts w:ascii="Times New Roman" w:hAnsi="Times New Roman" w:cs="Times New Roman"/>
          <w:b/>
          <w:sz w:val="28"/>
          <w:szCs w:val="28"/>
        </w:rPr>
        <w:t>METHODS</w:t>
      </w:r>
    </w:p>
    <w:p w:rsidR="0030704F" w:rsidRPr="00E41173" w:rsidRDefault="0030704F" w:rsidP="00242DBB">
      <w:pPr>
        <w:pStyle w:val="ListParagraph"/>
        <w:numPr>
          <w:ilvl w:val="1"/>
          <w:numId w:val="1"/>
        </w:numPr>
        <w:jc w:val="both"/>
        <w:rPr>
          <w:rFonts w:ascii="Times New Roman" w:hAnsi="Times New Roman" w:cs="Times New Roman"/>
          <w:b/>
          <w:sz w:val="24"/>
          <w:szCs w:val="24"/>
        </w:rPr>
      </w:pPr>
      <w:r w:rsidRPr="00E41173">
        <w:rPr>
          <w:rFonts w:ascii="Times New Roman" w:hAnsi="Times New Roman" w:cs="Times New Roman"/>
          <w:b/>
          <w:sz w:val="24"/>
          <w:szCs w:val="24"/>
        </w:rPr>
        <w:t>Libraries</w:t>
      </w:r>
    </w:p>
    <w:p w:rsidR="0030704F" w:rsidRPr="00E41173" w:rsidRDefault="0030704F" w:rsidP="00242DBB">
      <w:pPr>
        <w:pStyle w:val="ListParagraph"/>
        <w:numPr>
          <w:ilvl w:val="2"/>
          <w:numId w:val="1"/>
        </w:numPr>
        <w:jc w:val="both"/>
        <w:rPr>
          <w:rStyle w:val="normaltextrun"/>
          <w:rFonts w:ascii="Times New Roman" w:hAnsi="Times New Roman" w:cs="Times New Roman"/>
          <w:b/>
          <w:sz w:val="24"/>
          <w:szCs w:val="24"/>
        </w:rPr>
      </w:pPr>
      <w:proofErr w:type="spellStart"/>
      <w:r w:rsidRPr="00E41173">
        <w:rPr>
          <w:rFonts w:ascii="Times New Roman" w:hAnsi="Times New Roman" w:cs="Times New Roman"/>
          <w:b/>
          <w:sz w:val="24"/>
          <w:szCs w:val="24"/>
        </w:rPr>
        <w:t>Numpy</w:t>
      </w:r>
      <w:proofErr w:type="spellEnd"/>
      <w:r w:rsidRPr="00E41173">
        <w:rPr>
          <w:rFonts w:ascii="Times New Roman" w:hAnsi="Times New Roman" w:cs="Times New Roman"/>
          <w:b/>
          <w:sz w:val="24"/>
          <w:szCs w:val="24"/>
        </w:rPr>
        <w:t xml:space="preserve">: </w:t>
      </w:r>
      <w:r w:rsidRPr="00E41173">
        <w:rPr>
          <w:rStyle w:val="normaltextrun"/>
          <w:rFonts w:ascii="Times New Roman" w:hAnsi="Times New Roman" w:cs="Times New Roman"/>
          <w:bCs/>
          <w:sz w:val="24"/>
          <w:szCs w:val="24"/>
        </w:rPr>
        <w:t>Used for data manipulation purposes.</w:t>
      </w:r>
    </w:p>
    <w:p w:rsidR="0030704F" w:rsidRPr="00E41173" w:rsidRDefault="0030704F" w:rsidP="00242DBB">
      <w:pPr>
        <w:pStyle w:val="ListParagraph"/>
        <w:numPr>
          <w:ilvl w:val="2"/>
          <w:numId w:val="1"/>
        </w:numPr>
        <w:jc w:val="both"/>
        <w:rPr>
          <w:rFonts w:ascii="Times New Roman" w:hAnsi="Times New Roman" w:cs="Times New Roman"/>
          <w:sz w:val="24"/>
          <w:szCs w:val="24"/>
        </w:rPr>
      </w:pPr>
      <w:r w:rsidRPr="00E41173">
        <w:rPr>
          <w:rFonts w:ascii="Times New Roman" w:hAnsi="Times New Roman" w:cs="Times New Roman"/>
          <w:b/>
          <w:sz w:val="24"/>
          <w:szCs w:val="24"/>
        </w:rPr>
        <w:t xml:space="preserve">Pandas: </w:t>
      </w:r>
      <w:r w:rsidRPr="00E41173">
        <w:rPr>
          <w:rStyle w:val="normaltextrun"/>
          <w:rFonts w:ascii="Times New Roman" w:hAnsi="Times New Roman" w:cs="Times New Roman"/>
          <w:bCs/>
          <w:sz w:val="24"/>
          <w:szCs w:val="24"/>
        </w:rPr>
        <w:t xml:space="preserve">Used for data manipulation purposes in addition to statistical calculations, reading and formatting of data as </w:t>
      </w:r>
      <w:r w:rsidR="00FC2CB8" w:rsidRPr="00E41173">
        <w:rPr>
          <w:rStyle w:val="spellingerror"/>
          <w:rFonts w:ascii="Times New Roman" w:hAnsi="Times New Roman" w:cs="Times New Roman"/>
          <w:bCs/>
          <w:sz w:val="24"/>
          <w:szCs w:val="24"/>
        </w:rPr>
        <w:t>data frames</w:t>
      </w:r>
      <w:r w:rsidRPr="00E41173">
        <w:rPr>
          <w:rStyle w:val="normaltextrun"/>
          <w:rFonts w:ascii="Times New Roman" w:hAnsi="Times New Roman" w:cs="Times New Roman"/>
          <w:bCs/>
          <w:sz w:val="24"/>
          <w:szCs w:val="24"/>
        </w:rPr>
        <w:t>.</w:t>
      </w:r>
      <w:r w:rsidRPr="00E41173">
        <w:rPr>
          <w:rStyle w:val="eop"/>
          <w:rFonts w:ascii="Times New Roman" w:hAnsi="Times New Roman" w:cs="Times New Roman"/>
          <w:sz w:val="24"/>
          <w:szCs w:val="24"/>
          <w:lang w:val="tr-TR"/>
        </w:rPr>
        <w:t> </w:t>
      </w:r>
    </w:p>
    <w:p w:rsidR="0030704F" w:rsidRPr="00E41173" w:rsidRDefault="0030704F" w:rsidP="00242DBB">
      <w:pPr>
        <w:pStyle w:val="ListParagraph"/>
        <w:numPr>
          <w:ilvl w:val="2"/>
          <w:numId w:val="1"/>
        </w:numPr>
        <w:jc w:val="both"/>
        <w:rPr>
          <w:rStyle w:val="normaltextrun"/>
          <w:rFonts w:ascii="Times New Roman" w:hAnsi="Times New Roman" w:cs="Times New Roman"/>
          <w:sz w:val="24"/>
          <w:szCs w:val="24"/>
        </w:rPr>
      </w:pPr>
      <w:proofErr w:type="spellStart"/>
      <w:r w:rsidRPr="00E41173">
        <w:rPr>
          <w:rFonts w:ascii="Times New Roman" w:hAnsi="Times New Roman" w:cs="Times New Roman"/>
          <w:b/>
          <w:sz w:val="24"/>
          <w:szCs w:val="24"/>
        </w:rPr>
        <w:t>MathPlotLib</w:t>
      </w:r>
      <w:proofErr w:type="spellEnd"/>
      <w:r w:rsidRPr="00E41173">
        <w:rPr>
          <w:rFonts w:ascii="Times New Roman" w:hAnsi="Times New Roman" w:cs="Times New Roman"/>
          <w:b/>
          <w:sz w:val="24"/>
          <w:szCs w:val="24"/>
        </w:rPr>
        <w:t xml:space="preserve">: </w:t>
      </w:r>
      <w:r w:rsidRPr="00E41173">
        <w:rPr>
          <w:rStyle w:val="normaltextrun"/>
          <w:rFonts w:ascii="Times New Roman" w:hAnsi="Times New Roman" w:cs="Times New Roman"/>
          <w:bCs/>
          <w:sz w:val="24"/>
          <w:szCs w:val="24"/>
        </w:rPr>
        <w:t xml:space="preserve">Used to plot accuracy curves, feature </w:t>
      </w:r>
      <w:proofErr w:type="spellStart"/>
      <w:r w:rsidRPr="00E41173">
        <w:rPr>
          <w:rStyle w:val="spellingerror"/>
          <w:rFonts w:ascii="Times New Roman" w:hAnsi="Times New Roman" w:cs="Times New Roman"/>
          <w:bCs/>
          <w:sz w:val="24"/>
          <w:szCs w:val="24"/>
        </w:rPr>
        <w:t>importances</w:t>
      </w:r>
      <w:proofErr w:type="spellEnd"/>
      <w:r w:rsidRPr="00E41173">
        <w:rPr>
          <w:rStyle w:val="normaltextrun"/>
          <w:rFonts w:ascii="Times New Roman" w:hAnsi="Times New Roman" w:cs="Times New Roman"/>
          <w:bCs/>
          <w:sz w:val="24"/>
          <w:szCs w:val="24"/>
        </w:rPr>
        <w:t> and linear regression.</w:t>
      </w:r>
    </w:p>
    <w:p w:rsidR="0030704F" w:rsidRPr="00E41173" w:rsidRDefault="0030704F" w:rsidP="00242DBB">
      <w:pPr>
        <w:pStyle w:val="ListParagraph"/>
        <w:numPr>
          <w:ilvl w:val="2"/>
          <w:numId w:val="1"/>
        </w:numPr>
        <w:jc w:val="both"/>
        <w:rPr>
          <w:rStyle w:val="eop"/>
          <w:rFonts w:ascii="Times New Roman" w:hAnsi="Times New Roman" w:cs="Times New Roman"/>
          <w:sz w:val="24"/>
          <w:szCs w:val="24"/>
        </w:rPr>
      </w:pPr>
      <w:proofErr w:type="spellStart"/>
      <w:r w:rsidRPr="00E41173">
        <w:rPr>
          <w:rFonts w:ascii="Times New Roman" w:hAnsi="Times New Roman" w:cs="Times New Roman"/>
          <w:b/>
          <w:sz w:val="24"/>
          <w:szCs w:val="24"/>
        </w:rPr>
        <w:t>Scikit</w:t>
      </w:r>
      <w:proofErr w:type="spellEnd"/>
      <w:r w:rsidRPr="00E41173">
        <w:rPr>
          <w:rFonts w:ascii="Times New Roman" w:hAnsi="Times New Roman" w:cs="Times New Roman"/>
          <w:b/>
          <w:sz w:val="24"/>
          <w:szCs w:val="24"/>
        </w:rPr>
        <w:t xml:space="preserve">-Learn: </w:t>
      </w:r>
      <w:r w:rsidRPr="00E41173">
        <w:rPr>
          <w:rStyle w:val="normaltextrun"/>
          <w:rFonts w:ascii="Times New Roman" w:hAnsi="Times New Roman" w:cs="Times New Roman"/>
          <w:bCs/>
          <w:sz w:val="24"/>
          <w:szCs w:val="24"/>
        </w:rPr>
        <w:t xml:space="preserve">Used to train and test Machine Learning models, specifically Random Forest </w:t>
      </w:r>
      <w:proofErr w:type="spellStart"/>
      <w:r w:rsidRPr="00E41173">
        <w:rPr>
          <w:rStyle w:val="normaltextrun"/>
          <w:rFonts w:ascii="Times New Roman" w:hAnsi="Times New Roman" w:cs="Times New Roman"/>
          <w:bCs/>
          <w:sz w:val="24"/>
          <w:szCs w:val="24"/>
        </w:rPr>
        <w:t>Regressor</w:t>
      </w:r>
      <w:proofErr w:type="spellEnd"/>
      <w:r w:rsidRPr="00E41173">
        <w:rPr>
          <w:rStyle w:val="normaltextrun"/>
          <w:rFonts w:ascii="Times New Roman" w:hAnsi="Times New Roman" w:cs="Times New Roman"/>
          <w:bCs/>
          <w:sz w:val="24"/>
          <w:szCs w:val="24"/>
        </w:rPr>
        <w:t xml:space="preserve"> and Linear Regression Model. In addition, </w:t>
      </w:r>
      <w:proofErr w:type="spellStart"/>
      <w:r w:rsidRPr="00E41173">
        <w:rPr>
          <w:rStyle w:val="spellingerror"/>
          <w:rFonts w:ascii="Times New Roman" w:hAnsi="Times New Roman" w:cs="Times New Roman"/>
          <w:bCs/>
          <w:sz w:val="24"/>
          <w:szCs w:val="24"/>
        </w:rPr>
        <w:t>sklearn.metrics</w:t>
      </w:r>
      <w:proofErr w:type="spellEnd"/>
      <w:r w:rsidRPr="00E41173">
        <w:rPr>
          <w:rStyle w:val="normaltextrun"/>
          <w:rFonts w:ascii="Times New Roman" w:hAnsi="Times New Roman" w:cs="Times New Roman"/>
          <w:bCs/>
          <w:sz w:val="24"/>
          <w:szCs w:val="24"/>
        </w:rPr>
        <w:t xml:space="preserve"> is utilized to measure accuracy metrics such as explained variance score, mean squared error.</w:t>
      </w:r>
      <w:r w:rsidRPr="00E41173">
        <w:rPr>
          <w:rStyle w:val="eop"/>
          <w:rFonts w:ascii="Times New Roman" w:hAnsi="Times New Roman" w:cs="Times New Roman"/>
          <w:sz w:val="24"/>
          <w:szCs w:val="24"/>
          <w:lang w:val="tr-TR"/>
        </w:rPr>
        <w:t> </w:t>
      </w:r>
    </w:p>
    <w:p w:rsidR="0030704F" w:rsidRPr="00E41173" w:rsidRDefault="0030704F" w:rsidP="00242DBB">
      <w:pPr>
        <w:pStyle w:val="ListParagraph"/>
        <w:numPr>
          <w:ilvl w:val="2"/>
          <w:numId w:val="1"/>
        </w:numPr>
        <w:jc w:val="both"/>
        <w:rPr>
          <w:rStyle w:val="eop"/>
          <w:rFonts w:ascii="Times New Roman" w:hAnsi="Times New Roman" w:cs="Times New Roman"/>
          <w:sz w:val="24"/>
          <w:szCs w:val="24"/>
        </w:rPr>
      </w:pPr>
      <w:r w:rsidRPr="00E41173">
        <w:rPr>
          <w:rFonts w:ascii="Times New Roman" w:hAnsi="Times New Roman" w:cs="Times New Roman"/>
          <w:b/>
          <w:sz w:val="24"/>
          <w:szCs w:val="24"/>
        </w:rPr>
        <w:t xml:space="preserve">Collections: </w:t>
      </w:r>
      <w:r w:rsidRPr="00E41173">
        <w:rPr>
          <w:rStyle w:val="normaltextrun"/>
          <w:rFonts w:ascii="Times New Roman" w:hAnsi="Times New Roman" w:cs="Times New Roman"/>
          <w:bCs/>
          <w:sz w:val="24"/>
          <w:szCs w:val="24"/>
        </w:rPr>
        <w:t xml:space="preserve">Used in K-Nearest </w:t>
      </w:r>
      <w:proofErr w:type="spellStart"/>
      <w:r w:rsidRPr="00E41173">
        <w:rPr>
          <w:rStyle w:val="spellingerror"/>
          <w:rFonts w:ascii="Times New Roman" w:hAnsi="Times New Roman" w:cs="Times New Roman"/>
          <w:bCs/>
          <w:sz w:val="24"/>
          <w:szCs w:val="24"/>
        </w:rPr>
        <w:t>Neighbor</w:t>
      </w:r>
      <w:proofErr w:type="spellEnd"/>
      <w:r w:rsidRPr="00E41173">
        <w:rPr>
          <w:rStyle w:val="normaltextrun"/>
          <w:rFonts w:ascii="Times New Roman" w:hAnsi="Times New Roman" w:cs="Times New Roman"/>
          <w:bCs/>
          <w:sz w:val="24"/>
          <w:szCs w:val="24"/>
        </w:rPr>
        <w:t> Imputation to handle missing values.</w:t>
      </w:r>
    </w:p>
    <w:p w:rsidR="0030704F" w:rsidRPr="00FD6D99" w:rsidRDefault="0030704F" w:rsidP="00242DBB">
      <w:pPr>
        <w:pStyle w:val="ListParagraph"/>
        <w:numPr>
          <w:ilvl w:val="2"/>
          <w:numId w:val="1"/>
        </w:numPr>
        <w:jc w:val="both"/>
        <w:rPr>
          <w:rStyle w:val="eop"/>
          <w:rFonts w:ascii="Times New Roman" w:hAnsi="Times New Roman" w:cs="Times New Roman"/>
          <w:sz w:val="24"/>
          <w:szCs w:val="24"/>
        </w:rPr>
      </w:pPr>
      <w:proofErr w:type="spellStart"/>
      <w:r w:rsidRPr="00E41173">
        <w:rPr>
          <w:rFonts w:ascii="Times New Roman" w:hAnsi="Times New Roman" w:cs="Times New Roman"/>
          <w:b/>
          <w:sz w:val="24"/>
          <w:szCs w:val="24"/>
        </w:rPr>
        <w:t>SciPy</w:t>
      </w:r>
      <w:proofErr w:type="spellEnd"/>
      <w:r w:rsidRPr="00E41173">
        <w:rPr>
          <w:rFonts w:ascii="Times New Roman" w:hAnsi="Times New Roman" w:cs="Times New Roman"/>
          <w:b/>
          <w:sz w:val="24"/>
          <w:szCs w:val="24"/>
        </w:rPr>
        <w:t xml:space="preserve">: </w:t>
      </w:r>
      <w:r w:rsidRPr="00E41173">
        <w:rPr>
          <w:rStyle w:val="normaltextrun"/>
          <w:rFonts w:ascii="Times New Roman" w:hAnsi="Times New Roman" w:cs="Times New Roman"/>
          <w:bCs/>
          <w:sz w:val="24"/>
          <w:szCs w:val="24"/>
        </w:rPr>
        <w:t xml:space="preserve">Used in K-Nearest </w:t>
      </w:r>
      <w:proofErr w:type="spellStart"/>
      <w:r w:rsidRPr="00E41173">
        <w:rPr>
          <w:rStyle w:val="spellingerror"/>
          <w:rFonts w:ascii="Times New Roman" w:hAnsi="Times New Roman" w:cs="Times New Roman"/>
          <w:bCs/>
          <w:sz w:val="24"/>
          <w:szCs w:val="24"/>
        </w:rPr>
        <w:t>Neighbor</w:t>
      </w:r>
      <w:proofErr w:type="spellEnd"/>
      <w:r w:rsidRPr="00E41173">
        <w:rPr>
          <w:rStyle w:val="normaltextrun"/>
          <w:rFonts w:ascii="Times New Roman" w:hAnsi="Times New Roman" w:cs="Times New Roman"/>
          <w:bCs/>
          <w:sz w:val="24"/>
          <w:szCs w:val="24"/>
        </w:rPr>
        <w:t> Imputation to handle missing values.</w:t>
      </w:r>
      <w:r w:rsidRPr="00E41173">
        <w:rPr>
          <w:rStyle w:val="eop"/>
          <w:rFonts w:ascii="Times New Roman" w:hAnsi="Times New Roman" w:cs="Times New Roman"/>
          <w:sz w:val="24"/>
          <w:szCs w:val="24"/>
          <w:lang w:val="tr-TR"/>
        </w:rPr>
        <w:t> </w:t>
      </w:r>
    </w:p>
    <w:p w:rsidR="00FD6D99" w:rsidRPr="00E41173" w:rsidRDefault="00FD6D99" w:rsidP="00FD6D99">
      <w:pPr>
        <w:pStyle w:val="ListParagraph"/>
        <w:ind w:left="1224"/>
        <w:jc w:val="both"/>
        <w:rPr>
          <w:rFonts w:ascii="Times New Roman" w:hAnsi="Times New Roman" w:cs="Times New Roman"/>
          <w:sz w:val="24"/>
          <w:szCs w:val="24"/>
        </w:rPr>
      </w:pPr>
    </w:p>
    <w:p w:rsidR="0030704F" w:rsidRPr="00E41173" w:rsidRDefault="0030704F" w:rsidP="00242DBB">
      <w:pPr>
        <w:pStyle w:val="ListParagraph"/>
        <w:numPr>
          <w:ilvl w:val="1"/>
          <w:numId w:val="1"/>
        </w:numPr>
        <w:jc w:val="both"/>
        <w:rPr>
          <w:rFonts w:ascii="Times New Roman" w:hAnsi="Times New Roman" w:cs="Times New Roman"/>
          <w:b/>
          <w:sz w:val="24"/>
          <w:szCs w:val="24"/>
        </w:rPr>
      </w:pPr>
      <w:r w:rsidRPr="00E41173">
        <w:rPr>
          <w:rFonts w:ascii="Times New Roman" w:hAnsi="Times New Roman" w:cs="Times New Roman"/>
          <w:b/>
          <w:sz w:val="24"/>
          <w:szCs w:val="24"/>
        </w:rPr>
        <w:lastRenderedPageBreak/>
        <w:t>ML Methods</w:t>
      </w:r>
    </w:p>
    <w:p w:rsidR="0030704F" w:rsidRPr="00E41173" w:rsidRDefault="0030704F" w:rsidP="00242DBB">
      <w:pPr>
        <w:pStyle w:val="ListParagraph"/>
        <w:numPr>
          <w:ilvl w:val="2"/>
          <w:numId w:val="1"/>
        </w:numPr>
        <w:jc w:val="both"/>
        <w:rPr>
          <w:rFonts w:ascii="Times New Roman" w:hAnsi="Times New Roman" w:cs="Times New Roman"/>
          <w:b/>
          <w:sz w:val="24"/>
          <w:szCs w:val="24"/>
        </w:rPr>
      </w:pPr>
      <w:r w:rsidRPr="00E41173">
        <w:rPr>
          <w:rFonts w:ascii="Times New Roman" w:hAnsi="Times New Roman" w:cs="Times New Roman"/>
          <w:b/>
          <w:sz w:val="24"/>
          <w:szCs w:val="24"/>
        </w:rPr>
        <w:t>Linear Regression:</w:t>
      </w:r>
    </w:p>
    <w:p w:rsidR="00242DBB" w:rsidRPr="00E41173" w:rsidRDefault="00FD6D99" w:rsidP="00242DBB">
      <w:pPr>
        <w:pStyle w:val="ListParagraph"/>
        <w:ind w:left="1224" w:firstLine="216"/>
        <w:jc w:val="both"/>
        <w:rPr>
          <w:rStyle w:val="eop"/>
          <w:rFonts w:ascii="Times New Roman" w:hAnsi="Times New Roman" w:cs="Times New Roman"/>
          <w:sz w:val="24"/>
          <w:szCs w:val="24"/>
          <w:lang w:val="tr-TR"/>
        </w:rPr>
      </w:pPr>
      <w:r w:rsidRPr="00E41173">
        <w:rPr>
          <w:rFonts w:ascii="Times New Roman" w:hAnsi="Times New Roman" w:cs="Times New Roman"/>
          <w:b/>
          <w:noProof/>
          <w:sz w:val="28"/>
          <w:szCs w:val="28"/>
          <w:lang w:eastAsia="en-GB"/>
        </w:rPr>
        <w:drawing>
          <wp:anchor distT="0" distB="0" distL="114300" distR="114300" simplePos="0" relativeHeight="251658240" behindDoc="0" locked="0" layoutInCell="1" allowOverlap="1">
            <wp:simplePos x="0" y="0"/>
            <wp:positionH relativeFrom="column">
              <wp:posOffset>1035685</wp:posOffset>
            </wp:positionH>
            <wp:positionV relativeFrom="page">
              <wp:posOffset>3809365</wp:posOffset>
            </wp:positionV>
            <wp:extent cx="3962400" cy="2649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6">
                      <a:extLst>
                        <a:ext uri="{28A0092B-C50C-407E-A947-70E740481C1C}">
                          <a14:useLocalDpi xmlns:a14="http://schemas.microsoft.com/office/drawing/2010/main" val="0"/>
                        </a:ext>
                      </a:extLst>
                    </a:blip>
                    <a:stretch>
                      <a:fillRect/>
                    </a:stretch>
                  </pic:blipFill>
                  <pic:spPr>
                    <a:xfrm>
                      <a:off x="0" y="0"/>
                      <a:ext cx="3962400" cy="2649220"/>
                    </a:xfrm>
                    <a:prstGeom prst="rect">
                      <a:avLst/>
                    </a:prstGeom>
                  </pic:spPr>
                </pic:pic>
              </a:graphicData>
            </a:graphic>
            <wp14:sizeRelH relativeFrom="margin">
              <wp14:pctWidth>0</wp14:pctWidth>
            </wp14:sizeRelH>
            <wp14:sizeRelV relativeFrom="margin">
              <wp14:pctHeight>0</wp14:pctHeight>
            </wp14:sizeRelV>
          </wp:anchor>
        </w:drawing>
      </w:r>
      <w:r w:rsidR="0030704F" w:rsidRPr="00E41173">
        <w:rPr>
          <w:rStyle w:val="normaltextrun"/>
          <w:rFonts w:ascii="Times New Roman" w:hAnsi="Times New Roman" w:cs="Times New Roman"/>
          <w:sz w:val="24"/>
          <w:szCs w:val="24"/>
        </w:rPr>
        <w:t>The dataset we have in hand contains a vast amount of missing values, therefore before fitting the training data into a linear regression model, we need to impute or discard missing data points. Our process of training the model consisted of first structuring the linear regression model, then imputing the dataset and measuring accuracy to decide on the imputation method. We tried a couple of different imputation methods, listed in section 4.3 and saw that for the Linear Regression model, imputing missing data points using Global Median</w:t>
      </w:r>
      <w:r w:rsidR="00E15DE8">
        <w:rPr>
          <w:rStyle w:val="normaltextrun"/>
          <w:rFonts w:ascii="Times New Roman" w:hAnsi="Times New Roman" w:cs="Times New Roman"/>
          <w:sz w:val="24"/>
          <w:szCs w:val="24"/>
        </w:rPr>
        <w:t xml:space="preserve"> Imputation yields the highest </w:t>
      </w:r>
      <w:r w:rsidR="00E15DE8" w:rsidRPr="00FD6D99">
        <w:rPr>
          <w:rStyle w:val="normaltextrun"/>
          <w:rFonts w:ascii="Times New Roman" w:hAnsi="Times New Roman" w:cs="Times New Roman"/>
          <w:sz w:val="24"/>
          <w:szCs w:val="24"/>
        </w:rPr>
        <w:t>R</w:t>
      </w:r>
      <w:r w:rsidR="00E15DE8" w:rsidRPr="00FD6D99">
        <w:rPr>
          <w:rStyle w:val="normaltextrun"/>
          <w:rFonts w:ascii="Times New Roman" w:hAnsi="Times New Roman" w:cs="Times New Roman"/>
          <w:sz w:val="24"/>
          <w:szCs w:val="24"/>
          <w:vertAlign w:val="superscript"/>
        </w:rPr>
        <w:t>2</w:t>
      </w:r>
      <w:r w:rsidR="00E15DE8">
        <w:rPr>
          <w:rStyle w:val="normaltextrun"/>
          <w:rFonts w:ascii="Times New Roman" w:hAnsi="Times New Roman" w:cs="Times New Roman"/>
          <w:sz w:val="24"/>
          <w:szCs w:val="24"/>
          <w:vertAlign w:val="superscript"/>
        </w:rPr>
        <w:t xml:space="preserve"> </w:t>
      </w:r>
      <w:r w:rsidR="0030704F" w:rsidRPr="00E41173">
        <w:rPr>
          <w:rStyle w:val="normaltextrun"/>
          <w:rFonts w:ascii="Times New Roman" w:hAnsi="Times New Roman" w:cs="Times New Roman"/>
          <w:sz w:val="24"/>
          <w:szCs w:val="24"/>
        </w:rPr>
        <w:t>score and the lowest Mean Square Error. Therefore, we proceeded with this method. Linear Regression is an algorithm that fits a line through the data and tries to minimize the sum of residual errors. The line fit is the line that has the lowest cumulative difference compared to the actual data. The cost function is minimized with the utilization of the Gradient Descent Algorithm. The plot of our Linear Regression predictions and the line fit can be seen below.</w:t>
      </w:r>
      <w:r w:rsidR="0030704F" w:rsidRPr="00E41173">
        <w:rPr>
          <w:rStyle w:val="eop"/>
          <w:rFonts w:ascii="Times New Roman" w:hAnsi="Times New Roman" w:cs="Times New Roman"/>
          <w:sz w:val="24"/>
          <w:szCs w:val="24"/>
          <w:lang w:val="tr-TR"/>
        </w:rPr>
        <w:t> </w:t>
      </w:r>
    </w:p>
    <w:p w:rsidR="00242DBB" w:rsidRPr="00E41173" w:rsidRDefault="00242DBB" w:rsidP="00242DBB">
      <w:pPr>
        <w:jc w:val="both"/>
        <w:rPr>
          <w:rStyle w:val="eop"/>
          <w:rFonts w:ascii="Times New Roman" w:hAnsi="Times New Roman" w:cs="Times New Roman"/>
          <w:sz w:val="24"/>
          <w:szCs w:val="24"/>
          <w:lang w:val="tr-TR"/>
        </w:rPr>
      </w:pPr>
    </w:p>
    <w:p w:rsidR="00242DBB" w:rsidRPr="00E41173" w:rsidRDefault="00242DBB" w:rsidP="00242DBB">
      <w:pPr>
        <w:jc w:val="both"/>
        <w:rPr>
          <w:rStyle w:val="eop"/>
          <w:rFonts w:ascii="Times New Roman" w:hAnsi="Times New Roman" w:cs="Times New Roman"/>
          <w:sz w:val="24"/>
          <w:szCs w:val="24"/>
          <w:lang w:val="tr-TR"/>
        </w:rPr>
      </w:pPr>
    </w:p>
    <w:p w:rsidR="00242DBB" w:rsidRPr="00E41173" w:rsidRDefault="00242DBB" w:rsidP="00242DBB">
      <w:pPr>
        <w:jc w:val="both"/>
        <w:rPr>
          <w:rStyle w:val="eop"/>
          <w:rFonts w:ascii="Times New Roman" w:hAnsi="Times New Roman" w:cs="Times New Roman"/>
          <w:sz w:val="24"/>
          <w:szCs w:val="24"/>
          <w:lang w:val="tr-TR"/>
        </w:rPr>
      </w:pPr>
    </w:p>
    <w:p w:rsidR="00242DBB" w:rsidRPr="00E41173" w:rsidRDefault="00242DBB" w:rsidP="00242DBB">
      <w:pPr>
        <w:jc w:val="both"/>
        <w:rPr>
          <w:rStyle w:val="eop"/>
          <w:rFonts w:ascii="Times New Roman" w:hAnsi="Times New Roman" w:cs="Times New Roman"/>
          <w:sz w:val="24"/>
          <w:szCs w:val="24"/>
          <w:lang w:val="tr-TR"/>
        </w:rPr>
      </w:pPr>
    </w:p>
    <w:p w:rsidR="00242DBB" w:rsidRPr="00E41173" w:rsidRDefault="00242DBB" w:rsidP="00242DBB">
      <w:pPr>
        <w:jc w:val="both"/>
        <w:rPr>
          <w:rStyle w:val="eop"/>
          <w:rFonts w:ascii="Times New Roman" w:hAnsi="Times New Roman" w:cs="Times New Roman"/>
          <w:sz w:val="24"/>
          <w:szCs w:val="24"/>
          <w:lang w:val="tr-TR"/>
        </w:rPr>
      </w:pPr>
    </w:p>
    <w:p w:rsidR="00242DBB" w:rsidRPr="00E41173" w:rsidRDefault="00242DBB" w:rsidP="00242DBB">
      <w:pPr>
        <w:jc w:val="both"/>
        <w:rPr>
          <w:rStyle w:val="eop"/>
          <w:rFonts w:ascii="Times New Roman" w:hAnsi="Times New Roman" w:cs="Times New Roman"/>
          <w:sz w:val="24"/>
          <w:szCs w:val="24"/>
          <w:lang w:val="tr-TR"/>
        </w:rPr>
      </w:pPr>
    </w:p>
    <w:p w:rsidR="00242DBB" w:rsidRPr="00E41173" w:rsidRDefault="00242DBB" w:rsidP="00242DBB">
      <w:pPr>
        <w:jc w:val="both"/>
        <w:rPr>
          <w:rStyle w:val="eop"/>
          <w:rFonts w:ascii="Times New Roman" w:hAnsi="Times New Roman" w:cs="Times New Roman"/>
          <w:sz w:val="24"/>
          <w:szCs w:val="24"/>
          <w:lang w:val="tr-TR"/>
        </w:rPr>
      </w:pPr>
    </w:p>
    <w:p w:rsidR="00242DBB" w:rsidRPr="00E41173" w:rsidRDefault="00242DBB" w:rsidP="00242DBB">
      <w:pPr>
        <w:jc w:val="both"/>
        <w:rPr>
          <w:rFonts w:ascii="Times New Roman" w:hAnsi="Times New Roman" w:cs="Times New Roman"/>
          <w:b/>
          <w:sz w:val="24"/>
          <w:szCs w:val="24"/>
        </w:rPr>
      </w:pPr>
    </w:p>
    <w:p w:rsidR="0030704F" w:rsidRPr="00E41173" w:rsidRDefault="0030704F" w:rsidP="00242DBB">
      <w:pPr>
        <w:pStyle w:val="ListParagraph"/>
        <w:numPr>
          <w:ilvl w:val="2"/>
          <w:numId w:val="1"/>
        </w:numPr>
        <w:jc w:val="both"/>
        <w:rPr>
          <w:rFonts w:ascii="Times New Roman" w:hAnsi="Times New Roman" w:cs="Times New Roman"/>
          <w:b/>
          <w:sz w:val="24"/>
          <w:szCs w:val="24"/>
        </w:rPr>
      </w:pPr>
      <w:r w:rsidRPr="00E41173">
        <w:rPr>
          <w:rFonts w:ascii="Times New Roman" w:hAnsi="Times New Roman" w:cs="Times New Roman"/>
          <w:b/>
          <w:sz w:val="24"/>
          <w:szCs w:val="24"/>
        </w:rPr>
        <w:t xml:space="preserve">Random Forest </w:t>
      </w:r>
      <w:proofErr w:type="spellStart"/>
      <w:r w:rsidRPr="00E41173">
        <w:rPr>
          <w:rFonts w:ascii="Times New Roman" w:hAnsi="Times New Roman" w:cs="Times New Roman"/>
          <w:b/>
          <w:sz w:val="24"/>
          <w:szCs w:val="24"/>
        </w:rPr>
        <w:t>Regressor</w:t>
      </w:r>
      <w:proofErr w:type="spellEnd"/>
      <w:r w:rsidRPr="00E41173">
        <w:rPr>
          <w:rFonts w:ascii="Times New Roman" w:hAnsi="Times New Roman" w:cs="Times New Roman"/>
          <w:b/>
          <w:sz w:val="24"/>
          <w:szCs w:val="24"/>
        </w:rPr>
        <w:t>:</w:t>
      </w:r>
    </w:p>
    <w:p w:rsidR="0030704F" w:rsidRDefault="0030704F" w:rsidP="00DD4898">
      <w:pPr>
        <w:pStyle w:val="ListParagraph"/>
        <w:spacing w:line="276" w:lineRule="auto"/>
        <w:ind w:left="1224" w:firstLine="216"/>
        <w:jc w:val="both"/>
        <w:rPr>
          <w:rStyle w:val="eop"/>
          <w:rFonts w:ascii="Times New Roman" w:hAnsi="Times New Roman" w:cs="Times New Roman"/>
          <w:sz w:val="24"/>
          <w:szCs w:val="24"/>
          <w:lang w:val="tr-TR"/>
        </w:rPr>
      </w:pPr>
      <w:r w:rsidRPr="00E41173">
        <w:rPr>
          <w:rStyle w:val="normaltextrun"/>
          <w:rFonts w:ascii="Times New Roman" w:hAnsi="Times New Roman" w:cs="Times New Roman"/>
          <w:sz w:val="24"/>
          <w:szCs w:val="24"/>
        </w:rPr>
        <w:t xml:space="preserve">After Linear Regression, we decided to compare the results with an ensemble method. Random Forest </w:t>
      </w:r>
      <w:proofErr w:type="spellStart"/>
      <w:r w:rsidRPr="00E41173">
        <w:rPr>
          <w:rStyle w:val="normaltextrun"/>
          <w:rFonts w:ascii="Times New Roman" w:hAnsi="Times New Roman" w:cs="Times New Roman"/>
          <w:sz w:val="24"/>
          <w:szCs w:val="24"/>
        </w:rPr>
        <w:t>Regressor</w:t>
      </w:r>
      <w:proofErr w:type="spellEnd"/>
      <w:r w:rsidRPr="00E41173">
        <w:rPr>
          <w:rStyle w:val="normaltextrun"/>
          <w:rFonts w:ascii="Times New Roman" w:hAnsi="Times New Roman" w:cs="Times New Roman"/>
          <w:sz w:val="24"/>
          <w:szCs w:val="24"/>
        </w:rPr>
        <w:t xml:space="preserve"> is a powerful tool that utilizes a “forest” of decision trees created by a predetermined random subset of features. Then, taking into account the importance of these features, the model aggregates the decision trees to make predictions. Our only </w:t>
      </w:r>
      <w:proofErr w:type="spellStart"/>
      <w:r w:rsidR="00FC2CB8">
        <w:rPr>
          <w:rStyle w:val="normaltextrun"/>
          <w:rFonts w:ascii="Times New Roman" w:hAnsi="Times New Roman" w:cs="Times New Roman"/>
          <w:sz w:val="24"/>
          <w:szCs w:val="24"/>
        </w:rPr>
        <w:t>hyper</w:t>
      </w:r>
      <w:r w:rsidR="00FC2CB8" w:rsidRPr="00E41173">
        <w:rPr>
          <w:rStyle w:val="normaltextrun"/>
          <w:rFonts w:ascii="Times New Roman" w:hAnsi="Times New Roman" w:cs="Times New Roman"/>
          <w:sz w:val="24"/>
          <w:szCs w:val="24"/>
        </w:rPr>
        <w:t>parameter</w:t>
      </w:r>
      <w:proofErr w:type="spellEnd"/>
      <w:r w:rsidRPr="00E41173">
        <w:rPr>
          <w:rStyle w:val="normaltextrun"/>
          <w:rFonts w:ascii="Times New Roman" w:hAnsi="Times New Roman" w:cs="Times New Roman"/>
          <w:sz w:val="24"/>
          <w:szCs w:val="24"/>
        </w:rPr>
        <w:t xml:space="preserve"> in this model is the </w:t>
      </w:r>
      <w:proofErr w:type="spellStart"/>
      <w:r w:rsidRPr="00E41173">
        <w:rPr>
          <w:rStyle w:val="spellingerror"/>
          <w:rFonts w:ascii="Times New Roman" w:hAnsi="Times New Roman" w:cs="Times New Roman"/>
          <w:sz w:val="24"/>
          <w:szCs w:val="24"/>
        </w:rPr>
        <w:t>n_estimators</w:t>
      </w:r>
      <w:proofErr w:type="spellEnd"/>
      <w:r w:rsidRPr="00E41173">
        <w:rPr>
          <w:rStyle w:val="normaltextrun"/>
          <w:rFonts w:ascii="Times New Roman" w:hAnsi="Times New Roman" w:cs="Times New Roman"/>
          <w:sz w:val="24"/>
          <w:szCs w:val="24"/>
        </w:rPr>
        <w:t xml:space="preserve">. By tuning this specific </w:t>
      </w:r>
      <w:proofErr w:type="spellStart"/>
      <w:r w:rsidR="00FC2CB8">
        <w:rPr>
          <w:rStyle w:val="normaltextrun"/>
          <w:rFonts w:ascii="Times New Roman" w:hAnsi="Times New Roman" w:cs="Times New Roman"/>
          <w:sz w:val="24"/>
          <w:szCs w:val="24"/>
        </w:rPr>
        <w:t>hyper</w:t>
      </w:r>
      <w:r w:rsidR="00FC2CB8" w:rsidRPr="00E41173">
        <w:rPr>
          <w:rStyle w:val="normaltextrun"/>
          <w:rFonts w:ascii="Times New Roman" w:hAnsi="Times New Roman" w:cs="Times New Roman"/>
          <w:sz w:val="24"/>
          <w:szCs w:val="24"/>
        </w:rPr>
        <w:t>parameter</w:t>
      </w:r>
      <w:proofErr w:type="spellEnd"/>
      <w:r w:rsidRPr="00E41173">
        <w:rPr>
          <w:rStyle w:val="normaltextrun"/>
          <w:rFonts w:ascii="Times New Roman" w:hAnsi="Times New Roman" w:cs="Times New Roman"/>
          <w:sz w:val="24"/>
          <w:szCs w:val="24"/>
        </w:rPr>
        <w:t xml:space="preserve">, we tried to maximize our accuracy measures. The take of the Random Forest </w:t>
      </w:r>
      <w:proofErr w:type="spellStart"/>
      <w:r w:rsidRPr="00E41173">
        <w:rPr>
          <w:rStyle w:val="normaltextrun"/>
          <w:rFonts w:ascii="Times New Roman" w:hAnsi="Times New Roman" w:cs="Times New Roman"/>
          <w:sz w:val="24"/>
          <w:szCs w:val="24"/>
        </w:rPr>
        <w:t>Regressor</w:t>
      </w:r>
      <w:proofErr w:type="spellEnd"/>
      <w:r w:rsidRPr="00E41173">
        <w:rPr>
          <w:rStyle w:val="normaltextrun"/>
          <w:rFonts w:ascii="Times New Roman" w:hAnsi="Times New Roman" w:cs="Times New Roman"/>
          <w:sz w:val="24"/>
          <w:szCs w:val="24"/>
        </w:rPr>
        <w:t xml:space="preserve"> is that it not only makes powerful predictions but it also provides feature </w:t>
      </w:r>
      <w:proofErr w:type="spellStart"/>
      <w:r w:rsidRPr="00E41173">
        <w:rPr>
          <w:rStyle w:val="spellingerror"/>
          <w:rFonts w:ascii="Times New Roman" w:hAnsi="Times New Roman" w:cs="Times New Roman"/>
          <w:sz w:val="24"/>
          <w:szCs w:val="24"/>
        </w:rPr>
        <w:t>importances</w:t>
      </w:r>
      <w:proofErr w:type="spellEnd"/>
      <w:r w:rsidRPr="00E41173">
        <w:rPr>
          <w:rStyle w:val="normaltextrun"/>
          <w:rFonts w:ascii="Times New Roman" w:hAnsi="Times New Roman" w:cs="Times New Roman"/>
          <w:sz w:val="24"/>
          <w:szCs w:val="24"/>
        </w:rPr>
        <w:t>, which allows for dimensionality reduction. Using iterations, we found that n=5500 maximizes</w:t>
      </w:r>
      <w:r w:rsidR="00E41173">
        <w:rPr>
          <w:rStyle w:val="normaltextrun"/>
          <w:rFonts w:ascii="Times New Roman" w:hAnsi="Times New Roman" w:cs="Times New Roman"/>
          <w:sz w:val="24"/>
          <w:szCs w:val="24"/>
        </w:rPr>
        <w:t xml:space="preserve"> </w:t>
      </w:r>
      <w:r w:rsidRPr="00E41173">
        <w:rPr>
          <w:rStyle w:val="normaltextrun"/>
          <w:rFonts w:ascii="Times New Roman" w:hAnsi="Times New Roman" w:cs="Times New Roman"/>
          <w:sz w:val="24"/>
          <w:szCs w:val="24"/>
        </w:rPr>
        <w:t>our accuracy measures. Our feature importance table and bar graph can be seen below.</w:t>
      </w:r>
      <w:r w:rsidRPr="00E41173">
        <w:rPr>
          <w:rStyle w:val="eop"/>
          <w:rFonts w:ascii="Times New Roman" w:hAnsi="Times New Roman" w:cs="Times New Roman"/>
          <w:sz w:val="24"/>
          <w:szCs w:val="24"/>
          <w:lang w:val="tr-TR"/>
        </w:rPr>
        <w:t> </w:t>
      </w:r>
    </w:p>
    <w:p w:rsidR="00E41173" w:rsidRDefault="00E41173" w:rsidP="00DD4898">
      <w:pPr>
        <w:pStyle w:val="ListParagraph"/>
        <w:spacing w:line="276" w:lineRule="auto"/>
        <w:ind w:left="1224" w:firstLine="216"/>
        <w:jc w:val="both"/>
        <w:rPr>
          <w:rStyle w:val="eop"/>
          <w:rFonts w:ascii="Times New Roman" w:hAnsi="Times New Roman" w:cs="Times New Roman"/>
          <w:sz w:val="24"/>
          <w:szCs w:val="24"/>
          <w:lang w:val="tr-TR"/>
        </w:rPr>
      </w:pPr>
    </w:p>
    <w:p w:rsidR="00E41173" w:rsidRDefault="00E41173" w:rsidP="00DD4898">
      <w:pPr>
        <w:pStyle w:val="ListParagraph"/>
        <w:spacing w:line="276" w:lineRule="auto"/>
        <w:ind w:left="1224" w:firstLine="216"/>
        <w:jc w:val="both"/>
        <w:rPr>
          <w:rStyle w:val="eop"/>
          <w:rFonts w:ascii="Times New Roman" w:hAnsi="Times New Roman" w:cs="Times New Roman"/>
          <w:sz w:val="24"/>
          <w:szCs w:val="24"/>
          <w:lang w:val="tr-TR"/>
        </w:rPr>
      </w:pPr>
    </w:p>
    <w:p w:rsidR="00E41173" w:rsidRDefault="00E41173" w:rsidP="00DD4898">
      <w:pPr>
        <w:pStyle w:val="ListParagraph"/>
        <w:spacing w:line="276" w:lineRule="auto"/>
        <w:ind w:left="1224" w:firstLine="216"/>
        <w:jc w:val="both"/>
        <w:rPr>
          <w:rStyle w:val="eop"/>
          <w:rFonts w:ascii="Times New Roman" w:hAnsi="Times New Roman" w:cs="Times New Roman"/>
          <w:sz w:val="24"/>
          <w:szCs w:val="24"/>
          <w:lang w:val="tr-TR"/>
        </w:rPr>
      </w:pPr>
    </w:p>
    <w:p w:rsidR="00E41173" w:rsidRDefault="00E41173" w:rsidP="00DD4898">
      <w:pPr>
        <w:pStyle w:val="ListParagraph"/>
        <w:spacing w:line="276" w:lineRule="auto"/>
        <w:ind w:left="1224" w:firstLine="216"/>
        <w:jc w:val="both"/>
        <w:rPr>
          <w:rStyle w:val="eop"/>
          <w:rFonts w:ascii="Times New Roman" w:hAnsi="Times New Roman" w:cs="Times New Roman"/>
          <w:sz w:val="24"/>
          <w:szCs w:val="24"/>
          <w:lang w:val="tr-TR"/>
        </w:rPr>
      </w:pPr>
    </w:p>
    <w:p w:rsidR="00E41173" w:rsidRPr="00E41173" w:rsidRDefault="00E41173" w:rsidP="00DD4898">
      <w:pPr>
        <w:pStyle w:val="ListParagraph"/>
        <w:spacing w:line="276" w:lineRule="auto"/>
        <w:ind w:left="1224" w:firstLine="216"/>
        <w:jc w:val="both"/>
        <w:rPr>
          <w:rFonts w:ascii="Times New Roman" w:hAnsi="Times New Roman" w:cs="Times New Roman"/>
          <w:sz w:val="24"/>
          <w:szCs w:val="24"/>
          <w:lang w:val="tr-TR"/>
        </w:rPr>
      </w:pPr>
      <w:r w:rsidRPr="00E41173">
        <w:rPr>
          <w:rFonts w:ascii="Times New Roman" w:hAnsi="Times New Roman" w:cs="Times New Roman"/>
          <w:b/>
          <w:noProof/>
          <w:sz w:val="28"/>
          <w:szCs w:val="28"/>
          <w:lang w:eastAsia="en-GB"/>
        </w:rPr>
        <w:lastRenderedPageBreak/>
        <w:drawing>
          <wp:anchor distT="0" distB="0" distL="114300" distR="114300" simplePos="0" relativeHeight="251659264" behindDoc="0" locked="0" layoutInCell="1" allowOverlap="1">
            <wp:simplePos x="0" y="0"/>
            <wp:positionH relativeFrom="column">
              <wp:posOffset>540385</wp:posOffset>
            </wp:positionH>
            <wp:positionV relativeFrom="paragraph">
              <wp:posOffset>0</wp:posOffset>
            </wp:positionV>
            <wp:extent cx="4902835" cy="2385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7">
                      <a:extLst>
                        <a:ext uri="{28A0092B-C50C-407E-A947-70E740481C1C}">
                          <a14:useLocalDpi xmlns:a14="http://schemas.microsoft.com/office/drawing/2010/main" val="0"/>
                        </a:ext>
                      </a:extLst>
                    </a:blip>
                    <a:stretch>
                      <a:fillRect/>
                    </a:stretch>
                  </pic:blipFill>
                  <pic:spPr>
                    <a:xfrm>
                      <a:off x="0" y="0"/>
                      <a:ext cx="4902835" cy="2385060"/>
                    </a:xfrm>
                    <a:prstGeom prst="rect">
                      <a:avLst/>
                    </a:prstGeom>
                  </pic:spPr>
                </pic:pic>
              </a:graphicData>
            </a:graphic>
            <wp14:sizeRelH relativeFrom="margin">
              <wp14:pctWidth>0</wp14:pctWidth>
            </wp14:sizeRelH>
            <wp14:sizeRelV relativeFrom="margin">
              <wp14:pctHeight>0</wp14:pctHeight>
            </wp14:sizeRelV>
          </wp:anchor>
        </w:drawing>
      </w:r>
    </w:p>
    <w:p w:rsidR="00F071AB" w:rsidRPr="00E41173" w:rsidRDefault="0030704F" w:rsidP="00242DBB">
      <w:pPr>
        <w:pStyle w:val="ListParagraph"/>
        <w:numPr>
          <w:ilvl w:val="1"/>
          <w:numId w:val="1"/>
        </w:numPr>
        <w:jc w:val="both"/>
        <w:rPr>
          <w:rFonts w:ascii="Times New Roman" w:hAnsi="Times New Roman" w:cs="Times New Roman"/>
          <w:b/>
          <w:sz w:val="24"/>
          <w:szCs w:val="24"/>
        </w:rPr>
      </w:pPr>
      <w:r w:rsidRPr="00E41173">
        <w:rPr>
          <w:rFonts w:ascii="Times New Roman" w:hAnsi="Times New Roman" w:cs="Times New Roman"/>
          <w:b/>
          <w:sz w:val="24"/>
          <w:szCs w:val="24"/>
        </w:rPr>
        <w:t>Imputation Methods</w:t>
      </w:r>
    </w:p>
    <w:p w:rsidR="00F071AB" w:rsidRPr="00E41173" w:rsidRDefault="0030704F" w:rsidP="00242DBB">
      <w:pPr>
        <w:pStyle w:val="ListParagraph"/>
        <w:numPr>
          <w:ilvl w:val="2"/>
          <w:numId w:val="1"/>
        </w:numPr>
        <w:jc w:val="both"/>
        <w:rPr>
          <w:rFonts w:ascii="Times New Roman" w:hAnsi="Times New Roman" w:cs="Times New Roman"/>
          <w:b/>
          <w:sz w:val="24"/>
          <w:szCs w:val="24"/>
        </w:rPr>
      </w:pPr>
      <w:r w:rsidRPr="00E41173">
        <w:rPr>
          <w:rFonts w:ascii="Times New Roman" w:hAnsi="Times New Roman" w:cs="Times New Roman"/>
          <w:b/>
          <w:sz w:val="24"/>
          <w:szCs w:val="24"/>
        </w:rPr>
        <w:t>Global Mean Imputation</w:t>
      </w:r>
      <w:r w:rsidR="00F071AB" w:rsidRPr="00E41173">
        <w:rPr>
          <w:rFonts w:ascii="Times New Roman" w:hAnsi="Times New Roman" w:cs="Times New Roman"/>
          <w:b/>
          <w:sz w:val="24"/>
          <w:szCs w:val="24"/>
        </w:rPr>
        <w:t xml:space="preserve">: </w:t>
      </w:r>
      <w:r w:rsidR="00F071AB" w:rsidRPr="00E41173">
        <w:rPr>
          <w:rFonts w:ascii="Times New Roman" w:hAnsi="Times New Roman" w:cs="Times New Roman"/>
          <w:sz w:val="24"/>
          <w:szCs w:val="24"/>
        </w:rPr>
        <w:t>The global mean of each feature is substituted for the missing data points.</w:t>
      </w:r>
    </w:p>
    <w:p w:rsidR="00F071AB" w:rsidRPr="00E41173" w:rsidRDefault="0030704F" w:rsidP="00242DBB">
      <w:pPr>
        <w:pStyle w:val="ListParagraph"/>
        <w:numPr>
          <w:ilvl w:val="2"/>
          <w:numId w:val="1"/>
        </w:numPr>
        <w:jc w:val="both"/>
        <w:rPr>
          <w:rFonts w:ascii="Times New Roman" w:hAnsi="Times New Roman" w:cs="Times New Roman"/>
          <w:b/>
          <w:sz w:val="24"/>
          <w:szCs w:val="24"/>
        </w:rPr>
      </w:pPr>
      <w:r w:rsidRPr="00E41173">
        <w:rPr>
          <w:rFonts w:ascii="Times New Roman" w:hAnsi="Times New Roman" w:cs="Times New Roman"/>
          <w:b/>
          <w:sz w:val="24"/>
          <w:szCs w:val="24"/>
        </w:rPr>
        <w:t>Global Mode Imputation</w:t>
      </w:r>
      <w:r w:rsidR="00F071AB" w:rsidRPr="00E41173">
        <w:rPr>
          <w:rFonts w:ascii="Times New Roman" w:hAnsi="Times New Roman" w:cs="Times New Roman"/>
          <w:b/>
          <w:sz w:val="24"/>
          <w:szCs w:val="24"/>
        </w:rPr>
        <w:t xml:space="preserve">: </w:t>
      </w:r>
      <w:r w:rsidR="00F071AB" w:rsidRPr="00E41173">
        <w:rPr>
          <w:rFonts w:ascii="Times New Roman" w:hAnsi="Times New Roman" w:cs="Times New Roman"/>
          <w:sz w:val="24"/>
          <w:szCs w:val="24"/>
        </w:rPr>
        <w:t xml:space="preserve">The global mode of each feature is </w:t>
      </w:r>
      <w:proofErr w:type="gramStart"/>
      <w:r w:rsidR="00F071AB" w:rsidRPr="00E41173">
        <w:rPr>
          <w:rFonts w:ascii="Times New Roman" w:hAnsi="Times New Roman" w:cs="Times New Roman"/>
          <w:sz w:val="24"/>
          <w:szCs w:val="24"/>
        </w:rPr>
        <w:t>substituted</w:t>
      </w:r>
      <w:proofErr w:type="gramEnd"/>
      <w:r w:rsidR="00F071AB" w:rsidRPr="00E41173">
        <w:rPr>
          <w:rFonts w:ascii="Times New Roman" w:hAnsi="Times New Roman" w:cs="Times New Roman"/>
          <w:sz w:val="24"/>
          <w:szCs w:val="24"/>
        </w:rPr>
        <w:t xml:space="preserve"> for the missing data points. For our case, some features’ modes are “</w:t>
      </w:r>
      <w:proofErr w:type="spellStart"/>
      <w:r w:rsidR="00F071AB" w:rsidRPr="00E41173">
        <w:rPr>
          <w:rFonts w:ascii="Times New Roman" w:hAnsi="Times New Roman" w:cs="Times New Roman"/>
          <w:sz w:val="24"/>
          <w:szCs w:val="24"/>
        </w:rPr>
        <w:t>NaN</w:t>
      </w:r>
      <w:proofErr w:type="spellEnd"/>
      <w:r w:rsidR="00F071AB" w:rsidRPr="00E41173">
        <w:rPr>
          <w:rFonts w:ascii="Times New Roman" w:hAnsi="Times New Roman" w:cs="Times New Roman"/>
          <w:sz w:val="24"/>
          <w:szCs w:val="24"/>
        </w:rPr>
        <w:t>”, therefore we later eliminated this method. Normally in some cases, this method yields higher accuracy com</w:t>
      </w:r>
      <w:r w:rsidR="00F071AB" w:rsidRPr="00E41173">
        <w:rPr>
          <w:rFonts w:ascii="Times New Roman" w:hAnsi="Times New Roman" w:cs="Times New Roman"/>
          <w:sz w:val="24"/>
          <w:szCs w:val="24"/>
        </w:rPr>
        <w:t>pared to global mean imputation.</w:t>
      </w:r>
    </w:p>
    <w:p w:rsidR="00F071AB" w:rsidRPr="00E41173" w:rsidRDefault="0030704F" w:rsidP="00242DBB">
      <w:pPr>
        <w:pStyle w:val="ListParagraph"/>
        <w:numPr>
          <w:ilvl w:val="2"/>
          <w:numId w:val="1"/>
        </w:numPr>
        <w:jc w:val="both"/>
        <w:rPr>
          <w:rFonts w:ascii="Times New Roman" w:hAnsi="Times New Roman" w:cs="Times New Roman"/>
          <w:b/>
          <w:sz w:val="24"/>
          <w:szCs w:val="24"/>
        </w:rPr>
      </w:pPr>
      <w:r w:rsidRPr="00E41173">
        <w:rPr>
          <w:rFonts w:ascii="Times New Roman" w:hAnsi="Times New Roman" w:cs="Times New Roman"/>
          <w:b/>
          <w:sz w:val="24"/>
          <w:szCs w:val="24"/>
        </w:rPr>
        <w:t>Global Median Imputation</w:t>
      </w:r>
      <w:r w:rsidR="00F071AB" w:rsidRPr="00E41173">
        <w:rPr>
          <w:rFonts w:ascii="Times New Roman" w:hAnsi="Times New Roman" w:cs="Times New Roman"/>
          <w:b/>
          <w:sz w:val="24"/>
          <w:szCs w:val="24"/>
        </w:rPr>
        <w:t xml:space="preserve">: </w:t>
      </w:r>
      <w:r w:rsidR="00F071AB" w:rsidRPr="00E41173">
        <w:rPr>
          <w:rFonts w:ascii="Times New Roman" w:hAnsi="Times New Roman" w:cs="Times New Roman"/>
          <w:sz w:val="24"/>
          <w:szCs w:val="24"/>
        </w:rPr>
        <w:t>The global median of each feature is substituted for the missing data points.</w:t>
      </w:r>
    </w:p>
    <w:p w:rsidR="00F071AB" w:rsidRPr="00E41173" w:rsidRDefault="0030704F" w:rsidP="00242DBB">
      <w:pPr>
        <w:pStyle w:val="ListParagraph"/>
        <w:numPr>
          <w:ilvl w:val="2"/>
          <w:numId w:val="1"/>
        </w:numPr>
        <w:jc w:val="both"/>
        <w:rPr>
          <w:rFonts w:ascii="Times New Roman" w:hAnsi="Times New Roman" w:cs="Times New Roman"/>
          <w:b/>
          <w:sz w:val="24"/>
          <w:szCs w:val="24"/>
        </w:rPr>
      </w:pPr>
      <w:r w:rsidRPr="00E41173">
        <w:rPr>
          <w:rFonts w:ascii="Times New Roman" w:hAnsi="Times New Roman" w:cs="Times New Roman"/>
          <w:b/>
          <w:sz w:val="24"/>
          <w:szCs w:val="24"/>
        </w:rPr>
        <w:t>K</w:t>
      </w:r>
      <w:r w:rsidR="00F071AB" w:rsidRPr="00E41173">
        <w:rPr>
          <w:rFonts w:ascii="Times New Roman" w:hAnsi="Times New Roman" w:cs="Times New Roman"/>
          <w:b/>
          <w:sz w:val="24"/>
          <w:szCs w:val="24"/>
        </w:rPr>
        <w:t>-</w:t>
      </w:r>
      <w:r w:rsidRPr="00E41173">
        <w:rPr>
          <w:rFonts w:ascii="Times New Roman" w:hAnsi="Times New Roman" w:cs="Times New Roman"/>
          <w:b/>
          <w:sz w:val="24"/>
          <w:szCs w:val="24"/>
        </w:rPr>
        <w:t>N</w:t>
      </w:r>
      <w:r w:rsidR="00F071AB" w:rsidRPr="00E41173">
        <w:rPr>
          <w:rFonts w:ascii="Times New Roman" w:hAnsi="Times New Roman" w:cs="Times New Roman"/>
          <w:b/>
          <w:sz w:val="24"/>
          <w:szCs w:val="24"/>
        </w:rPr>
        <w:t xml:space="preserve">earest </w:t>
      </w:r>
      <w:r w:rsidRPr="00E41173">
        <w:rPr>
          <w:rFonts w:ascii="Times New Roman" w:hAnsi="Times New Roman" w:cs="Times New Roman"/>
          <w:b/>
          <w:sz w:val="24"/>
          <w:szCs w:val="24"/>
        </w:rPr>
        <w:t>N</w:t>
      </w:r>
      <w:r w:rsidR="00F071AB" w:rsidRPr="00E41173">
        <w:rPr>
          <w:rFonts w:ascii="Times New Roman" w:hAnsi="Times New Roman" w:cs="Times New Roman"/>
          <w:b/>
          <w:sz w:val="24"/>
          <w:szCs w:val="24"/>
        </w:rPr>
        <w:t>eighbour</w:t>
      </w:r>
      <w:r w:rsidRPr="00E41173">
        <w:rPr>
          <w:rFonts w:ascii="Times New Roman" w:hAnsi="Times New Roman" w:cs="Times New Roman"/>
          <w:b/>
          <w:sz w:val="24"/>
          <w:szCs w:val="24"/>
        </w:rPr>
        <w:t xml:space="preserve"> Imputation</w:t>
      </w:r>
      <w:r w:rsidR="00F071AB" w:rsidRPr="00E41173">
        <w:rPr>
          <w:rFonts w:ascii="Times New Roman" w:hAnsi="Times New Roman" w:cs="Times New Roman"/>
          <w:b/>
          <w:sz w:val="24"/>
          <w:szCs w:val="24"/>
        </w:rPr>
        <w:t xml:space="preserve">: </w:t>
      </w:r>
      <w:r w:rsidR="00F071AB" w:rsidRPr="00E41173">
        <w:rPr>
          <w:rFonts w:ascii="Times New Roman" w:hAnsi="Times New Roman" w:cs="Times New Roman"/>
          <w:sz w:val="24"/>
          <w:szCs w:val="24"/>
        </w:rPr>
        <w:t xml:space="preserve">The missing data points are </w:t>
      </w:r>
      <w:proofErr w:type="gramStart"/>
      <w:r w:rsidR="00F071AB" w:rsidRPr="00E41173">
        <w:rPr>
          <w:rFonts w:ascii="Times New Roman" w:hAnsi="Times New Roman" w:cs="Times New Roman"/>
          <w:sz w:val="24"/>
          <w:szCs w:val="24"/>
        </w:rPr>
        <w:t>imputed</w:t>
      </w:r>
      <w:proofErr w:type="gramEnd"/>
      <w:r w:rsidR="00F071AB" w:rsidRPr="00E41173">
        <w:rPr>
          <w:rFonts w:ascii="Times New Roman" w:hAnsi="Times New Roman" w:cs="Times New Roman"/>
          <w:sz w:val="24"/>
          <w:szCs w:val="24"/>
        </w:rPr>
        <w:t xml:space="preserve"> through the usage of a KNN algorithm that takes into account all the features except the one being imputed.</w:t>
      </w:r>
    </w:p>
    <w:p w:rsidR="0030704F" w:rsidRPr="00E41173" w:rsidRDefault="0030704F" w:rsidP="00242DBB">
      <w:pPr>
        <w:pStyle w:val="ListParagraph"/>
        <w:numPr>
          <w:ilvl w:val="2"/>
          <w:numId w:val="1"/>
        </w:numPr>
        <w:jc w:val="both"/>
        <w:rPr>
          <w:rFonts w:ascii="Times New Roman" w:hAnsi="Times New Roman" w:cs="Times New Roman"/>
          <w:b/>
          <w:sz w:val="24"/>
          <w:szCs w:val="24"/>
        </w:rPr>
      </w:pPr>
      <w:r w:rsidRPr="00E41173">
        <w:rPr>
          <w:rFonts w:ascii="Times New Roman" w:hAnsi="Times New Roman" w:cs="Times New Roman"/>
          <w:b/>
          <w:sz w:val="24"/>
          <w:szCs w:val="24"/>
        </w:rPr>
        <w:t>Row Deleting Using Threshold of Non-NA Features</w:t>
      </w:r>
      <w:r w:rsidR="00F071AB" w:rsidRPr="00E41173">
        <w:rPr>
          <w:rFonts w:ascii="Times New Roman" w:hAnsi="Times New Roman" w:cs="Times New Roman"/>
          <w:b/>
          <w:sz w:val="24"/>
          <w:szCs w:val="24"/>
        </w:rPr>
        <w:t xml:space="preserve">: </w:t>
      </w:r>
      <w:r w:rsidR="00F071AB" w:rsidRPr="00E41173">
        <w:rPr>
          <w:rFonts w:ascii="Times New Roman" w:hAnsi="Times New Roman" w:cs="Times New Roman"/>
          <w:sz w:val="24"/>
          <w:szCs w:val="24"/>
        </w:rPr>
        <w:t xml:space="preserve">This method </w:t>
      </w:r>
      <w:proofErr w:type="gramStart"/>
      <w:r w:rsidR="00F071AB" w:rsidRPr="00E41173">
        <w:rPr>
          <w:rFonts w:ascii="Times New Roman" w:hAnsi="Times New Roman" w:cs="Times New Roman"/>
          <w:sz w:val="24"/>
          <w:szCs w:val="24"/>
        </w:rPr>
        <w:t>removes</w:t>
      </w:r>
      <w:proofErr w:type="gramEnd"/>
      <w:r w:rsidR="00F071AB" w:rsidRPr="00E41173">
        <w:rPr>
          <w:rFonts w:ascii="Times New Roman" w:hAnsi="Times New Roman" w:cs="Times New Roman"/>
          <w:sz w:val="24"/>
          <w:szCs w:val="24"/>
        </w:rPr>
        <w:t xml:space="preserve"> all rows that are under a certain threshold of existing features.</w:t>
      </w:r>
    </w:p>
    <w:p w:rsidR="00DD4898" w:rsidRPr="00E41173" w:rsidRDefault="00F071AB" w:rsidP="00DD4898">
      <w:pPr>
        <w:pStyle w:val="ListParagraph"/>
        <w:numPr>
          <w:ilvl w:val="0"/>
          <w:numId w:val="1"/>
        </w:numPr>
        <w:jc w:val="both"/>
        <w:rPr>
          <w:rFonts w:ascii="Times New Roman" w:hAnsi="Times New Roman" w:cs="Times New Roman"/>
          <w:b/>
          <w:sz w:val="28"/>
          <w:szCs w:val="28"/>
        </w:rPr>
      </w:pPr>
      <w:r w:rsidRPr="00E41173">
        <w:rPr>
          <w:rFonts w:ascii="Times New Roman" w:hAnsi="Times New Roman" w:cs="Times New Roman"/>
          <w:b/>
          <w:sz w:val="28"/>
          <w:szCs w:val="28"/>
        </w:rPr>
        <w:t>EVALUATION</w:t>
      </w:r>
    </w:p>
    <w:p w:rsidR="00DD4898" w:rsidRPr="00E41173" w:rsidRDefault="00DD4898" w:rsidP="00DD4898">
      <w:pPr>
        <w:pStyle w:val="ListParagraph"/>
        <w:numPr>
          <w:ilvl w:val="1"/>
          <w:numId w:val="1"/>
        </w:numPr>
        <w:jc w:val="both"/>
        <w:rPr>
          <w:rFonts w:ascii="Times New Roman" w:hAnsi="Times New Roman" w:cs="Times New Roman"/>
          <w:b/>
          <w:sz w:val="24"/>
          <w:szCs w:val="24"/>
        </w:rPr>
      </w:pPr>
      <w:r w:rsidRPr="00E41173">
        <w:rPr>
          <w:rFonts w:ascii="Times New Roman" w:hAnsi="Times New Roman" w:cs="Times New Roman"/>
          <w:b/>
          <w:sz w:val="24"/>
          <w:szCs w:val="24"/>
        </w:rPr>
        <w:t xml:space="preserve">Linear Regression Model: </w:t>
      </w:r>
    </w:p>
    <w:p w:rsidR="00263757" w:rsidRPr="00E41173" w:rsidRDefault="00263757" w:rsidP="00141B85">
      <w:pPr>
        <w:pStyle w:val="ListParagraph"/>
        <w:ind w:left="794" w:firstLine="646"/>
        <w:jc w:val="both"/>
        <w:rPr>
          <w:rStyle w:val="normaltextrun"/>
          <w:rFonts w:ascii="Times New Roman" w:hAnsi="Times New Roman" w:cs="Times New Roman"/>
          <w:b/>
          <w:sz w:val="24"/>
          <w:szCs w:val="24"/>
        </w:rPr>
      </w:pPr>
      <w:r w:rsidRPr="00E41173">
        <w:rPr>
          <w:rFonts w:ascii="Times New Roman" w:hAnsi="Times New Roman" w:cs="Times New Roman"/>
          <w:b/>
          <w:noProof/>
          <w:sz w:val="28"/>
          <w:szCs w:val="28"/>
          <w:lang w:eastAsia="en-GB"/>
        </w:rPr>
        <w:drawing>
          <wp:anchor distT="0" distB="0" distL="114300" distR="114300" simplePos="0" relativeHeight="251660288" behindDoc="0" locked="0" layoutInCell="1" allowOverlap="1">
            <wp:simplePos x="0" y="0"/>
            <wp:positionH relativeFrom="column">
              <wp:posOffset>814705</wp:posOffset>
            </wp:positionH>
            <wp:positionV relativeFrom="paragraph">
              <wp:posOffset>1550035</wp:posOffset>
            </wp:positionV>
            <wp:extent cx="4467912" cy="1691640"/>
            <wp:effectExtent l="0" t="0" r="889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4467912" cy="1691640"/>
                    </a:xfrm>
                    <a:prstGeom prst="rect">
                      <a:avLst/>
                    </a:prstGeom>
                  </pic:spPr>
                </pic:pic>
              </a:graphicData>
            </a:graphic>
            <wp14:sizeRelH relativeFrom="margin">
              <wp14:pctWidth>0</wp14:pctWidth>
            </wp14:sizeRelH>
            <wp14:sizeRelV relativeFrom="margin">
              <wp14:pctHeight>0</wp14:pctHeight>
            </wp14:sizeRelV>
          </wp:anchor>
        </w:drawing>
      </w:r>
      <w:r w:rsidR="00DD4898" w:rsidRPr="00E41173">
        <w:rPr>
          <w:rStyle w:val="normaltextrun"/>
          <w:rFonts w:ascii="Times New Roman" w:hAnsi="Times New Roman" w:cs="Times New Roman"/>
          <w:sz w:val="24"/>
          <w:szCs w:val="24"/>
        </w:rPr>
        <w:t>First, the dataset is imported. Since the dataset contains missing values, we have to impute or delete missing data points. To decide on which method to use to handle missing data, we utilized two metrics: The mean squared error and more importantly the explained variance score (</w:t>
      </w:r>
      <w:r w:rsidR="00E15DE8" w:rsidRPr="00FD6D99">
        <w:rPr>
          <w:rStyle w:val="normaltextrun"/>
          <w:rFonts w:ascii="Times New Roman" w:hAnsi="Times New Roman" w:cs="Times New Roman"/>
          <w:sz w:val="24"/>
          <w:szCs w:val="24"/>
        </w:rPr>
        <w:t>R</w:t>
      </w:r>
      <w:r w:rsidR="00E15DE8" w:rsidRPr="00FD6D99">
        <w:rPr>
          <w:rStyle w:val="normaltextrun"/>
          <w:rFonts w:ascii="Times New Roman" w:hAnsi="Times New Roman" w:cs="Times New Roman"/>
          <w:sz w:val="24"/>
          <w:szCs w:val="24"/>
          <w:vertAlign w:val="superscript"/>
        </w:rPr>
        <w:t>2</w:t>
      </w:r>
      <w:r w:rsidR="00E15DE8">
        <w:rPr>
          <w:rStyle w:val="normaltextrun"/>
          <w:rFonts w:ascii="Times New Roman" w:hAnsi="Times New Roman" w:cs="Times New Roman"/>
          <w:sz w:val="24"/>
          <w:szCs w:val="24"/>
          <w:vertAlign w:val="superscript"/>
        </w:rPr>
        <w:t xml:space="preserve"> </w:t>
      </w:r>
      <w:r w:rsidR="00DD4898" w:rsidRPr="00E41173">
        <w:rPr>
          <w:rStyle w:val="normaltextrun"/>
          <w:rFonts w:ascii="Times New Roman" w:hAnsi="Times New Roman" w:cs="Times New Roman"/>
          <w:sz w:val="24"/>
          <w:szCs w:val="24"/>
        </w:rPr>
        <w:t>score). According to these metrics, we saw that utilizing solely the global median imputation provides the best results. After applying global median imputation, we fit our data to the model for training purposes. Our test-train split is 20/80 and the split is shuffled, therefore unbiased. Our error outputs and coefficients can be seen below.</w:t>
      </w:r>
      <w:r w:rsidR="00DD4898" w:rsidRPr="00E41173">
        <w:rPr>
          <w:rStyle w:val="eop"/>
          <w:rFonts w:ascii="Times New Roman" w:hAnsi="Times New Roman" w:cs="Times New Roman"/>
          <w:sz w:val="24"/>
          <w:szCs w:val="24"/>
          <w:lang w:val="tr-TR"/>
        </w:rPr>
        <w:t> </w:t>
      </w:r>
    </w:p>
    <w:p w:rsidR="00DD4898" w:rsidRPr="00E41173" w:rsidRDefault="00DD4898" w:rsidP="006C1E9A">
      <w:pPr>
        <w:pStyle w:val="ListParagraph"/>
        <w:ind w:left="794" w:firstLine="646"/>
        <w:jc w:val="both"/>
        <w:rPr>
          <w:rFonts w:ascii="Times New Roman" w:hAnsi="Times New Roman" w:cs="Times New Roman"/>
          <w:sz w:val="24"/>
          <w:szCs w:val="24"/>
          <w:lang w:val="tr-TR"/>
        </w:rPr>
      </w:pPr>
      <w:r w:rsidRPr="00E41173">
        <w:rPr>
          <w:rStyle w:val="normaltextrun"/>
          <w:rFonts w:ascii="Times New Roman" w:hAnsi="Times New Roman" w:cs="Times New Roman"/>
          <w:sz w:val="24"/>
          <w:szCs w:val="24"/>
        </w:rPr>
        <w:lastRenderedPageBreak/>
        <w:t>Since no imputation method provides a comforting explained variance percentage, linear regression does not seem like a good fit for our dataset. Our model is hardly a better estimator than the global mean, therefore we will try an ensemble method next.</w:t>
      </w:r>
      <w:r w:rsidRPr="00E41173">
        <w:rPr>
          <w:rStyle w:val="eop"/>
          <w:rFonts w:ascii="Times New Roman" w:hAnsi="Times New Roman" w:cs="Times New Roman"/>
          <w:sz w:val="24"/>
          <w:szCs w:val="24"/>
          <w:lang w:val="tr-TR"/>
        </w:rPr>
        <w:t> </w:t>
      </w:r>
    </w:p>
    <w:p w:rsidR="00DD4898" w:rsidRPr="00E41173" w:rsidRDefault="00DD4898" w:rsidP="00DD4898">
      <w:pPr>
        <w:pStyle w:val="ListParagraph"/>
        <w:numPr>
          <w:ilvl w:val="1"/>
          <w:numId w:val="1"/>
        </w:numPr>
        <w:jc w:val="both"/>
        <w:rPr>
          <w:rFonts w:ascii="Times New Roman" w:hAnsi="Times New Roman" w:cs="Times New Roman"/>
          <w:b/>
          <w:sz w:val="24"/>
          <w:szCs w:val="24"/>
        </w:rPr>
      </w:pPr>
      <w:r w:rsidRPr="00E41173">
        <w:rPr>
          <w:rFonts w:ascii="Times New Roman" w:hAnsi="Times New Roman" w:cs="Times New Roman"/>
          <w:b/>
          <w:sz w:val="24"/>
          <w:szCs w:val="24"/>
        </w:rPr>
        <w:t xml:space="preserve">Random Forest </w:t>
      </w:r>
      <w:proofErr w:type="spellStart"/>
      <w:r w:rsidRPr="00E41173">
        <w:rPr>
          <w:rFonts w:ascii="Times New Roman" w:hAnsi="Times New Roman" w:cs="Times New Roman"/>
          <w:b/>
          <w:sz w:val="24"/>
          <w:szCs w:val="24"/>
        </w:rPr>
        <w:t>Regressor</w:t>
      </w:r>
      <w:proofErr w:type="spellEnd"/>
      <w:r w:rsidRPr="00E41173">
        <w:rPr>
          <w:rFonts w:ascii="Times New Roman" w:hAnsi="Times New Roman" w:cs="Times New Roman"/>
          <w:b/>
          <w:sz w:val="24"/>
          <w:szCs w:val="24"/>
        </w:rPr>
        <w:t xml:space="preserve"> Model:</w:t>
      </w:r>
    </w:p>
    <w:p w:rsidR="00141B85" w:rsidRPr="00FD6D99" w:rsidRDefault="00FD6D99" w:rsidP="00FD6D99">
      <w:pPr>
        <w:pStyle w:val="ListParagraph"/>
        <w:ind w:left="794" w:firstLine="646"/>
        <w:jc w:val="both"/>
        <w:rPr>
          <w:rStyle w:val="normaltextrun"/>
          <w:rFonts w:ascii="Times New Roman" w:hAnsi="Times New Roman" w:cs="Times New Roman"/>
          <w:sz w:val="24"/>
          <w:szCs w:val="24"/>
          <w:lang w:val="tr-TR"/>
        </w:rPr>
      </w:pPr>
      <w:r w:rsidRPr="00E41173">
        <w:rPr>
          <w:rFonts w:ascii="Times New Roman" w:hAnsi="Times New Roman" w:cs="Times New Roman"/>
          <w:b/>
          <w:noProof/>
          <w:sz w:val="28"/>
          <w:szCs w:val="28"/>
          <w:lang w:eastAsia="en-GB"/>
        </w:rPr>
        <w:drawing>
          <wp:anchor distT="0" distB="0" distL="114300" distR="114300" simplePos="0" relativeHeight="251661312" behindDoc="0" locked="0" layoutInCell="1" allowOverlap="1">
            <wp:simplePos x="0" y="0"/>
            <wp:positionH relativeFrom="column">
              <wp:posOffset>770255</wp:posOffset>
            </wp:positionH>
            <wp:positionV relativeFrom="paragraph">
              <wp:posOffset>2008505</wp:posOffset>
            </wp:positionV>
            <wp:extent cx="4620270" cy="5715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4620270" cy="571580"/>
                    </a:xfrm>
                    <a:prstGeom prst="rect">
                      <a:avLst/>
                    </a:prstGeom>
                  </pic:spPr>
                </pic:pic>
              </a:graphicData>
            </a:graphic>
          </wp:anchor>
        </w:drawing>
      </w:r>
      <w:r w:rsidR="00DD4898" w:rsidRPr="00E41173">
        <w:rPr>
          <w:rStyle w:val="normaltextrun"/>
          <w:rFonts w:ascii="Times New Roman" w:hAnsi="Times New Roman" w:cs="Times New Roman"/>
          <w:sz w:val="24"/>
          <w:szCs w:val="24"/>
        </w:rPr>
        <w:t>First, we imported the clean dataset again to re-test the imputation methods. Since we are testing ranks, percentage sway and percentage error measures do not provide a concrete basis for accuracy metrics. Considering these factors, our baseline performance metric for this model is the explained variance score. Iterating through imputation methods, we discovered that firstly imputing the missing data points using KNN imputation, then deleting rows under a certain threshold of existing data and finally imputing the global mean for still existing “</w:t>
      </w:r>
      <w:proofErr w:type="spellStart"/>
      <w:r w:rsidR="00DD4898" w:rsidRPr="00E41173">
        <w:rPr>
          <w:rStyle w:val="spellingerror"/>
          <w:rFonts w:ascii="Times New Roman" w:hAnsi="Times New Roman" w:cs="Times New Roman"/>
          <w:sz w:val="24"/>
          <w:szCs w:val="24"/>
        </w:rPr>
        <w:t>NaN</w:t>
      </w:r>
      <w:proofErr w:type="spellEnd"/>
      <w:r w:rsidR="00DD4898" w:rsidRPr="00E41173">
        <w:rPr>
          <w:rStyle w:val="normaltextrun"/>
          <w:rFonts w:ascii="Times New Roman" w:hAnsi="Times New Roman" w:cs="Times New Roman"/>
          <w:sz w:val="24"/>
          <w:szCs w:val="24"/>
        </w:rPr>
        <w:t xml:space="preserve">” values yields the highest R^2 score. This method and the random forest </w:t>
      </w:r>
      <w:proofErr w:type="spellStart"/>
      <w:r w:rsidR="00DD4898" w:rsidRPr="00E41173">
        <w:rPr>
          <w:rStyle w:val="normaltextrun"/>
          <w:rFonts w:ascii="Times New Roman" w:hAnsi="Times New Roman" w:cs="Times New Roman"/>
          <w:sz w:val="24"/>
          <w:szCs w:val="24"/>
        </w:rPr>
        <w:t>regressor</w:t>
      </w:r>
      <w:proofErr w:type="spellEnd"/>
      <w:r w:rsidR="00DD4898" w:rsidRPr="00E41173">
        <w:rPr>
          <w:rStyle w:val="normaltextrun"/>
          <w:rFonts w:ascii="Times New Roman" w:hAnsi="Times New Roman" w:cs="Times New Roman"/>
          <w:sz w:val="24"/>
          <w:szCs w:val="24"/>
        </w:rPr>
        <w:t xml:space="preserve"> also yield the highest performance in terms of error metrics and explained variance throughout all of our research, although still not very high. Our error outputs can be seen below.</w:t>
      </w:r>
      <w:r w:rsidR="00DD4898" w:rsidRPr="00E41173">
        <w:rPr>
          <w:rStyle w:val="eop"/>
          <w:rFonts w:ascii="Times New Roman" w:hAnsi="Times New Roman" w:cs="Times New Roman"/>
          <w:sz w:val="24"/>
          <w:szCs w:val="24"/>
          <w:lang w:val="tr-TR"/>
        </w:rPr>
        <w:t> </w:t>
      </w:r>
    </w:p>
    <w:p w:rsidR="00FD6D99" w:rsidRDefault="008F156C" w:rsidP="00FD6D99">
      <w:pPr>
        <w:pStyle w:val="ListParagraph"/>
        <w:ind w:left="794" w:firstLine="646"/>
        <w:jc w:val="both"/>
        <w:rPr>
          <w:rStyle w:val="eop"/>
          <w:rFonts w:ascii="Times New Roman" w:hAnsi="Times New Roman" w:cs="Times New Roman"/>
          <w:sz w:val="24"/>
          <w:szCs w:val="24"/>
          <w:lang w:val="tr-TR"/>
        </w:rPr>
      </w:pPr>
      <w:r w:rsidRPr="00E41173">
        <w:rPr>
          <w:rFonts w:ascii="Times New Roman" w:hAnsi="Times New Roman" w:cs="Times New Roman"/>
          <w:noProof/>
          <w:sz w:val="24"/>
          <w:szCs w:val="24"/>
          <w:lang w:eastAsia="en-GB"/>
        </w:rPr>
        <w:drawing>
          <wp:anchor distT="0" distB="0" distL="114300" distR="114300" simplePos="0" relativeHeight="251662336" behindDoc="0" locked="0" layoutInCell="1" allowOverlap="1">
            <wp:simplePos x="0" y="0"/>
            <wp:positionH relativeFrom="column">
              <wp:posOffset>1095920</wp:posOffset>
            </wp:positionH>
            <wp:positionV relativeFrom="paragraph">
              <wp:posOffset>1958521</wp:posOffset>
            </wp:positionV>
            <wp:extent cx="3886742" cy="289600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3886742" cy="2896004"/>
                    </a:xfrm>
                    <a:prstGeom prst="rect">
                      <a:avLst/>
                    </a:prstGeom>
                  </pic:spPr>
                </pic:pic>
              </a:graphicData>
            </a:graphic>
          </wp:anchor>
        </w:drawing>
      </w:r>
      <w:r w:rsidR="00DD4898" w:rsidRPr="00E41173">
        <w:rPr>
          <w:rStyle w:val="normaltextrun"/>
          <w:rFonts w:ascii="Times New Roman" w:hAnsi="Times New Roman" w:cs="Times New Roman"/>
          <w:sz w:val="24"/>
          <w:szCs w:val="24"/>
        </w:rPr>
        <w:t xml:space="preserve">The biggest take of this project for us is the feature importance order provided by the highest performing model throughout our trials. Even though our model does not seem to be performing well in terms of making pinpoint predictions, the feature </w:t>
      </w:r>
      <w:proofErr w:type="spellStart"/>
      <w:r w:rsidR="00DD4898" w:rsidRPr="00E41173">
        <w:rPr>
          <w:rStyle w:val="spellingerror"/>
          <w:rFonts w:ascii="Times New Roman" w:hAnsi="Times New Roman" w:cs="Times New Roman"/>
          <w:sz w:val="24"/>
          <w:szCs w:val="24"/>
        </w:rPr>
        <w:t>importances</w:t>
      </w:r>
      <w:proofErr w:type="spellEnd"/>
      <w:r w:rsidR="00DD4898" w:rsidRPr="00E41173">
        <w:rPr>
          <w:rStyle w:val="normaltextrun"/>
          <w:rFonts w:ascii="Times New Roman" w:hAnsi="Times New Roman" w:cs="Times New Roman"/>
          <w:sz w:val="24"/>
          <w:szCs w:val="24"/>
        </w:rPr>
        <w:t xml:space="preserve"> hardly fluctuate throughout our iterations yielding a useful guideline on our business problem: Which aspect of the start-up should the investor focus on? The feature importance table and the bar graph are presented below.</w:t>
      </w:r>
      <w:r w:rsidR="00DD4898" w:rsidRPr="00E41173">
        <w:rPr>
          <w:rStyle w:val="eop"/>
          <w:rFonts w:ascii="Times New Roman" w:hAnsi="Times New Roman" w:cs="Times New Roman"/>
          <w:sz w:val="24"/>
          <w:szCs w:val="24"/>
          <w:lang w:val="tr-TR"/>
        </w:rPr>
        <w:t> </w:t>
      </w:r>
    </w:p>
    <w:p w:rsidR="00963035" w:rsidRDefault="00963035" w:rsidP="00FD6D99">
      <w:pPr>
        <w:pStyle w:val="ListParagraph"/>
        <w:ind w:left="794" w:firstLine="646"/>
        <w:jc w:val="both"/>
        <w:rPr>
          <w:rStyle w:val="eop"/>
          <w:rFonts w:ascii="Times New Roman" w:hAnsi="Times New Roman" w:cs="Times New Roman"/>
          <w:sz w:val="24"/>
          <w:szCs w:val="24"/>
          <w:lang w:val="tr-TR"/>
        </w:rPr>
      </w:pPr>
    </w:p>
    <w:p w:rsidR="00963035" w:rsidRDefault="00963035" w:rsidP="00FD6D99">
      <w:pPr>
        <w:pStyle w:val="ListParagraph"/>
        <w:ind w:left="794" w:firstLine="646"/>
        <w:jc w:val="both"/>
        <w:rPr>
          <w:rStyle w:val="eop"/>
          <w:rFonts w:ascii="Times New Roman" w:hAnsi="Times New Roman" w:cs="Times New Roman"/>
          <w:sz w:val="24"/>
          <w:szCs w:val="24"/>
          <w:lang w:val="tr-TR"/>
        </w:rPr>
      </w:pPr>
    </w:p>
    <w:p w:rsidR="00963035" w:rsidRDefault="00963035" w:rsidP="00FD6D99">
      <w:pPr>
        <w:pStyle w:val="ListParagraph"/>
        <w:ind w:left="794" w:firstLine="646"/>
        <w:jc w:val="both"/>
        <w:rPr>
          <w:rStyle w:val="eop"/>
          <w:rFonts w:ascii="Times New Roman" w:hAnsi="Times New Roman" w:cs="Times New Roman"/>
          <w:sz w:val="24"/>
          <w:szCs w:val="24"/>
          <w:lang w:val="tr-TR"/>
        </w:rPr>
      </w:pPr>
    </w:p>
    <w:p w:rsidR="00963035" w:rsidRDefault="00963035" w:rsidP="00FD6D99">
      <w:pPr>
        <w:pStyle w:val="ListParagraph"/>
        <w:ind w:left="794" w:firstLine="646"/>
        <w:jc w:val="both"/>
        <w:rPr>
          <w:rStyle w:val="eop"/>
          <w:rFonts w:ascii="Times New Roman" w:hAnsi="Times New Roman" w:cs="Times New Roman"/>
          <w:sz w:val="24"/>
          <w:szCs w:val="24"/>
          <w:lang w:val="tr-TR"/>
        </w:rPr>
      </w:pPr>
    </w:p>
    <w:p w:rsidR="00963035" w:rsidRPr="004C2E01" w:rsidRDefault="00963035" w:rsidP="004C2E01">
      <w:pPr>
        <w:jc w:val="both"/>
        <w:rPr>
          <w:rFonts w:ascii="Times New Roman" w:hAnsi="Times New Roman" w:cs="Times New Roman"/>
          <w:sz w:val="24"/>
          <w:szCs w:val="24"/>
          <w:lang w:val="tr-TR"/>
        </w:rPr>
      </w:pPr>
    </w:p>
    <w:p w:rsidR="00FD6D99" w:rsidRDefault="00263757" w:rsidP="00FD6D99">
      <w:pPr>
        <w:pStyle w:val="ListParagraph"/>
        <w:numPr>
          <w:ilvl w:val="0"/>
          <w:numId w:val="1"/>
        </w:numPr>
        <w:jc w:val="both"/>
        <w:rPr>
          <w:rFonts w:ascii="Times New Roman" w:hAnsi="Times New Roman" w:cs="Times New Roman"/>
          <w:b/>
          <w:sz w:val="28"/>
          <w:szCs w:val="28"/>
        </w:rPr>
      </w:pPr>
      <w:r w:rsidRPr="00E41173">
        <w:rPr>
          <w:rFonts w:ascii="Times New Roman" w:hAnsi="Times New Roman" w:cs="Times New Roman"/>
          <w:b/>
          <w:sz w:val="28"/>
          <w:szCs w:val="28"/>
        </w:rPr>
        <w:lastRenderedPageBreak/>
        <w:t>CONCLUSION</w:t>
      </w:r>
    </w:p>
    <w:p w:rsidR="006C1E9A" w:rsidRPr="00FD6D99" w:rsidRDefault="00FD6D99" w:rsidP="00FD6D99">
      <w:pPr>
        <w:pStyle w:val="ListParagraph"/>
        <w:ind w:left="360" w:firstLine="360"/>
        <w:jc w:val="both"/>
        <w:rPr>
          <w:rFonts w:ascii="Times New Roman" w:hAnsi="Times New Roman" w:cs="Times New Roman"/>
          <w:b/>
          <w:sz w:val="24"/>
          <w:szCs w:val="24"/>
        </w:rPr>
      </w:pPr>
      <w:r w:rsidRPr="00FD6D99">
        <w:rPr>
          <w:rStyle w:val="normaltextrun"/>
          <w:rFonts w:ascii="Times New Roman" w:hAnsi="Times New Roman" w:cs="Times New Roman"/>
          <w:sz w:val="24"/>
          <w:szCs w:val="24"/>
        </w:rPr>
        <w:t xml:space="preserve">In this paper, we tried to establish a rank predicting model by using linear and ensemble regression. Our dataset contains one thousand companies and our test-train split is 20/80. Because there are lots of missing values, we trained our data with two regression models as the linear regression model and the random forest </w:t>
      </w:r>
      <w:proofErr w:type="spellStart"/>
      <w:r w:rsidRPr="00FD6D99">
        <w:rPr>
          <w:rStyle w:val="normaltextrun"/>
          <w:rFonts w:ascii="Times New Roman" w:hAnsi="Times New Roman" w:cs="Times New Roman"/>
          <w:sz w:val="24"/>
          <w:szCs w:val="24"/>
        </w:rPr>
        <w:t>regressor</w:t>
      </w:r>
      <w:proofErr w:type="spellEnd"/>
      <w:r w:rsidRPr="00FD6D99">
        <w:rPr>
          <w:rStyle w:val="normaltextrun"/>
          <w:rFonts w:ascii="Times New Roman" w:hAnsi="Times New Roman" w:cs="Times New Roman"/>
          <w:sz w:val="24"/>
          <w:szCs w:val="24"/>
        </w:rPr>
        <w:t xml:space="preserve"> model to find more definite ranks. In linear regression model, applying global median imputation provides more accurate results. Also, in random forest </w:t>
      </w:r>
      <w:proofErr w:type="spellStart"/>
      <w:r w:rsidRPr="00FD6D99">
        <w:rPr>
          <w:rStyle w:val="normaltextrun"/>
          <w:rFonts w:ascii="Times New Roman" w:hAnsi="Times New Roman" w:cs="Times New Roman"/>
          <w:sz w:val="24"/>
          <w:szCs w:val="24"/>
        </w:rPr>
        <w:t>regressor</w:t>
      </w:r>
      <w:proofErr w:type="spellEnd"/>
      <w:r w:rsidRPr="00FD6D99">
        <w:rPr>
          <w:rStyle w:val="normaltextrun"/>
          <w:rFonts w:ascii="Times New Roman" w:hAnsi="Times New Roman" w:cs="Times New Roman"/>
          <w:sz w:val="24"/>
          <w:szCs w:val="24"/>
        </w:rPr>
        <w:t xml:space="preserve"> model, first using KNN imputation and then applying the global mean imputation just after deleting the rows provides the highest R</w:t>
      </w:r>
      <w:r w:rsidRPr="00FD6D99">
        <w:rPr>
          <w:rStyle w:val="normaltextrun"/>
          <w:rFonts w:ascii="Times New Roman" w:hAnsi="Times New Roman" w:cs="Times New Roman"/>
          <w:sz w:val="24"/>
          <w:szCs w:val="24"/>
          <w:vertAlign w:val="superscript"/>
        </w:rPr>
        <w:t>2</w:t>
      </w:r>
      <w:r w:rsidRPr="00FD6D99">
        <w:rPr>
          <w:rStyle w:val="normaltextrun"/>
          <w:rFonts w:ascii="Times New Roman" w:hAnsi="Times New Roman" w:cs="Times New Roman"/>
          <w:sz w:val="24"/>
          <w:szCs w:val="24"/>
        </w:rPr>
        <w:t xml:space="preserve"> value. However, in both methods, the accuracy measures are not sufficient enough and the label-feature correlation cannot provide a reliable result due to the undesirable number of missing values.</w:t>
      </w:r>
      <w:r w:rsidRPr="00FD6D99">
        <w:rPr>
          <w:rStyle w:val="eop"/>
          <w:rFonts w:ascii="Times New Roman" w:hAnsi="Times New Roman" w:cs="Times New Roman"/>
          <w:sz w:val="24"/>
          <w:szCs w:val="24"/>
          <w:lang w:val="tr-TR"/>
        </w:rPr>
        <w:t> </w:t>
      </w:r>
    </w:p>
    <w:p w:rsidR="0030704F" w:rsidRPr="00E41173" w:rsidRDefault="00F071AB" w:rsidP="00242DBB">
      <w:pPr>
        <w:pStyle w:val="ListParagraph"/>
        <w:numPr>
          <w:ilvl w:val="0"/>
          <w:numId w:val="1"/>
        </w:numPr>
        <w:jc w:val="both"/>
        <w:rPr>
          <w:rFonts w:ascii="Times New Roman" w:hAnsi="Times New Roman" w:cs="Times New Roman"/>
          <w:b/>
          <w:sz w:val="28"/>
          <w:szCs w:val="28"/>
        </w:rPr>
      </w:pPr>
      <w:r w:rsidRPr="00E41173">
        <w:rPr>
          <w:rFonts w:ascii="Times New Roman" w:hAnsi="Times New Roman" w:cs="Times New Roman"/>
          <w:b/>
          <w:sz w:val="28"/>
          <w:szCs w:val="28"/>
        </w:rPr>
        <w:t>REFERENCES</w:t>
      </w:r>
    </w:p>
    <w:p w:rsidR="00D561BE" w:rsidRPr="00E41173" w:rsidRDefault="00D561BE" w:rsidP="00D561BE">
      <w:pPr>
        <w:pStyle w:val="ListParagraph"/>
        <w:spacing w:before="100" w:beforeAutospacing="1" w:after="100" w:afterAutospacing="1" w:line="240" w:lineRule="auto"/>
        <w:ind w:left="1077" w:hanging="720"/>
        <w:textAlignment w:val="baseline"/>
        <w:rPr>
          <w:rFonts w:ascii="Times New Roman" w:eastAsia="Times New Roman" w:hAnsi="Times New Roman" w:cs="Times New Roman"/>
          <w:sz w:val="24"/>
          <w:szCs w:val="24"/>
          <w:lang w:val="tr-TR" w:eastAsia="en-GB"/>
        </w:rPr>
      </w:pPr>
      <w:r w:rsidRPr="00E41173">
        <w:rPr>
          <w:rFonts w:ascii="Times New Roman" w:eastAsia="Times New Roman" w:hAnsi="Times New Roman" w:cs="Times New Roman"/>
          <w:color w:val="333333"/>
          <w:sz w:val="24"/>
          <w:szCs w:val="24"/>
          <w:lang w:eastAsia="en-GB"/>
        </w:rPr>
        <w:t>API Reference: Metrics. (</w:t>
      </w:r>
      <w:proofErr w:type="spellStart"/>
      <w:r w:rsidRPr="00E41173">
        <w:rPr>
          <w:rFonts w:ascii="Times New Roman" w:eastAsia="Times New Roman" w:hAnsi="Times New Roman" w:cs="Times New Roman"/>
          <w:color w:val="333333"/>
          <w:sz w:val="24"/>
          <w:szCs w:val="24"/>
          <w:lang w:eastAsia="en-GB"/>
        </w:rPr>
        <w:t>n.d.</w:t>
      </w:r>
      <w:proofErr w:type="spellEnd"/>
      <w:r w:rsidRPr="00E41173">
        <w:rPr>
          <w:rFonts w:ascii="Times New Roman" w:eastAsia="Times New Roman" w:hAnsi="Times New Roman" w:cs="Times New Roman"/>
          <w:color w:val="333333"/>
          <w:sz w:val="24"/>
          <w:szCs w:val="24"/>
          <w:lang w:eastAsia="en-GB"/>
        </w:rPr>
        <w:t xml:space="preserve">). Retrieved May 22, 2019, from </w:t>
      </w:r>
      <w:hyperlink r:id="rId11" w:anchor="sklearn-metrics-metrics" w:tgtFrame="_blank" w:history="1">
        <w:r w:rsidRPr="00E41173">
          <w:rPr>
            <w:rFonts w:ascii="Times New Roman" w:eastAsia="Times New Roman" w:hAnsi="Times New Roman" w:cs="Times New Roman"/>
            <w:color w:val="0563C1"/>
            <w:sz w:val="24"/>
            <w:szCs w:val="24"/>
            <w:u w:val="single"/>
            <w:lang w:eastAsia="en-GB"/>
          </w:rPr>
          <w:t>https://scikit-learn.org/stable/modules/classes.html#sklearn-metrics-metrics</w:t>
        </w:r>
      </w:hyperlink>
      <w:r w:rsidRPr="00E41173">
        <w:rPr>
          <w:rFonts w:ascii="Times New Roman" w:eastAsia="Times New Roman" w:hAnsi="Times New Roman" w:cs="Times New Roman"/>
          <w:sz w:val="24"/>
          <w:szCs w:val="24"/>
          <w:lang w:val="tr-TR" w:eastAsia="en-GB"/>
        </w:rPr>
        <w:t> </w:t>
      </w:r>
    </w:p>
    <w:p w:rsidR="00D561BE" w:rsidRPr="00E41173" w:rsidRDefault="00D561BE" w:rsidP="00D561BE">
      <w:pPr>
        <w:pStyle w:val="ListParagraph"/>
        <w:spacing w:before="100" w:beforeAutospacing="1" w:after="100" w:afterAutospacing="1" w:line="240" w:lineRule="auto"/>
        <w:ind w:left="1077" w:hanging="720"/>
        <w:textAlignment w:val="baseline"/>
        <w:rPr>
          <w:rFonts w:ascii="Times New Roman" w:eastAsia="Times New Roman" w:hAnsi="Times New Roman" w:cs="Times New Roman"/>
          <w:sz w:val="24"/>
          <w:szCs w:val="24"/>
          <w:lang w:val="tr-TR" w:eastAsia="en-GB"/>
        </w:rPr>
      </w:pPr>
      <w:r w:rsidRPr="00E41173">
        <w:rPr>
          <w:rFonts w:ascii="Times New Roman" w:eastAsia="Times New Roman" w:hAnsi="Times New Roman" w:cs="Times New Roman"/>
          <w:color w:val="333333"/>
          <w:sz w:val="24"/>
          <w:szCs w:val="24"/>
          <w:lang w:eastAsia="en-GB"/>
        </w:rPr>
        <w:t>API Reference: Model Selection. (</w:t>
      </w:r>
      <w:proofErr w:type="spellStart"/>
      <w:r w:rsidRPr="00E41173">
        <w:rPr>
          <w:rFonts w:ascii="Times New Roman" w:eastAsia="Times New Roman" w:hAnsi="Times New Roman" w:cs="Times New Roman"/>
          <w:color w:val="333333"/>
          <w:sz w:val="24"/>
          <w:szCs w:val="24"/>
          <w:lang w:eastAsia="en-GB"/>
        </w:rPr>
        <w:t>n.d.</w:t>
      </w:r>
      <w:proofErr w:type="spellEnd"/>
      <w:r w:rsidRPr="00E41173">
        <w:rPr>
          <w:rFonts w:ascii="Times New Roman" w:eastAsia="Times New Roman" w:hAnsi="Times New Roman" w:cs="Times New Roman"/>
          <w:color w:val="333333"/>
          <w:sz w:val="24"/>
          <w:szCs w:val="24"/>
          <w:lang w:eastAsia="en-GB"/>
        </w:rPr>
        <w:t xml:space="preserve">). Retrieved May 22, 2019, from </w:t>
      </w:r>
      <w:hyperlink r:id="rId12" w:anchor="module-sklearn.model_selection" w:tgtFrame="_blank" w:history="1">
        <w:r w:rsidRPr="00E41173">
          <w:rPr>
            <w:rFonts w:ascii="Times New Roman" w:eastAsia="Times New Roman" w:hAnsi="Times New Roman" w:cs="Times New Roman"/>
            <w:color w:val="0563C1"/>
            <w:sz w:val="24"/>
            <w:szCs w:val="24"/>
            <w:u w:val="single"/>
            <w:lang w:eastAsia="en-GB"/>
          </w:rPr>
          <w:t>https://scikit-learn.org/stable/modules/classes.html#module-sklearn.model_selection</w:t>
        </w:r>
      </w:hyperlink>
      <w:r w:rsidRPr="00E41173">
        <w:rPr>
          <w:rFonts w:ascii="Times New Roman" w:eastAsia="Times New Roman" w:hAnsi="Times New Roman" w:cs="Times New Roman"/>
          <w:sz w:val="24"/>
          <w:szCs w:val="24"/>
          <w:lang w:val="tr-TR" w:eastAsia="en-GB"/>
        </w:rPr>
        <w:t> </w:t>
      </w:r>
    </w:p>
    <w:p w:rsidR="00D561BE" w:rsidRPr="00E41173" w:rsidRDefault="00D561BE" w:rsidP="00D561BE">
      <w:pPr>
        <w:pStyle w:val="ListParagraph"/>
        <w:spacing w:before="100" w:beforeAutospacing="1" w:after="100" w:afterAutospacing="1" w:line="240" w:lineRule="auto"/>
        <w:ind w:left="1077" w:hanging="720"/>
        <w:textAlignment w:val="baseline"/>
        <w:rPr>
          <w:rFonts w:ascii="Times New Roman" w:eastAsia="Times New Roman" w:hAnsi="Times New Roman" w:cs="Times New Roman"/>
          <w:sz w:val="24"/>
          <w:szCs w:val="24"/>
          <w:lang w:val="tr-TR" w:eastAsia="en-GB"/>
        </w:rPr>
      </w:pPr>
      <w:r w:rsidRPr="00E41173">
        <w:rPr>
          <w:rFonts w:ascii="Times New Roman" w:eastAsia="Times New Roman" w:hAnsi="Times New Roman" w:cs="Times New Roman"/>
          <w:color w:val="333333"/>
          <w:sz w:val="24"/>
          <w:szCs w:val="24"/>
          <w:lang w:eastAsia="en-GB"/>
        </w:rPr>
        <w:t>Ensemble methods. (</w:t>
      </w:r>
      <w:proofErr w:type="spellStart"/>
      <w:r w:rsidRPr="00E41173">
        <w:rPr>
          <w:rFonts w:ascii="Times New Roman" w:eastAsia="Times New Roman" w:hAnsi="Times New Roman" w:cs="Times New Roman"/>
          <w:color w:val="333333"/>
          <w:sz w:val="24"/>
          <w:szCs w:val="24"/>
          <w:lang w:eastAsia="en-GB"/>
        </w:rPr>
        <w:t>n.d.</w:t>
      </w:r>
      <w:proofErr w:type="spellEnd"/>
      <w:r w:rsidRPr="00E41173">
        <w:rPr>
          <w:rFonts w:ascii="Times New Roman" w:eastAsia="Times New Roman" w:hAnsi="Times New Roman" w:cs="Times New Roman"/>
          <w:color w:val="333333"/>
          <w:sz w:val="24"/>
          <w:szCs w:val="24"/>
          <w:lang w:eastAsia="en-GB"/>
        </w:rPr>
        <w:t xml:space="preserve">). Retrieved May 22, 2019, from </w:t>
      </w:r>
      <w:hyperlink r:id="rId13" w:tgtFrame="_blank" w:history="1">
        <w:r w:rsidRPr="00E41173">
          <w:rPr>
            <w:rFonts w:ascii="Times New Roman" w:eastAsia="Times New Roman" w:hAnsi="Times New Roman" w:cs="Times New Roman"/>
            <w:color w:val="0563C1"/>
            <w:sz w:val="24"/>
            <w:szCs w:val="24"/>
            <w:u w:val="single"/>
            <w:lang w:eastAsia="en-GB"/>
          </w:rPr>
          <w:t>https://scikit-learn.org/stable/modules/ensemble.html</w:t>
        </w:r>
      </w:hyperlink>
      <w:r w:rsidRPr="00E41173">
        <w:rPr>
          <w:rFonts w:ascii="Times New Roman" w:eastAsia="Times New Roman" w:hAnsi="Times New Roman" w:cs="Times New Roman"/>
          <w:sz w:val="24"/>
          <w:szCs w:val="24"/>
          <w:lang w:val="tr-TR" w:eastAsia="en-GB"/>
        </w:rPr>
        <w:t> </w:t>
      </w:r>
      <w:bookmarkStart w:id="0" w:name="_GoBack"/>
      <w:bookmarkEnd w:id="0"/>
    </w:p>
    <w:sectPr w:rsidR="00D561BE" w:rsidRPr="00E41173" w:rsidSect="00FD6D9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553F9"/>
    <w:multiLevelType w:val="multilevel"/>
    <w:tmpl w:val="2F7ABE7A"/>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794" w:hanging="57"/>
      </w:pPr>
      <w:rPr>
        <w:rFonts w:hint="default"/>
        <w:sz w:val="24"/>
        <w:szCs w:val="24"/>
      </w:rPr>
    </w:lvl>
    <w:lvl w:ilvl="2">
      <w:start w:val="1"/>
      <w:numFmt w:val="decimal"/>
      <w:lvlText w:val="%1.%2.%3."/>
      <w:lvlJc w:val="left"/>
      <w:pPr>
        <w:ind w:left="1224" w:hanging="90"/>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4F"/>
    <w:rsid w:val="00141B85"/>
    <w:rsid w:val="00242DBB"/>
    <w:rsid w:val="00263757"/>
    <w:rsid w:val="002E252F"/>
    <w:rsid w:val="00301ED7"/>
    <w:rsid w:val="0030704F"/>
    <w:rsid w:val="004C2E01"/>
    <w:rsid w:val="00695C0A"/>
    <w:rsid w:val="006B3A50"/>
    <w:rsid w:val="006C1E9A"/>
    <w:rsid w:val="008F156C"/>
    <w:rsid w:val="00963035"/>
    <w:rsid w:val="00B911BB"/>
    <w:rsid w:val="00D561BE"/>
    <w:rsid w:val="00DD4898"/>
    <w:rsid w:val="00E15DE8"/>
    <w:rsid w:val="00E41173"/>
    <w:rsid w:val="00F071AB"/>
    <w:rsid w:val="00FC2CB8"/>
    <w:rsid w:val="00FD6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A01F7-1DBC-47E5-A22C-D1724DE4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4F"/>
    <w:pPr>
      <w:ind w:left="720"/>
      <w:contextualSpacing/>
    </w:pPr>
  </w:style>
  <w:style w:type="paragraph" w:customStyle="1" w:styleId="paragraph">
    <w:name w:val="paragraph"/>
    <w:basedOn w:val="Normal"/>
    <w:rsid w:val="003070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0704F"/>
  </w:style>
  <w:style w:type="character" w:customStyle="1" w:styleId="spellingerror">
    <w:name w:val="spellingerror"/>
    <w:basedOn w:val="DefaultParagraphFont"/>
    <w:rsid w:val="0030704F"/>
  </w:style>
  <w:style w:type="character" w:customStyle="1" w:styleId="eop">
    <w:name w:val="eop"/>
    <w:basedOn w:val="DefaultParagraphFont"/>
    <w:rsid w:val="0030704F"/>
  </w:style>
  <w:style w:type="paragraph" w:styleId="NormalWeb">
    <w:name w:val="Normal (Web)"/>
    <w:basedOn w:val="Normal"/>
    <w:uiPriority w:val="99"/>
    <w:semiHidden/>
    <w:unhideWhenUsed/>
    <w:rsid w:val="00F071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FD6D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6D9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9435">
      <w:bodyDiv w:val="1"/>
      <w:marLeft w:val="0"/>
      <w:marRight w:val="0"/>
      <w:marTop w:val="0"/>
      <w:marBottom w:val="0"/>
      <w:divBdr>
        <w:top w:val="none" w:sz="0" w:space="0" w:color="auto"/>
        <w:left w:val="none" w:sz="0" w:space="0" w:color="auto"/>
        <w:bottom w:val="none" w:sz="0" w:space="0" w:color="auto"/>
        <w:right w:val="none" w:sz="0" w:space="0" w:color="auto"/>
      </w:divBdr>
      <w:divsChild>
        <w:div w:id="1616597265">
          <w:marLeft w:val="0"/>
          <w:marRight w:val="0"/>
          <w:marTop w:val="0"/>
          <w:marBottom w:val="0"/>
          <w:divBdr>
            <w:top w:val="none" w:sz="0" w:space="0" w:color="auto"/>
            <w:left w:val="none" w:sz="0" w:space="0" w:color="auto"/>
            <w:bottom w:val="none" w:sz="0" w:space="0" w:color="auto"/>
            <w:right w:val="none" w:sz="0" w:space="0" w:color="auto"/>
          </w:divBdr>
        </w:div>
      </w:divsChild>
    </w:div>
    <w:div w:id="549194583">
      <w:bodyDiv w:val="1"/>
      <w:marLeft w:val="0"/>
      <w:marRight w:val="0"/>
      <w:marTop w:val="0"/>
      <w:marBottom w:val="0"/>
      <w:divBdr>
        <w:top w:val="none" w:sz="0" w:space="0" w:color="auto"/>
        <w:left w:val="none" w:sz="0" w:space="0" w:color="auto"/>
        <w:bottom w:val="none" w:sz="0" w:space="0" w:color="auto"/>
        <w:right w:val="none" w:sz="0" w:space="0" w:color="auto"/>
      </w:divBdr>
      <w:divsChild>
        <w:div w:id="869683663">
          <w:marLeft w:val="0"/>
          <w:marRight w:val="0"/>
          <w:marTop w:val="0"/>
          <w:marBottom w:val="0"/>
          <w:divBdr>
            <w:top w:val="none" w:sz="0" w:space="0" w:color="auto"/>
            <w:left w:val="none" w:sz="0" w:space="0" w:color="auto"/>
            <w:bottom w:val="none" w:sz="0" w:space="0" w:color="auto"/>
            <w:right w:val="none" w:sz="0" w:space="0" w:color="auto"/>
          </w:divBdr>
        </w:div>
      </w:divsChild>
    </w:div>
    <w:div w:id="626621872">
      <w:bodyDiv w:val="1"/>
      <w:marLeft w:val="0"/>
      <w:marRight w:val="0"/>
      <w:marTop w:val="0"/>
      <w:marBottom w:val="0"/>
      <w:divBdr>
        <w:top w:val="none" w:sz="0" w:space="0" w:color="auto"/>
        <w:left w:val="none" w:sz="0" w:space="0" w:color="auto"/>
        <w:bottom w:val="none" w:sz="0" w:space="0" w:color="auto"/>
        <w:right w:val="none" w:sz="0" w:space="0" w:color="auto"/>
      </w:divBdr>
      <w:divsChild>
        <w:div w:id="2118479023">
          <w:marLeft w:val="0"/>
          <w:marRight w:val="0"/>
          <w:marTop w:val="0"/>
          <w:marBottom w:val="0"/>
          <w:divBdr>
            <w:top w:val="none" w:sz="0" w:space="0" w:color="auto"/>
            <w:left w:val="none" w:sz="0" w:space="0" w:color="auto"/>
            <w:bottom w:val="none" w:sz="0" w:space="0" w:color="auto"/>
            <w:right w:val="none" w:sz="0" w:space="0" w:color="auto"/>
          </w:divBdr>
        </w:div>
      </w:divsChild>
    </w:div>
    <w:div w:id="685331129">
      <w:bodyDiv w:val="1"/>
      <w:marLeft w:val="0"/>
      <w:marRight w:val="0"/>
      <w:marTop w:val="0"/>
      <w:marBottom w:val="0"/>
      <w:divBdr>
        <w:top w:val="none" w:sz="0" w:space="0" w:color="auto"/>
        <w:left w:val="none" w:sz="0" w:space="0" w:color="auto"/>
        <w:bottom w:val="none" w:sz="0" w:space="0" w:color="auto"/>
        <w:right w:val="none" w:sz="0" w:space="0" w:color="auto"/>
      </w:divBdr>
      <w:divsChild>
        <w:div w:id="1248223041">
          <w:marLeft w:val="0"/>
          <w:marRight w:val="0"/>
          <w:marTop w:val="0"/>
          <w:marBottom w:val="0"/>
          <w:divBdr>
            <w:top w:val="none" w:sz="0" w:space="0" w:color="auto"/>
            <w:left w:val="none" w:sz="0" w:space="0" w:color="auto"/>
            <w:bottom w:val="none" w:sz="0" w:space="0" w:color="auto"/>
            <w:right w:val="none" w:sz="0" w:space="0" w:color="auto"/>
          </w:divBdr>
        </w:div>
        <w:div w:id="1876233749">
          <w:marLeft w:val="0"/>
          <w:marRight w:val="0"/>
          <w:marTop w:val="0"/>
          <w:marBottom w:val="0"/>
          <w:divBdr>
            <w:top w:val="none" w:sz="0" w:space="0" w:color="auto"/>
            <w:left w:val="none" w:sz="0" w:space="0" w:color="auto"/>
            <w:bottom w:val="none" w:sz="0" w:space="0" w:color="auto"/>
            <w:right w:val="none" w:sz="0" w:space="0" w:color="auto"/>
          </w:divBdr>
        </w:div>
        <w:div w:id="1248418243">
          <w:marLeft w:val="0"/>
          <w:marRight w:val="0"/>
          <w:marTop w:val="0"/>
          <w:marBottom w:val="0"/>
          <w:divBdr>
            <w:top w:val="none" w:sz="0" w:space="0" w:color="auto"/>
            <w:left w:val="none" w:sz="0" w:space="0" w:color="auto"/>
            <w:bottom w:val="none" w:sz="0" w:space="0" w:color="auto"/>
            <w:right w:val="none" w:sz="0" w:space="0" w:color="auto"/>
          </w:divBdr>
        </w:div>
      </w:divsChild>
    </w:div>
    <w:div w:id="694892785">
      <w:bodyDiv w:val="1"/>
      <w:marLeft w:val="0"/>
      <w:marRight w:val="0"/>
      <w:marTop w:val="0"/>
      <w:marBottom w:val="0"/>
      <w:divBdr>
        <w:top w:val="none" w:sz="0" w:space="0" w:color="auto"/>
        <w:left w:val="none" w:sz="0" w:space="0" w:color="auto"/>
        <w:bottom w:val="none" w:sz="0" w:space="0" w:color="auto"/>
        <w:right w:val="none" w:sz="0" w:space="0" w:color="auto"/>
      </w:divBdr>
      <w:divsChild>
        <w:div w:id="1545830240">
          <w:marLeft w:val="0"/>
          <w:marRight w:val="0"/>
          <w:marTop w:val="0"/>
          <w:marBottom w:val="0"/>
          <w:divBdr>
            <w:top w:val="none" w:sz="0" w:space="0" w:color="auto"/>
            <w:left w:val="none" w:sz="0" w:space="0" w:color="auto"/>
            <w:bottom w:val="none" w:sz="0" w:space="0" w:color="auto"/>
            <w:right w:val="none" w:sz="0" w:space="0" w:color="auto"/>
          </w:divBdr>
        </w:div>
      </w:divsChild>
    </w:div>
    <w:div w:id="755129056">
      <w:bodyDiv w:val="1"/>
      <w:marLeft w:val="0"/>
      <w:marRight w:val="0"/>
      <w:marTop w:val="0"/>
      <w:marBottom w:val="0"/>
      <w:divBdr>
        <w:top w:val="none" w:sz="0" w:space="0" w:color="auto"/>
        <w:left w:val="none" w:sz="0" w:space="0" w:color="auto"/>
        <w:bottom w:val="none" w:sz="0" w:space="0" w:color="auto"/>
        <w:right w:val="none" w:sz="0" w:space="0" w:color="auto"/>
      </w:divBdr>
    </w:div>
    <w:div w:id="762263997">
      <w:bodyDiv w:val="1"/>
      <w:marLeft w:val="0"/>
      <w:marRight w:val="0"/>
      <w:marTop w:val="0"/>
      <w:marBottom w:val="0"/>
      <w:divBdr>
        <w:top w:val="none" w:sz="0" w:space="0" w:color="auto"/>
        <w:left w:val="none" w:sz="0" w:space="0" w:color="auto"/>
        <w:bottom w:val="none" w:sz="0" w:space="0" w:color="auto"/>
        <w:right w:val="none" w:sz="0" w:space="0" w:color="auto"/>
      </w:divBdr>
    </w:div>
    <w:div w:id="882712780">
      <w:bodyDiv w:val="1"/>
      <w:marLeft w:val="0"/>
      <w:marRight w:val="0"/>
      <w:marTop w:val="0"/>
      <w:marBottom w:val="0"/>
      <w:divBdr>
        <w:top w:val="none" w:sz="0" w:space="0" w:color="auto"/>
        <w:left w:val="none" w:sz="0" w:space="0" w:color="auto"/>
        <w:bottom w:val="none" w:sz="0" w:space="0" w:color="auto"/>
        <w:right w:val="none" w:sz="0" w:space="0" w:color="auto"/>
      </w:divBdr>
      <w:divsChild>
        <w:div w:id="708602452">
          <w:marLeft w:val="0"/>
          <w:marRight w:val="0"/>
          <w:marTop w:val="0"/>
          <w:marBottom w:val="0"/>
          <w:divBdr>
            <w:top w:val="none" w:sz="0" w:space="0" w:color="auto"/>
            <w:left w:val="none" w:sz="0" w:space="0" w:color="auto"/>
            <w:bottom w:val="none" w:sz="0" w:space="0" w:color="auto"/>
            <w:right w:val="none" w:sz="0" w:space="0" w:color="auto"/>
          </w:divBdr>
        </w:div>
      </w:divsChild>
    </w:div>
    <w:div w:id="905535399">
      <w:bodyDiv w:val="1"/>
      <w:marLeft w:val="0"/>
      <w:marRight w:val="0"/>
      <w:marTop w:val="0"/>
      <w:marBottom w:val="0"/>
      <w:divBdr>
        <w:top w:val="none" w:sz="0" w:space="0" w:color="auto"/>
        <w:left w:val="none" w:sz="0" w:space="0" w:color="auto"/>
        <w:bottom w:val="none" w:sz="0" w:space="0" w:color="auto"/>
        <w:right w:val="none" w:sz="0" w:space="0" w:color="auto"/>
      </w:divBdr>
      <w:divsChild>
        <w:div w:id="726688836">
          <w:marLeft w:val="0"/>
          <w:marRight w:val="0"/>
          <w:marTop w:val="0"/>
          <w:marBottom w:val="0"/>
          <w:divBdr>
            <w:top w:val="none" w:sz="0" w:space="0" w:color="auto"/>
            <w:left w:val="none" w:sz="0" w:space="0" w:color="auto"/>
            <w:bottom w:val="none" w:sz="0" w:space="0" w:color="auto"/>
            <w:right w:val="none" w:sz="0" w:space="0" w:color="auto"/>
          </w:divBdr>
        </w:div>
      </w:divsChild>
    </w:div>
    <w:div w:id="940531114">
      <w:bodyDiv w:val="1"/>
      <w:marLeft w:val="0"/>
      <w:marRight w:val="0"/>
      <w:marTop w:val="0"/>
      <w:marBottom w:val="0"/>
      <w:divBdr>
        <w:top w:val="none" w:sz="0" w:space="0" w:color="auto"/>
        <w:left w:val="none" w:sz="0" w:space="0" w:color="auto"/>
        <w:bottom w:val="none" w:sz="0" w:space="0" w:color="auto"/>
        <w:right w:val="none" w:sz="0" w:space="0" w:color="auto"/>
      </w:divBdr>
      <w:divsChild>
        <w:div w:id="1024401365">
          <w:marLeft w:val="0"/>
          <w:marRight w:val="0"/>
          <w:marTop w:val="0"/>
          <w:marBottom w:val="0"/>
          <w:divBdr>
            <w:top w:val="none" w:sz="0" w:space="0" w:color="auto"/>
            <w:left w:val="none" w:sz="0" w:space="0" w:color="auto"/>
            <w:bottom w:val="none" w:sz="0" w:space="0" w:color="auto"/>
            <w:right w:val="none" w:sz="0" w:space="0" w:color="auto"/>
          </w:divBdr>
        </w:div>
      </w:divsChild>
    </w:div>
    <w:div w:id="962154037">
      <w:bodyDiv w:val="1"/>
      <w:marLeft w:val="0"/>
      <w:marRight w:val="0"/>
      <w:marTop w:val="0"/>
      <w:marBottom w:val="0"/>
      <w:divBdr>
        <w:top w:val="none" w:sz="0" w:space="0" w:color="auto"/>
        <w:left w:val="none" w:sz="0" w:space="0" w:color="auto"/>
        <w:bottom w:val="none" w:sz="0" w:space="0" w:color="auto"/>
        <w:right w:val="none" w:sz="0" w:space="0" w:color="auto"/>
      </w:divBdr>
      <w:divsChild>
        <w:div w:id="1141265305">
          <w:marLeft w:val="0"/>
          <w:marRight w:val="0"/>
          <w:marTop w:val="0"/>
          <w:marBottom w:val="0"/>
          <w:divBdr>
            <w:top w:val="none" w:sz="0" w:space="0" w:color="auto"/>
            <w:left w:val="none" w:sz="0" w:space="0" w:color="auto"/>
            <w:bottom w:val="none" w:sz="0" w:space="0" w:color="auto"/>
            <w:right w:val="none" w:sz="0" w:space="0" w:color="auto"/>
          </w:divBdr>
        </w:div>
      </w:divsChild>
    </w:div>
    <w:div w:id="1031301599">
      <w:bodyDiv w:val="1"/>
      <w:marLeft w:val="0"/>
      <w:marRight w:val="0"/>
      <w:marTop w:val="0"/>
      <w:marBottom w:val="0"/>
      <w:divBdr>
        <w:top w:val="none" w:sz="0" w:space="0" w:color="auto"/>
        <w:left w:val="none" w:sz="0" w:space="0" w:color="auto"/>
        <w:bottom w:val="none" w:sz="0" w:space="0" w:color="auto"/>
        <w:right w:val="none" w:sz="0" w:space="0" w:color="auto"/>
      </w:divBdr>
    </w:div>
    <w:div w:id="1414889127">
      <w:bodyDiv w:val="1"/>
      <w:marLeft w:val="0"/>
      <w:marRight w:val="0"/>
      <w:marTop w:val="0"/>
      <w:marBottom w:val="0"/>
      <w:divBdr>
        <w:top w:val="none" w:sz="0" w:space="0" w:color="auto"/>
        <w:left w:val="none" w:sz="0" w:space="0" w:color="auto"/>
        <w:bottom w:val="none" w:sz="0" w:space="0" w:color="auto"/>
        <w:right w:val="none" w:sz="0" w:space="0" w:color="auto"/>
      </w:divBdr>
      <w:divsChild>
        <w:div w:id="532691687">
          <w:marLeft w:val="0"/>
          <w:marRight w:val="0"/>
          <w:marTop w:val="0"/>
          <w:marBottom w:val="0"/>
          <w:divBdr>
            <w:top w:val="none" w:sz="0" w:space="0" w:color="auto"/>
            <w:left w:val="none" w:sz="0" w:space="0" w:color="auto"/>
            <w:bottom w:val="none" w:sz="0" w:space="0" w:color="auto"/>
            <w:right w:val="none" w:sz="0" w:space="0" w:color="auto"/>
          </w:divBdr>
        </w:div>
      </w:divsChild>
    </w:div>
    <w:div w:id="1651707784">
      <w:bodyDiv w:val="1"/>
      <w:marLeft w:val="0"/>
      <w:marRight w:val="0"/>
      <w:marTop w:val="0"/>
      <w:marBottom w:val="0"/>
      <w:divBdr>
        <w:top w:val="none" w:sz="0" w:space="0" w:color="auto"/>
        <w:left w:val="none" w:sz="0" w:space="0" w:color="auto"/>
        <w:bottom w:val="none" w:sz="0" w:space="0" w:color="auto"/>
        <w:right w:val="none" w:sz="0" w:space="0" w:color="auto"/>
      </w:divBdr>
      <w:divsChild>
        <w:div w:id="1112482030">
          <w:marLeft w:val="0"/>
          <w:marRight w:val="0"/>
          <w:marTop w:val="0"/>
          <w:marBottom w:val="0"/>
          <w:divBdr>
            <w:top w:val="none" w:sz="0" w:space="0" w:color="auto"/>
            <w:left w:val="none" w:sz="0" w:space="0" w:color="auto"/>
            <w:bottom w:val="none" w:sz="0" w:space="0" w:color="auto"/>
            <w:right w:val="none" w:sz="0" w:space="0" w:color="auto"/>
          </w:divBdr>
        </w:div>
      </w:divsChild>
    </w:div>
    <w:div w:id="1692031497">
      <w:bodyDiv w:val="1"/>
      <w:marLeft w:val="0"/>
      <w:marRight w:val="0"/>
      <w:marTop w:val="0"/>
      <w:marBottom w:val="0"/>
      <w:divBdr>
        <w:top w:val="none" w:sz="0" w:space="0" w:color="auto"/>
        <w:left w:val="none" w:sz="0" w:space="0" w:color="auto"/>
        <w:bottom w:val="none" w:sz="0" w:space="0" w:color="auto"/>
        <w:right w:val="none" w:sz="0" w:space="0" w:color="auto"/>
      </w:divBdr>
      <w:divsChild>
        <w:div w:id="1603876810">
          <w:marLeft w:val="0"/>
          <w:marRight w:val="0"/>
          <w:marTop w:val="0"/>
          <w:marBottom w:val="0"/>
          <w:divBdr>
            <w:top w:val="none" w:sz="0" w:space="0" w:color="auto"/>
            <w:left w:val="none" w:sz="0" w:space="0" w:color="auto"/>
            <w:bottom w:val="none" w:sz="0" w:space="0" w:color="auto"/>
            <w:right w:val="none" w:sz="0" w:space="0" w:color="auto"/>
          </w:divBdr>
        </w:div>
      </w:divsChild>
    </w:div>
    <w:div w:id="1694645254">
      <w:bodyDiv w:val="1"/>
      <w:marLeft w:val="0"/>
      <w:marRight w:val="0"/>
      <w:marTop w:val="0"/>
      <w:marBottom w:val="0"/>
      <w:divBdr>
        <w:top w:val="none" w:sz="0" w:space="0" w:color="auto"/>
        <w:left w:val="none" w:sz="0" w:space="0" w:color="auto"/>
        <w:bottom w:val="none" w:sz="0" w:space="0" w:color="auto"/>
        <w:right w:val="none" w:sz="0" w:space="0" w:color="auto"/>
      </w:divBdr>
    </w:div>
    <w:div w:id="1720863371">
      <w:bodyDiv w:val="1"/>
      <w:marLeft w:val="0"/>
      <w:marRight w:val="0"/>
      <w:marTop w:val="0"/>
      <w:marBottom w:val="0"/>
      <w:divBdr>
        <w:top w:val="none" w:sz="0" w:space="0" w:color="auto"/>
        <w:left w:val="none" w:sz="0" w:space="0" w:color="auto"/>
        <w:bottom w:val="none" w:sz="0" w:space="0" w:color="auto"/>
        <w:right w:val="none" w:sz="0" w:space="0" w:color="auto"/>
      </w:divBdr>
      <w:divsChild>
        <w:div w:id="1754356858">
          <w:marLeft w:val="0"/>
          <w:marRight w:val="0"/>
          <w:marTop w:val="0"/>
          <w:marBottom w:val="0"/>
          <w:divBdr>
            <w:top w:val="none" w:sz="0" w:space="0" w:color="auto"/>
            <w:left w:val="none" w:sz="0" w:space="0" w:color="auto"/>
            <w:bottom w:val="none" w:sz="0" w:space="0" w:color="auto"/>
            <w:right w:val="none" w:sz="0" w:space="0" w:color="auto"/>
          </w:divBdr>
        </w:div>
      </w:divsChild>
    </w:div>
    <w:div w:id="1830555399">
      <w:bodyDiv w:val="1"/>
      <w:marLeft w:val="0"/>
      <w:marRight w:val="0"/>
      <w:marTop w:val="0"/>
      <w:marBottom w:val="0"/>
      <w:divBdr>
        <w:top w:val="none" w:sz="0" w:space="0" w:color="auto"/>
        <w:left w:val="none" w:sz="0" w:space="0" w:color="auto"/>
        <w:bottom w:val="none" w:sz="0" w:space="0" w:color="auto"/>
        <w:right w:val="none" w:sz="0" w:space="0" w:color="auto"/>
      </w:divBdr>
      <w:divsChild>
        <w:div w:id="1985617905">
          <w:marLeft w:val="0"/>
          <w:marRight w:val="0"/>
          <w:marTop w:val="0"/>
          <w:marBottom w:val="0"/>
          <w:divBdr>
            <w:top w:val="none" w:sz="0" w:space="0" w:color="auto"/>
            <w:left w:val="none" w:sz="0" w:space="0" w:color="auto"/>
            <w:bottom w:val="none" w:sz="0" w:space="0" w:color="auto"/>
            <w:right w:val="none" w:sz="0" w:space="0" w:color="auto"/>
          </w:divBdr>
        </w:div>
      </w:divsChild>
    </w:div>
    <w:div w:id="1887912202">
      <w:bodyDiv w:val="1"/>
      <w:marLeft w:val="0"/>
      <w:marRight w:val="0"/>
      <w:marTop w:val="0"/>
      <w:marBottom w:val="0"/>
      <w:divBdr>
        <w:top w:val="none" w:sz="0" w:space="0" w:color="auto"/>
        <w:left w:val="none" w:sz="0" w:space="0" w:color="auto"/>
        <w:bottom w:val="none" w:sz="0" w:space="0" w:color="auto"/>
        <w:right w:val="none" w:sz="0" w:space="0" w:color="auto"/>
      </w:divBdr>
      <w:divsChild>
        <w:div w:id="1558320432">
          <w:marLeft w:val="0"/>
          <w:marRight w:val="0"/>
          <w:marTop w:val="0"/>
          <w:marBottom w:val="0"/>
          <w:divBdr>
            <w:top w:val="none" w:sz="0" w:space="0" w:color="auto"/>
            <w:left w:val="none" w:sz="0" w:space="0" w:color="auto"/>
            <w:bottom w:val="none" w:sz="0" w:space="0" w:color="auto"/>
            <w:right w:val="none" w:sz="0" w:space="0" w:color="auto"/>
          </w:divBdr>
        </w:div>
      </w:divsChild>
    </w:div>
    <w:div w:id="1963413770">
      <w:bodyDiv w:val="1"/>
      <w:marLeft w:val="0"/>
      <w:marRight w:val="0"/>
      <w:marTop w:val="0"/>
      <w:marBottom w:val="0"/>
      <w:divBdr>
        <w:top w:val="none" w:sz="0" w:space="0" w:color="auto"/>
        <w:left w:val="none" w:sz="0" w:space="0" w:color="auto"/>
        <w:bottom w:val="none" w:sz="0" w:space="0" w:color="auto"/>
        <w:right w:val="none" w:sz="0" w:space="0" w:color="auto"/>
      </w:divBdr>
      <w:divsChild>
        <w:div w:id="781192267">
          <w:marLeft w:val="0"/>
          <w:marRight w:val="0"/>
          <w:marTop w:val="0"/>
          <w:marBottom w:val="0"/>
          <w:divBdr>
            <w:top w:val="none" w:sz="0" w:space="0" w:color="auto"/>
            <w:left w:val="none" w:sz="0" w:space="0" w:color="auto"/>
            <w:bottom w:val="none" w:sz="0" w:space="0" w:color="auto"/>
            <w:right w:val="none" w:sz="0" w:space="0" w:color="auto"/>
          </w:divBdr>
        </w:div>
        <w:div w:id="707340853">
          <w:marLeft w:val="0"/>
          <w:marRight w:val="0"/>
          <w:marTop w:val="0"/>
          <w:marBottom w:val="0"/>
          <w:divBdr>
            <w:top w:val="none" w:sz="0" w:space="0" w:color="auto"/>
            <w:left w:val="none" w:sz="0" w:space="0" w:color="auto"/>
            <w:bottom w:val="none" w:sz="0" w:space="0" w:color="auto"/>
            <w:right w:val="none" w:sz="0" w:space="0" w:color="auto"/>
          </w:divBdr>
        </w:div>
        <w:div w:id="1078333077">
          <w:marLeft w:val="0"/>
          <w:marRight w:val="0"/>
          <w:marTop w:val="0"/>
          <w:marBottom w:val="0"/>
          <w:divBdr>
            <w:top w:val="none" w:sz="0" w:space="0" w:color="auto"/>
            <w:left w:val="none" w:sz="0" w:space="0" w:color="auto"/>
            <w:bottom w:val="none" w:sz="0" w:space="0" w:color="auto"/>
            <w:right w:val="none" w:sz="0" w:space="0" w:color="auto"/>
          </w:divBdr>
        </w:div>
      </w:divsChild>
    </w:div>
    <w:div w:id="1966428038">
      <w:bodyDiv w:val="1"/>
      <w:marLeft w:val="0"/>
      <w:marRight w:val="0"/>
      <w:marTop w:val="0"/>
      <w:marBottom w:val="0"/>
      <w:divBdr>
        <w:top w:val="none" w:sz="0" w:space="0" w:color="auto"/>
        <w:left w:val="none" w:sz="0" w:space="0" w:color="auto"/>
        <w:bottom w:val="none" w:sz="0" w:space="0" w:color="auto"/>
        <w:right w:val="none" w:sz="0" w:space="0" w:color="auto"/>
      </w:divBdr>
      <w:divsChild>
        <w:div w:id="1479569599">
          <w:marLeft w:val="0"/>
          <w:marRight w:val="0"/>
          <w:marTop w:val="0"/>
          <w:marBottom w:val="0"/>
          <w:divBdr>
            <w:top w:val="none" w:sz="0" w:space="0" w:color="auto"/>
            <w:left w:val="none" w:sz="0" w:space="0" w:color="auto"/>
            <w:bottom w:val="none" w:sz="0" w:space="0" w:color="auto"/>
            <w:right w:val="none" w:sz="0" w:space="0" w:color="auto"/>
          </w:divBdr>
        </w:div>
      </w:divsChild>
    </w:div>
    <w:div w:id="1990474030">
      <w:bodyDiv w:val="1"/>
      <w:marLeft w:val="0"/>
      <w:marRight w:val="0"/>
      <w:marTop w:val="0"/>
      <w:marBottom w:val="0"/>
      <w:divBdr>
        <w:top w:val="none" w:sz="0" w:space="0" w:color="auto"/>
        <w:left w:val="none" w:sz="0" w:space="0" w:color="auto"/>
        <w:bottom w:val="none" w:sz="0" w:space="0" w:color="auto"/>
        <w:right w:val="none" w:sz="0" w:space="0" w:color="auto"/>
      </w:divBdr>
    </w:div>
    <w:div w:id="2022925137">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ensembl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modules/clas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stable/modules/classe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14"/>
    <w:rsid w:val="00681614"/>
    <w:rsid w:val="00E22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8B4AC952DF4904B4D275AA5E0D766A">
    <w:name w:val="0C8B4AC952DF4904B4D275AA5E0D766A"/>
    <w:rsid w:val="00681614"/>
  </w:style>
  <w:style w:type="paragraph" w:customStyle="1" w:styleId="C95B348E7F694417B281F2DDB26E7899">
    <w:name w:val="C95B348E7F694417B281F2DDB26E7899"/>
    <w:rsid w:val="00681614"/>
  </w:style>
  <w:style w:type="paragraph" w:customStyle="1" w:styleId="057CC74FC81C41FAA9142B90F77A9396">
    <w:name w:val="057CC74FC81C41FAA9142B90F77A9396"/>
    <w:rsid w:val="00681614"/>
  </w:style>
  <w:style w:type="paragraph" w:customStyle="1" w:styleId="9E5C6A1E8C554201AF8511457B33EE6A">
    <w:name w:val="9E5C6A1E8C554201AF8511457B33EE6A"/>
    <w:rsid w:val="00681614"/>
  </w:style>
  <w:style w:type="paragraph" w:customStyle="1" w:styleId="0CCFB06383704F79BC7605CB1949F5F8">
    <w:name w:val="0CCFB06383704F79BC7605CB1949F5F8"/>
    <w:rsid w:val="00681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B0A9442-74D3-4D8B-9112-DD57778A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 Ceren Göztepe</dc:creator>
  <cp:keywords/>
  <dc:description/>
  <cp:lastModifiedBy>Buse Ceren Göztepe</cp:lastModifiedBy>
  <cp:revision>14</cp:revision>
  <dcterms:created xsi:type="dcterms:W3CDTF">2019-05-27T18:55:00Z</dcterms:created>
  <dcterms:modified xsi:type="dcterms:W3CDTF">2019-05-27T20:27:00Z</dcterms:modified>
</cp:coreProperties>
</file>