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466E" w14:textId="77777777" w:rsidR="00F62BA7" w:rsidRPr="00F62BA7" w:rsidRDefault="00F62BA7" w:rsidP="00F62BA7">
      <w:pPr>
        <w:rPr>
          <w:b/>
          <w:bCs/>
          <w:sz w:val="20"/>
          <w:szCs w:val="18"/>
        </w:rPr>
      </w:pPr>
      <w:r w:rsidRPr="00F62BA7">
        <w:rPr>
          <w:b/>
          <w:bCs/>
          <w:sz w:val="20"/>
          <w:szCs w:val="18"/>
          <w:highlight w:val="yellow"/>
        </w:rPr>
        <w:t>CRS – A. Core / human capital factors</w:t>
      </w:r>
      <w:r w:rsidRPr="00F62BA7">
        <w:rPr>
          <w:b/>
          <w:bCs/>
          <w:sz w:val="20"/>
          <w:szCs w:val="18"/>
        </w:rPr>
        <w:t xml:space="preserve"> </w:t>
      </w:r>
    </w:p>
    <w:tbl>
      <w:tblPr>
        <w:tblStyle w:val="TableGridLight"/>
        <w:tblW w:w="11030" w:type="dxa"/>
        <w:tblLook w:val="04A0" w:firstRow="1" w:lastRow="0" w:firstColumn="1" w:lastColumn="0" w:noHBand="0" w:noVBand="1"/>
      </w:tblPr>
      <w:tblGrid>
        <w:gridCol w:w="3329"/>
        <w:gridCol w:w="4514"/>
        <w:gridCol w:w="1545"/>
        <w:gridCol w:w="1642"/>
      </w:tblGrid>
      <w:tr w:rsidR="00F62BA7" w:rsidRPr="00F62BA7" w14:paraId="36CB64AA" w14:textId="77777777" w:rsidTr="00F62BA7">
        <w:trPr>
          <w:trHeight w:val="214"/>
        </w:trPr>
        <w:tc>
          <w:tcPr>
            <w:tcW w:w="0" w:type="auto"/>
            <w:hideMark/>
          </w:tcPr>
          <w:p w14:paraId="093AE8D1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Age</w:t>
            </w:r>
          </w:p>
        </w:tc>
        <w:tc>
          <w:tcPr>
            <w:tcW w:w="0" w:type="auto"/>
            <w:hideMark/>
          </w:tcPr>
          <w:p w14:paraId="34026155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With a spouse (Max 100 points)</w:t>
            </w:r>
          </w:p>
        </w:tc>
        <w:tc>
          <w:tcPr>
            <w:tcW w:w="0" w:type="auto"/>
            <w:gridSpan w:val="2"/>
            <w:hideMark/>
          </w:tcPr>
          <w:p w14:paraId="5A5CD7B0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Without a spouse (Max 110 points)</w:t>
            </w:r>
          </w:p>
        </w:tc>
      </w:tr>
      <w:tr w:rsidR="00F62BA7" w:rsidRPr="00F62BA7" w14:paraId="4D02F064" w14:textId="77777777" w:rsidTr="00F62BA7">
        <w:trPr>
          <w:trHeight w:val="253"/>
        </w:trPr>
        <w:tc>
          <w:tcPr>
            <w:tcW w:w="0" w:type="auto"/>
            <w:hideMark/>
          </w:tcPr>
          <w:p w14:paraId="33E18C8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17 years of age or less</w:t>
            </w:r>
          </w:p>
        </w:tc>
        <w:tc>
          <w:tcPr>
            <w:tcW w:w="0" w:type="auto"/>
            <w:hideMark/>
          </w:tcPr>
          <w:p w14:paraId="6ED9B8F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14:paraId="3198C679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</w:tr>
      <w:tr w:rsidR="00F62BA7" w:rsidRPr="00F62BA7" w14:paraId="32904AB8" w14:textId="77777777" w:rsidTr="00F62BA7">
        <w:trPr>
          <w:trHeight w:val="253"/>
        </w:trPr>
        <w:tc>
          <w:tcPr>
            <w:tcW w:w="0" w:type="auto"/>
            <w:hideMark/>
          </w:tcPr>
          <w:p w14:paraId="04CCFD6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18 years of age</w:t>
            </w:r>
          </w:p>
        </w:tc>
        <w:tc>
          <w:tcPr>
            <w:tcW w:w="0" w:type="auto"/>
            <w:hideMark/>
          </w:tcPr>
          <w:p w14:paraId="4722206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90</w:t>
            </w:r>
          </w:p>
        </w:tc>
        <w:tc>
          <w:tcPr>
            <w:tcW w:w="0" w:type="auto"/>
            <w:gridSpan w:val="2"/>
            <w:hideMark/>
          </w:tcPr>
          <w:p w14:paraId="0342BE6F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99</w:t>
            </w:r>
          </w:p>
        </w:tc>
      </w:tr>
      <w:tr w:rsidR="00F62BA7" w:rsidRPr="00F62BA7" w14:paraId="6C6FE85C" w14:textId="77777777" w:rsidTr="00F62BA7">
        <w:trPr>
          <w:trHeight w:val="253"/>
        </w:trPr>
        <w:tc>
          <w:tcPr>
            <w:tcW w:w="0" w:type="auto"/>
            <w:hideMark/>
          </w:tcPr>
          <w:p w14:paraId="648F36A2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19 years of age</w:t>
            </w:r>
          </w:p>
        </w:tc>
        <w:tc>
          <w:tcPr>
            <w:tcW w:w="0" w:type="auto"/>
            <w:hideMark/>
          </w:tcPr>
          <w:p w14:paraId="652FC1C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95</w:t>
            </w:r>
          </w:p>
        </w:tc>
        <w:tc>
          <w:tcPr>
            <w:tcW w:w="0" w:type="auto"/>
            <w:gridSpan w:val="2"/>
            <w:hideMark/>
          </w:tcPr>
          <w:p w14:paraId="742938A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105</w:t>
            </w:r>
          </w:p>
        </w:tc>
      </w:tr>
      <w:tr w:rsidR="00F62BA7" w:rsidRPr="00F62BA7" w14:paraId="1AFAA7C2" w14:textId="77777777" w:rsidTr="00F62BA7">
        <w:trPr>
          <w:trHeight w:val="253"/>
        </w:trPr>
        <w:tc>
          <w:tcPr>
            <w:tcW w:w="0" w:type="auto"/>
            <w:hideMark/>
          </w:tcPr>
          <w:p w14:paraId="1C32156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20 to 29 years of age</w:t>
            </w:r>
          </w:p>
        </w:tc>
        <w:tc>
          <w:tcPr>
            <w:tcW w:w="0" w:type="auto"/>
            <w:hideMark/>
          </w:tcPr>
          <w:p w14:paraId="486AB26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100</w:t>
            </w:r>
          </w:p>
        </w:tc>
        <w:tc>
          <w:tcPr>
            <w:tcW w:w="0" w:type="auto"/>
            <w:gridSpan w:val="2"/>
            <w:hideMark/>
          </w:tcPr>
          <w:p w14:paraId="404B11E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110</w:t>
            </w:r>
          </w:p>
        </w:tc>
      </w:tr>
      <w:tr w:rsidR="00F62BA7" w:rsidRPr="00F62BA7" w14:paraId="31A085D8" w14:textId="77777777" w:rsidTr="00F62BA7">
        <w:trPr>
          <w:trHeight w:val="253"/>
        </w:trPr>
        <w:tc>
          <w:tcPr>
            <w:tcW w:w="0" w:type="auto"/>
            <w:hideMark/>
          </w:tcPr>
          <w:p w14:paraId="1D0272FA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30 years of age</w:t>
            </w:r>
          </w:p>
        </w:tc>
        <w:tc>
          <w:tcPr>
            <w:tcW w:w="0" w:type="auto"/>
            <w:hideMark/>
          </w:tcPr>
          <w:p w14:paraId="0201AED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95</w:t>
            </w:r>
          </w:p>
        </w:tc>
        <w:tc>
          <w:tcPr>
            <w:tcW w:w="0" w:type="auto"/>
            <w:gridSpan w:val="2"/>
            <w:hideMark/>
          </w:tcPr>
          <w:p w14:paraId="159C8B8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105</w:t>
            </w:r>
          </w:p>
        </w:tc>
      </w:tr>
      <w:tr w:rsidR="00F62BA7" w:rsidRPr="00F62BA7" w14:paraId="692A2898" w14:textId="77777777" w:rsidTr="00F62BA7">
        <w:trPr>
          <w:trHeight w:val="253"/>
        </w:trPr>
        <w:tc>
          <w:tcPr>
            <w:tcW w:w="0" w:type="auto"/>
            <w:hideMark/>
          </w:tcPr>
          <w:p w14:paraId="763B7FD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31 years of age</w:t>
            </w:r>
          </w:p>
        </w:tc>
        <w:tc>
          <w:tcPr>
            <w:tcW w:w="0" w:type="auto"/>
            <w:hideMark/>
          </w:tcPr>
          <w:p w14:paraId="63A53DAA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90</w:t>
            </w:r>
          </w:p>
        </w:tc>
        <w:tc>
          <w:tcPr>
            <w:tcW w:w="0" w:type="auto"/>
            <w:gridSpan w:val="2"/>
            <w:hideMark/>
          </w:tcPr>
          <w:p w14:paraId="553B90A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99</w:t>
            </w:r>
          </w:p>
        </w:tc>
      </w:tr>
      <w:tr w:rsidR="00F62BA7" w:rsidRPr="00F62BA7" w14:paraId="48FAB593" w14:textId="77777777" w:rsidTr="00F62BA7">
        <w:trPr>
          <w:trHeight w:val="253"/>
        </w:trPr>
        <w:tc>
          <w:tcPr>
            <w:tcW w:w="0" w:type="auto"/>
            <w:hideMark/>
          </w:tcPr>
          <w:p w14:paraId="116430B4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32 years of age</w:t>
            </w:r>
          </w:p>
        </w:tc>
        <w:tc>
          <w:tcPr>
            <w:tcW w:w="0" w:type="auto"/>
            <w:hideMark/>
          </w:tcPr>
          <w:p w14:paraId="4BAD28E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85</w:t>
            </w:r>
          </w:p>
        </w:tc>
        <w:tc>
          <w:tcPr>
            <w:tcW w:w="0" w:type="auto"/>
            <w:gridSpan w:val="2"/>
            <w:hideMark/>
          </w:tcPr>
          <w:p w14:paraId="4D080D8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94</w:t>
            </w:r>
          </w:p>
        </w:tc>
      </w:tr>
      <w:tr w:rsidR="00F62BA7" w:rsidRPr="00F62BA7" w14:paraId="069212CC" w14:textId="77777777" w:rsidTr="00F62BA7">
        <w:trPr>
          <w:trHeight w:val="253"/>
        </w:trPr>
        <w:tc>
          <w:tcPr>
            <w:tcW w:w="0" w:type="auto"/>
            <w:hideMark/>
          </w:tcPr>
          <w:p w14:paraId="5514AC95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33 years of age</w:t>
            </w:r>
          </w:p>
        </w:tc>
        <w:tc>
          <w:tcPr>
            <w:tcW w:w="0" w:type="auto"/>
            <w:hideMark/>
          </w:tcPr>
          <w:p w14:paraId="152DA45A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80</w:t>
            </w:r>
          </w:p>
        </w:tc>
        <w:tc>
          <w:tcPr>
            <w:tcW w:w="0" w:type="auto"/>
            <w:gridSpan w:val="2"/>
            <w:hideMark/>
          </w:tcPr>
          <w:p w14:paraId="1306CA7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88</w:t>
            </w:r>
          </w:p>
        </w:tc>
      </w:tr>
      <w:tr w:rsidR="00F62BA7" w:rsidRPr="00F62BA7" w14:paraId="3625D5E2" w14:textId="77777777" w:rsidTr="00F62BA7">
        <w:trPr>
          <w:trHeight w:val="253"/>
        </w:trPr>
        <w:tc>
          <w:tcPr>
            <w:tcW w:w="0" w:type="auto"/>
            <w:hideMark/>
          </w:tcPr>
          <w:p w14:paraId="2CE7CE3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34 years of age</w:t>
            </w:r>
          </w:p>
        </w:tc>
        <w:tc>
          <w:tcPr>
            <w:tcW w:w="0" w:type="auto"/>
            <w:hideMark/>
          </w:tcPr>
          <w:p w14:paraId="53DFC17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75</w:t>
            </w:r>
          </w:p>
        </w:tc>
        <w:tc>
          <w:tcPr>
            <w:tcW w:w="0" w:type="auto"/>
            <w:gridSpan w:val="2"/>
            <w:hideMark/>
          </w:tcPr>
          <w:p w14:paraId="4A0ED59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83</w:t>
            </w:r>
          </w:p>
        </w:tc>
      </w:tr>
      <w:tr w:rsidR="00F62BA7" w:rsidRPr="00F62BA7" w14:paraId="1BE95619" w14:textId="77777777" w:rsidTr="00F62BA7">
        <w:trPr>
          <w:trHeight w:val="253"/>
        </w:trPr>
        <w:tc>
          <w:tcPr>
            <w:tcW w:w="0" w:type="auto"/>
            <w:hideMark/>
          </w:tcPr>
          <w:p w14:paraId="648AFD84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35 years of age</w:t>
            </w:r>
          </w:p>
        </w:tc>
        <w:tc>
          <w:tcPr>
            <w:tcW w:w="0" w:type="auto"/>
            <w:hideMark/>
          </w:tcPr>
          <w:p w14:paraId="432C968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70</w:t>
            </w:r>
          </w:p>
        </w:tc>
        <w:tc>
          <w:tcPr>
            <w:tcW w:w="0" w:type="auto"/>
            <w:gridSpan w:val="2"/>
            <w:hideMark/>
          </w:tcPr>
          <w:p w14:paraId="2098AB1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77</w:t>
            </w:r>
          </w:p>
        </w:tc>
      </w:tr>
      <w:tr w:rsidR="00F62BA7" w:rsidRPr="00F62BA7" w14:paraId="47225E52" w14:textId="77777777" w:rsidTr="00F62BA7">
        <w:trPr>
          <w:trHeight w:val="253"/>
        </w:trPr>
        <w:tc>
          <w:tcPr>
            <w:tcW w:w="0" w:type="auto"/>
            <w:hideMark/>
          </w:tcPr>
          <w:p w14:paraId="6198B96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36 years of age</w:t>
            </w:r>
          </w:p>
        </w:tc>
        <w:tc>
          <w:tcPr>
            <w:tcW w:w="0" w:type="auto"/>
            <w:hideMark/>
          </w:tcPr>
          <w:p w14:paraId="3B0D605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65</w:t>
            </w:r>
          </w:p>
        </w:tc>
        <w:tc>
          <w:tcPr>
            <w:tcW w:w="0" w:type="auto"/>
            <w:gridSpan w:val="2"/>
            <w:hideMark/>
          </w:tcPr>
          <w:p w14:paraId="0B368F4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72</w:t>
            </w:r>
          </w:p>
        </w:tc>
      </w:tr>
      <w:tr w:rsidR="00F62BA7" w:rsidRPr="00F62BA7" w14:paraId="41AC7F10" w14:textId="77777777" w:rsidTr="00F62BA7">
        <w:trPr>
          <w:trHeight w:val="253"/>
        </w:trPr>
        <w:tc>
          <w:tcPr>
            <w:tcW w:w="0" w:type="auto"/>
            <w:hideMark/>
          </w:tcPr>
          <w:p w14:paraId="0C8941F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37 years of age</w:t>
            </w:r>
          </w:p>
        </w:tc>
        <w:tc>
          <w:tcPr>
            <w:tcW w:w="0" w:type="auto"/>
            <w:hideMark/>
          </w:tcPr>
          <w:p w14:paraId="08B5445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60</w:t>
            </w:r>
          </w:p>
        </w:tc>
        <w:tc>
          <w:tcPr>
            <w:tcW w:w="0" w:type="auto"/>
            <w:gridSpan w:val="2"/>
            <w:hideMark/>
          </w:tcPr>
          <w:p w14:paraId="2D0C087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66</w:t>
            </w:r>
          </w:p>
        </w:tc>
      </w:tr>
      <w:tr w:rsidR="00F62BA7" w:rsidRPr="00F62BA7" w14:paraId="702D0074" w14:textId="77777777" w:rsidTr="00F62BA7">
        <w:trPr>
          <w:trHeight w:val="253"/>
        </w:trPr>
        <w:tc>
          <w:tcPr>
            <w:tcW w:w="0" w:type="auto"/>
            <w:hideMark/>
          </w:tcPr>
          <w:p w14:paraId="1193628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38 years of age</w:t>
            </w:r>
          </w:p>
        </w:tc>
        <w:tc>
          <w:tcPr>
            <w:tcW w:w="0" w:type="auto"/>
            <w:hideMark/>
          </w:tcPr>
          <w:p w14:paraId="5E36B299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55</w:t>
            </w:r>
          </w:p>
        </w:tc>
        <w:tc>
          <w:tcPr>
            <w:tcW w:w="0" w:type="auto"/>
            <w:gridSpan w:val="2"/>
            <w:hideMark/>
          </w:tcPr>
          <w:p w14:paraId="736E793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61</w:t>
            </w:r>
          </w:p>
        </w:tc>
      </w:tr>
      <w:tr w:rsidR="00F62BA7" w:rsidRPr="00F62BA7" w14:paraId="311FDE27" w14:textId="77777777" w:rsidTr="00F62BA7">
        <w:trPr>
          <w:trHeight w:val="253"/>
        </w:trPr>
        <w:tc>
          <w:tcPr>
            <w:tcW w:w="0" w:type="auto"/>
            <w:hideMark/>
          </w:tcPr>
          <w:p w14:paraId="09775B4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39 years of age</w:t>
            </w:r>
          </w:p>
        </w:tc>
        <w:tc>
          <w:tcPr>
            <w:tcW w:w="0" w:type="auto"/>
            <w:hideMark/>
          </w:tcPr>
          <w:p w14:paraId="42F667DF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50</w:t>
            </w:r>
          </w:p>
        </w:tc>
        <w:tc>
          <w:tcPr>
            <w:tcW w:w="0" w:type="auto"/>
            <w:gridSpan w:val="2"/>
            <w:hideMark/>
          </w:tcPr>
          <w:p w14:paraId="01FBBA1F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55</w:t>
            </w:r>
          </w:p>
        </w:tc>
      </w:tr>
      <w:tr w:rsidR="00F62BA7" w:rsidRPr="00F62BA7" w14:paraId="65D8A484" w14:textId="77777777" w:rsidTr="00F62BA7">
        <w:trPr>
          <w:trHeight w:val="253"/>
        </w:trPr>
        <w:tc>
          <w:tcPr>
            <w:tcW w:w="0" w:type="auto"/>
            <w:hideMark/>
          </w:tcPr>
          <w:p w14:paraId="2E9A3C1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40 years of age</w:t>
            </w:r>
          </w:p>
        </w:tc>
        <w:tc>
          <w:tcPr>
            <w:tcW w:w="0" w:type="auto"/>
            <w:hideMark/>
          </w:tcPr>
          <w:p w14:paraId="6DFEFDA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45</w:t>
            </w:r>
          </w:p>
        </w:tc>
        <w:tc>
          <w:tcPr>
            <w:tcW w:w="0" w:type="auto"/>
            <w:gridSpan w:val="2"/>
            <w:hideMark/>
          </w:tcPr>
          <w:p w14:paraId="6A554F8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50</w:t>
            </w:r>
          </w:p>
        </w:tc>
      </w:tr>
      <w:tr w:rsidR="00F62BA7" w:rsidRPr="00F62BA7" w14:paraId="636E560A" w14:textId="77777777" w:rsidTr="00F62BA7">
        <w:trPr>
          <w:trHeight w:val="253"/>
        </w:trPr>
        <w:tc>
          <w:tcPr>
            <w:tcW w:w="0" w:type="auto"/>
            <w:hideMark/>
          </w:tcPr>
          <w:p w14:paraId="432C37D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41 years of age</w:t>
            </w:r>
          </w:p>
        </w:tc>
        <w:tc>
          <w:tcPr>
            <w:tcW w:w="0" w:type="auto"/>
            <w:hideMark/>
          </w:tcPr>
          <w:p w14:paraId="12661AE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35</w:t>
            </w:r>
          </w:p>
        </w:tc>
        <w:tc>
          <w:tcPr>
            <w:tcW w:w="0" w:type="auto"/>
            <w:gridSpan w:val="2"/>
            <w:hideMark/>
          </w:tcPr>
          <w:p w14:paraId="7223D34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39</w:t>
            </w:r>
          </w:p>
        </w:tc>
      </w:tr>
      <w:tr w:rsidR="00F62BA7" w:rsidRPr="00F62BA7" w14:paraId="579DC92F" w14:textId="77777777" w:rsidTr="00F62BA7">
        <w:trPr>
          <w:trHeight w:val="253"/>
        </w:trPr>
        <w:tc>
          <w:tcPr>
            <w:tcW w:w="0" w:type="auto"/>
            <w:hideMark/>
          </w:tcPr>
          <w:p w14:paraId="1AE79D7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42 years of age</w:t>
            </w:r>
          </w:p>
        </w:tc>
        <w:tc>
          <w:tcPr>
            <w:tcW w:w="0" w:type="auto"/>
            <w:hideMark/>
          </w:tcPr>
          <w:p w14:paraId="4290C44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25</w:t>
            </w:r>
          </w:p>
        </w:tc>
        <w:tc>
          <w:tcPr>
            <w:tcW w:w="0" w:type="auto"/>
            <w:gridSpan w:val="2"/>
            <w:hideMark/>
          </w:tcPr>
          <w:p w14:paraId="46C6E72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28</w:t>
            </w:r>
          </w:p>
        </w:tc>
      </w:tr>
      <w:tr w:rsidR="00F62BA7" w:rsidRPr="00F62BA7" w14:paraId="1913FB2F" w14:textId="77777777" w:rsidTr="00F62BA7">
        <w:trPr>
          <w:trHeight w:val="253"/>
        </w:trPr>
        <w:tc>
          <w:tcPr>
            <w:tcW w:w="0" w:type="auto"/>
            <w:hideMark/>
          </w:tcPr>
          <w:p w14:paraId="5B3BF50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43 years of age</w:t>
            </w:r>
          </w:p>
        </w:tc>
        <w:tc>
          <w:tcPr>
            <w:tcW w:w="0" w:type="auto"/>
            <w:hideMark/>
          </w:tcPr>
          <w:p w14:paraId="2632F48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15</w:t>
            </w:r>
          </w:p>
        </w:tc>
        <w:tc>
          <w:tcPr>
            <w:tcW w:w="0" w:type="auto"/>
            <w:gridSpan w:val="2"/>
            <w:hideMark/>
          </w:tcPr>
          <w:p w14:paraId="0BDC2F6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17</w:t>
            </w:r>
          </w:p>
        </w:tc>
      </w:tr>
      <w:tr w:rsidR="00F62BA7" w:rsidRPr="00F62BA7" w14:paraId="27198C39" w14:textId="77777777" w:rsidTr="00F62BA7">
        <w:trPr>
          <w:trHeight w:val="234"/>
        </w:trPr>
        <w:tc>
          <w:tcPr>
            <w:tcW w:w="0" w:type="auto"/>
            <w:hideMark/>
          </w:tcPr>
          <w:p w14:paraId="2E97EF5A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44 years of age</w:t>
            </w:r>
          </w:p>
        </w:tc>
        <w:tc>
          <w:tcPr>
            <w:tcW w:w="0" w:type="auto"/>
            <w:hideMark/>
          </w:tcPr>
          <w:p w14:paraId="15C608C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</w:t>
            </w:r>
          </w:p>
        </w:tc>
        <w:tc>
          <w:tcPr>
            <w:tcW w:w="0" w:type="auto"/>
            <w:gridSpan w:val="2"/>
            <w:hideMark/>
          </w:tcPr>
          <w:p w14:paraId="694C16F4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</w:t>
            </w:r>
          </w:p>
        </w:tc>
      </w:tr>
      <w:tr w:rsidR="00F62BA7" w:rsidRPr="00F62BA7" w14:paraId="73AD6320" w14:textId="77777777" w:rsidTr="00F62BA7">
        <w:trPr>
          <w:trHeight w:val="253"/>
        </w:trPr>
        <w:tc>
          <w:tcPr>
            <w:tcW w:w="0" w:type="auto"/>
            <w:hideMark/>
          </w:tcPr>
          <w:p w14:paraId="1A252AA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45 years of age or more</w:t>
            </w:r>
          </w:p>
        </w:tc>
        <w:tc>
          <w:tcPr>
            <w:tcW w:w="0" w:type="auto"/>
            <w:hideMark/>
          </w:tcPr>
          <w:p w14:paraId="1EE2B24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  <w:gridSpan w:val="2"/>
            <w:hideMark/>
          </w:tcPr>
          <w:p w14:paraId="79DECEB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</w:tr>
      <w:tr w:rsidR="00F62BA7" w:rsidRPr="00F62BA7" w14:paraId="004ED93D" w14:textId="77777777" w:rsidTr="00F62BA7">
        <w:trPr>
          <w:trHeight w:val="408"/>
        </w:trPr>
        <w:tc>
          <w:tcPr>
            <w:tcW w:w="0" w:type="auto"/>
            <w:gridSpan w:val="2"/>
            <w:hideMark/>
          </w:tcPr>
          <w:p w14:paraId="5DC0AD3F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Level of Education</w:t>
            </w:r>
          </w:p>
        </w:tc>
        <w:tc>
          <w:tcPr>
            <w:tcW w:w="0" w:type="auto"/>
            <w:hideMark/>
          </w:tcPr>
          <w:p w14:paraId="43C33602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With a spouse (Max 140 points)</w:t>
            </w:r>
          </w:p>
        </w:tc>
        <w:tc>
          <w:tcPr>
            <w:tcW w:w="0" w:type="auto"/>
            <w:hideMark/>
          </w:tcPr>
          <w:p w14:paraId="32FBC8B0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Without a spouse (Max 150 points)</w:t>
            </w:r>
          </w:p>
        </w:tc>
      </w:tr>
      <w:tr w:rsidR="00F62BA7" w:rsidRPr="00F62BA7" w14:paraId="7076D265" w14:textId="77777777" w:rsidTr="00F62BA7">
        <w:trPr>
          <w:trHeight w:val="253"/>
        </w:trPr>
        <w:tc>
          <w:tcPr>
            <w:tcW w:w="0" w:type="auto"/>
            <w:gridSpan w:val="2"/>
            <w:hideMark/>
          </w:tcPr>
          <w:p w14:paraId="6BF0AFB5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Less than secondary school (high school)</w:t>
            </w:r>
          </w:p>
        </w:tc>
        <w:tc>
          <w:tcPr>
            <w:tcW w:w="0" w:type="auto"/>
            <w:hideMark/>
          </w:tcPr>
          <w:p w14:paraId="0B91959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6B2473A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</w:tr>
      <w:tr w:rsidR="00F62BA7" w:rsidRPr="00F62BA7" w14:paraId="5E89AAA5" w14:textId="77777777" w:rsidTr="00F62BA7">
        <w:trPr>
          <w:trHeight w:val="253"/>
        </w:trPr>
        <w:tc>
          <w:tcPr>
            <w:tcW w:w="0" w:type="auto"/>
            <w:gridSpan w:val="2"/>
            <w:hideMark/>
          </w:tcPr>
          <w:p w14:paraId="19725405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Secondary diploma (high school graduation)</w:t>
            </w:r>
          </w:p>
        </w:tc>
        <w:tc>
          <w:tcPr>
            <w:tcW w:w="0" w:type="auto"/>
            <w:hideMark/>
          </w:tcPr>
          <w:p w14:paraId="520E09E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28</w:t>
            </w:r>
          </w:p>
        </w:tc>
        <w:tc>
          <w:tcPr>
            <w:tcW w:w="0" w:type="auto"/>
            <w:hideMark/>
          </w:tcPr>
          <w:p w14:paraId="7F9DA9D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30</w:t>
            </w:r>
          </w:p>
        </w:tc>
      </w:tr>
      <w:tr w:rsidR="00F62BA7" w:rsidRPr="00F62BA7" w14:paraId="057A9515" w14:textId="77777777" w:rsidTr="00F62BA7">
        <w:trPr>
          <w:trHeight w:val="253"/>
        </w:trPr>
        <w:tc>
          <w:tcPr>
            <w:tcW w:w="0" w:type="auto"/>
            <w:gridSpan w:val="2"/>
            <w:hideMark/>
          </w:tcPr>
          <w:p w14:paraId="62645A6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One-year degree, diploma or certificate </w:t>
            </w:r>
            <w:r w:rsidR="00EC6B5C" w:rsidRPr="00F62BA7">
              <w:rPr>
                <w:sz w:val="16"/>
                <w:szCs w:val="18"/>
              </w:rPr>
              <w:t>from a</w:t>
            </w:r>
            <w:r w:rsidRPr="00F62BA7">
              <w:rPr>
                <w:sz w:val="16"/>
                <w:szCs w:val="18"/>
              </w:rPr>
              <w:t xml:space="preserve"> university, college, trade or technical school, or </w:t>
            </w:r>
            <w:proofErr w:type="gramStart"/>
            <w:r w:rsidRPr="00F62BA7">
              <w:rPr>
                <w:sz w:val="16"/>
                <w:szCs w:val="18"/>
              </w:rPr>
              <w:t>other</w:t>
            </w:r>
            <w:proofErr w:type="gramEnd"/>
            <w:r w:rsidRPr="00F62BA7">
              <w:rPr>
                <w:sz w:val="16"/>
                <w:szCs w:val="18"/>
              </w:rPr>
              <w:t xml:space="preserve"> institute</w:t>
            </w:r>
          </w:p>
        </w:tc>
        <w:tc>
          <w:tcPr>
            <w:tcW w:w="0" w:type="auto"/>
            <w:hideMark/>
          </w:tcPr>
          <w:p w14:paraId="3EEDE34F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84</w:t>
            </w:r>
          </w:p>
        </w:tc>
        <w:tc>
          <w:tcPr>
            <w:tcW w:w="0" w:type="auto"/>
            <w:hideMark/>
          </w:tcPr>
          <w:p w14:paraId="4736342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90</w:t>
            </w:r>
          </w:p>
        </w:tc>
      </w:tr>
      <w:tr w:rsidR="00F62BA7" w:rsidRPr="00F62BA7" w14:paraId="7C6FD00B" w14:textId="77777777" w:rsidTr="00F62BA7">
        <w:trPr>
          <w:trHeight w:val="253"/>
        </w:trPr>
        <w:tc>
          <w:tcPr>
            <w:tcW w:w="0" w:type="auto"/>
            <w:gridSpan w:val="2"/>
            <w:hideMark/>
          </w:tcPr>
          <w:p w14:paraId="4AB5F7D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Two-year program at a university, college, trade or technical school, or </w:t>
            </w:r>
            <w:proofErr w:type="gramStart"/>
            <w:r w:rsidRPr="00F62BA7">
              <w:rPr>
                <w:sz w:val="16"/>
                <w:szCs w:val="18"/>
              </w:rPr>
              <w:t>other</w:t>
            </w:r>
            <w:proofErr w:type="gramEnd"/>
            <w:r w:rsidRPr="00F62BA7">
              <w:rPr>
                <w:sz w:val="16"/>
                <w:szCs w:val="18"/>
              </w:rPr>
              <w:t xml:space="preserve"> institute</w:t>
            </w:r>
          </w:p>
        </w:tc>
        <w:tc>
          <w:tcPr>
            <w:tcW w:w="0" w:type="auto"/>
            <w:hideMark/>
          </w:tcPr>
          <w:p w14:paraId="41F2735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91</w:t>
            </w:r>
          </w:p>
        </w:tc>
        <w:tc>
          <w:tcPr>
            <w:tcW w:w="0" w:type="auto"/>
            <w:hideMark/>
          </w:tcPr>
          <w:p w14:paraId="0D40725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98</w:t>
            </w:r>
          </w:p>
        </w:tc>
      </w:tr>
      <w:tr w:rsidR="00F62BA7" w:rsidRPr="00F62BA7" w14:paraId="25FC2CD2" w14:textId="77777777" w:rsidTr="00F62BA7">
        <w:trPr>
          <w:trHeight w:val="253"/>
        </w:trPr>
        <w:tc>
          <w:tcPr>
            <w:tcW w:w="0" w:type="auto"/>
            <w:gridSpan w:val="2"/>
            <w:hideMark/>
          </w:tcPr>
          <w:p w14:paraId="688D1EA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Bachelor's degree </w:t>
            </w:r>
            <w:r w:rsidR="00EC6B5C" w:rsidRPr="00F62BA7">
              <w:rPr>
                <w:sz w:val="16"/>
                <w:szCs w:val="18"/>
              </w:rPr>
              <w:t>OR a</w:t>
            </w:r>
            <w:r w:rsidRPr="00F62BA7">
              <w:rPr>
                <w:sz w:val="16"/>
                <w:szCs w:val="18"/>
              </w:rPr>
              <w:t xml:space="preserve"> </w:t>
            </w:r>
            <w:proofErr w:type="gramStart"/>
            <w:r w:rsidRPr="00F62BA7">
              <w:rPr>
                <w:sz w:val="16"/>
                <w:szCs w:val="18"/>
              </w:rPr>
              <w:t>three or more year</w:t>
            </w:r>
            <w:proofErr w:type="gramEnd"/>
            <w:r w:rsidRPr="00F62BA7">
              <w:rPr>
                <w:sz w:val="16"/>
                <w:szCs w:val="18"/>
              </w:rPr>
              <w:t xml:space="preserve"> program at a university, college, trade or technical school, or other institute</w:t>
            </w:r>
          </w:p>
        </w:tc>
        <w:tc>
          <w:tcPr>
            <w:tcW w:w="0" w:type="auto"/>
            <w:hideMark/>
          </w:tcPr>
          <w:p w14:paraId="08DE7CE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112</w:t>
            </w:r>
          </w:p>
        </w:tc>
        <w:tc>
          <w:tcPr>
            <w:tcW w:w="0" w:type="auto"/>
            <w:hideMark/>
          </w:tcPr>
          <w:p w14:paraId="5A69C01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120</w:t>
            </w:r>
          </w:p>
        </w:tc>
      </w:tr>
      <w:tr w:rsidR="00F62BA7" w:rsidRPr="00F62BA7" w14:paraId="2F9A02E4" w14:textId="77777777" w:rsidTr="00F62BA7">
        <w:trPr>
          <w:trHeight w:val="253"/>
        </w:trPr>
        <w:tc>
          <w:tcPr>
            <w:tcW w:w="0" w:type="auto"/>
            <w:gridSpan w:val="2"/>
            <w:hideMark/>
          </w:tcPr>
          <w:p w14:paraId="565039A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Two or more certificates, diplomas, or degrees. One must be for a program of three or more years</w:t>
            </w:r>
          </w:p>
        </w:tc>
        <w:tc>
          <w:tcPr>
            <w:tcW w:w="0" w:type="auto"/>
            <w:hideMark/>
          </w:tcPr>
          <w:p w14:paraId="5EC15CF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119</w:t>
            </w:r>
          </w:p>
        </w:tc>
        <w:tc>
          <w:tcPr>
            <w:tcW w:w="0" w:type="auto"/>
            <w:hideMark/>
          </w:tcPr>
          <w:p w14:paraId="3B1855A2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128</w:t>
            </w:r>
          </w:p>
        </w:tc>
      </w:tr>
      <w:tr w:rsidR="00F62BA7" w:rsidRPr="00F62BA7" w14:paraId="046B5D1C" w14:textId="77777777" w:rsidTr="00F62BA7">
        <w:trPr>
          <w:trHeight w:val="507"/>
        </w:trPr>
        <w:tc>
          <w:tcPr>
            <w:tcW w:w="0" w:type="auto"/>
            <w:gridSpan w:val="2"/>
            <w:hideMark/>
          </w:tcPr>
          <w:p w14:paraId="426DB2E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Master's degree, OR professional degree needed to practice in a licensed profession (For “professional degree,” the degree program must have been </w:t>
            </w:r>
            <w:r w:rsidR="00EC6B5C" w:rsidRPr="00F62BA7">
              <w:rPr>
                <w:sz w:val="16"/>
                <w:szCs w:val="18"/>
              </w:rPr>
              <w:t>in</w:t>
            </w:r>
            <w:r w:rsidRPr="00F62BA7">
              <w:rPr>
                <w:sz w:val="16"/>
                <w:szCs w:val="18"/>
              </w:rPr>
              <w:t xml:space="preserve"> medicine, veterinary medicine, dentistry, optometry, law, chiropractic medicine, or pharmacy.)</w:t>
            </w:r>
          </w:p>
        </w:tc>
        <w:tc>
          <w:tcPr>
            <w:tcW w:w="0" w:type="auto"/>
            <w:hideMark/>
          </w:tcPr>
          <w:p w14:paraId="05752C1A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126</w:t>
            </w:r>
          </w:p>
        </w:tc>
        <w:tc>
          <w:tcPr>
            <w:tcW w:w="0" w:type="auto"/>
            <w:hideMark/>
          </w:tcPr>
          <w:p w14:paraId="7B298F4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135</w:t>
            </w:r>
          </w:p>
        </w:tc>
      </w:tr>
      <w:tr w:rsidR="00F62BA7" w:rsidRPr="00F62BA7" w14:paraId="5DF6D9B5" w14:textId="77777777" w:rsidTr="00F62BA7">
        <w:trPr>
          <w:trHeight w:val="253"/>
        </w:trPr>
        <w:tc>
          <w:tcPr>
            <w:tcW w:w="0" w:type="auto"/>
            <w:gridSpan w:val="2"/>
            <w:hideMark/>
          </w:tcPr>
          <w:p w14:paraId="25DFB07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Doctoral level university degree (Ph.D.)</w:t>
            </w:r>
          </w:p>
        </w:tc>
        <w:tc>
          <w:tcPr>
            <w:tcW w:w="0" w:type="auto"/>
            <w:hideMark/>
          </w:tcPr>
          <w:p w14:paraId="1180E4E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140</w:t>
            </w:r>
          </w:p>
        </w:tc>
        <w:tc>
          <w:tcPr>
            <w:tcW w:w="0" w:type="auto"/>
            <w:hideMark/>
          </w:tcPr>
          <w:p w14:paraId="18D9289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150</w:t>
            </w:r>
          </w:p>
        </w:tc>
      </w:tr>
    </w:tbl>
    <w:p w14:paraId="620ADF13" w14:textId="77777777" w:rsidR="00F62BA7" w:rsidRPr="00F62BA7" w:rsidRDefault="00F62BA7" w:rsidP="00F62BA7">
      <w:pPr>
        <w:rPr>
          <w:b/>
          <w:bCs/>
          <w:sz w:val="16"/>
          <w:szCs w:val="18"/>
        </w:rPr>
      </w:pPr>
      <w:r w:rsidRPr="00F62BA7">
        <w:rPr>
          <w:b/>
          <w:bCs/>
          <w:sz w:val="16"/>
          <w:szCs w:val="18"/>
          <w:highlight w:val="green"/>
        </w:rPr>
        <w:t>Official languages proficiency - first official language</w:t>
      </w:r>
      <w:r w:rsidRPr="00F62BA7">
        <w:rPr>
          <w:b/>
          <w:bCs/>
          <w:sz w:val="16"/>
          <w:szCs w:val="18"/>
        </w:rPr>
        <w:t xml:space="preserve"> </w:t>
      </w:r>
    </w:p>
    <w:tbl>
      <w:tblPr>
        <w:tblStyle w:val="TableGridLight"/>
        <w:tblW w:w="11252" w:type="dxa"/>
        <w:tblLook w:val="04A0" w:firstRow="1" w:lastRow="0" w:firstColumn="1" w:lastColumn="0" w:noHBand="0" w:noVBand="1"/>
      </w:tblPr>
      <w:tblGrid>
        <w:gridCol w:w="3964"/>
        <w:gridCol w:w="2977"/>
        <w:gridCol w:w="4311"/>
      </w:tblGrid>
      <w:tr w:rsidR="00F62BA7" w:rsidRPr="00F62BA7" w14:paraId="157F35F9" w14:textId="77777777" w:rsidTr="00F62BA7">
        <w:trPr>
          <w:trHeight w:val="314"/>
        </w:trPr>
        <w:tc>
          <w:tcPr>
            <w:tcW w:w="3964" w:type="dxa"/>
            <w:hideMark/>
          </w:tcPr>
          <w:p w14:paraId="561CD270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Canadian Language Benchmark (CLB) level per ability</w:t>
            </w:r>
          </w:p>
        </w:tc>
        <w:tc>
          <w:tcPr>
            <w:tcW w:w="2977" w:type="dxa"/>
            <w:hideMark/>
          </w:tcPr>
          <w:p w14:paraId="2AC1FA2A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 xml:space="preserve">With a </w:t>
            </w:r>
            <w:proofErr w:type="gramStart"/>
            <w:r w:rsidRPr="00F62BA7">
              <w:rPr>
                <w:b/>
                <w:bCs/>
                <w:sz w:val="16"/>
                <w:szCs w:val="18"/>
                <w:highlight w:val="green"/>
              </w:rPr>
              <w:t>spouse(</w:t>
            </w:r>
            <w:proofErr w:type="gramEnd"/>
            <w:r w:rsidRPr="00F62BA7">
              <w:rPr>
                <w:b/>
                <w:bCs/>
                <w:sz w:val="16"/>
                <w:szCs w:val="18"/>
                <w:highlight w:val="green"/>
              </w:rPr>
              <w:t>Max 128 points)</w:t>
            </w:r>
          </w:p>
        </w:tc>
        <w:tc>
          <w:tcPr>
            <w:tcW w:w="4311" w:type="dxa"/>
            <w:hideMark/>
          </w:tcPr>
          <w:p w14:paraId="6EA6F12D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Without a spouse (Max 136 points)</w:t>
            </w:r>
          </w:p>
        </w:tc>
      </w:tr>
      <w:tr w:rsidR="00F62BA7" w:rsidRPr="00F62BA7" w14:paraId="6320BDBE" w14:textId="77777777" w:rsidTr="00F62BA7">
        <w:trPr>
          <w:trHeight w:val="238"/>
        </w:trPr>
        <w:tc>
          <w:tcPr>
            <w:tcW w:w="3964" w:type="dxa"/>
            <w:hideMark/>
          </w:tcPr>
          <w:p w14:paraId="4C46573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Less than CLB 4</w:t>
            </w:r>
          </w:p>
        </w:tc>
        <w:tc>
          <w:tcPr>
            <w:tcW w:w="2977" w:type="dxa"/>
            <w:hideMark/>
          </w:tcPr>
          <w:p w14:paraId="418CB6F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4311" w:type="dxa"/>
            <w:hideMark/>
          </w:tcPr>
          <w:p w14:paraId="4E530CD9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</w:tr>
      <w:tr w:rsidR="00F62BA7" w:rsidRPr="00F62BA7" w14:paraId="146A6740" w14:textId="77777777" w:rsidTr="00F62BA7">
        <w:trPr>
          <w:trHeight w:val="238"/>
        </w:trPr>
        <w:tc>
          <w:tcPr>
            <w:tcW w:w="3964" w:type="dxa"/>
            <w:hideMark/>
          </w:tcPr>
          <w:p w14:paraId="7A1C04DA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4 or 5</w:t>
            </w:r>
          </w:p>
        </w:tc>
        <w:tc>
          <w:tcPr>
            <w:tcW w:w="2977" w:type="dxa"/>
            <w:hideMark/>
          </w:tcPr>
          <w:p w14:paraId="1FF30F7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</w:t>
            </w:r>
          </w:p>
        </w:tc>
        <w:tc>
          <w:tcPr>
            <w:tcW w:w="4311" w:type="dxa"/>
            <w:hideMark/>
          </w:tcPr>
          <w:p w14:paraId="4AA4194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</w:t>
            </w:r>
          </w:p>
        </w:tc>
      </w:tr>
      <w:tr w:rsidR="00F62BA7" w:rsidRPr="00F62BA7" w14:paraId="03CE1850" w14:textId="77777777" w:rsidTr="00F62BA7">
        <w:trPr>
          <w:trHeight w:val="238"/>
        </w:trPr>
        <w:tc>
          <w:tcPr>
            <w:tcW w:w="3964" w:type="dxa"/>
            <w:hideMark/>
          </w:tcPr>
          <w:p w14:paraId="5107CD6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6</w:t>
            </w:r>
          </w:p>
        </w:tc>
        <w:tc>
          <w:tcPr>
            <w:tcW w:w="2977" w:type="dxa"/>
            <w:hideMark/>
          </w:tcPr>
          <w:p w14:paraId="335FC96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8</w:t>
            </w:r>
          </w:p>
        </w:tc>
        <w:tc>
          <w:tcPr>
            <w:tcW w:w="4311" w:type="dxa"/>
            <w:hideMark/>
          </w:tcPr>
          <w:p w14:paraId="7CBD435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</w:t>
            </w:r>
          </w:p>
        </w:tc>
      </w:tr>
      <w:tr w:rsidR="00F62BA7" w:rsidRPr="00F62BA7" w14:paraId="2EFFEF5E" w14:textId="77777777" w:rsidTr="00F62BA7">
        <w:trPr>
          <w:trHeight w:val="238"/>
        </w:trPr>
        <w:tc>
          <w:tcPr>
            <w:tcW w:w="3964" w:type="dxa"/>
            <w:hideMark/>
          </w:tcPr>
          <w:p w14:paraId="14875A2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7</w:t>
            </w:r>
          </w:p>
        </w:tc>
        <w:tc>
          <w:tcPr>
            <w:tcW w:w="2977" w:type="dxa"/>
            <w:hideMark/>
          </w:tcPr>
          <w:p w14:paraId="279A60A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16</w:t>
            </w:r>
          </w:p>
        </w:tc>
        <w:tc>
          <w:tcPr>
            <w:tcW w:w="4311" w:type="dxa"/>
            <w:hideMark/>
          </w:tcPr>
          <w:p w14:paraId="687A183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17</w:t>
            </w:r>
          </w:p>
        </w:tc>
      </w:tr>
      <w:tr w:rsidR="00F62BA7" w:rsidRPr="00F62BA7" w14:paraId="658CA57D" w14:textId="77777777" w:rsidTr="00F62BA7">
        <w:trPr>
          <w:trHeight w:val="238"/>
        </w:trPr>
        <w:tc>
          <w:tcPr>
            <w:tcW w:w="3964" w:type="dxa"/>
            <w:hideMark/>
          </w:tcPr>
          <w:p w14:paraId="2B8EA684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8</w:t>
            </w:r>
          </w:p>
        </w:tc>
        <w:tc>
          <w:tcPr>
            <w:tcW w:w="2977" w:type="dxa"/>
            <w:hideMark/>
          </w:tcPr>
          <w:p w14:paraId="1A96E6BA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22</w:t>
            </w:r>
          </w:p>
        </w:tc>
        <w:tc>
          <w:tcPr>
            <w:tcW w:w="4311" w:type="dxa"/>
            <w:hideMark/>
          </w:tcPr>
          <w:p w14:paraId="2A1E401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23</w:t>
            </w:r>
          </w:p>
        </w:tc>
      </w:tr>
      <w:tr w:rsidR="00F62BA7" w:rsidRPr="00F62BA7" w14:paraId="130D9062" w14:textId="77777777" w:rsidTr="00F62BA7">
        <w:trPr>
          <w:trHeight w:val="238"/>
        </w:trPr>
        <w:tc>
          <w:tcPr>
            <w:tcW w:w="3964" w:type="dxa"/>
            <w:hideMark/>
          </w:tcPr>
          <w:p w14:paraId="5FB59A0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9</w:t>
            </w:r>
          </w:p>
        </w:tc>
        <w:tc>
          <w:tcPr>
            <w:tcW w:w="2977" w:type="dxa"/>
            <w:hideMark/>
          </w:tcPr>
          <w:p w14:paraId="54E2F4C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29</w:t>
            </w:r>
          </w:p>
        </w:tc>
        <w:tc>
          <w:tcPr>
            <w:tcW w:w="4311" w:type="dxa"/>
            <w:hideMark/>
          </w:tcPr>
          <w:p w14:paraId="21D5684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31</w:t>
            </w:r>
          </w:p>
        </w:tc>
      </w:tr>
      <w:tr w:rsidR="00F62BA7" w:rsidRPr="00F62BA7" w14:paraId="006C446F" w14:textId="77777777" w:rsidTr="00F62BA7">
        <w:trPr>
          <w:trHeight w:val="238"/>
        </w:trPr>
        <w:tc>
          <w:tcPr>
            <w:tcW w:w="3964" w:type="dxa"/>
            <w:hideMark/>
          </w:tcPr>
          <w:p w14:paraId="0A68C25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10 or more</w:t>
            </w:r>
          </w:p>
        </w:tc>
        <w:tc>
          <w:tcPr>
            <w:tcW w:w="2977" w:type="dxa"/>
            <w:hideMark/>
          </w:tcPr>
          <w:p w14:paraId="6FF53D8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32</w:t>
            </w:r>
          </w:p>
        </w:tc>
        <w:tc>
          <w:tcPr>
            <w:tcW w:w="4311" w:type="dxa"/>
            <w:hideMark/>
          </w:tcPr>
          <w:p w14:paraId="2E474D4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34</w:t>
            </w:r>
          </w:p>
        </w:tc>
      </w:tr>
    </w:tbl>
    <w:p w14:paraId="548A0D2C" w14:textId="77777777" w:rsidR="00F62BA7" w:rsidRPr="00F62BA7" w:rsidRDefault="00F62BA7" w:rsidP="00F62BA7">
      <w:pPr>
        <w:rPr>
          <w:b/>
          <w:bCs/>
          <w:sz w:val="16"/>
          <w:szCs w:val="18"/>
        </w:rPr>
      </w:pPr>
      <w:r w:rsidRPr="00F62BA7">
        <w:rPr>
          <w:b/>
          <w:bCs/>
          <w:sz w:val="16"/>
          <w:szCs w:val="18"/>
          <w:highlight w:val="green"/>
        </w:rPr>
        <w:t>Official languages proficiency - second official language</w:t>
      </w:r>
    </w:p>
    <w:tbl>
      <w:tblPr>
        <w:tblStyle w:val="TableGridLight"/>
        <w:tblW w:w="11095" w:type="dxa"/>
        <w:tblLook w:val="04A0" w:firstRow="1" w:lastRow="0" w:firstColumn="1" w:lastColumn="0" w:noHBand="0" w:noVBand="1"/>
      </w:tblPr>
      <w:tblGrid>
        <w:gridCol w:w="3964"/>
        <w:gridCol w:w="3036"/>
        <w:gridCol w:w="4095"/>
      </w:tblGrid>
      <w:tr w:rsidR="00F62BA7" w:rsidRPr="00F62BA7" w14:paraId="1972EEF1" w14:textId="77777777" w:rsidTr="00F62BA7">
        <w:trPr>
          <w:trHeight w:val="363"/>
        </w:trPr>
        <w:tc>
          <w:tcPr>
            <w:tcW w:w="3964" w:type="dxa"/>
            <w:hideMark/>
          </w:tcPr>
          <w:p w14:paraId="4F282953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 xml:space="preserve"> CLB level per ability</w:t>
            </w:r>
          </w:p>
        </w:tc>
        <w:tc>
          <w:tcPr>
            <w:tcW w:w="3036" w:type="dxa"/>
            <w:hideMark/>
          </w:tcPr>
          <w:p w14:paraId="52C64060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With a spouse (Max 22 points)</w:t>
            </w:r>
          </w:p>
        </w:tc>
        <w:tc>
          <w:tcPr>
            <w:tcW w:w="0" w:type="auto"/>
            <w:hideMark/>
          </w:tcPr>
          <w:p w14:paraId="1AA079F2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Without a spouse (Max 24 points)</w:t>
            </w:r>
          </w:p>
        </w:tc>
      </w:tr>
      <w:tr w:rsidR="00F62BA7" w:rsidRPr="00F62BA7" w14:paraId="242022E3" w14:textId="77777777" w:rsidTr="00F62BA7">
        <w:trPr>
          <w:trHeight w:val="222"/>
        </w:trPr>
        <w:tc>
          <w:tcPr>
            <w:tcW w:w="3964" w:type="dxa"/>
            <w:hideMark/>
          </w:tcPr>
          <w:p w14:paraId="6945459A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4 or less</w:t>
            </w:r>
          </w:p>
        </w:tc>
        <w:tc>
          <w:tcPr>
            <w:tcW w:w="3036" w:type="dxa"/>
            <w:hideMark/>
          </w:tcPr>
          <w:p w14:paraId="218C0BA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14A8A07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</w:tr>
      <w:tr w:rsidR="00F62BA7" w:rsidRPr="00F62BA7" w14:paraId="6DE3344F" w14:textId="77777777" w:rsidTr="00F62BA7">
        <w:trPr>
          <w:trHeight w:val="222"/>
        </w:trPr>
        <w:tc>
          <w:tcPr>
            <w:tcW w:w="3964" w:type="dxa"/>
            <w:hideMark/>
          </w:tcPr>
          <w:p w14:paraId="7FE7206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5 or 6</w:t>
            </w:r>
          </w:p>
        </w:tc>
        <w:tc>
          <w:tcPr>
            <w:tcW w:w="3036" w:type="dxa"/>
            <w:hideMark/>
          </w:tcPr>
          <w:p w14:paraId="60D2E34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565651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</w:t>
            </w:r>
          </w:p>
        </w:tc>
      </w:tr>
      <w:tr w:rsidR="00F62BA7" w:rsidRPr="00F62BA7" w14:paraId="056C1023" w14:textId="77777777" w:rsidTr="00F62BA7">
        <w:trPr>
          <w:trHeight w:val="222"/>
        </w:trPr>
        <w:tc>
          <w:tcPr>
            <w:tcW w:w="3964" w:type="dxa"/>
            <w:hideMark/>
          </w:tcPr>
          <w:p w14:paraId="405AB38F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7 or 8</w:t>
            </w:r>
          </w:p>
        </w:tc>
        <w:tc>
          <w:tcPr>
            <w:tcW w:w="3036" w:type="dxa"/>
            <w:hideMark/>
          </w:tcPr>
          <w:p w14:paraId="72A74E5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17752DD5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</w:t>
            </w:r>
          </w:p>
        </w:tc>
      </w:tr>
      <w:tr w:rsidR="00F62BA7" w:rsidRPr="00F62BA7" w14:paraId="52A3590B" w14:textId="77777777" w:rsidTr="00F62BA7">
        <w:trPr>
          <w:trHeight w:val="222"/>
        </w:trPr>
        <w:tc>
          <w:tcPr>
            <w:tcW w:w="3964" w:type="dxa"/>
            <w:hideMark/>
          </w:tcPr>
          <w:p w14:paraId="1DB3B455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9 or more</w:t>
            </w:r>
          </w:p>
        </w:tc>
        <w:tc>
          <w:tcPr>
            <w:tcW w:w="3036" w:type="dxa"/>
            <w:hideMark/>
          </w:tcPr>
          <w:p w14:paraId="1219DB6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0502AC94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</w:t>
            </w:r>
          </w:p>
        </w:tc>
      </w:tr>
      <w:tr w:rsidR="00F62BA7" w:rsidRPr="00F62BA7" w14:paraId="75C843A6" w14:textId="77777777" w:rsidTr="00F62BA7">
        <w:trPr>
          <w:trHeight w:val="179"/>
        </w:trPr>
        <w:tc>
          <w:tcPr>
            <w:tcW w:w="3964" w:type="dxa"/>
            <w:hideMark/>
          </w:tcPr>
          <w:p w14:paraId="5F9BEC70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Canadian work experience</w:t>
            </w:r>
          </w:p>
        </w:tc>
        <w:tc>
          <w:tcPr>
            <w:tcW w:w="3036" w:type="dxa"/>
            <w:hideMark/>
          </w:tcPr>
          <w:p w14:paraId="7BCA5EAC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With a spouse (Max 70 points)</w:t>
            </w:r>
          </w:p>
        </w:tc>
        <w:tc>
          <w:tcPr>
            <w:tcW w:w="0" w:type="auto"/>
            <w:hideMark/>
          </w:tcPr>
          <w:p w14:paraId="1D9EF275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Without a spouse (Max 80 points)</w:t>
            </w:r>
          </w:p>
        </w:tc>
      </w:tr>
      <w:tr w:rsidR="00F62BA7" w:rsidRPr="00F62BA7" w14:paraId="55B073BD" w14:textId="77777777" w:rsidTr="00F62BA7">
        <w:trPr>
          <w:trHeight w:val="222"/>
        </w:trPr>
        <w:tc>
          <w:tcPr>
            <w:tcW w:w="3964" w:type="dxa"/>
            <w:hideMark/>
          </w:tcPr>
          <w:p w14:paraId="1ED82CA5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None or less than a year</w:t>
            </w:r>
          </w:p>
        </w:tc>
        <w:tc>
          <w:tcPr>
            <w:tcW w:w="3036" w:type="dxa"/>
            <w:hideMark/>
          </w:tcPr>
          <w:p w14:paraId="66357AA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2CAF21C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</w:tr>
      <w:tr w:rsidR="00F62BA7" w:rsidRPr="00F62BA7" w14:paraId="29EFC72B" w14:textId="77777777" w:rsidTr="00F62BA7">
        <w:trPr>
          <w:trHeight w:val="222"/>
        </w:trPr>
        <w:tc>
          <w:tcPr>
            <w:tcW w:w="3964" w:type="dxa"/>
            <w:hideMark/>
          </w:tcPr>
          <w:p w14:paraId="6D54F15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 year</w:t>
            </w:r>
          </w:p>
        </w:tc>
        <w:tc>
          <w:tcPr>
            <w:tcW w:w="3036" w:type="dxa"/>
            <w:hideMark/>
          </w:tcPr>
          <w:p w14:paraId="6EBAEAE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35</w:t>
            </w:r>
          </w:p>
        </w:tc>
        <w:tc>
          <w:tcPr>
            <w:tcW w:w="0" w:type="auto"/>
            <w:hideMark/>
          </w:tcPr>
          <w:p w14:paraId="13D33D9F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40</w:t>
            </w:r>
          </w:p>
        </w:tc>
      </w:tr>
      <w:tr w:rsidR="00F62BA7" w:rsidRPr="00F62BA7" w14:paraId="17500A49" w14:textId="77777777" w:rsidTr="00F62BA7">
        <w:trPr>
          <w:trHeight w:val="206"/>
        </w:trPr>
        <w:tc>
          <w:tcPr>
            <w:tcW w:w="3964" w:type="dxa"/>
            <w:hideMark/>
          </w:tcPr>
          <w:p w14:paraId="6EB87E4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 years</w:t>
            </w:r>
          </w:p>
        </w:tc>
        <w:tc>
          <w:tcPr>
            <w:tcW w:w="3036" w:type="dxa"/>
            <w:hideMark/>
          </w:tcPr>
          <w:p w14:paraId="36D0885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46</w:t>
            </w:r>
          </w:p>
        </w:tc>
        <w:tc>
          <w:tcPr>
            <w:tcW w:w="0" w:type="auto"/>
            <w:hideMark/>
          </w:tcPr>
          <w:p w14:paraId="790A32E9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53</w:t>
            </w:r>
          </w:p>
        </w:tc>
      </w:tr>
      <w:tr w:rsidR="00F62BA7" w:rsidRPr="00F62BA7" w14:paraId="1A2203D5" w14:textId="77777777" w:rsidTr="00F62BA7">
        <w:trPr>
          <w:trHeight w:val="222"/>
        </w:trPr>
        <w:tc>
          <w:tcPr>
            <w:tcW w:w="3964" w:type="dxa"/>
            <w:hideMark/>
          </w:tcPr>
          <w:p w14:paraId="74A74CB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 years</w:t>
            </w:r>
          </w:p>
        </w:tc>
        <w:tc>
          <w:tcPr>
            <w:tcW w:w="3036" w:type="dxa"/>
            <w:hideMark/>
          </w:tcPr>
          <w:p w14:paraId="5137CDA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56</w:t>
            </w:r>
          </w:p>
        </w:tc>
        <w:tc>
          <w:tcPr>
            <w:tcW w:w="0" w:type="auto"/>
            <w:hideMark/>
          </w:tcPr>
          <w:p w14:paraId="64D9FF3F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64</w:t>
            </w:r>
          </w:p>
        </w:tc>
      </w:tr>
      <w:tr w:rsidR="00F62BA7" w:rsidRPr="00F62BA7" w14:paraId="4445677A" w14:textId="77777777" w:rsidTr="00F62BA7">
        <w:trPr>
          <w:trHeight w:val="222"/>
        </w:trPr>
        <w:tc>
          <w:tcPr>
            <w:tcW w:w="3964" w:type="dxa"/>
            <w:hideMark/>
          </w:tcPr>
          <w:p w14:paraId="25F9C41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4 years</w:t>
            </w:r>
          </w:p>
        </w:tc>
        <w:tc>
          <w:tcPr>
            <w:tcW w:w="3036" w:type="dxa"/>
            <w:hideMark/>
          </w:tcPr>
          <w:p w14:paraId="79E48BA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63</w:t>
            </w:r>
          </w:p>
        </w:tc>
        <w:tc>
          <w:tcPr>
            <w:tcW w:w="0" w:type="auto"/>
            <w:hideMark/>
          </w:tcPr>
          <w:p w14:paraId="4FCE9C0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72</w:t>
            </w:r>
          </w:p>
        </w:tc>
      </w:tr>
      <w:tr w:rsidR="00F62BA7" w:rsidRPr="00F62BA7" w14:paraId="434DDC21" w14:textId="77777777" w:rsidTr="00F62BA7">
        <w:trPr>
          <w:trHeight w:val="222"/>
        </w:trPr>
        <w:tc>
          <w:tcPr>
            <w:tcW w:w="3964" w:type="dxa"/>
            <w:hideMark/>
          </w:tcPr>
          <w:p w14:paraId="359F9B79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 years or more</w:t>
            </w:r>
          </w:p>
        </w:tc>
        <w:tc>
          <w:tcPr>
            <w:tcW w:w="3036" w:type="dxa"/>
            <w:hideMark/>
          </w:tcPr>
          <w:p w14:paraId="471C36D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70</w:t>
            </w:r>
          </w:p>
        </w:tc>
        <w:tc>
          <w:tcPr>
            <w:tcW w:w="0" w:type="auto"/>
            <w:hideMark/>
          </w:tcPr>
          <w:p w14:paraId="2071A82F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80</w:t>
            </w:r>
          </w:p>
        </w:tc>
      </w:tr>
    </w:tbl>
    <w:p w14:paraId="1D02BBA7" w14:textId="77777777" w:rsidR="00F62BA7" w:rsidRPr="00F62BA7" w:rsidRDefault="00F62BA7" w:rsidP="00F62BA7">
      <w:pPr>
        <w:rPr>
          <w:b/>
          <w:sz w:val="20"/>
          <w:szCs w:val="18"/>
        </w:rPr>
      </w:pPr>
      <w:r w:rsidRPr="00F62BA7">
        <w:rPr>
          <w:b/>
          <w:bCs/>
          <w:sz w:val="16"/>
          <w:szCs w:val="18"/>
          <w:highlight w:val="magenta"/>
        </w:rPr>
        <w:t>Subtotal: A. Core / human capital factors</w:t>
      </w:r>
      <w:r w:rsidRPr="00F62BA7">
        <w:rPr>
          <w:sz w:val="16"/>
          <w:szCs w:val="18"/>
          <w:highlight w:val="magenta"/>
        </w:rPr>
        <w:t xml:space="preserve"> </w:t>
      </w:r>
      <w:proofErr w:type="gramStart"/>
      <w:r w:rsidRPr="00F62BA7">
        <w:rPr>
          <w:sz w:val="16"/>
          <w:szCs w:val="18"/>
          <w:highlight w:val="magenta"/>
        </w:rPr>
        <w:t>With</w:t>
      </w:r>
      <w:proofErr w:type="gramEnd"/>
      <w:r w:rsidRPr="00F62BA7">
        <w:rPr>
          <w:sz w:val="16"/>
          <w:szCs w:val="18"/>
          <w:highlight w:val="magenta"/>
        </w:rPr>
        <w:t xml:space="preserve"> a spouse – </w:t>
      </w:r>
      <w:r w:rsidRPr="00F62BA7">
        <w:rPr>
          <w:b/>
          <w:sz w:val="20"/>
          <w:szCs w:val="18"/>
          <w:highlight w:val="magenta"/>
        </w:rPr>
        <w:t>Max 460 points</w:t>
      </w:r>
      <w:r w:rsidRPr="00F62BA7">
        <w:rPr>
          <w:sz w:val="20"/>
          <w:szCs w:val="18"/>
          <w:highlight w:val="magenta"/>
        </w:rPr>
        <w:t xml:space="preserve"> </w:t>
      </w:r>
      <w:r w:rsidRPr="00F62BA7">
        <w:rPr>
          <w:sz w:val="16"/>
          <w:szCs w:val="18"/>
          <w:highlight w:val="magenta"/>
        </w:rPr>
        <w:t xml:space="preserve">/ Without a spouse – </w:t>
      </w:r>
      <w:r w:rsidRPr="00F62BA7">
        <w:rPr>
          <w:b/>
          <w:sz w:val="20"/>
          <w:szCs w:val="18"/>
          <w:highlight w:val="magenta"/>
        </w:rPr>
        <w:t>Max 500 points</w:t>
      </w:r>
    </w:p>
    <w:p w14:paraId="0CE5AB18" w14:textId="77777777" w:rsidR="00F62BA7" w:rsidRPr="00F62BA7" w:rsidRDefault="00F62BA7" w:rsidP="00F62BA7">
      <w:pPr>
        <w:rPr>
          <w:b/>
          <w:bCs/>
          <w:sz w:val="20"/>
          <w:szCs w:val="18"/>
        </w:rPr>
      </w:pPr>
      <w:r w:rsidRPr="00F62BA7">
        <w:rPr>
          <w:b/>
          <w:bCs/>
          <w:sz w:val="20"/>
          <w:szCs w:val="18"/>
          <w:highlight w:val="yellow"/>
        </w:rPr>
        <w:lastRenderedPageBreak/>
        <w:t>CRS – B. Spouse or common-law partner factors (if applicable)</w:t>
      </w:r>
    </w:p>
    <w:tbl>
      <w:tblPr>
        <w:tblStyle w:val="TableGridLight"/>
        <w:tblW w:w="11060" w:type="dxa"/>
        <w:tblLook w:val="04A0" w:firstRow="1" w:lastRow="0" w:firstColumn="1" w:lastColumn="0" w:noHBand="0" w:noVBand="1"/>
      </w:tblPr>
      <w:tblGrid>
        <w:gridCol w:w="8359"/>
        <w:gridCol w:w="1559"/>
        <w:gridCol w:w="1142"/>
      </w:tblGrid>
      <w:tr w:rsidR="00F62BA7" w:rsidRPr="00F62BA7" w14:paraId="6A57287F" w14:textId="77777777" w:rsidTr="00F62BA7">
        <w:trPr>
          <w:trHeight w:val="355"/>
        </w:trPr>
        <w:tc>
          <w:tcPr>
            <w:tcW w:w="8359" w:type="dxa"/>
            <w:hideMark/>
          </w:tcPr>
          <w:p w14:paraId="61E17EC0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Spouse’s or common-law partner’s level of education</w:t>
            </w:r>
          </w:p>
        </w:tc>
        <w:tc>
          <w:tcPr>
            <w:tcW w:w="1559" w:type="dxa"/>
            <w:hideMark/>
          </w:tcPr>
          <w:p w14:paraId="22C86D15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With spouse (Max 10 pts)</w:t>
            </w:r>
          </w:p>
        </w:tc>
        <w:tc>
          <w:tcPr>
            <w:tcW w:w="1142" w:type="dxa"/>
            <w:hideMark/>
          </w:tcPr>
          <w:p w14:paraId="7E0D9697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lightGray"/>
              </w:rPr>
            </w:pPr>
            <w:r w:rsidRPr="00F62BA7">
              <w:rPr>
                <w:b/>
                <w:bCs/>
                <w:sz w:val="16"/>
                <w:szCs w:val="18"/>
                <w:highlight w:val="lightGray"/>
              </w:rPr>
              <w:t xml:space="preserve">Without spouse </w:t>
            </w:r>
          </w:p>
        </w:tc>
      </w:tr>
      <w:tr w:rsidR="00F62BA7" w:rsidRPr="00F62BA7" w14:paraId="16CA03A5" w14:textId="77777777" w:rsidTr="00F62BA7">
        <w:trPr>
          <w:trHeight w:val="190"/>
        </w:trPr>
        <w:tc>
          <w:tcPr>
            <w:tcW w:w="8359" w:type="dxa"/>
            <w:hideMark/>
          </w:tcPr>
          <w:p w14:paraId="2CB983E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Less than secondary school (high school)</w:t>
            </w:r>
          </w:p>
        </w:tc>
        <w:tc>
          <w:tcPr>
            <w:tcW w:w="1559" w:type="dxa"/>
            <w:hideMark/>
          </w:tcPr>
          <w:p w14:paraId="640600B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1142" w:type="dxa"/>
            <w:hideMark/>
          </w:tcPr>
          <w:p w14:paraId="55577255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3709BC4F" w14:textId="77777777" w:rsidTr="00F62BA7">
        <w:trPr>
          <w:trHeight w:val="190"/>
        </w:trPr>
        <w:tc>
          <w:tcPr>
            <w:tcW w:w="8359" w:type="dxa"/>
            <w:hideMark/>
          </w:tcPr>
          <w:p w14:paraId="5EFA7F7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Secondary school (high school graduation)</w:t>
            </w:r>
          </w:p>
        </w:tc>
        <w:tc>
          <w:tcPr>
            <w:tcW w:w="1559" w:type="dxa"/>
            <w:hideMark/>
          </w:tcPr>
          <w:p w14:paraId="4AF91714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</w:t>
            </w:r>
          </w:p>
        </w:tc>
        <w:tc>
          <w:tcPr>
            <w:tcW w:w="1142" w:type="dxa"/>
            <w:hideMark/>
          </w:tcPr>
          <w:p w14:paraId="50F7371A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71CF7A41" w14:textId="77777777" w:rsidTr="00F62BA7">
        <w:trPr>
          <w:trHeight w:val="176"/>
        </w:trPr>
        <w:tc>
          <w:tcPr>
            <w:tcW w:w="8359" w:type="dxa"/>
            <w:hideMark/>
          </w:tcPr>
          <w:p w14:paraId="0B89F0B4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One-year program at a university, college, trade or technical school, or </w:t>
            </w:r>
            <w:proofErr w:type="gramStart"/>
            <w:r w:rsidRPr="00F62BA7">
              <w:rPr>
                <w:sz w:val="16"/>
                <w:szCs w:val="18"/>
              </w:rPr>
              <w:t>other</w:t>
            </w:r>
            <w:proofErr w:type="gramEnd"/>
            <w:r w:rsidRPr="00F62BA7">
              <w:rPr>
                <w:sz w:val="16"/>
                <w:szCs w:val="18"/>
              </w:rPr>
              <w:t xml:space="preserve"> institute</w:t>
            </w:r>
          </w:p>
        </w:tc>
        <w:tc>
          <w:tcPr>
            <w:tcW w:w="1559" w:type="dxa"/>
            <w:hideMark/>
          </w:tcPr>
          <w:p w14:paraId="45E3E03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</w:t>
            </w:r>
          </w:p>
        </w:tc>
        <w:tc>
          <w:tcPr>
            <w:tcW w:w="1142" w:type="dxa"/>
            <w:hideMark/>
          </w:tcPr>
          <w:p w14:paraId="521E5C80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5ACA2AC4" w14:textId="77777777" w:rsidTr="00F62BA7">
        <w:trPr>
          <w:trHeight w:val="190"/>
        </w:trPr>
        <w:tc>
          <w:tcPr>
            <w:tcW w:w="8359" w:type="dxa"/>
            <w:hideMark/>
          </w:tcPr>
          <w:p w14:paraId="3F92151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Two-year program at a university, college, trade or technical in school, or </w:t>
            </w:r>
            <w:proofErr w:type="gramStart"/>
            <w:r w:rsidRPr="00F62BA7">
              <w:rPr>
                <w:sz w:val="16"/>
                <w:szCs w:val="18"/>
              </w:rPr>
              <w:t>other</w:t>
            </w:r>
            <w:proofErr w:type="gramEnd"/>
            <w:r w:rsidRPr="00F62BA7">
              <w:rPr>
                <w:sz w:val="16"/>
                <w:szCs w:val="18"/>
              </w:rPr>
              <w:t xml:space="preserve"> institute</w:t>
            </w:r>
          </w:p>
        </w:tc>
        <w:tc>
          <w:tcPr>
            <w:tcW w:w="1559" w:type="dxa"/>
            <w:hideMark/>
          </w:tcPr>
          <w:p w14:paraId="623ECD9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7</w:t>
            </w:r>
          </w:p>
        </w:tc>
        <w:tc>
          <w:tcPr>
            <w:tcW w:w="1142" w:type="dxa"/>
            <w:hideMark/>
          </w:tcPr>
          <w:p w14:paraId="1E631931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06AB0153" w14:textId="77777777" w:rsidTr="00F62BA7">
        <w:trPr>
          <w:trHeight w:val="190"/>
        </w:trPr>
        <w:tc>
          <w:tcPr>
            <w:tcW w:w="8359" w:type="dxa"/>
            <w:hideMark/>
          </w:tcPr>
          <w:p w14:paraId="18D7835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Bachelor's degree </w:t>
            </w:r>
            <w:proofErr w:type="gramStart"/>
            <w:r w:rsidRPr="00F62BA7">
              <w:rPr>
                <w:sz w:val="16"/>
                <w:szCs w:val="18"/>
              </w:rPr>
              <w:t>OR  a</w:t>
            </w:r>
            <w:proofErr w:type="gramEnd"/>
            <w:r w:rsidRPr="00F62BA7">
              <w:rPr>
                <w:sz w:val="16"/>
                <w:szCs w:val="18"/>
              </w:rPr>
              <w:t xml:space="preserve"> three or more year program at a university, college, trade or technical school, or other institute</w:t>
            </w:r>
          </w:p>
        </w:tc>
        <w:tc>
          <w:tcPr>
            <w:tcW w:w="1559" w:type="dxa"/>
            <w:hideMark/>
          </w:tcPr>
          <w:p w14:paraId="1ED7385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8</w:t>
            </w:r>
          </w:p>
        </w:tc>
        <w:tc>
          <w:tcPr>
            <w:tcW w:w="1142" w:type="dxa"/>
            <w:hideMark/>
          </w:tcPr>
          <w:p w14:paraId="41983160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36E1A4C6" w14:textId="77777777" w:rsidTr="00F62BA7">
        <w:trPr>
          <w:trHeight w:val="190"/>
        </w:trPr>
        <w:tc>
          <w:tcPr>
            <w:tcW w:w="8359" w:type="dxa"/>
            <w:hideMark/>
          </w:tcPr>
          <w:p w14:paraId="695E91A2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Two or more certificates, diplomas, or degrees. One must be for a program of three or more years</w:t>
            </w:r>
          </w:p>
        </w:tc>
        <w:tc>
          <w:tcPr>
            <w:tcW w:w="1559" w:type="dxa"/>
            <w:hideMark/>
          </w:tcPr>
          <w:p w14:paraId="6C05F4C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</w:t>
            </w:r>
          </w:p>
        </w:tc>
        <w:tc>
          <w:tcPr>
            <w:tcW w:w="1142" w:type="dxa"/>
            <w:hideMark/>
          </w:tcPr>
          <w:p w14:paraId="3B8D4D77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50C8BF28" w14:textId="77777777" w:rsidTr="00F62BA7">
        <w:trPr>
          <w:trHeight w:val="381"/>
        </w:trPr>
        <w:tc>
          <w:tcPr>
            <w:tcW w:w="8359" w:type="dxa"/>
            <w:hideMark/>
          </w:tcPr>
          <w:p w14:paraId="097B11E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Master's degree, or professional degree needed to practice in a licensed profession (For “professional degree”, the degree program must have been </w:t>
            </w:r>
            <w:proofErr w:type="gramStart"/>
            <w:r w:rsidRPr="00F62BA7">
              <w:rPr>
                <w:sz w:val="16"/>
                <w:szCs w:val="18"/>
              </w:rPr>
              <w:t>in:</w:t>
            </w:r>
            <w:proofErr w:type="gramEnd"/>
            <w:r w:rsidRPr="00F62BA7">
              <w:rPr>
                <w:sz w:val="16"/>
                <w:szCs w:val="18"/>
              </w:rPr>
              <w:t xml:space="preserve"> medicine, veterinary medicine, dentistry, optometry, law, chiropractic medicine, or pharmacy.)</w:t>
            </w:r>
          </w:p>
        </w:tc>
        <w:tc>
          <w:tcPr>
            <w:tcW w:w="1559" w:type="dxa"/>
            <w:hideMark/>
          </w:tcPr>
          <w:p w14:paraId="516A99D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10</w:t>
            </w:r>
          </w:p>
        </w:tc>
        <w:tc>
          <w:tcPr>
            <w:tcW w:w="1142" w:type="dxa"/>
            <w:hideMark/>
          </w:tcPr>
          <w:p w14:paraId="019BCB09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2C2471EA" w14:textId="77777777" w:rsidTr="00F62BA7">
        <w:trPr>
          <w:trHeight w:val="190"/>
        </w:trPr>
        <w:tc>
          <w:tcPr>
            <w:tcW w:w="8359" w:type="dxa"/>
            <w:hideMark/>
          </w:tcPr>
          <w:p w14:paraId="405A45C9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Doctoral level university degree (PhD)</w:t>
            </w:r>
          </w:p>
        </w:tc>
        <w:tc>
          <w:tcPr>
            <w:tcW w:w="1559" w:type="dxa"/>
            <w:hideMark/>
          </w:tcPr>
          <w:p w14:paraId="623416A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10</w:t>
            </w:r>
          </w:p>
        </w:tc>
        <w:tc>
          <w:tcPr>
            <w:tcW w:w="1142" w:type="dxa"/>
            <w:hideMark/>
          </w:tcPr>
          <w:p w14:paraId="0356987C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</w:tbl>
    <w:p w14:paraId="0D32DF93" w14:textId="77777777" w:rsidR="00F62BA7" w:rsidRPr="00F62BA7" w:rsidRDefault="00F62BA7" w:rsidP="00F62BA7">
      <w:pPr>
        <w:rPr>
          <w:b/>
          <w:bCs/>
          <w:sz w:val="16"/>
          <w:szCs w:val="18"/>
        </w:rPr>
      </w:pPr>
      <w:r w:rsidRPr="00F62BA7">
        <w:rPr>
          <w:b/>
          <w:bCs/>
          <w:sz w:val="16"/>
          <w:szCs w:val="18"/>
          <w:highlight w:val="green"/>
        </w:rPr>
        <w:t>Spouse's or common-law partner's official languages proficiency - first official language</w:t>
      </w:r>
    </w:p>
    <w:tbl>
      <w:tblPr>
        <w:tblStyle w:val="TableGridLight"/>
        <w:tblW w:w="11159" w:type="dxa"/>
        <w:tblLook w:val="04A0" w:firstRow="1" w:lastRow="0" w:firstColumn="1" w:lastColumn="0" w:noHBand="0" w:noVBand="1"/>
      </w:tblPr>
      <w:tblGrid>
        <w:gridCol w:w="4957"/>
        <w:gridCol w:w="3260"/>
        <w:gridCol w:w="2942"/>
      </w:tblGrid>
      <w:tr w:rsidR="00F62BA7" w:rsidRPr="00F62BA7" w14:paraId="44BB422D" w14:textId="77777777" w:rsidTr="00F62BA7">
        <w:trPr>
          <w:trHeight w:val="277"/>
        </w:trPr>
        <w:tc>
          <w:tcPr>
            <w:tcW w:w="4957" w:type="dxa"/>
            <w:hideMark/>
          </w:tcPr>
          <w:p w14:paraId="73B7BB67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 xml:space="preserve">Canadian Language Benchmark (CLB) level per ability </w:t>
            </w:r>
          </w:p>
        </w:tc>
        <w:tc>
          <w:tcPr>
            <w:tcW w:w="3260" w:type="dxa"/>
            <w:hideMark/>
          </w:tcPr>
          <w:p w14:paraId="6A9D56AD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Max 20 pts for section</w:t>
            </w:r>
            <w:r w:rsidRPr="00F62BA7">
              <w:rPr>
                <w:b/>
                <w:bCs/>
                <w:sz w:val="16"/>
                <w:szCs w:val="18"/>
                <w:highlight w:val="green"/>
              </w:rPr>
              <w:br/>
              <w:t>Max 5 pts per ability</w:t>
            </w:r>
          </w:p>
        </w:tc>
        <w:tc>
          <w:tcPr>
            <w:tcW w:w="2942" w:type="dxa"/>
            <w:hideMark/>
          </w:tcPr>
          <w:p w14:paraId="31131938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lightGray"/>
              </w:rPr>
            </w:pPr>
            <w:r w:rsidRPr="00F62BA7">
              <w:rPr>
                <w:b/>
                <w:bCs/>
                <w:sz w:val="16"/>
                <w:szCs w:val="18"/>
                <w:highlight w:val="lightGray"/>
              </w:rPr>
              <w:t xml:space="preserve">Without spouse </w:t>
            </w:r>
          </w:p>
        </w:tc>
      </w:tr>
      <w:tr w:rsidR="00F62BA7" w:rsidRPr="00F62BA7" w14:paraId="207C284F" w14:textId="77777777" w:rsidTr="00F62BA7">
        <w:trPr>
          <w:trHeight w:val="138"/>
        </w:trPr>
        <w:tc>
          <w:tcPr>
            <w:tcW w:w="4957" w:type="dxa"/>
            <w:hideMark/>
          </w:tcPr>
          <w:p w14:paraId="5EE6811A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4 or less</w:t>
            </w:r>
          </w:p>
        </w:tc>
        <w:tc>
          <w:tcPr>
            <w:tcW w:w="3260" w:type="dxa"/>
            <w:hideMark/>
          </w:tcPr>
          <w:p w14:paraId="4BF3AA9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2942" w:type="dxa"/>
            <w:hideMark/>
          </w:tcPr>
          <w:p w14:paraId="5DE4757D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3800F8E0" w14:textId="77777777" w:rsidTr="00F62BA7">
        <w:trPr>
          <w:trHeight w:val="138"/>
        </w:trPr>
        <w:tc>
          <w:tcPr>
            <w:tcW w:w="4957" w:type="dxa"/>
            <w:hideMark/>
          </w:tcPr>
          <w:p w14:paraId="562327C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5 or 6</w:t>
            </w:r>
          </w:p>
        </w:tc>
        <w:tc>
          <w:tcPr>
            <w:tcW w:w="3260" w:type="dxa"/>
            <w:hideMark/>
          </w:tcPr>
          <w:p w14:paraId="1DB8F4C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</w:t>
            </w:r>
          </w:p>
        </w:tc>
        <w:tc>
          <w:tcPr>
            <w:tcW w:w="2942" w:type="dxa"/>
            <w:hideMark/>
          </w:tcPr>
          <w:p w14:paraId="5B932BB7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7A8F17F3" w14:textId="77777777" w:rsidTr="00F62BA7">
        <w:trPr>
          <w:trHeight w:val="138"/>
        </w:trPr>
        <w:tc>
          <w:tcPr>
            <w:tcW w:w="4957" w:type="dxa"/>
            <w:hideMark/>
          </w:tcPr>
          <w:p w14:paraId="18588AB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7 or 8</w:t>
            </w:r>
          </w:p>
        </w:tc>
        <w:tc>
          <w:tcPr>
            <w:tcW w:w="3260" w:type="dxa"/>
            <w:hideMark/>
          </w:tcPr>
          <w:p w14:paraId="17CE19B9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</w:t>
            </w:r>
          </w:p>
        </w:tc>
        <w:tc>
          <w:tcPr>
            <w:tcW w:w="2942" w:type="dxa"/>
            <w:hideMark/>
          </w:tcPr>
          <w:p w14:paraId="58BD8B1F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5496E01E" w14:textId="77777777" w:rsidTr="00F62BA7">
        <w:trPr>
          <w:trHeight w:val="138"/>
        </w:trPr>
        <w:tc>
          <w:tcPr>
            <w:tcW w:w="4957" w:type="dxa"/>
            <w:hideMark/>
          </w:tcPr>
          <w:p w14:paraId="5E96B08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CLB 9 or more</w:t>
            </w:r>
          </w:p>
        </w:tc>
        <w:tc>
          <w:tcPr>
            <w:tcW w:w="3260" w:type="dxa"/>
            <w:hideMark/>
          </w:tcPr>
          <w:p w14:paraId="55FDF5A4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</w:t>
            </w:r>
          </w:p>
        </w:tc>
        <w:tc>
          <w:tcPr>
            <w:tcW w:w="2942" w:type="dxa"/>
            <w:hideMark/>
          </w:tcPr>
          <w:p w14:paraId="0AC577F0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</w:tbl>
    <w:p w14:paraId="3B20C600" w14:textId="77777777" w:rsidR="00F62BA7" w:rsidRPr="00F62BA7" w:rsidRDefault="00F62BA7" w:rsidP="00F62BA7">
      <w:pPr>
        <w:rPr>
          <w:sz w:val="16"/>
          <w:szCs w:val="18"/>
        </w:rPr>
      </w:pPr>
    </w:p>
    <w:tbl>
      <w:tblPr>
        <w:tblStyle w:val="TableGridLight"/>
        <w:tblW w:w="11169" w:type="dxa"/>
        <w:tblLook w:val="04A0" w:firstRow="1" w:lastRow="0" w:firstColumn="1" w:lastColumn="0" w:noHBand="0" w:noVBand="1"/>
      </w:tblPr>
      <w:tblGrid>
        <w:gridCol w:w="4957"/>
        <w:gridCol w:w="3260"/>
        <w:gridCol w:w="2952"/>
      </w:tblGrid>
      <w:tr w:rsidR="00F62BA7" w:rsidRPr="00F62BA7" w14:paraId="53B4144F" w14:textId="77777777" w:rsidTr="00F62BA7">
        <w:trPr>
          <w:trHeight w:val="342"/>
        </w:trPr>
        <w:tc>
          <w:tcPr>
            <w:tcW w:w="4957" w:type="dxa"/>
            <w:hideMark/>
          </w:tcPr>
          <w:p w14:paraId="7358C570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Spouse's Canadian work experience</w:t>
            </w:r>
          </w:p>
        </w:tc>
        <w:tc>
          <w:tcPr>
            <w:tcW w:w="3260" w:type="dxa"/>
            <w:hideMark/>
          </w:tcPr>
          <w:p w14:paraId="2F9B58EB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Maximum 10 points</w:t>
            </w:r>
          </w:p>
        </w:tc>
        <w:tc>
          <w:tcPr>
            <w:tcW w:w="2952" w:type="dxa"/>
            <w:hideMark/>
          </w:tcPr>
          <w:p w14:paraId="75AEF32E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lightGray"/>
              </w:rPr>
            </w:pPr>
            <w:r w:rsidRPr="00F62BA7">
              <w:rPr>
                <w:b/>
                <w:bCs/>
                <w:sz w:val="16"/>
                <w:szCs w:val="18"/>
                <w:highlight w:val="lightGray"/>
              </w:rPr>
              <w:t xml:space="preserve">Without spouse </w:t>
            </w:r>
          </w:p>
        </w:tc>
      </w:tr>
      <w:tr w:rsidR="00F62BA7" w:rsidRPr="00F62BA7" w14:paraId="2E6E4D81" w14:textId="77777777" w:rsidTr="00F62BA7">
        <w:trPr>
          <w:trHeight w:val="232"/>
        </w:trPr>
        <w:tc>
          <w:tcPr>
            <w:tcW w:w="4957" w:type="dxa"/>
            <w:hideMark/>
          </w:tcPr>
          <w:p w14:paraId="3E7C0A6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None or less than a year</w:t>
            </w:r>
          </w:p>
        </w:tc>
        <w:tc>
          <w:tcPr>
            <w:tcW w:w="3260" w:type="dxa"/>
            <w:hideMark/>
          </w:tcPr>
          <w:p w14:paraId="37A87E0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2952" w:type="dxa"/>
            <w:hideMark/>
          </w:tcPr>
          <w:p w14:paraId="55F8374C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37731046" w14:textId="77777777" w:rsidTr="00F62BA7">
        <w:trPr>
          <w:trHeight w:val="232"/>
        </w:trPr>
        <w:tc>
          <w:tcPr>
            <w:tcW w:w="4957" w:type="dxa"/>
            <w:hideMark/>
          </w:tcPr>
          <w:p w14:paraId="58A0211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 year</w:t>
            </w:r>
          </w:p>
        </w:tc>
        <w:tc>
          <w:tcPr>
            <w:tcW w:w="3260" w:type="dxa"/>
            <w:hideMark/>
          </w:tcPr>
          <w:p w14:paraId="12230172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</w:t>
            </w:r>
          </w:p>
        </w:tc>
        <w:tc>
          <w:tcPr>
            <w:tcW w:w="2952" w:type="dxa"/>
            <w:hideMark/>
          </w:tcPr>
          <w:p w14:paraId="63FB36D2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6BF089F0" w14:textId="77777777" w:rsidTr="00F62BA7">
        <w:trPr>
          <w:trHeight w:val="232"/>
        </w:trPr>
        <w:tc>
          <w:tcPr>
            <w:tcW w:w="4957" w:type="dxa"/>
            <w:hideMark/>
          </w:tcPr>
          <w:p w14:paraId="54441C2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 years</w:t>
            </w:r>
          </w:p>
        </w:tc>
        <w:tc>
          <w:tcPr>
            <w:tcW w:w="3260" w:type="dxa"/>
            <w:hideMark/>
          </w:tcPr>
          <w:p w14:paraId="53F9E6E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7</w:t>
            </w:r>
          </w:p>
        </w:tc>
        <w:tc>
          <w:tcPr>
            <w:tcW w:w="2952" w:type="dxa"/>
            <w:hideMark/>
          </w:tcPr>
          <w:p w14:paraId="351B1B3C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045C2257" w14:textId="77777777" w:rsidTr="00F62BA7">
        <w:trPr>
          <w:trHeight w:val="232"/>
        </w:trPr>
        <w:tc>
          <w:tcPr>
            <w:tcW w:w="4957" w:type="dxa"/>
            <w:hideMark/>
          </w:tcPr>
          <w:p w14:paraId="05E89E6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 years</w:t>
            </w:r>
          </w:p>
        </w:tc>
        <w:tc>
          <w:tcPr>
            <w:tcW w:w="3260" w:type="dxa"/>
            <w:hideMark/>
          </w:tcPr>
          <w:p w14:paraId="48124DC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8</w:t>
            </w:r>
          </w:p>
        </w:tc>
        <w:tc>
          <w:tcPr>
            <w:tcW w:w="2952" w:type="dxa"/>
            <w:hideMark/>
          </w:tcPr>
          <w:p w14:paraId="013FB700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2FFAFAAD" w14:textId="77777777" w:rsidTr="00F62BA7">
        <w:trPr>
          <w:trHeight w:val="232"/>
        </w:trPr>
        <w:tc>
          <w:tcPr>
            <w:tcW w:w="4957" w:type="dxa"/>
            <w:hideMark/>
          </w:tcPr>
          <w:p w14:paraId="5D9E24F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4 years</w:t>
            </w:r>
          </w:p>
        </w:tc>
        <w:tc>
          <w:tcPr>
            <w:tcW w:w="3260" w:type="dxa"/>
            <w:hideMark/>
          </w:tcPr>
          <w:p w14:paraId="16FC25E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9</w:t>
            </w:r>
          </w:p>
        </w:tc>
        <w:tc>
          <w:tcPr>
            <w:tcW w:w="2952" w:type="dxa"/>
            <w:hideMark/>
          </w:tcPr>
          <w:p w14:paraId="6245EF52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  <w:tr w:rsidR="00F62BA7" w:rsidRPr="00F62BA7" w14:paraId="67FFDD10" w14:textId="77777777" w:rsidTr="00F62BA7">
        <w:trPr>
          <w:trHeight w:val="232"/>
        </w:trPr>
        <w:tc>
          <w:tcPr>
            <w:tcW w:w="4957" w:type="dxa"/>
            <w:hideMark/>
          </w:tcPr>
          <w:p w14:paraId="4A6F892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 years or more</w:t>
            </w:r>
          </w:p>
        </w:tc>
        <w:tc>
          <w:tcPr>
            <w:tcW w:w="3260" w:type="dxa"/>
            <w:hideMark/>
          </w:tcPr>
          <w:p w14:paraId="33EE646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10</w:t>
            </w:r>
          </w:p>
        </w:tc>
        <w:tc>
          <w:tcPr>
            <w:tcW w:w="2952" w:type="dxa"/>
            <w:hideMark/>
          </w:tcPr>
          <w:p w14:paraId="5B8DBFB1" w14:textId="77777777" w:rsidR="00F62BA7" w:rsidRPr="00F62BA7" w:rsidRDefault="00F62BA7" w:rsidP="00F62BA7">
            <w:pPr>
              <w:rPr>
                <w:sz w:val="16"/>
                <w:szCs w:val="18"/>
                <w:highlight w:val="lightGray"/>
              </w:rPr>
            </w:pPr>
            <w:r w:rsidRPr="00F62BA7">
              <w:rPr>
                <w:sz w:val="16"/>
                <w:szCs w:val="18"/>
                <w:highlight w:val="lightGray"/>
              </w:rPr>
              <w:t>n/a</w:t>
            </w:r>
          </w:p>
        </w:tc>
      </w:tr>
    </w:tbl>
    <w:p w14:paraId="5DD0A100" w14:textId="77777777" w:rsidR="00F62BA7" w:rsidRPr="00F62BA7" w:rsidRDefault="00F62BA7" w:rsidP="00F62BA7">
      <w:pPr>
        <w:rPr>
          <w:sz w:val="16"/>
          <w:szCs w:val="18"/>
        </w:rPr>
      </w:pPr>
      <w:proofErr w:type="gramStart"/>
      <w:r w:rsidRPr="00F62BA7">
        <w:rPr>
          <w:b/>
          <w:bCs/>
          <w:sz w:val="16"/>
          <w:szCs w:val="18"/>
          <w:highlight w:val="magenta"/>
        </w:rPr>
        <w:t>Subtotal :</w:t>
      </w:r>
      <w:proofErr w:type="gramEnd"/>
      <w:r w:rsidRPr="00F62BA7">
        <w:rPr>
          <w:b/>
          <w:bCs/>
          <w:sz w:val="16"/>
          <w:szCs w:val="18"/>
          <w:highlight w:val="magenta"/>
        </w:rPr>
        <w:t xml:space="preserve"> A. Core / human capital + B. Spouse or common-law partner factors = </w:t>
      </w:r>
      <w:r w:rsidRPr="00F62BA7">
        <w:rPr>
          <w:b/>
          <w:bCs/>
          <w:sz w:val="20"/>
          <w:szCs w:val="18"/>
          <w:highlight w:val="magenta"/>
        </w:rPr>
        <w:t>Maximum 500 points</w:t>
      </w:r>
    </w:p>
    <w:p w14:paraId="27BD7650" w14:textId="77777777" w:rsidR="00F62BA7" w:rsidRDefault="00F62BA7" w:rsidP="00F62BA7">
      <w:pPr>
        <w:rPr>
          <w:b/>
          <w:bCs/>
          <w:sz w:val="16"/>
          <w:szCs w:val="18"/>
        </w:rPr>
      </w:pPr>
    </w:p>
    <w:p w14:paraId="2A709176" w14:textId="77777777" w:rsidR="00F62BA7" w:rsidRPr="00F62BA7" w:rsidRDefault="00F62BA7" w:rsidP="00F62BA7">
      <w:pPr>
        <w:rPr>
          <w:b/>
          <w:bCs/>
          <w:sz w:val="20"/>
          <w:szCs w:val="18"/>
        </w:rPr>
      </w:pPr>
      <w:r w:rsidRPr="00F62BA7">
        <w:rPr>
          <w:b/>
          <w:bCs/>
          <w:sz w:val="20"/>
          <w:szCs w:val="18"/>
          <w:highlight w:val="yellow"/>
        </w:rPr>
        <w:t>CRS – C. Skill transferability factors </w:t>
      </w:r>
      <w:r w:rsidRPr="00F62BA7">
        <w:rPr>
          <w:sz w:val="20"/>
          <w:szCs w:val="18"/>
          <w:highlight w:val="yellow"/>
        </w:rPr>
        <w:t>(Maximum 100 points for this section)</w:t>
      </w:r>
    </w:p>
    <w:p w14:paraId="3B8930C3" w14:textId="77777777" w:rsidR="00F62BA7" w:rsidRPr="00F62BA7" w:rsidRDefault="00F62BA7" w:rsidP="00F62BA7">
      <w:pPr>
        <w:rPr>
          <w:b/>
          <w:bCs/>
          <w:sz w:val="16"/>
          <w:szCs w:val="18"/>
        </w:rPr>
      </w:pPr>
      <w:r w:rsidRPr="00F62BA7">
        <w:rPr>
          <w:b/>
          <w:bCs/>
          <w:sz w:val="16"/>
          <w:szCs w:val="18"/>
          <w:highlight w:val="green"/>
        </w:rPr>
        <w:t>Education</w:t>
      </w:r>
    </w:p>
    <w:tbl>
      <w:tblPr>
        <w:tblStyle w:val="TableGridLight"/>
        <w:tblW w:w="11020" w:type="dxa"/>
        <w:tblLook w:val="04A0" w:firstRow="1" w:lastRow="0" w:firstColumn="1" w:lastColumn="0" w:noHBand="0" w:noVBand="1"/>
      </w:tblPr>
      <w:tblGrid>
        <w:gridCol w:w="4851"/>
        <w:gridCol w:w="3365"/>
        <w:gridCol w:w="2804"/>
      </w:tblGrid>
      <w:tr w:rsidR="00F62BA7" w:rsidRPr="00F62BA7" w14:paraId="439D741D" w14:textId="77777777" w:rsidTr="00F62BA7">
        <w:trPr>
          <w:trHeight w:val="644"/>
        </w:trPr>
        <w:tc>
          <w:tcPr>
            <w:tcW w:w="0" w:type="auto"/>
            <w:hideMark/>
          </w:tcPr>
          <w:p w14:paraId="19207AF7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With good official language proficiency (Canadian Language Benchmark Level [CLB] 7 or higher) and a post-secondary degree</w:t>
            </w:r>
          </w:p>
        </w:tc>
        <w:tc>
          <w:tcPr>
            <w:tcW w:w="0" w:type="auto"/>
            <w:hideMark/>
          </w:tcPr>
          <w:p w14:paraId="0E1A0C35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Points for CLB 7 or more on all first official language abilities, with one or more under CLB 9</w:t>
            </w:r>
            <w:r>
              <w:rPr>
                <w:b/>
                <w:bCs/>
                <w:sz w:val="16"/>
                <w:szCs w:val="18"/>
              </w:rPr>
              <w:t xml:space="preserve"> (Max</w:t>
            </w:r>
            <w:r w:rsidRPr="00F62BA7">
              <w:rPr>
                <w:b/>
                <w:bCs/>
                <w:sz w:val="16"/>
                <w:szCs w:val="18"/>
              </w:rPr>
              <w:t xml:space="preserve"> 25 points)</w:t>
            </w:r>
          </w:p>
        </w:tc>
        <w:tc>
          <w:tcPr>
            <w:tcW w:w="0" w:type="auto"/>
            <w:hideMark/>
          </w:tcPr>
          <w:p w14:paraId="185302C1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 xml:space="preserve">Points for CLB 9 or more on all four first official language </w:t>
            </w:r>
            <w:proofErr w:type="gramStart"/>
            <w:r w:rsidRPr="00F62BA7">
              <w:rPr>
                <w:b/>
                <w:bCs/>
                <w:sz w:val="16"/>
                <w:szCs w:val="18"/>
              </w:rPr>
              <w:t>abilities</w:t>
            </w:r>
            <w:r>
              <w:rPr>
                <w:b/>
                <w:bCs/>
                <w:sz w:val="16"/>
                <w:szCs w:val="18"/>
              </w:rPr>
              <w:t>(</w:t>
            </w:r>
            <w:proofErr w:type="gramEnd"/>
            <w:r>
              <w:rPr>
                <w:b/>
                <w:bCs/>
                <w:sz w:val="16"/>
                <w:szCs w:val="18"/>
              </w:rPr>
              <w:t>Max</w:t>
            </w:r>
            <w:r w:rsidRPr="00F62BA7">
              <w:rPr>
                <w:b/>
                <w:bCs/>
                <w:sz w:val="16"/>
                <w:szCs w:val="18"/>
              </w:rPr>
              <w:t xml:space="preserve"> 50 points)</w:t>
            </w:r>
          </w:p>
        </w:tc>
      </w:tr>
      <w:tr w:rsidR="00F62BA7" w:rsidRPr="00F62BA7" w14:paraId="73A00499" w14:textId="77777777" w:rsidTr="00F62BA7">
        <w:trPr>
          <w:trHeight w:val="209"/>
        </w:trPr>
        <w:tc>
          <w:tcPr>
            <w:tcW w:w="0" w:type="auto"/>
            <w:hideMark/>
          </w:tcPr>
          <w:p w14:paraId="0A7C59C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Secondary school (high school) credential or less</w:t>
            </w:r>
          </w:p>
        </w:tc>
        <w:tc>
          <w:tcPr>
            <w:tcW w:w="0" w:type="auto"/>
            <w:hideMark/>
          </w:tcPr>
          <w:p w14:paraId="5F8BCCBA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1139DB55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</w:tr>
      <w:tr w:rsidR="00F62BA7" w:rsidRPr="00F62BA7" w14:paraId="568C48D2" w14:textId="77777777" w:rsidTr="00F62BA7">
        <w:trPr>
          <w:trHeight w:val="209"/>
        </w:trPr>
        <w:tc>
          <w:tcPr>
            <w:tcW w:w="0" w:type="auto"/>
            <w:hideMark/>
          </w:tcPr>
          <w:p w14:paraId="5CDD4EA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Post-secondary program credential of one year or longer</w:t>
            </w:r>
          </w:p>
        </w:tc>
        <w:tc>
          <w:tcPr>
            <w:tcW w:w="0" w:type="auto"/>
            <w:hideMark/>
          </w:tcPr>
          <w:p w14:paraId="31202EA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14:paraId="3AAB3E92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25</w:t>
            </w:r>
          </w:p>
        </w:tc>
      </w:tr>
      <w:tr w:rsidR="00F62BA7" w:rsidRPr="00F62BA7" w14:paraId="1A28FA81" w14:textId="77777777" w:rsidTr="00F62BA7">
        <w:trPr>
          <w:trHeight w:val="419"/>
        </w:trPr>
        <w:tc>
          <w:tcPr>
            <w:tcW w:w="0" w:type="auto"/>
            <w:hideMark/>
          </w:tcPr>
          <w:p w14:paraId="5ED27BB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Two or more post-secondary program credentials AND at least one of these credentials was issued on completion of a post-secondary program of three years or longer</w:t>
            </w:r>
          </w:p>
        </w:tc>
        <w:tc>
          <w:tcPr>
            <w:tcW w:w="0" w:type="auto"/>
            <w:hideMark/>
          </w:tcPr>
          <w:p w14:paraId="4BE072F2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14:paraId="7CA67D7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50</w:t>
            </w:r>
          </w:p>
        </w:tc>
      </w:tr>
      <w:tr w:rsidR="00F62BA7" w:rsidRPr="00F62BA7" w14:paraId="19F9E0B4" w14:textId="77777777" w:rsidTr="00F62BA7">
        <w:trPr>
          <w:trHeight w:val="430"/>
        </w:trPr>
        <w:tc>
          <w:tcPr>
            <w:tcW w:w="0" w:type="auto"/>
            <w:hideMark/>
          </w:tcPr>
          <w:p w14:paraId="311EF577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With Canadian work experience and a post-secondary degree</w:t>
            </w:r>
          </w:p>
        </w:tc>
        <w:tc>
          <w:tcPr>
            <w:tcW w:w="0" w:type="auto"/>
            <w:hideMark/>
          </w:tcPr>
          <w:p w14:paraId="0BBB9E77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Points for education + 1 </w:t>
            </w:r>
            <w:r>
              <w:rPr>
                <w:b/>
                <w:bCs/>
                <w:sz w:val="16"/>
                <w:szCs w:val="18"/>
              </w:rPr>
              <w:t xml:space="preserve">year of Canadian work </w:t>
            </w:r>
            <w:proofErr w:type="gramStart"/>
            <w:r>
              <w:rPr>
                <w:b/>
                <w:bCs/>
                <w:sz w:val="16"/>
                <w:szCs w:val="18"/>
              </w:rPr>
              <w:t>exp.(</w:t>
            </w:r>
            <w:proofErr w:type="gramEnd"/>
            <w:r>
              <w:rPr>
                <w:b/>
                <w:bCs/>
                <w:sz w:val="16"/>
                <w:szCs w:val="18"/>
              </w:rPr>
              <w:t>Max</w:t>
            </w:r>
            <w:r w:rsidRPr="00F62BA7">
              <w:rPr>
                <w:b/>
                <w:bCs/>
                <w:sz w:val="16"/>
                <w:szCs w:val="18"/>
              </w:rPr>
              <w:t xml:space="preserve"> 25 points)</w:t>
            </w:r>
          </w:p>
        </w:tc>
        <w:tc>
          <w:tcPr>
            <w:tcW w:w="0" w:type="auto"/>
            <w:hideMark/>
          </w:tcPr>
          <w:p w14:paraId="37BAF29A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 xml:space="preserve">Points for education + 2 years or </w:t>
            </w:r>
            <w:r>
              <w:rPr>
                <w:b/>
                <w:bCs/>
                <w:sz w:val="16"/>
                <w:szCs w:val="18"/>
              </w:rPr>
              <w:t xml:space="preserve">more of Cand. work </w:t>
            </w:r>
            <w:proofErr w:type="gramStart"/>
            <w:r>
              <w:rPr>
                <w:b/>
                <w:bCs/>
                <w:sz w:val="16"/>
                <w:szCs w:val="18"/>
              </w:rPr>
              <w:t>exp.(</w:t>
            </w:r>
            <w:proofErr w:type="gramEnd"/>
            <w:r>
              <w:rPr>
                <w:b/>
                <w:bCs/>
                <w:sz w:val="16"/>
                <w:szCs w:val="18"/>
              </w:rPr>
              <w:t>Max 50</w:t>
            </w:r>
            <w:r w:rsidRPr="00F62BA7">
              <w:rPr>
                <w:b/>
                <w:bCs/>
                <w:sz w:val="16"/>
                <w:szCs w:val="18"/>
              </w:rPr>
              <w:t>)</w:t>
            </w:r>
          </w:p>
        </w:tc>
      </w:tr>
      <w:tr w:rsidR="00F62BA7" w:rsidRPr="00F62BA7" w14:paraId="258375B5" w14:textId="77777777" w:rsidTr="00F62BA7">
        <w:trPr>
          <w:trHeight w:val="209"/>
        </w:trPr>
        <w:tc>
          <w:tcPr>
            <w:tcW w:w="0" w:type="auto"/>
            <w:hideMark/>
          </w:tcPr>
          <w:p w14:paraId="222E1C4E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Secondary school (high school) credential or less</w:t>
            </w:r>
          </w:p>
        </w:tc>
        <w:tc>
          <w:tcPr>
            <w:tcW w:w="0" w:type="auto"/>
            <w:hideMark/>
          </w:tcPr>
          <w:p w14:paraId="5E0097A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7C7C2A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</w:tr>
      <w:tr w:rsidR="00F62BA7" w:rsidRPr="00F62BA7" w14:paraId="414CE3C7" w14:textId="77777777" w:rsidTr="00F62BA7">
        <w:trPr>
          <w:trHeight w:val="209"/>
        </w:trPr>
        <w:tc>
          <w:tcPr>
            <w:tcW w:w="0" w:type="auto"/>
            <w:hideMark/>
          </w:tcPr>
          <w:p w14:paraId="3F476FF4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Post-secondary program credential of one year or longer</w:t>
            </w:r>
          </w:p>
        </w:tc>
        <w:tc>
          <w:tcPr>
            <w:tcW w:w="0" w:type="auto"/>
            <w:hideMark/>
          </w:tcPr>
          <w:p w14:paraId="329EBD42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14:paraId="0ECF49BF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25</w:t>
            </w:r>
          </w:p>
        </w:tc>
      </w:tr>
      <w:tr w:rsidR="00F62BA7" w:rsidRPr="00F62BA7" w14:paraId="1AF038CC" w14:textId="77777777" w:rsidTr="00F62BA7">
        <w:trPr>
          <w:trHeight w:val="419"/>
        </w:trPr>
        <w:tc>
          <w:tcPr>
            <w:tcW w:w="0" w:type="auto"/>
            <w:hideMark/>
          </w:tcPr>
          <w:p w14:paraId="3DCB1665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Two or more post-secondary program credentials AND at least one of these credentials was issued on completion of a post-secondary program of three years or longer</w:t>
            </w:r>
          </w:p>
        </w:tc>
        <w:tc>
          <w:tcPr>
            <w:tcW w:w="0" w:type="auto"/>
            <w:hideMark/>
          </w:tcPr>
          <w:p w14:paraId="3326F70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14:paraId="78DEEB2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50</w:t>
            </w:r>
          </w:p>
        </w:tc>
      </w:tr>
    </w:tbl>
    <w:p w14:paraId="0CBFA6BB" w14:textId="77777777" w:rsidR="00F62BA7" w:rsidRPr="00F62BA7" w:rsidRDefault="00F62BA7" w:rsidP="00F62BA7">
      <w:pPr>
        <w:rPr>
          <w:b/>
          <w:bCs/>
          <w:sz w:val="16"/>
          <w:szCs w:val="18"/>
        </w:rPr>
      </w:pPr>
      <w:r w:rsidRPr="00F62BA7">
        <w:rPr>
          <w:b/>
          <w:bCs/>
          <w:sz w:val="16"/>
          <w:szCs w:val="18"/>
          <w:highlight w:val="green"/>
        </w:rPr>
        <w:t>Foreign work experience – With good official language proficiency (Canadian Language Benchmark Level [CLB] 7 or higher)</w:t>
      </w:r>
    </w:p>
    <w:tbl>
      <w:tblPr>
        <w:tblStyle w:val="TableGridLight"/>
        <w:tblW w:w="11033" w:type="dxa"/>
        <w:tblLook w:val="04A0" w:firstRow="1" w:lastRow="0" w:firstColumn="1" w:lastColumn="0" w:noHBand="0" w:noVBand="1"/>
      </w:tblPr>
      <w:tblGrid>
        <w:gridCol w:w="1500"/>
        <w:gridCol w:w="4842"/>
        <w:gridCol w:w="4691"/>
      </w:tblGrid>
      <w:tr w:rsidR="00F62BA7" w:rsidRPr="00F62BA7" w14:paraId="5791F32D" w14:textId="77777777" w:rsidTr="00F62BA7">
        <w:trPr>
          <w:trHeight w:val="386"/>
        </w:trPr>
        <w:tc>
          <w:tcPr>
            <w:tcW w:w="0" w:type="auto"/>
            <w:hideMark/>
          </w:tcPr>
          <w:p w14:paraId="2F6C0563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Years of experience</w:t>
            </w:r>
          </w:p>
        </w:tc>
        <w:tc>
          <w:tcPr>
            <w:tcW w:w="0" w:type="auto"/>
            <w:hideMark/>
          </w:tcPr>
          <w:p w14:paraId="5E177C4F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Points for foreign work experience + CLB 7 or more on all first official language abilities, one or more under 9 (Ma</w:t>
            </w:r>
            <w:r>
              <w:rPr>
                <w:b/>
                <w:bCs/>
                <w:sz w:val="16"/>
                <w:szCs w:val="18"/>
              </w:rPr>
              <w:t xml:space="preserve">x </w:t>
            </w:r>
            <w:r w:rsidRPr="00F62BA7">
              <w:rPr>
                <w:b/>
                <w:bCs/>
                <w:sz w:val="16"/>
                <w:szCs w:val="18"/>
              </w:rPr>
              <w:t>25 points)</w:t>
            </w:r>
          </w:p>
        </w:tc>
        <w:tc>
          <w:tcPr>
            <w:tcW w:w="0" w:type="auto"/>
            <w:hideMark/>
          </w:tcPr>
          <w:p w14:paraId="4608B844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 xml:space="preserve">Points for foreign work experience + CLB 9 or more on all four first official language </w:t>
            </w:r>
            <w:proofErr w:type="gramStart"/>
            <w:r w:rsidRPr="00F62BA7">
              <w:rPr>
                <w:b/>
                <w:bCs/>
                <w:sz w:val="16"/>
                <w:szCs w:val="18"/>
              </w:rPr>
              <w:t>abilities(</w:t>
            </w:r>
            <w:proofErr w:type="gramEnd"/>
            <w:r w:rsidRPr="00F62BA7">
              <w:rPr>
                <w:b/>
                <w:bCs/>
                <w:sz w:val="16"/>
                <w:szCs w:val="18"/>
              </w:rPr>
              <w:t>Maximum 50 points)</w:t>
            </w:r>
          </w:p>
        </w:tc>
      </w:tr>
      <w:tr w:rsidR="00F62BA7" w:rsidRPr="00F62BA7" w14:paraId="2EEEF319" w14:textId="77777777" w:rsidTr="00F62BA7">
        <w:trPr>
          <w:trHeight w:val="220"/>
        </w:trPr>
        <w:tc>
          <w:tcPr>
            <w:tcW w:w="0" w:type="auto"/>
            <w:hideMark/>
          </w:tcPr>
          <w:p w14:paraId="152AE37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No foreign work experience</w:t>
            </w:r>
          </w:p>
        </w:tc>
        <w:tc>
          <w:tcPr>
            <w:tcW w:w="0" w:type="auto"/>
            <w:hideMark/>
          </w:tcPr>
          <w:p w14:paraId="2964DEB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1DC1CD55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</w:tr>
      <w:tr w:rsidR="00F62BA7" w:rsidRPr="00F62BA7" w14:paraId="4FD1CCF6" w14:textId="77777777" w:rsidTr="00F62BA7">
        <w:trPr>
          <w:trHeight w:val="298"/>
        </w:trPr>
        <w:tc>
          <w:tcPr>
            <w:tcW w:w="0" w:type="auto"/>
            <w:hideMark/>
          </w:tcPr>
          <w:p w14:paraId="1FF0C8E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1 or 2 years </w:t>
            </w:r>
          </w:p>
        </w:tc>
        <w:tc>
          <w:tcPr>
            <w:tcW w:w="0" w:type="auto"/>
            <w:hideMark/>
          </w:tcPr>
          <w:p w14:paraId="7358BA1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14:paraId="2DE89CB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25</w:t>
            </w:r>
          </w:p>
        </w:tc>
      </w:tr>
      <w:tr w:rsidR="00F62BA7" w:rsidRPr="00F62BA7" w14:paraId="0C000060" w14:textId="77777777" w:rsidTr="00F62BA7">
        <w:trPr>
          <w:trHeight w:val="262"/>
        </w:trPr>
        <w:tc>
          <w:tcPr>
            <w:tcW w:w="0" w:type="auto"/>
            <w:hideMark/>
          </w:tcPr>
          <w:p w14:paraId="3EB0CC1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3 years or more </w:t>
            </w:r>
          </w:p>
        </w:tc>
        <w:tc>
          <w:tcPr>
            <w:tcW w:w="0" w:type="auto"/>
            <w:hideMark/>
          </w:tcPr>
          <w:p w14:paraId="1F92563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14:paraId="4C0236E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50</w:t>
            </w:r>
          </w:p>
        </w:tc>
      </w:tr>
    </w:tbl>
    <w:p w14:paraId="771B23E9" w14:textId="77777777" w:rsidR="00F62BA7" w:rsidRPr="00F62BA7" w:rsidRDefault="00F62BA7" w:rsidP="00F62BA7">
      <w:pPr>
        <w:rPr>
          <w:b/>
          <w:bCs/>
          <w:sz w:val="16"/>
          <w:szCs w:val="18"/>
        </w:rPr>
      </w:pPr>
      <w:r w:rsidRPr="00F62BA7">
        <w:rPr>
          <w:b/>
          <w:bCs/>
          <w:sz w:val="16"/>
          <w:szCs w:val="18"/>
          <w:highlight w:val="green"/>
        </w:rPr>
        <w:t>Foreign work experience – With Canadian work experience</w:t>
      </w:r>
    </w:p>
    <w:tbl>
      <w:tblPr>
        <w:tblStyle w:val="TableGridLight"/>
        <w:tblW w:w="10965" w:type="dxa"/>
        <w:tblLook w:val="04A0" w:firstRow="1" w:lastRow="0" w:firstColumn="1" w:lastColumn="0" w:noHBand="0" w:noVBand="1"/>
      </w:tblPr>
      <w:tblGrid>
        <w:gridCol w:w="4370"/>
        <w:gridCol w:w="3513"/>
        <w:gridCol w:w="3082"/>
      </w:tblGrid>
      <w:tr w:rsidR="00F62BA7" w:rsidRPr="00F62BA7" w14:paraId="49AE73DA" w14:textId="77777777" w:rsidTr="00F62BA7">
        <w:trPr>
          <w:trHeight w:val="642"/>
        </w:trPr>
        <w:tc>
          <w:tcPr>
            <w:tcW w:w="0" w:type="auto"/>
            <w:hideMark/>
          </w:tcPr>
          <w:p w14:paraId="673D94F5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Years of experience</w:t>
            </w:r>
          </w:p>
        </w:tc>
        <w:tc>
          <w:tcPr>
            <w:tcW w:w="0" w:type="auto"/>
            <w:hideMark/>
          </w:tcPr>
          <w:p w14:paraId="408869D3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Points for foreign work experience + 1 year of Canadian work experience</w:t>
            </w:r>
            <w:r w:rsidRPr="00F62BA7">
              <w:rPr>
                <w:b/>
                <w:bCs/>
                <w:sz w:val="16"/>
                <w:szCs w:val="18"/>
              </w:rPr>
              <w:br/>
              <w:t>(Maximum 25 points)</w:t>
            </w:r>
          </w:p>
        </w:tc>
        <w:tc>
          <w:tcPr>
            <w:tcW w:w="0" w:type="auto"/>
            <w:hideMark/>
          </w:tcPr>
          <w:p w14:paraId="4C508FEE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Points for foreign work experience + 2 yrs or more of Canadian work exp (Max 50 points)</w:t>
            </w:r>
          </w:p>
        </w:tc>
      </w:tr>
      <w:tr w:rsidR="00F62BA7" w:rsidRPr="00F62BA7" w14:paraId="10FCFC97" w14:textId="77777777" w:rsidTr="00F62BA7">
        <w:trPr>
          <w:trHeight w:val="208"/>
        </w:trPr>
        <w:tc>
          <w:tcPr>
            <w:tcW w:w="0" w:type="auto"/>
            <w:hideMark/>
          </w:tcPr>
          <w:p w14:paraId="449F5C9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No foreign work experience</w:t>
            </w:r>
          </w:p>
        </w:tc>
        <w:tc>
          <w:tcPr>
            <w:tcW w:w="0" w:type="auto"/>
            <w:hideMark/>
          </w:tcPr>
          <w:p w14:paraId="30B00A5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6C8A4EC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0</w:t>
            </w:r>
          </w:p>
        </w:tc>
      </w:tr>
      <w:tr w:rsidR="00F62BA7" w:rsidRPr="00F62BA7" w14:paraId="68CCC95A" w14:textId="77777777" w:rsidTr="00F62BA7">
        <w:trPr>
          <w:trHeight w:val="208"/>
        </w:trPr>
        <w:tc>
          <w:tcPr>
            <w:tcW w:w="0" w:type="auto"/>
            <w:hideMark/>
          </w:tcPr>
          <w:p w14:paraId="5472EDA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 or 2 years of foreign work experience</w:t>
            </w:r>
          </w:p>
        </w:tc>
        <w:tc>
          <w:tcPr>
            <w:tcW w:w="0" w:type="auto"/>
            <w:hideMark/>
          </w:tcPr>
          <w:p w14:paraId="5814978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14:paraId="2906112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25</w:t>
            </w:r>
          </w:p>
        </w:tc>
      </w:tr>
      <w:tr w:rsidR="00F62BA7" w:rsidRPr="00F62BA7" w14:paraId="32FD0BB1" w14:textId="77777777" w:rsidTr="00F62BA7">
        <w:trPr>
          <w:trHeight w:val="192"/>
        </w:trPr>
        <w:tc>
          <w:tcPr>
            <w:tcW w:w="0" w:type="auto"/>
            <w:hideMark/>
          </w:tcPr>
          <w:p w14:paraId="135566C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 years or more of foreign work experience</w:t>
            </w:r>
          </w:p>
        </w:tc>
        <w:tc>
          <w:tcPr>
            <w:tcW w:w="0" w:type="auto"/>
            <w:hideMark/>
          </w:tcPr>
          <w:p w14:paraId="4E54950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14:paraId="1DE69C0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50</w:t>
            </w:r>
          </w:p>
        </w:tc>
      </w:tr>
      <w:tr w:rsidR="00F62BA7" w:rsidRPr="00F62BA7" w14:paraId="77DF491B" w14:textId="77777777" w:rsidTr="00F62BA7">
        <w:trPr>
          <w:trHeight w:val="642"/>
        </w:trPr>
        <w:tc>
          <w:tcPr>
            <w:tcW w:w="0" w:type="auto"/>
            <w:hideMark/>
          </w:tcPr>
          <w:p w14:paraId="30B659E5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Certificate of qualification (trade occupations) – With good official language proficiency (Canadian Language Benchmark Level [CLB] 5 or higher)</w:t>
            </w:r>
          </w:p>
        </w:tc>
        <w:tc>
          <w:tcPr>
            <w:tcW w:w="0" w:type="auto"/>
            <w:hideMark/>
          </w:tcPr>
          <w:p w14:paraId="5EA382CD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Points for certificate of qualification + CLB 5 or more on all first official language abilities, one or more under 7</w:t>
            </w:r>
            <w:r w:rsidRPr="00F62BA7">
              <w:rPr>
                <w:b/>
                <w:bCs/>
                <w:sz w:val="16"/>
                <w:szCs w:val="18"/>
              </w:rPr>
              <w:br/>
              <w:t>(Maximum 25 points)</w:t>
            </w:r>
          </w:p>
        </w:tc>
        <w:tc>
          <w:tcPr>
            <w:tcW w:w="0" w:type="auto"/>
            <w:hideMark/>
          </w:tcPr>
          <w:p w14:paraId="41DDDFCB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Points for certificate of qualification + CLB 7 or more on all four first official language abilities</w:t>
            </w:r>
            <w:r w:rsidRPr="00F62BA7">
              <w:rPr>
                <w:b/>
                <w:bCs/>
                <w:sz w:val="16"/>
                <w:szCs w:val="18"/>
              </w:rPr>
              <w:br/>
              <w:t>(Maximum 50 points)</w:t>
            </w:r>
          </w:p>
        </w:tc>
      </w:tr>
      <w:tr w:rsidR="00F62BA7" w:rsidRPr="00F62BA7" w14:paraId="5E3F38A2" w14:textId="77777777" w:rsidTr="00F62BA7">
        <w:trPr>
          <w:trHeight w:val="208"/>
        </w:trPr>
        <w:tc>
          <w:tcPr>
            <w:tcW w:w="0" w:type="auto"/>
            <w:hideMark/>
          </w:tcPr>
          <w:p w14:paraId="4C049342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With a certificate of qualification</w:t>
            </w:r>
          </w:p>
        </w:tc>
        <w:tc>
          <w:tcPr>
            <w:tcW w:w="0" w:type="auto"/>
            <w:hideMark/>
          </w:tcPr>
          <w:p w14:paraId="66922DF4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14:paraId="10F9E7D3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50</w:t>
            </w:r>
          </w:p>
        </w:tc>
      </w:tr>
    </w:tbl>
    <w:p w14:paraId="3A6C746C" w14:textId="77777777" w:rsidR="00F62BA7" w:rsidRPr="00F62BA7" w:rsidRDefault="00F62BA7" w:rsidP="00F62BA7">
      <w:pPr>
        <w:rPr>
          <w:sz w:val="16"/>
          <w:szCs w:val="18"/>
        </w:rPr>
      </w:pPr>
      <w:r w:rsidRPr="00F62BA7">
        <w:rPr>
          <w:b/>
          <w:bCs/>
          <w:sz w:val="16"/>
          <w:szCs w:val="18"/>
          <w:highlight w:val="magenta"/>
        </w:rPr>
        <w:t xml:space="preserve">Subtotal: A. Core / human capital + B. Spouse or common-law partner + C. Skill transferability factors - </w:t>
      </w:r>
      <w:r w:rsidRPr="00F62BA7">
        <w:rPr>
          <w:b/>
          <w:bCs/>
          <w:sz w:val="20"/>
          <w:szCs w:val="18"/>
          <w:highlight w:val="magenta"/>
        </w:rPr>
        <w:t>Maximum 600 points</w:t>
      </w:r>
    </w:p>
    <w:p w14:paraId="6DBB1757" w14:textId="77777777" w:rsidR="00F62BA7" w:rsidRDefault="00F62BA7" w:rsidP="00F62BA7">
      <w:pPr>
        <w:rPr>
          <w:b/>
          <w:bCs/>
          <w:sz w:val="16"/>
          <w:szCs w:val="18"/>
        </w:rPr>
      </w:pPr>
    </w:p>
    <w:p w14:paraId="3D7B6914" w14:textId="77777777" w:rsidR="00F62BA7" w:rsidRPr="00F62BA7" w:rsidRDefault="00F62BA7" w:rsidP="00F62BA7">
      <w:pPr>
        <w:rPr>
          <w:b/>
          <w:bCs/>
          <w:sz w:val="20"/>
          <w:szCs w:val="18"/>
        </w:rPr>
      </w:pPr>
      <w:r w:rsidRPr="00F62BA7">
        <w:rPr>
          <w:b/>
          <w:bCs/>
          <w:sz w:val="20"/>
          <w:szCs w:val="18"/>
          <w:highlight w:val="yellow"/>
        </w:rPr>
        <w:t>CRS – D. Additional points </w:t>
      </w:r>
      <w:r w:rsidRPr="00F62BA7">
        <w:rPr>
          <w:sz w:val="20"/>
          <w:szCs w:val="18"/>
          <w:highlight w:val="yellow"/>
        </w:rPr>
        <w:t>(Maximum 600 points)</w:t>
      </w:r>
    </w:p>
    <w:tbl>
      <w:tblPr>
        <w:tblStyle w:val="TableGridLight"/>
        <w:tblW w:w="10944" w:type="dxa"/>
        <w:tblLook w:val="04A0" w:firstRow="1" w:lastRow="0" w:firstColumn="1" w:lastColumn="0" w:noHBand="0" w:noVBand="1"/>
      </w:tblPr>
      <w:tblGrid>
        <w:gridCol w:w="8359"/>
        <w:gridCol w:w="2585"/>
      </w:tblGrid>
      <w:tr w:rsidR="00F62BA7" w:rsidRPr="00F62BA7" w14:paraId="76F2C733" w14:textId="77777777" w:rsidTr="00F62BA7">
        <w:trPr>
          <w:trHeight w:val="230"/>
        </w:trPr>
        <w:tc>
          <w:tcPr>
            <w:tcW w:w="8359" w:type="dxa"/>
            <w:hideMark/>
          </w:tcPr>
          <w:p w14:paraId="427B0380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  <w:highlight w:val="green"/>
              </w:rPr>
            </w:pPr>
            <w:r w:rsidRPr="00F62BA7">
              <w:rPr>
                <w:b/>
                <w:bCs/>
                <w:sz w:val="16"/>
                <w:szCs w:val="18"/>
                <w:highlight w:val="green"/>
              </w:rPr>
              <w:t>Additional points</w:t>
            </w:r>
          </w:p>
        </w:tc>
        <w:tc>
          <w:tcPr>
            <w:tcW w:w="2585" w:type="dxa"/>
            <w:hideMark/>
          </w:tcPr>
          <w:p w14:paraId="04421A2C" w14:textId="77777777" w:rsidR="00F62BA7" w:rsidRPr="00F62BA7" w:rsidRDefault="00F62BA7" w:rsidP="00F62BA7">
            <w:pPr>
              <w:rPr>
                <w:b/>
                <w:bCs/>
                <w:sz w:val="16"/>
                <w:szCs w:val="18"/>
              </w:rPr>
            </w:pPr>
            <w:r w:rsidRPr="00F62BA7">
              <w:rPr>
                <w:b/>
                <w:bCs/>
                <w:sz w:val="16"/>
                <w:szCs w:val="18"/>
              </w:rPr>
              <w:t>Maximum 600 points</w:t>
            </w:r>
          </w:p>
        </w:tc>
      </w:tr>
      <w:tr w:rsidR="00F62BA7" w:rsidRPr="00F62BA7" w14:paraId="29F1D944" w14:textId="77777777" w:rsidTr="00F62BA7">
        <w:trPr>
          <w:trHeight w:val="230"/>
        </w:trPr>
        <w:tc>
          <w:tcPr>
            <w:tcW w:w="8359" w:type="dxa"/>
            <w:hideMark/>
          </w:tcPr>
          <w:p w14:paraId="5AD0D8BA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Brother or sister living in Canada who is a citizen or permanent resident of Canada</w:t>
            </w:r>
          </w:p>
        </w:tc>
        <w:tc>
          <w:tcPr>
            <w:tcW w:w="2585" w:type="dxa"/>
            <w:hideMark/>
          </w:tcPr>
          <w:p w14:paraId="19173250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15</w:t>
            </w:r>
          </w:p>
        </w:tc>
      </w:tr>
      <w:tr w:rsidR="00F62BA7" w:rsidRPr="00F62BA7" w14:paraId="7A4EFCD8" w14:textId="77777777" w:rsidTr="00F62BA7">
        <w:trPr>
          <w:trHeight w:val="230"/>
        </w:trPr>
        <w:tc>
          <w:tcPr>
            <w:tcW w:w="8359" w:type="dxa"/>
            <w:hideMark/>
          </w:tcPr>
          <w:p w14:paraId="3E28D401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Scored NCLC 7 or higher on all four French language skills and scored CLB 4 or lower in English (or didn’t take an English test)</w:t>
            </w:r>
          </w:p>
        </w:tc>
        <w:tc>
          <w:tcPr>
            <w:tcW w:w="2585" w:type="dxa"/>
            <w:hideMark/>
          </w:tcPr>
          <w:p w14:paraId="3F59FD1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15</w:t>
            </w:r>
          </w:p>
        </w:tc>
      </w:tr>
      <w:tr w:rsidR="00F62BA7" w:rsidRPr="00F62BA7" w14:paraId="1B52BD19" w14:textId="77777777" w:rsidTr="00F62BA7">
        <w:trPr>
          <w:trHeight w:val="230"/>
        </w:trPr>
        <w:tc>
          <w:tcPr>
            <w:tcW w:w="8359" w:type="dxa"/>
            <w:hideMark/>
          </w:tcPr>
          <w:p w14:paraId="4346F21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Scored NCLC 7 or higher on all four French language skills and scored CLB 5 or higher on all four English skills</w:t>
            </w:r>
          </w:p>
        </w:tc>
        <w:tc>
          <w:tcPr>
            <w:tcW w:w="2585" w:type="dxa"/>
            <w:hideMark/>
          </w:tcPr>
          <w:p w14:paraId="13C22D5B" w14:textId="6EE581EA" w:rsidR="00F62BA7" w:rsidRPr="00F62BA7" w:rsidRDefault="007D319D" w:rsidP="00F62BA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5</w:t>
            </w:r>
            <w:r w:rsidR="00F62BA7" w:rsidRPr="00F62BA7">
              <w:rPr>
                <w:sz w:val="16"/>
                <w:szCs w:val="18"/>
              </w:rPr>
              <w:t>0</w:t>
            </w:r>
          </w:p>
        </w:tc>
      </w:tr>
      <w:tr w:rsidR="00F62BA7" w:rsidRPr="00F62BA7" w14:paraId="66CD65F9" w14:textId="77777777" w:rsidTr="00F62BA7">
        <w:trPr>
          <w:trHeight w:val="230"/>
        </w:trPr>
        <w:tc>
          <w:tcPr>
            <w:tcW w:w="8359" w:type="dxa"/>
            <w:hideMark/>
          </w:tcPr>
          <w:p w14:paraId="502D350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Post-secondary education </w:t>
            </w:r>
            <w:r w:rsidR="00EC6B5C" w:rsidRPr="00F62BA7">
              <w:rPr>
                <w:sz w:val="16"/>
                <w:szCs w:val="18"/>
              </w:rPr>
              <w:t>in Canada</w:t>
            </w:r>
            <w:r w:rsidRPr="00F62BA7">
              <w:rPr>
                <w:sz w:val="16"/>
                <w:szCs w:val="18"/>
              </w:rPr>
              <w:t xml:space="preserve"> - credential of one or two years</w:t>
            </w:r>
          </w:p>
        </w:tc>
        <w:tc>
          <w:tcPr>
            <w:tcW w:w="2585" w:type="dxa"/>
            <w:hideMark/>
          </w:tcPr>
          <w:p w14:paraId="715862A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15</w:t>
            </w:r>
          </w:p>
        </w:tc>
      </w:tr>
      <w:tr w:rsidR="00F62BA7" w:rsidRPr="00F62BA7" w14:paraId="57A4C279" w14:textId="77777777" w:rsidTr="00F62BA7">
        <w:trPr>
          <w:trHeight w:val="230"/>
        </w:trPr>
        <w:tc>
          <w:tcPr>
            <w:tcW w:w="8359" w:type="dxa"/>
            <w:hideMark/>
          </w:tcPr>
          <w:p w14:paraId="70CE0268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 xml:space="preserve">Post-secondary education </w:t>
            </w:r>
            <w:r w:rsidR="00EC6B5C" w:rsidRPr="00F62BA7">
              <w:rPr>
                <w:sz w:val="16"/>
                <w:szCs w:val="18"/>
              </w:rPr>
              <w:t>in Canada</w:t>
            </w:r>
            <w:r w:rsidRPr="00F62BA7">
              <w:rPr>
                <w:sz w:val="16"/>
                <w:szCs w:val="18"/>
              </w:rPr>
              <w:t xml:space="preserve"> - credential three years or longer</w:t>
            </w:r>
          </w:p>
        </w:tc>
        <w:tc>
          <w:tcPr>
            <w:tcW w:w="2585" w:type="dxa"/>
            <w:hideMark/>
          </w:tcPr>
          <w:p w14:paraId="2A3F40C6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30</w:t>
            </w:r>
          </w:p>
        </w:tc>
      </w:tr>
      <w:tr w:rsidR="00F62BA7" w:rsidRPr="00F62BA7" w14:paraId="73283786" w14:textId="77777777" w:rsidTr="00F62BA7">
        <w:trPr>
          <w:trHeight w:val="230"/>
        </w:trPr>
        <w:tc>
          <w:tcPr>
            <w:tcW w:w="8359" w:type="dxa"/>
            <w:hideMark/>
          </w:tcPr>
          <w:p w14:paraId="66C56DED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Arranged employment - NOC 00</w:t>
            </w:r>
          </w:p>
        </w:tc>
        <w:tc>
          <w:tcPr>
            <w:tcW w:w="2585" w:type="dxa"/>
            <w:hideMark/>
          </w:tcPr>
          <w:p w14:paraId="3F17125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200</w:t>
            </w:r>
          </w:p>
        </w:tc>
      </w:tr>
      <w:tr w:rsidR="00F62BA7" w:rsidRPr="00F62BA7" w14:paraId="2F65418F" w14:textId="77777777" w:rsidTr="00F62BA7">
        <w:trPr>
          <w:trHeight w:val="230"/>
        </w:trPr>
        <w:tc>
          <w:tcPr>
            <w:tcW w:w="8359" w:type="dxa"/>
            <w:hideMark/>
          </w:tcPr>
          <w:p w14:paraId="68E7034B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Arranged employment – any other NOC 0, A or B</w:t>
            </w:r>
          </w:p>
        </w:tc>
        <w:tc>
          <w:tcPr>
            <w:tcW w:w="2585" w:type="dxa"/>
            <w:hideMark/>
          </w:tcPr>
          <w:p w14:paraId="01763894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50</w:t>
            </w:r>
          </w:p>
        </w:tc>
      </w:tr>
      <w:tr w:rsidR="00F62BA7" w:rsidRPr="00F62BA7" w14:paraId="5DC9CC81" w14:textId="77777777" w:rsidTr="00F62BA7">
        <w:trPr>
          <w:trHeight w:val="230"/>
        </w:trPr>
        <w:tc>
          <w:tcPr>
            <w:tcW w:w="8359" w:type="dxa"/>
            <w:hideMark/>
          </w:tcPr>
          <w:p w14:paraId="5A90E2D7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Provincial or territorial nomination</w:t>
            </w:r>
          </w:p>
        </w:tc>
        <w:tc>
          <w:tcPr>
            <w:tcW w:w="2585" w:type="dxa"/>
            <w:hideMark/>
          </w:tcPr>
          <w:p w14:paraId="035B39EC" w14:textId="77777777" w:rsidR="00F62BA7" w:rsidRPr="00F62BA7" w:rsidRDefault="00F62BA7" w:rsidP="00F62BA7">
            <w:pPr>
              <w:rPr>
                <w:sz w:val="16"/>
                <w:szCs w:val="18"/>
              </w:rPr>
            </w:pPr>
            <w:r w:rsidRPr="00F62BA7">
              <w:rPr>
                <w:sz w:val="16"/>
                <w:szCs w:val="18"/>
              </w:rPr>
              <w:t>600</w:t>
            </w:r>
          </w:p>
        </w:tc>
      </w:tr>
    </w:tbl>
    <w:p w14:paraId="21B74C6E" w14:textId="77777777" w:rsidR="00F62BA7" w:rsidRDefault="00F62BA7" w:rsidP="00F62BA7">
      <w:pPr>
        <w:rPr>
          <w:b/>
          <w:bCs/>
          <w:sz w:val="20"/>
          <w:szCs w:val="18"/>
        </w:rPr>
      </w:pPr>
      <w:r w:rsidRPr="00F62BA7">
        <w:rPr>
          <w:b/>
          <w:bCs/>
          <w:sz w:val="16"/>
          <w:szCs w:val="18"/>
          <w:highlight w:val="magenta"/>
        </w:rPr>
        <w:t xml:space="preserve">Subtotal: D. Additional points – </w:t>
      </w:r>
      <w:r w:rsidRPr="00F62BA7">
        <w:rPr>
          <w:b/>
          <w:bCs/>
          <w:sz w:val="20"/>
          <w:szCs w:val="18"/>
          <w:highlight w:val="magenta"/>
        </w:rPr>
        <w:t>Maximum 600 points</w:t>
      </w:r>
    </w:p>
    <w:p w14:paraId="0FFBCA17" w14:textId="77777777" w:rsidR="00F62BA7" w:rsidRPr="00F62BA7" w:rsidRDefault="00F62BA7" w:rsidP="00F62BA7">
      <w:pPr>
        <w:rPr>
          <w:sz w:val="16"/>
          <w:szCs w:val="18"/>
        </w:rPr>
      </w:pPr>
    </w:p>
    <w:p w14:paraId="49849BB0" w14:textId="77777777" w:rsidR="00F62BA7" w:rsidRPr="00F62BA7" w:rsidRDefault="00F62BA7" w:rsidP="00F62BA7">
      <w:pPr>
        <w:rPr>
          <w:sz w:val="16"/>
          <w:szCs w:val="18"/>
        </w:rPr>
      </w:pPr>
      <w:r w:rsidRPr="00F62BA7">
        <w:rPr>
          <w:b/>
          <w:bCs/>
          <w:sz w:val="21"/>
          <w:szCs w:val="18"/>
          <w:highlight w:val="magenta"/>
        </w:rPr>
        <w:t>Grand total: A. Core / human capital + B. Spouse or common-law partner + C. Skill transferability factors + D. Additional points = Maximum 1,200 points</w:t>
      </w:r>
    </w:p>
    <w:p w14:paraId="7F5585C7" w14:textId="77777777" w:rsidR="00F62BA7" w:rsidRPr="00F62BA7" w:rsidRDefault="00F62BA7" w:rsidP="00F62BA7">
      <w:pPr>
        <w:rPr>
          <w:sz w:val="16"/>
          <w:szCs w:val="18"/>
        </w:rPr>
      </w:pPr>
    </w:p>
    <w:p w14:paraId="0EFA1124" w14:textId="77777777" w:rsidR="00BE0B69" w:rsidRPr="00F62BA7" w:rsidRDefault="00BE0B69">
      <w:pPr>
        <w:rPr>
          <w:sz w:val="20"/>
          <w:szCs w:val="20"/>
        </w:rPr>
      </w:pPr>
    </w:p>
    <w:sectPr w:rsidR="00BE0B69" w:rsidRPr="00F62BA7" w:rsidSect="00C215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753"/>
    <w:multiLevelType w:val="multilevel"/>
    <w:tmpl w:val="FB0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0804"/>
    <w:multiLevelType w:val="multilevel"/>
    <w:tmpl w:val="FB0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A4395"/>
    <w:multiLevelType w:val="multilevel"/>
    <w:tmpl w:val="FB0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73F24"/>
    <w:multiLevelType w:val="multilevel"/>
    <w:tmpl w:val="FB0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193255">
    <w:abstractNumId w:val="1"/>
  </w:num>
  <w:num w:numId="2" w16cid:durableId="1171798159">
    <w:abstractNumId w:val="3"/>
  </w:num>
  <w:num w:numId="3" w16cid:durableId="1316714609">
    <w:abstractNumId w:val="2"/>
  </w:num>
  <w:num w:numId="4" w16cid:durableId="23235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9D"/>
    <w:rsid w:val="007D319D"/>
    <w:rsid w:val="00A13F6D"/>
    <w:rsid w:val="00BA556B"/>
    <w:rsid w:val="00BE0B69"/>
    <w:rsid w:val="00C21517"/>
    <w:rsid w:val="00EC6B5C"/>
    <w:rsid w:val="00F62BA7"/>
    <w:rsid w:val="00FC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6368"/>
  <w15:chartTrackingRefBased/>
  <w15:docId w15:val="{F1E19EC6-6456-864E-A132-79D3855C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BA7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F62B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62B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2B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62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3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5020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2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9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8915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88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4592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1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51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403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62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712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7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5812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5507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67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4226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99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8678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04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8939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4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3409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55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3307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43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62230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40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455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8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680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41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7885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16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6392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77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4020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3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866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0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6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8878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55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937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2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98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5448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03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82092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5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14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4455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36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9620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5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8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824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49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0232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9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70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75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60033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2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16084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95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9313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92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18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2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97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24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59220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16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9172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02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6645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4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6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1778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58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8040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44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3506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77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0937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41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458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38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71007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8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2286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42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14472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5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35967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20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5832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02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5677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4323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7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9643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24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7488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8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05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4386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36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4938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10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512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47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87325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10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0308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74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0696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68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6466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6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89085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3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2796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507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urcuakyol/Library/CloudStorage/OneDrive-SharedLibraries-NorthernPathwaysImmigrationConsulting/Northern%20Pathways%20-%20Documents/25_CLIENT%20ASSESSMENT%20NOTES/0-CRS%20breakdow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665A73548A34FA574BCE7467B464B" ma:contentTypeVersion="17" ma:contentTypeDescription="Create a new document." ma:contentTypeScope="" ma:versionID="41f8d9dc05df064fcfa237f5a53d793d">
  <xsd:schema xmlns:xsd="http://www.w3.org/2001/XMLSchema" xmlns:xs="http://www.w3.org/2001/XMLSchema" xmlns:p="http://schemas.microsoft.com/office/2006/metadata/properties" xmlns:ns2="0db32f20-dba5-4841-bca0-9b4ede59b2bb" xmlns:ns3="2e83cee0-c7a8-4cb7-8696-074fb6b6cd33" targetNamespace="http://schemas.microsoft.com/office/2006/metadata/properties" ma:root="true" ma:fieldsID="7c31938bcc7d9972eb2d6d224b9c5a34" ns2:_="" ns3:_="">
    <xsd:import namespace="0db32f20-dba5-4841-bca0-9b4ede59b2bb"/>
    <xsd:import namespace="2e83cee0-c7a8-4cb7-8696-074fb6b6cd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32f20-dba5-4841-bca0-9b4ede59b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a6b2fc0-2db5-4a6a-8545-3594e1ef58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3cee0-c7a8-4cb7-8696-074fb6b6cd3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bd4e62b-a9ba-4ff7-a12f-9e704d2a26a5}" ma:internalName="TaxCatchAll" ma:showField="CatchAllData" ma:web="2e83cee0-c7a8-4cb7-8696-074fb6b6cd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83CBFD-C337-43EA-A656-C38714EE7B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B08744-19EA-441F-81EE-7FAA78CA1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32f20-dba5-4841-bca0-9b4ede59b2bb"/>
    <ds:schemaRef ds:uri="2e83cee0-c7a8-4cb7-8696-074fb6b6c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0-CRS breakdown template.dotx</Template>
  <TotalTime>5</TotalTime>
  <Pages>3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Burcu Akyol</cp:lastModifiedBy>
  <cp:revision>1</cp:revision>
  <cp:lastPrinted>2018-10-24T20:12:00Z</cp:lastPrinted>
  <dcterms:created xsi:type="dcterms:W3CDTF">2024-01-09T17:19:00Z</dcterms:created>
  <dcterms:modified xsi:type="dcterms:W3CDTF">2024-01-09T20:18:00Z</dcterms:modified>
</cp:coreProperties>
</file>