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32A97" w14:textId="748F2E1D" w:rsidR="006120B1" w:rsidRDefault="001E50EE" w:rsidP="001E50EE">
      <w:pPr>
        <w:jc w:val="center"/>
        <w:rPr>
          <w:lang w:val="tr-TR"/>
        </w:rPr>
      </w:pPr>
      <w:r>
        <w:rPr>
          <w:lang w:val="tr-TR"/>
        </w:rPr>
        <w:t xml:space="preserve">CAWS Session #4 </w:t>
      </w:r>
      <w:proofErr w:type="spellStart"/>
      <w:r>
        <w:rPr>
          <w:lang w:val="tr-TR"/>
        </w:rPr>
        <w:t>Notes</w:t>
      </w:r>
      <w:proofErr w:type="spellEnd"/>
    </w:p>
    <w:p w14:paraId="1129D251" w14:textId="77777777" w:rsidR="001E50EE" w:rsidRDefault="001E50EE" w:rsidP="001E50EE">
      <w:pPr>
        <w:jc w:val="center"/>
        <w:rPr>
          <w:lang w:val="tr-TR"/>
        </w:rPr>
      </w:pPr>
    </w:p>
    <w:p w14:paraId="2CECD7AA" w14:textId="77777777" w:rsidR="001E50EE" w:rsidRPr="001E50EE" w:rsidRDefault="001E50EE" w:rsidP="001E50EE">
      <w:pPr>
        <w:rPr>
          <w:lang w:val="tr-TR"/>
        </w:rPr>
      </w:pPr>
    </w:p>
    <w:sectPr w:rsidR="001E50EE" w:rsidRPr="001E50EE" w:rsidSect="00124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EE"/>
    <w:rsid w:val="00124F60"/>
    <w:rsid w:val="001E50EE"/>
    <w:rsid w:val="00453732"/>
    <w:rsid w:val="00526E55"/>
    <w:rsid w:val="005920D0"/>
    <w:rsid w:val="006120B1"/>
    <w:rsid w:val="00992715"/>
    <w:rsid w:val="00C3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FB2350"/>
  <w15:chartTrackingRefBased/>
  <w15:docId w15:val="{1BF086D8-E8D0-7145-B502-51E72439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Erdogan, Baran</dc:creator>
  <cp:keywords/>
  <dc:description/>
  <cp:lastModifiedBy>Erdogan, Baran</cp:lastModifiedBy>
  <cp:revision>1</cp:revision>
  <dcterms:created xsi:type="dcterms:W3CDTF">2026-02-25T08:28:00Z</dcterms:created>
  <dcterms:modified xsi:type="dcterms:W3CDTF">2026-02-25T08:28:00Z</dcterms:modified>
</cp:coreProperties>
</file>