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spacing w:lineRule="auto" w:line="240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4747260</wp:posOffset>
            </wp:positionH>
            <wp:positionV relativeFrom="paragraph">
              <wp:posOffset>-331470</wp:posOffset>
            </wp:positionV>
            <wp:extent cx="1078865" cy="142557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Б</w:t>
      </w:r>
      <w:r>
        <w:rPr>
          <w:b/>
          <w:sz w:val="52"/>
          <w:szCs w:val="52"/>
        </w:rPr>
        <w:t>аранов Виктор</w:t>
      </w:r>
    </w:p>
    <w:p>
      <w:pPr>
        <w:pStyle w:val="LOnormal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color w:val="000000"/>
        </w:rPr>
        <w:t>Контактная информация</w:t>
      </w:r>
      <w:r>
        <w:rPr>
          <w:rFonts w:eastAsia="Arial" w:cs="Arial" w:ascii="Arial" w:hAnsi="Arial"/>
          <w:b/>
        </w:rPr>
        <w:t xml:space="preserve">: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808080"/>
        </w:rPr>
      </w:pPr>
      <w:r>
        <w:rPr>
          <w:rFonts w:eastAsia="Arial" w:cs="Arial" w:ascii="Arial" w:hAnsi="Arial"/>
          <w:color w:val="808080"/>
        </w:rPr>
        <w:t>Б</w:t>
      </w:r>
      <w:r>
        <w:rPr>
          <w:rFonts w:eastAsia="Arial" w:cs="Arial" w:ascii="Arial" w:hAnsi="Arial"/>
          <w:color w:val="808080"/>
          <w:sz w:val="24"/>
          <w:szCs w:val="24"/>
        </w:rPr>
        <w:t>аранов Виктор Владимирович, 2</w:t>
      </w:r>
      <w:r>
        <w:rPr>
          <w:rFonts w:eastAsia="Arial" w:cs="Arial" w:ascii="Arial" w:hAnsi="Arial"/>
          <w:color w:val="808080"/>
          <w:sz w:val="24"/>
          <w:szCs w:val="24"/>
        </w:rPr>
        <w:t>1</w:t>
      </w:r>
      <w:r>
        <w:rPr>
          <w:rFonts w:eastAsia="Arial" w:cs="Arial" w:ascii="Arial" w:hAnsi="Arial"/>
          <w:color w:val="808080"/>
          <w:sz w:val="24"/>
          <w:szCs w:val="24"/>
        </w:rPr>
        <w:t xml:space="preserve"> год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808080"/>
        </w:rPr>
      </w:pPr>
      <w:r>
        <w:rPr>
          <w:rFonts w:eastAsia="Arial" w:cs="Arial" w:ascii="Arial" w:hAnsi="Arial"/>
          <w:color w:val="808080"/>
          <w:sz w:val="24"/>
          <w:szCs w:val="24"/>
        </w:rPr>
        <w:t xml:space="preserve">Email: </w:t>
      </w:r>
      <w:hyperlink r:id="rId3">
        <w:r>
          <w:rPr>
            <w:rFonts w:eastAsia="Arial" w:cs="Arial" w:ascii="Arial" w:hAnsi="Arial"/>
            <w:color w:val="808080"/>
            <w:sz w:val="24"/>
            <w:szCs w:val="24"/>
            <w:u w:val="single"/>
          </w:rPr>
          <w:t>bar.victor.2002@gmail.com</w:t>
        </w:r>
      </w:hyperlink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Phone: +7 (910) 001 04 28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808080"/>
          <w:sz w:val="24"/>
          <w:szCs w:val="24"/>
          <w:lang w:val="en-US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 xml:space="preserve">GitHub: </w:t>
      </w:r>
      <w:r>
        <w:rPr>
          <w:rFonts w:eastAsia="Arial" w:cs="Arial" w:ascii="Arial" w:hAnsi="Arial"/>
          <w:color w:val="808080"/>
          <w:sz w:val="24"/>
          <w:szCs w:val="24"/>
          <w:u w:val="single"/>
          <w:lang w:val="en-US"/>
        </w:rPr>
        <w:t>https://github.com/baranov-V-V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Telegram: Baranov_v_v</w:t>
      </w:r>
    </w:p>
    <w:p>
      <w:pPr>
        <w:pStyle w:val="LOnormal"/>
        <w:widowControl w:val="false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color w:val="000000"/>
        </w:rPr>
        <w:t>Навыки</w:t>
      </w:r>
      <w:r>
        <w:rPr>
          <w:rFonts w:eastAsia="Arial" w:cs="Arial" w:ascii="Arial" w:hAnsi="Arial"/>
          <w:b/>
        </w:rPr>
        <w:t xml:space="preserve">: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C/C++ (Stl, Boost, CMake, Gtest)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Assembly x86-64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SQL, PL/SQL (Oracle, Posgres)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Git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Gitlab CI/CD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Docker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Bash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Python3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Linux/Windows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Markdown</w:t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Образование: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 xml:space="preserve">МФТИ, </w:t>
      </w:r>
      <w:r>
        <w:rPr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808080"/>
          <w:sz w:val="24"/>
          <w:szCs w:val="24"/>
        </w:rPr>
        <w:t>ФПМИ - Информатика и вычислительная техника 3 курс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B2 First Certificate in English (FCE) — Upper-Intermediate</w:t>
      </w:r>
    </w:p>
    <w:p>
      <w:pPr>
        <w:pStyle w:val="LOnormal"/>
        <w:widowControl w:val="false"/>
        <w:spacing w:lineRule="auto" w:line="240" w:before="0" w:after="0"/>
        <w:ind w:left="108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Рабочий стаж: </w:t>
      </w:r>
    </w:p>
    <w:p>
      <w:pPr>
        <w:pStyle w:val="LOnormal"/>
        <w:widowControl w:val="false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SBS</w:t>
      </w:r>
      <w:r>
        <w:rPr>
          <w:rFonts w:eastAsia="Arial" w:cs="Arial" w:ascii="Arial" w:hAnsi="Arial"/>
          <w:color w:val="808080"/>
          <w:sz w:val="24"/>
          <w:szCs w:val="24"/>
        </w:rPr>
        <w:t xml:space="preserve"> (https://www.servicesbs.ru/) – разрабочик 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>C++</w:t>
      </w:r>
      <w:r>
        <w:rPr>
          <w:rFonts w:eastAsia="Arial" w:cs="Arial" w:ascii="Arial" w:hAnsi="Arial"/>
          <w:color w:val="808080"/>
          <w:sz w:val="24"/>
          <w:szCs w:val="24"/>
        </w:rPr>
        <w:t xml:space="preserve"> (октябрь 2022 — н.в.)</w:t>
      </w:r>
    </w:p>
    <w:p>
      <w:pPr>
        <w:pStyle w:val="LOnormal"/>
        <w:widowControl w:val="false"/>
        <w:spacing w:lineRule="auto" w:line="240" w:before="0" w:after="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Опыт программирования:</w:t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 xml:space="preserve">Написание собственного 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>java</w:t>
      </w:r>
      <w:r>
        <w:rPr>
          <w:rFonts w:eastAsia="Arial" w:cs="Arial" w:ascii="Arial" w:hAnsi="Arial"/>
          <w:color w:val="808080"/>
          <w:sz w:val="24"/>
          <w:szCs w:val="24"/>
        </w:rPr>
        <w:t>-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>like</w:t>
      </w:r>
      <w:r>
        <w:rPr>
          <w:rFonts w:eastAsia="Arial" w:cs="Arial" w:ascii="Arial" w:hAnsi="Arial"/>
          <w:color w:val="808080"/>
          <w:sz w:val="24"/>
          <w:szCs w:val="24"/>
        </w:rPr>
        <w:t xml:space="preserve"> языка на компилируемого в 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>llv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 xml:space="preserve">m </w:t>
      </w:r>
      <w:hyperlink r:id="rId4">
        <w:r>
          <w:rPr>
            <w:rFonts w:eastAsia="Arial" w:cs="Arial" w:ascii="Arial" w:hAnsi="Arial"/>
            <w:color w:val="808080"/>
            <w:sz w:val="24"/>
            <w:szCs w:val="24"/>
            <w:u w:val="single"/>
          </w:rPr>
          <w:t>https://github.com/baranov-V-V/</w:t>
        </w:r>
        <w:r>
          <w:rPr>
            <w:rFonts w:eastAsia="Arial" w:cs="Arial" w:ascii="Arial" w:hAnsi="Arial"/>
            <w:color w:val="808080"/>
            <w:sz w:val="24"/>
            <w:szCs w:val="24"/>
            <w:u w:val="single"/>
            <w:lang w:val="en-US"/>
          </w:rPr>
          <w:t>J</w:t>
        </w:r>
      </w:hyperlink>
      <w:r>
        <w:rPr>
          <w:rFonts w:eastAsia="Arial" w:cs="Arial" w:ascii="Arial" w:hAnsi="Arial"/>
          <w:color w:val="808080"/>
          <w:sz w:val="24"/>
          <w:szCs w:val="24"/>
          <w:u w:val="single"/>
          <w:lang w:val="en-US"/>
        </w:rPr>
        <w:t>V</w:t>
      </w:r>
      <w:r>
        <w:rPr>
          <w:rFonts w:eastAsia="Arial" w:cs="Arial" w:ascii="Arial" w:hAnsi="Arial"/>
          <w:color w:val="808080"/>
          <w:sz w:val="24"/>
          <w:szCs w:val="24"/>
          <w:u w:val="single"/>
        </w:rPr>
        <w:t>-</w:t>
      </w:r>
      <w:r>
        <w:rPr>
          <w:rFonts w:eastAsia="Arial" w:cs="Arial" w:ascii="Arial" w:hAnsi="Arial"/>
          <w:color w:val="808080"/>
          <w:sz w:val="24"/>
          <w:szCs w:val="24"/>
          <w:u w:val="single"/>
          <w:lang w:val="en-US"/>
        </w:rPr>
        <w:t>Compiler</w:t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color w:val="808080"/>
        </w:rPr>
      </w:pPr>
      <w:r>
        <w:rPr>
          <w:rFonts w:eastAsia="Arial" w:cs="Arial" w:ascii="Arial" w:hAnsi="Arial"/>
          <w:color w:val="80808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Разработка и дизайн собственной GUI системы на C++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color w:val="000000"/>
        </w:rPr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https://github.com/baranov-V-V/WindowManager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</w:rPr>
      </w:pPr>
      <w:r>
        <w:rPr>
          <w:rFonts w:eastAsia="Arial" w:cs="Arial" w:ascii="Arial" w:hAnsi="Arial"/>
          <w:color w:val="808080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Двухгодичный авторский курс в рамках программы ИВТ Ильи Дединского "Компиляторные технологии и промышленное программирование" – ср. балл 10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Прошел университетский курс - Параллельные и распределенные системы:</w:t>
      </w:r>
    </w:p>
    <w:p>
      <w:pPr>
        <w:pStyle w:val="LOnormal"/>
        <w:widowControl w:val="false"/>
        <w:spacing w:lineRule="auto" w:line="240" w:before="0" w:after="0"/>
        <w:ind w:firstLine="720"/>
        <w:rPr>
          <w:rFonts w:ascii="Arial" w:hAnsi="Arial" w:eastAsia="Arial" w:cs="Arial"/>
          <w:color w:val="808080"/>
          <w:sz w:val="24"/>
          <w:szCs w:val="24"/>
          <w:lang w:val="en-US"/>
        </w:rPr>
      </w:pPr>
      <w:r>
        <w:rPr>
          <w:rFonts w:eastAsia="Arial" w:cs="Arial" w:ascii="Arial" w:hAnsi="Arial"/>
          <w:color w:val="808080"/>
          <w:sz w:val="24"/>
          <w:szCs w:val="24"/>
          <w:lang w:val="en-US"/>
        </w:rPr>
        <w:t>CUDA, Hadoop HDFS, Map-Reduce, Hive, Zookeeper, Kafka, Cassandra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lang w:val="en-US"/>
        </w:rPr>
      </w:pPr>
      <w:r>
        <w:rPr>
          <w:rFonts w:eastAsia="Arial" w:cs="Arial" w:ascii="Arial" w:hAnsi="Arial"/>
          <w:color w:val="808080"/>
          <w:lang w:val="en-US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rFonts w:eastAsia="Arial" w:cs="Arial" w:ascii="Arial" w:hAnsi="Arial"/>
          <w:color w:val="808080"/>
          <w:sz w:val="24"/>
          <w:szCs w:val="24"/>
        </w:rPr>
        <w:t>Прошел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808080"/>
          <w:sz w:val="24"/>
          <w:szCs w:val="24"/>
        </w:rPr>
        <w:t>университетский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 xml:space="preserve"> </w:t>
      </w:r>
      <w:r>
        <w:rPr>
          <w:rFonts w:eastAsia="Arial" w:cs="Arial" w:ascii="Arial" w:hAnsi="Arial"/>
          <w:color w:val="808080"/>
          <w:sz w:val="24"/>
          <w:szCs w:val="24"/>
        </w:rPr>
        <w:t>курс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 xml:space="preserve"> «Core Java» (JDBC, Stream API, Concurrency, Reflection API, Annotations, Spring)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sz w:val="24"/>
          <w:szCs w:val="24"/>
          <w:u w:val="single"/>
        </w:rPr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https://inponomarev.ru/corejava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3"/>
        </w:numPr>
        <w:spacing w:lineRule="auto" w:line="240" w:before="0" w:after="0"/>
        <w:rPr/>
      </w:pPr>
      <w:r>
        <w:rPr>
          <w:rFonts w:eastAsia="Arial" w:cs="Arial" w:ascii="Arial" w:hAnsi="Arial"/>
          <w:color w:val="808080"/>
          <w:sz w:val="24"/>
          <w:szCs w:val="24"/>
        </w:rPr>
        <w:t xml:space="preserve">Прошел Университетский курс ML Basic 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sz w:val="24"/>
          <w:szCs w:val="24"/>
          <w:lang w:val="en-US"/>
        </w:rPr>
      </w:pPr>
      <w:hyperlink r:id="rId5">
        <w:r>
          <w:rPr>
            <w:rFonts w:eastAsia="Arial" w:cs="Arial" w:ascii="Arial" w:hAnsi="Arial"/>
            <w:color w:val="808080"/>
            <w:sz w:val="24"/>
            <w:szCs w:val="24"/>
            <w:u w:val="single"/>
          </w:rPr>
          <w:t>https://github.com/girafe-ai/ml-course</w:t>
        </w:r>
      </w:hyperlink>
      <w:r>
        <w:rPr>
          <w:rFonts w:eastAsia="Arial" w:cs="Arial" w:ascii="Arial" w:hAnsi="Arial"/>
          <w:color w:val="808080"/>
          <w:sz w:val="24"/>
          <w:szCs w:val="24"/>
        </w:rPr>
        <w:t xml:space="preserve">. </w:t>
      </w:r>
      <w:r>
        <w:rPr>
          <w:rFonts w:eastAsia="Arial" w:cs="Arial" w:ascii="Arial" w:hAnsi="Arial"/>
          <w:color w:val="808080"/>
          <w:sz w:val="24"/>
          <w:szCs w:val="24"/>
          <w:lang w:val="en-US"/>
        </w:rPr>
        <w:t>(Lin. Reg, kNN, SVM, Trees and ensembles, Gradient boosting, Deep Learning)</w:t>
      </w:r>
    </w:p>
    <w:p>
      <w:pPr>
        <w:pStyle w:val="LOnormal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</w:rPr>
        <w:t>Базы данных и проектирование программных систем: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Прошел курс - SQL для начинающих: с нуля до сертификата Oracle</w:t>
      </w:r>
    </w:p>
    <w:p>
      <w:pPr>
        <w:pStyle w:val="LO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https://www.udemy.com/course/sql-oracle-certification</w:t>
      </w:r>
    </w:p>
    <w:p>
      <w:pPr>
        <w:pStyle w:val="LOnormal"/>
        <w:widowControl w:val="false"/>
        <w:spacing w:lineRule="auto" w:line="240" w:before="0" w:after="0"/>
        <w:ind w:left="1440" w:hanging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>Прошел курс - Основы программирования ORACLE PL/SQL</w:t>
      </w:r>
    </w:p>
    <w:p>
      <w:pPr>
        <w:pStyle w:val="LO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https://oracle-dbd.tilda.ws/plsql</w:t>
      </w:r>
    </w:p>
    <w:p>
      <w:pPr>
        <w:pStyle w:val="LOnormal"/>
        <w:widowControl w:val="false"/>
        <w:spacing w:lineRule="auto" w:line="240" w:before="0" w:after="0"/>
        <w:ind w:left="1440" w:hanging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  <w:t xml:space="preserve">Проектирование небольшой системы, работающую с БД в рамках курса «Java Core» </w:t>
      </w:r>
    </w:p>
    <w:p>
      <w:pPr>
        <w:pStyle w:val="LOnormal"/>
        <w:widowControl w:val="false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https://github.com/baranov-V-V/Java_MIPT/tree/main/homework3</w:t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Алгоритмы и структуры данных:</w:t>
      </w:r>
    </w:p>
    <w:p>
      <w:pPr>
        <w:pStyle w:val="LOnormal"/>
        <w:widowControl w:val="false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808080"/>
          <w:sz w:val="24"/>
          <w:szCs w:val="24"/>
        </w:rPr>
        <w:t>Полуторагодовой курс по основным и продвинутым алгоритмам и структурам данных: сортировки (MergeSort, QuickSort, RadixSort), деревья поиска (B-Tree, Avl-Tree), алгоритмы на графах (Bfs, Dfs, Дейкстра, Беллман-Форд, A*), строковые алгоритмы (Кнут-Моррис-Пратт, Ахо-корасик), FFT</w:t>
      </w:r>
    </w:p>
    <w:p>
      <w:pPr>
        <w:pStyle w:val="LOnormal"/>
        <w:widowControl w:val="false"/>
        <w:spacing w:lineRule="auto" w:line="240" w:before="0" w:after="0"/>
        <w:ind w:left="720" w:hanging="0"/>
        <w:rPr>
          <w:rFonts w:ascii="Arial" w:hAnsi="Arial" w:eastAsia="Arial" w:cs="Arial"/>
          <w:color w:val="808080"/>
          <w:sz w:val="24"/>
          <w:szCs w:val="24"/>
        </w:rPr>
      </w:pPr>
      <w:r>
        <w:rPr>
          <w:rFonts w:eastAsia="Arial" w:cs="Arial" w:ascii="Arial" w:hAnsi="Arial"/>
          <w:color w:val="808080"/>
          <w:sz w:val="24"/>
          <w:szCs w:val="24"/>
        </w:rPr>
      </w:r>
    </w:p>
    <w:p>
      <w:pPr>
        <w:pStyle w:val="LOnormal"/>
        <w:widowControl w:val="false"/>
        <w:numPr>
          <w:ilvl w:val="0"/>
          <w:numId w:val="4"/>
        </w:numPr>
        <w:spacing w:lineRule="auto" w:line="240" w:before="0" w:after="0"/>
        <w:rPr/>
      </w:pPr>
      <w:r>
        <w:rPr>
          <w:rFonts w:eastAsia="Arial" w:cs="Arial" w:ascii="Arial" w:hAnsi="Arial"/>
          <w:color w:val="808080"/>
          <w:sz w:val="24"/>
          <w:szCs w:val="24"/>
        </w:rPr>
        <w:t>Курс по Формальным языкам и алгоритмам парсинга: конечные автоматы, регулярные выражения, автоматы с магазинной памятью, формальные грамматики/КС-грамматики, конечные преобразователи, алгоритмы CYK, Earley</w:t>
      </w:r>
    </w:p>
    <w:p>
      <w:pPr>
        <w:pStyle w:val="LOnormal"/>
        <w:widowControl w:val="false"/>
        <w:spacing w:lineRule="auto" w:line="240" w:before="0" w:after="0"/>
        <w:ind w:left="720" w:hanging="0"/>
        <w:rPr/>
      </w:pPr>
      <w:r>
        <w:rPr>
          <w:rFonts w:eastAsia="Arial" w:cs="Arial" w:ascii="Arial" w:hAnsi="Arial"/>
          <w:color w:val="808080"/>
          <w:sz w:val="24"/>
          <w:szCs w:val="24"/>
          <w:u w:val="single"/>
        </w:rPr>
        <w:t>https://github.com/baranov-V-V/ParsingAlgo</w:t>
      </w:r>
    </w:p>
    <w:p>
      <w:pPr>
        <w:pStyle w:val="LOnormal"/>
        <w:widowControl w:val="false"/>
        <w:spacing w:lineRule="auto" w:line="240" w:before="0" w:after="0"/>
        <w:ind w:left="720" w:hanging="0"/>
        <w:rPr/>
      </w:pPr>
      <w:r>
        <w:rPr/>
      </w:r>
    </w:p>
    <w:p>
      <w:pPr>
        <w:pStyle w:val="LOnormal"/>
        <w:pBdr>
          <w:bottom w:val="single" w:sz="4" w:space="1" w:color="000000"/>
        </w:pBdr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color w:val="808080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bidi="ar-SA" w:val="ru-RU"/>
    </w:rPr>
  </w:style>
  <w:style w:type="paragraph" w:styleId="Heading1">
    <w:name w:val="Heading 1"/>
    <w:basedOn w:val="LOnormal"/>
    <w:next w:val="LOnormal"/>
    <w:link w:val="10"/>
    <w:uiPriority w:val="9"/>
    <w:qFormat/>
    <w:rsid w:val="00393329"/>
    <w:pPr>
      <w:spacing w:lineRule="auto" w:line="240" w:beforeAutospacing="1" w:afterAutospacing="1"/>
      <w:outlineLvl w:val="0"/>
    </w:pPr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93329"/>
    <w:rPr>
      <w:b/>
      <w:bCs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93329"/>
    <w:rPr>
      <w:rFonts w:ascii="Times New Roman" w:hAnsi="Times New Roman" w:cs="Times New Roman"/>
      <w:b/>
      <w:bCs/>
      <w:kern w:val="2"/>
      <w:sz w:val="48"/>
      <w:szCs w:val="48"/>
      <w:lang w:eastAsia="ru-RU"/>
    </w:rPr>
  </w:style>
  <w:style w:type="character" w:styleId="Style8" w:customStyle="1">
    <w:name w:val="Интернет-ссылка"/>
    <w:basedOn w:val="DefaultParagraphFont"/>
    <w:uiPriority w:val="99"/>
    <w:unhideWhenUsed/>
    <w:qFormat/>
    <w:rsid w:val="00116e05"/>
    <w:rPr>
      <w:color w:val="0000FF" w:themeColor="hyperlink"/>
      <w:u w:val="single"/>
    </w:rPr>
  </w:style>
  <w:style w:type="character" w:styleId="Style9" w:customStyle="1">
    <w:name w:val="Посещённая гиперссылка"/>
    <w:basedOn w:val="DefaultParagraphFont"/>
    <w:uiPriority w:val="99"/>
    <w:semiHidden/>
    <w:unhideWhenUsed/>
    <w:qFormat/>
    <w:rsid w:val="00913798"/>
    <w:rPr>
      <w:color w:val="800080" w:themeColor="followed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LOnormal"/>
    <w:next w:val="TextBody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LO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Paragraph">
    <w:name w:val="List Paragraph"/>
    <w:basedOn w:val="LOnormal"/>
    <w:uiPriority w:val="34"/>
    <w:qFormat/>
    <w:rsid w:val="00a535a4"/>
    <w:pPr>
      <w:spacing w:before="0" w:after="200"/>
      <w:ind w:left="720" w:hanging="0"/>
      <w:contextualSpacing/>
    </w:pPr>
    <w:rPr/>
  </w:style>
  <w:style w:type="paragraph" w:styleId="11" w:customStyle="1">
    <w:name w:val="Абзац списка1"/>
    <w:basedOn w:val="LOnormal"/>
    <w:qFormat/>
    <w:rsid w:val="00ce17b2"/>
    <w:pPr>
      <w:widowControl w:val="false"/>
      <w:spacing w:lineRule="auto" w:line="240" w:before="0" w:after="0"/>
      <w:ind w:left="720" w:hanging="0"/>
    </w:pPr>
    <w:rPr>
      <w:rFonts w:ascii="Times New Roman" w:hAnsi="Times New Roman" w:eastAsia="Arial Unicode MS" w:cs="Arial Unicode MS"/>
      <w:kern w:val="2"/>
      <w:sz w:val="24"/>
      <w:szCs w:val="24"/>
      <w:lang w:eastAsia="hi-IN"/>
    </w:rPr>
  </w:style>
  <w:style w:type="paragraph" w:styleId="FrameContents" w:customStyle="1">
    <w:name w:val="Frame Contents"/>
    <w:basedOn w:val="LOnormal"/>
    <w:qFormat/>
    <w:pPr/>
    <w:rPr/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59"/>
    <w:rsid w:val="00a535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ar.victor.2002@gmail.com" TargetMode="External"/><Relationship Id="rId4" Type="http://schemas.openxmlformats.org/officeDocument/2006/relationships/hyperlink" Target="https://github.com/baranov-V-V/JV-Compiler" TargetMode="External"/><Relationship Id="rId5" Type="http://schemas.openxmlformats.org/officeDocument/2006/relationships/hyperlink" Target="https://github.com/girafe-ai/ml-cours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PbQtj77VFy0GMadSGC3UOAq7NA==">AMUW2mXJ/kBk27x0cCcU+UQgE4Tw3VMGO4lb6p7Sra1YWCjpNuRdyBv7/b7PTT5YzcMkNL0BamVv6Ox04SVsxIfIMzV4Cq8n3VccZ0ZuHh0UJb7elota6us=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2</Pages>
  <Words>276</Words>
  <Characters>2075</Characters>
  <CharactersWithSpaces>2288</CharactersWithSpaces>
  <Paragraphs>45</Paragraphs>
  <Company>Сбербанк России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2022-04-02T10:26:00Z</dcterms:created>
  <dc:creator>Антонова Ольга Александровна</dc:creator>
  <dc:description/>
  <dc:language>ru-RU</dc:language>
  <cp:lastModifiedBy/>
  <dcterms:modified xsi:type="dcterms:W3CDTF">2023-05-20T02:20:52Z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