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f6e312bd0333fce7efd74b607786d0d71b9d177"/>
    <w:p>
      <w:pPr>
        <w:pStyle w:val="Heading1"/>
      </w:pPr>
      <w:r>
        <w:t xml:space="preserve">Service Appointment Management System (SAMS) - Documentation</w:t>
      </w:r>
    </w:p>
    <w:bookmarkStart w:id="13" w:name="data-model"/>
    <w:p>
      <w:pPr>
        <w:pStyle w:val="Heading2"/>
      </w:pPr>
      <w:r>
        <w:t xml:space="preserve">1.1. Data Model</w:t>
      </w:r>
    </w:p>
    <w:p>
      <w:pPr>
        <w:pStyle w:val="FirstParagraph"/>
      </w:pPr>
      <w:r>
        <w:t xml:space="preserve">During the analysis of the current Salesforce configuration, the metadata of the custom object</w:t>
      </w:r>
      <w:r>
        <w:t xml:space="preserve"> </w:t>
      </w:r>
      <w:r>
        <w:rPr>
          <w:rStyle w:val="VerbatimChar"/>
        </w:rPr>
        <w:t xml:space="preserve">Service_Appointment__c</w:t>
      </w:r>
      <w:r>
        <w:t xml:space="preserve"> </w:t>
      </w:r>
      <w:r>
        <w:t xml:space="preserve">was verified against the first point of the functional requirements.</w:t>
      </w:r>
    </w:p>
    <w:bookmarkStart w:id="9" w:name="custom-object"/>
    <w:p>
      <w:pPr>
        <w:pStyle w:val="Heading3"/>
      </w:pPr>
      <w:r>
        <w:t xml:space="preserve">Custom Object</w:t>
      </w:r>
    </w:p>
    <w:p>
      <w:pPr>
        <w:pStyle w:val="Compact"/>
        <w:numPr>
          <w:ilvl w:val="0"/>
          <w:numId w:val="1001"/>
        </w:numPr>
      </w:pPr>
      <w:r>
        <w:rPr>
          <w:b/>
          <w:bCs/>
        </w:rPr>
        <w:t xml:space="preserve">API Name:</w:t>
      </w:r>
      <w:r>
        <w:t xml:space="preserve"> </w:t>
      </w:r>
      <w:r>
        <w:rPr>
          <w:rStyle w:val="VerbatimChar"/>
        </w:rPr>
        <w:t xml:space="preserve">Service_Appointment__c</w:t>
      </w:r>
    </w:p>
    <w:p>
      <w:pPr>
        <w:pStyle w:val="Compact"/>
        <w:numPr>
          <w:ilvl w:val="0"/>
          <w:numId w:val="1001"/>
        </w:numPr>
      </w:pPr>
      <w:r>
        <w:rPr>
          <w:b/>
          <w:bCs/>
        </w:rPr>
        <w:t xml:space="preserve">Label:</w:t>
      </w:r>
      <w:r>
        <w:t xml:space="preserve"> </w:t>
      </w:r>
      <w:r>
        <w:t xml:space="preserve">Service Appointment</w:t>
      </w:r>
    </w:p>
    <w:p>
      <w:pPr>
        <w:pStyle w:val="Compact"/>
        <w:numPr>
          <w:ilvl w:val="0"/>
          <w:numId w:val="1001"/>
        </w:numPr>
      </w:pPr>
      <w:r>
        <w:rPr>
          <w:b/>
          <w:bCs/>
        </w:rPr>
        <w:t xml:space="preserve">Status:</w:t>
      </w:r>
      <w:r>
        <w:t xml:space="preserve"> </w:t>
      </w:r>
      <w:r>
        <w:t xml:space="preserve">The object has been successfully created and meets the general configuration requirements.</w:t>
      </w:r>
    </w:p>
    <w:bookmarkEnd w:id="9"/>
    <w:bookmarkStart w:id="10" w:name="fields"/>
    <w:p>
      <w:pPr>
        <w:pStyle w:val="Heading3"/>
      </w:pPr>
      <w:r>
        <w:t xml:space="preserve">Fields</w:t>
      </w:r>
    </w:p>
    <w:p>
      <w:pPr>
        <w:pStyle w:val="FirstParagraph"/>
      </w:pPr>
      <w:r>
        <w:t xml:space="preserve">All required fields have been successfully created with the correct data types:</w:t>
      </w:r>
      <w:r>
        <w:t xml:space="preserve"> </w:t>
      </w:r>
      <w:r>
        <w:t xml:space="preserve">1.</w:t>
      </w:r>
      <w:r>
        <w:t xml:space="preserve"> </w:t>
      </w:r>
      <w:r>
        <w:rPr>
          <w:rStyle w:val="VerbatimChar"/>
          <w:b/>
          <w:bCs/>
        </w:rPr>
        <w:t xml:space="preserve">Customer__c</w:t>
      </w:r>
      <w:r>
        <w:t xml:space="preserve"> </w:t>
      </w:r>
      <w:r>
        <w:t xml:space="preserve">— Lookup to the</w:t>
      </w:r>
      <w:r>
        <w:t xml:space="preserve"> </w:t>
      </w:r>
      <w:r>
        <w:rPr>
          <w:rStyle w:val="VerbatimChar"/>
        </w:rPr>
        <w:t xml:space="preserve">Contact</w:t>
      </w:r>
      <w:r>
        <w:t xml:space="preserve"> </w:t>
      </w:r>
      <w:r>
        <w:t xml:space="preserve">object (Relationship Name:</w:t>
      </w:r>
      <w:r>
        <w:t xml:space="preserve"> </w:t>
      </w:r>
      <w:r>
        <w:rPr>
          <w:rStyle w:val="VerbatimChar"/>
        </w:rPr>
        <w:t xml:space="preserve">Service_Appointments</w:t>
      </w:r>
      <w:r>
        <w:t xml:space="preserve">).</w:t>
      </w:r>
      <w:r>
        <w:t xml:space="preserve"> </w:t>
      </w:r>
      <w:r>
        <w:t xml:space="preserve">2.</w:t>
      </w:r>
      <w:r>
        <w:t xml:space="preserve"> </w:t>
      </w:r>
      <w:r>
        <w:rPr>
          <w:rStyle w:val="VerbatimChar"/>
          <w:b/>
          <w:bCs/>
        </w:rPr>
        <w:t xml:space="preserve">Service_Agent__c</w:t>
      </w:r>
      <w:r>
        <w:t xml:space="preserve"> </w:t>
      </w:r>
      <w:r>
        <w:t xml:space="preserve">— Lookup to the</w:t>
      </w:r>
      <w:r>
        <w:t xml:space="preserve"> </w:t>
      </w:r>
      <w:r>
        <w:rPr>
          <w:rStyle w:val="VerbatimChar"/>
        </w:rPr>
        <w:t xml:space="preserve">User</w:t>
      </w:r>
      <w:r>
        <w:t xml:space="preserve"> </w:t>
      </w:r>
      <w:r>
        <w:t xml:space="preserve">object.</w:t>
      </w:r>
      <w:r>
        <w:t xml:space="preserve"> </w:t>
      </w:r>
      <w:r>
        <w:t xml:space="preserve">3.</w:t>
      </w:r>
      <w:r>
        <w:t xml:space="preserve"> </w:t>
      </w:r>
      <w:r>
        <w:rPr>
          <w:rStyle w:val="VerbatimChar"/>
          <w:b/>
          <w:bCs/>
        </w:rPr>
        <w:t xml:space="preserve">Status__c</w:t>
      </w:r>
      <w:r>
        <w:t xml:space="preserve"> </w:t>
      </w:r>
      <w:r>
        <w:t xml:space="preserve">— Picklist with a restricted set of values (Restricted: true). Values:</w:t>
      </w:r>
      <w:r>
        <w:t xml:space="preserve"> </w:t>
      </w:r>
      <w:r>
        <w:rPr>
          <w:rStyle w:val="VerbatimChar"/>
        </w:rPr>
        <w:t xml:space="preserve">New</w:t>
      </w:r>
      <w:r>
        <w:t xml:space="preserve">,</w:t>
      </w:r>
      <w:r>
        <w:t xml:space="preserve"> </w:t>
      </w:r>
      <w:r>
        <w:rPr>
          <w:rStyle w:val="VerbatimChar"/>
        </w:rPr>
        <w:t xml:space="preserve">Confirmed</w:t>
      </w:r>
      <w:r>
        <w:t xml:space="preserve">,</w:t>
      </w:r>
      <w:r>
        <w:t xml:space="preserve"> </w:t>
      </w:r>
      <w:r>
        <w:rPr>
          <w:rStyle w:val="VerbatimChar"/>
        </w:rPr>
        <w:t xml:space="preserve">Cancelled</w:t>
      </w:r>
      <w:r>
        <w:t xml:space="preserve">,</w:t>
      </w:r>
      <w:r>
        <w:t xml:space="preserve"> </w:t>
      </w:r>
      <w:r>
        <w:rPr>
          <w:rStyle w:val="VerbatimChar"/>
        </w:rPr>
        <w:t xml:space="preserve">Completed</w:t>
      </w:r>
      <w:r>
        <w:t xml:space="preserve">.</w:t>
      </w:r>
      <w:r>
        <w:t xml:space="preserve"> </w:t>
      </w:r>
      <w:r>
        <w:t xml:space="preserve">4.</w:t>
      </w:r>
      <w:r>
        <w:t xml:space="preserve"> </w:t>
      </w:r>
      <w:r>
        <w:rPr>
          <w:rStyle w:val="VerbatimChar"/>
          <w:b/>
          <w:bCs/>
        </w:rPr>
        <w:t xml:space="preserve">Appointment_Date_Time__c</w:t>
      </w:r>
      <w:r>
        <w:t xml:space="preserve"> </w:t>
      </w:r>
      <w:r>
        <w:t xml:space="preserve">—</w:t>
      </w:r>
      <w:r>
        <w:t xml:space="preserve"> </w:t>
      </w:r>
      <w:r>
        <w:rPr>
          <w:rStyle w:val="VerbatimChar"/>
        </w:rPr>
        <w:t xml:space="preserve">DateTime</w:t>
      </w:r>
      <w:r>
        <w:t xml:space="preserve"> </w:t>
      </w:r>
      <w:r>
        <w:t xml:space="preserve">data type.</w:t>
      </w:r>
      <w:r>
        <w:t xml:space="preserve"> </w:t>
      </w:r>
      <w:r>
        <w:t xml:space="preserve">5.</w:t>
      </w:r>
      <w:r>
        <w:t xml:space="preserve"> </w:t>
      </w:r>
      <w:r>
        <w:rPr>
          <w:rStyle w:val="VerbatimChar"/>
          <w:b/>
          <w:bCs/>
        </w:rPr>
        <w:t xml:space="preserve">Description__c</w:t>
      </w:r>
      <w:r>
        <w:t xml:space="preserve"> </w:t>
      </w:r>
      <w:r>
        <w:t xml:space="preserve">—</w:t>
      </w:r>
      <w:r>
        <w:t xml:space="preserve"> </w:t>
      </w:r>
      <w:r>
        <w:rPr>
          <w:rStyle w:val="VerbatimChar"/>
        </w:rPr>
        <w:t xml:space="preserve">Text</w:t>
      </w:r>
      <w:r>
        <w:t xml:space="preserve"> </w:t>
      </w:r>
      <w:r>
        <w:t xml:space="preserve">data type (Length: 255).</w:t>
      </w:r>
    </w:p>
    <w:bookmarkEnd w:id="10"/>
    <w:bookmarkStart w:id="11" w:name="security-sharing"/>
    <w:p>
      <w:pPr>
        <w:pStyle w:val="Heading3"/>
      </w:pPr>
      <w:r>
        <w:t xml:space="preserve">Security &amp; Sharing</w:t>
      </w:r>
    </w:p>
    <w:p>
      <w:pPr>
        <w:pStyle w:val="Compact"/>
        <w:numPr>
          <w:ilvl w:val="0"/>
          <w:numId w:val="1002"/>
        </w:numPr>
      </w:pPr>
      <w:r>
        <w:rPr>
          <w:b/>
          <w:bCs/>
        </w:rPr>
        <w:t xml:space="preserve">OWD (Organization-Wide Defaults):</w:t>
      </w:r>
    </w:p>
    <w:p>
      <w:pPr>
        <w:pStyle w:val="Compact"/>
        <w:numPr>
          <w:ilvl w:val="1"/>
          <w:numId w:val="1003"/>
        </w:numPr>
      </w:pPr>
      <w:r>
        <w:t xml:space="preserve">Configured as</w:t>
      </w:r>
      <w:r>
        <w:t xml:space="preserve"> </w:t>
      </w:r>
      <w:r>
        <w:rPr>
          <w:rStyle w:val="VerbatimChar"/>
        </w:rPr>
        <w:t xml:space="preserve">Private</w:t>
      </w:r>
      <w:r>
        <w:t xml:space="preserve"> </w:t>
      </w:r>
      <w:r>
        <w:t xml:space="preserve">(</w:t>
      </w:r>
      <w:r>
        <w:rPr>
          <w:rStyle w:val="VerbatimChar"/>
        </w:rPr>
        <w:t xml:space="preserve">&lt;sharingModel&gt;Private&lt;/sharingModel&gt;</w:t>
      </w:r>
      <w:r>
        <w:t xml:space="preserve">). Requirement met.</w:t>
      </w:r>
    </w:p>
    <w:p>
      <w:pPr>
        <w:pStyle w:val="Compact"/>
        <w:numPr>
          <w:ilvl w:val="0"/>
          <w:numId w:val="1002"/>
        </w:numPr>
      </w:pPr>
      <w:r>
        <w:rPr>
          <w:b/>
          <w:bCs/>
        </w:rPr>
        <w:t xml:space="preserve">Sharing Rules:</w:t>
      </w:r>
    </w:p>
    <w:p>
      <w:pPr>
        <w:pStyle w:val="Compact"/>
        <w:numPr>
          <w:ilvl w:val="1"/>
          <w:numId w:val="1004"/>
        </w:numPr>
      </w:pPr>
      <w:r>
        <w:t xml:space="preserve">Requirement:</w:t>
      </w:r>
      <w:r>
        <w:t xml:space="preserve"> </w:t>
      </w:r>
      <w:r>
        <w:t xml:space="preserve">“Service agents can only see their own records, managers can see all.”</w:t>
      </w:r>
    </w:p>
    <w:p>
      <w:pPr>
        <w:pStyle w:val="Compact"/>
        <w:numPr>
          <w:ilvl w:val="1"/>
          <w:numId w:val="1004"/>
        </w:numPr>
      </w:pPr>
      <w:r>
        <w:t xml:space="preserve">Since OWD = Private, agents default to accessing only their own records. The restriction for service agents works correctly.</w:t>
      </w:r>
    </w:p>
    <w:p>
      <w:pPr>
        <w:pStyle w:val="Compact"/>
        <w:numPr>
          <w:ilvl w:val="1"/>
          <w:numId w:val="1004"/>
        </w:numPr>
      </w:pPr>
      <w:r>
        <w:t xml:space="preserve">The project includes</w:t>
      </w:r>
      <w:r>
        <w:t xml:space="preserve"> </w:t>
      </w:r>
      <w:r>
        <w:rPr>
          <w:rStyle w:val="VerbatimChar"/>
        </w:rPr>
        <w:t xml:space="preserve">Service_Manager</w:t>
      </w:r>
      <w:r>
        <w:t xml:space="preserve"> </w:t>
      </w:r>
      <w:r>
        <w:t xml:space="preserve">and</w:t>
      </w:r>
      <w:r>
        <w:t xml:space="preserve"> </w:t>
      </w:r>
      <w:r>
        <w:rPr>
          <w:rStyle w:val="VerbatimChar"/>
        </w:rPr>
        <w:t xml:space="preserve">Service_Agent</w:t>
      </w:r>
      <w:r>
        <w:t xml:space="preserve"> </w:t>
      </w:r>
      <w:r>
        <w:t xml:space="preserve">roles. In the Salesforce security model,</w:t>
      </w:r>
      <w:r>
        <w:t xml:space="preserve"> </w:t>
      </w:r>
      <w:r>
        <w:rPr>
          <w:rStyle w:val="VerbatimChar"/>
        </w:rPr>
        <w:t xml:space="preserve">Grant Access Using Hierarchies</w:t>
      </w:r>
      <w:r>
        <w:t xml:space="preserve"> </w:t>
      </w:r>
      <w:r>
        <w:t xml:space="preserve">automatically gives managers access to their subordinates’ records, so access is generally covered by the Role Hierarchy.</w:t>
      </w:r>
    </w:p>
    <w:p>
      <w:pPr>
        <w:pStyle w:val="Compact"/>
        <w:numPr>
          <w:ilvl w:val="1"/>
          <w:numId w:val="1004"/>
        </w:numPr>
      </w:pPr>
      <w:r>
        <w:t xml:space="preserve">However, the</w:t>
      </w:r>
      <w:r>
        <w:t xml:space="preserve"> </w:t>
      </w:r>
      <w:r>
        <w:rPr>
          <w:rStyle w:val="VerbatimChar"/>
        </w:rPr>
        <w:t xml:space="preserve">Service_Appointment__c.sharingRules-meta.xml</w:t>
      </w:r>
      <w:r>
        <w:t xml:space="preserve"> </w:t>
      </w:r>
      <w:r>
        <w:t xml:space="preserve">file is currently empty. If the business requirement implies that any</w:t>
      </w:r>
      <w:r>
        <w:t xml:space="preserve"> </w:t>
      </w:r>
      <w:r>
        <w:rPr>
          <w:rStyle w:val="VerbatimChar"/>
        </w:rPr>
        <w:t xml:space="preserve">Service_Manager</w:t>
      </w:r>
      <w:r>
        <w:t xml:space="preserve"> </w:t>
      </w:r>
      <w:r>
        <w:t xml:space="preserve">should see the records of</w:t>
      </w:r>
      <w:r>
        <w:t xml:space="preserve"> </w:t>
      </w:r>
      <w:r>
        <w:rPr>
          <w:i/>
          <w:iCs/>
        </w:rPr>
        <w:t xml:space="preserve">all agents without exception</w:t>
      </w:r>
      <w:r>
        <w:t xml:space="preserve"> </w:t>
      </w:r>
      <w:r>
        <w:t xml:space="preserve">(and not just their subordinates in the hierarchy), a Criteria-Based Sharing Rule or Owner-Based Sharing Rule should be added to share records from the</w:t>
      </w:r>
      <w:r>
        <w:t xml:space="preserve"> </w:t>
      </w:r>
      <w:r>
        <w:t xml:space="preserve">“All Internal Users”</w:t>
      </w:r>
      <w:r>
        <w:t xml:space="preserve"> </w:t>
      </w:r>
      <w:r>
        <w:t xml:space="preserve">group (or Service Agent role) to the</w:t>
      </w:r>
      <w:r>
        <w:t xml:space="preserve"> </w:t>
      </w:r>
      <w:r>
        <w:t xml:space="preserve">“Service Manager”</w:t>
      </w:r>
      <w:r>
        <w:t xml:space="preserve"> </w:t>
      </w:r>
      <w:r>
        <w:t xml:space="preserve">role.</w:t>
      </w:r>
    </w:p>
    <w:bookmarkEnd w:id="11"/>
    <w:bookmarkStart w:id="12" w:name="conclusion"/>
    <w:p>
      <w:pPr>
        <w:pStyle w:val="Heading3"/>
      </w:pPr>
      <w:r>
        <w:t xml:space="preserve">Conclusion</w:t>
      </w:r>
    </w:p>
    <w:p>
      <w:pPr>
        <w:pStyle w:val="FirstParagraph"/>
      </w:pPr>
      <w:r>
        <w:t xml:space="preserve">The data schema (</w:t>
      </w:r>
      <w:r>
        <w:rPr>
          <w:rStyle w:val="VerbatimChar"/>
        </w:rPr>
        <w:t xml:space="preserve">Service_Appointment__c</w:t>
      </w:r>
      <w:r>
        <w:t xml:space="preserve">), all core fields, and the basic restricted access model (OWD Private) are configured in full compliance with the requirements. Regarding Sharing Rules, it is recommended to ensure that the current Role Hierarchy is sufficient for the business logic of managers’ data visibility, as explicit</w:t>
      </w:r>
      <w:r>
        <w:t xml:space="preserve"> </w:t>
      </w:r>
      <w:r>
        <w:rPr>
          <w:rStyle w:val="VerbatimChar"/>
        </w:rPr>
        <w:t xml:space="preserve">SharingRules</w:t>
      </w:r>
      <w:r>
        <w:t xml:space="preserve"> </w:t>
      </w:r>
      <w:r>
        <w:t xml:space="preserve">are not currently present in the metadata.</w:t>
      </w:r>
    </w:p>
    <w:bookmarkEnd w:id="12"/>
    <w:bookmarkEnd w:id="13"/>
    <w:bookmarkStart w:id="17" w:name="lwc-components"/>
    <w:p>
      <w:pPr>
        <w:pStyle w:val="Heading2"/>
      </w:pPr>
      <w:r>
        <w:t xml:space="preserve">2.1. LWC Components</w:t>
      </w:r>
    </w:p>
    <w:p>
      <w:pPr>
        <w:pStyle w:val="FirstParagraph"/>
      </w:pPr>
      <w:r>
        <w:t xml:space="preserve">The following Lightning Web Components (LWC) have been created for the Service Appointment Management System:</w:t>
      </w:r>
    </w:p>
    <w:bookmarkStart w:id="14" w:name="appointmentbookingform"/>
    <w:p>
      <w:pPr>
        <w:pStyle w:val="Heading3"/>
      </w:pPr>
      <w:r>
        <w:t xml:space="preserve">1.</w:t>
      </w:r>
      <w:r>
        <w:t xml:space="preserve"> </w:t>
      </w:r>
      <w:r>
        <w:rPr>
          <w:rStyle w:val="VerbatimChar"/>
        </w:rPr>
        <w:t xml:space="preserve">appointmentBookingForm</w:t>
      </w:r>
    </w:p>
    <w:p>
      <w:pPr>
        <w:pStyle w:val="FirstParagraph"/>
      </w:pPr>
      <w:r>
        <w:rPr>
          <w:b/>
          <w:bCs/>
        </w:rPr>
        <w:t xml:space="preserve">Purpose:</w:t>
      </w:r>
      <w:r>
        <w:t xml:space="preserve"> </w:t>
      </w:r>
      <w:r>
        <w:t xml:space="preserve">A form to create new</w:t>
      </w:r>
      <w:r>
        <w:t xml:space="preserve"> </w:t>
      </w:r>
      <w:r>
        <w:rPr>
          <w:rStyle w:val="VerbatimChar"/>
        </w:rPr>
        <w:t xml:space="preserve">Service_Appointment__c</w:t>
      </w:r>
      <w:r>
        <w:t xml:space="preserve"> </w:t>
      </w:r>
      <w:r>
        <w:t xml:space="preserve">records.</w:t>
      </w:r>
      <w:r>
        <w:t xml:space="preserve"> </w:t>
      </w:r>
      <w:r>
        <w:rPr>
          <w:b/>
          <w:bCs/>
        </w:rPr>
        <w:t xml:space="preserve">Features:</w:t>
      </w:r>
      <w:r>
        <w:t xml:space="preserve"> </w:t>
      </w:r>
      <w:r>
        <w:t xml:space="preserve">-</w:t>
      </w:r>
      <w:r>
        <w:t xml:space="preserve"> </w:t>
      </w:r>
      <w:r>
        <w:rPr>
          <w:b/>
          <w:bCs/>
        </w:rPr>
        <w:t xml:space="preserve">Universal Placement:</w:t>
      </w:r>
      <w:r>
        <w:t xml:space="preserve"> </w:t>
      </w:r>
      <w:r>
        <w:t xml:space="preserve">Designed to be placed on App Pages, Home Pages, Utility Bar, and Contact Record Pages.</w:t>
      </w:r>
      <w:r>
        <w:t xml:space="preserve"> </w:t>
      </w:r>
      <w:r>
        <w:t xml:space="preserve">-</w:t>
      </w:r>
      <w:r>
        <w:t xml:space="preserve"> </w:t>
      </w:r>
      <w:r>
        <w:rPr>
          <w:b/>
          <w:bCs/>
        </w:rPr>
        <w:t xml:space="preserve">Context Awareness:</w:t>
      </w:r>
      <w:r>
        <w:t xml:space="preserve"> </w:t>
      </w:r>
      <w:r>
        <w:t xml:space="preserve">Automatically pre-fills and locks the</w:t>
      </w:r>
      <w:r>
        <w:t xml:space="preserve"> </w:t>
      </w:r>
      <w:r>
        <w:rPr>
          <w:rStyle w:val="VerbatimChar"/>
        </w:rPr>
        <w:t xml:space="preserve">Customer__c</w:t>
      </w:r>
      <w:r>
        <w:t xml:space="preserve"> </w:t>
      </w:r>
      <w:r>
        <w:t xml:space="preserve">field if placed on a Contact Record Page. If placed elsewhere, allows manual selection of a customer.</w:t>
      </w:r>
      <w:r>
        <w:t xml:space="preserve"> </w:t>
      </w:r>
      <w:r>
        <w:t xml:space="preserve">-</w:t>
      </w:r>
      <w:r>
        <w:t xml:space="preserve"> </w:t>
      </w:r>
      <w:r>
        <w:rPr>
          <w:b/>
          <w:bCs/>
        </w:rPr>
        <w:t xml:space="preserve">Data Entry &amp; Validation:</w:t>
      </w:r>
      <w:r>
        <w:t xml:space="preserve"> </w:t>
      </w:r>
      <w:r>
        <w:t xml:space="preserve">Uses standard</w:t>
      </w:r>
      <w:r>
        <w:t xml:space="preserve"> </w:t>
      </w:r>
      <w:r>
        <w:rPr>
          <w:rStyle w:val="VerbatimChar"/>
        </w:rPr>
        <w:t xml:space="preserve">lightning-record-edit-form</w:t>
      </w:r>
      <w:r>
        <w:t xml:space="preserve"> </w:t>
      </w:r>
      <w:r>
        <w:t xml:space="preserve">to capture Agent, Date/Time, Status, and Description, automatically leveraging Salesforce’s built-in field validation.</w:t>
      </w:r>
    </w:p>
    <w:bookmarkEnd w:id="14"/>
    <w:bookmarkStart w:id="15" w:name="agentscheduletable"/>
    <w:p>
      <w:pPr>
        <w:pStyle w:val="Heading3"/>
      </w:pPr>
      <w:r>
        <w:t xml:space="preserve">2.</w:t>
      </w:r>
      <w:r>
        <w:t xml:space="preserve"> </w:t>
      </w:r>
      <w:r>
        <w:rPr>
          <w:rStyle w:val="VerbatimChar"/>
        </w:rPr>
        <w:t xml:space="preserve">agentScheduleTable</w:t>
      </w:r>
    </w:p>
    <w:p>
      <w:pPr>
        <w:pStyle w:val="FirstParagraph"/>
      </w:pPr>
      <w:r>
        <w:rPr>
          <w:b/>
          <w:bCs/>
        </w:rPr>
        <w:t xml:space="preserve">Purpose:</w:t>
      </w:r>
      <w:r>
        <w:t xml:space="preserve"> </w:t>
      </w:r>
      <w:r>
        <w:t xml:space="preserve">A table for displaying and managing appointments for a selected Service Agent.</w:t>
      </w:r>
      <w:r>
        <w:t xml:space="preserve"> </w:t>
      </w:r>
      <w:r>
        <w:rPr>
          <w:b/>
          <w:bCs/>
        </w:rPr>
        <w:t xml:space="preserve">Features:</w:t>
      </w:r>
      <w:r>
        <w:t xml:space="preserve"> </w:t>
      </w:r>
      <w:r>
        <w:t xml:space="preserve">- Agent selector with dynamic filtering by status and date range.</w:t>
      </w:r>
      <w:r>
        <w:t xml:space="preserve"> </w:t>
      </w:r>
      <w:r>
        <w:t xml:space="preserve">- Inline editing of</w:t>
      </w:r>
      <w:r>
        <w:t xml:space="preserve"> </w:t>
      </w:r>
      <w:r>
        <w:rPr>
          <w:rStyle w:val="VerbatimChar"/>
        </w:rPr>
        <w:t xml:space="preserve">Status__c</w:t>
      </w:r>
      <w:r>
        <w:t xml:space="preserve"> </w:t>
      </w:r>
      <w:r>
        <w:t xml:space="preserve">via a custom picklist cell (</w:t>
      </w:r>
      <w:r>
        <w:rPr>
          <w:rStyle w:val="VerbatimChar"/>
        </w:rPr>
        <w:t xml:space="preserve">customPicklistCell</w:t>
      </w:r>
      <w:r>
        <w:t xml:space="preserve"> </w:t>
      </w:r>
      <w:r>
        <w:t xml:space="preserve">sub-component).</w:t>
      </w:r>
      <w:r>
        <w:t xml:space="preserve"> </w:t>
      </w:r>
      <w:r>
        <w:t xml:space="preserve">- Inline editing of</w:t>
      </w:r>
      <w:r>
        <w:t xml:space="preserve"> </w:t>
      </w:r>
      <w:r>
        <w:rPr>
          <w:rStyle w:val="VerbatimChar"/>
        </w:rPr>
        <w:t xml:space="preserve">Appointment_Date_Time__c</w:t>
      </w:r>
      <w:r>
        <w:t xml:space="preserve">.</w:t>
      </w:r>
      <w:r>
        <w:t xml:space="preserve"> </w:t>
      </w:r>
      <w:r>
        <w:t xml:space="preserve">- Bulk save via</w:t>
      </w:r>
      <w:r>
        <w:t xml:space="preserve"> </w:t>
      </w:r>
      <w:r>
        <w:rPr>
          <w:rStyle w:val="VerbatimChar"/>
        </w:rPr>
        <w:t xml:space="preserve">AgentScheduleController.updateAppointments()</w:t>
      </w:r>
      <w:r>
        <w:t xml:space="preserve">.</w:t>
      </w:r>
    </w:p>
    <w:bookmarkEnd w:id="15"/>
    <w:bookmarkStart w:id="16" w:name="customerappointmentlist"/>
    <w:p>
      <w:pPr>
        <w:pStyle w:val="Heading3"/>
      </w:pPr>
      <w:r>
        <w:t xml:space="preserve">3.</w:t>
      </w:r>
      <w:r>
        <w:t xml:space="preserve"> </w:t>
      </w:r>
      <w:r>
        <w:rPr>
          <w:rStyle w:val="VerbatimChar"/>
        </w:rPr>
        <w:t xml:space="preserve">customerAppointmentList</w:t>
      </w:r>
    </w:p>
    <w:p>
      <w:pPr>
        <w:pStyle w:val="FirstParagraph"/>
      </w:pPr>
      <w:r>
        <w:rPr>
          <w:b/>
          <w:bCs/>
        </w:rPr>
        <w:t xml:space="preserve">Purpose:</w:t>
      </w:r>
      <w:r>
        <w:t xml:space="preserve"> </w:t>
      </w:r>
      <w:r>
        <w:t xml:space="preserve">A list of all</w:t>
      </w:r>
      <w:r>
        <w:t xml:space="preserve"> </w:t>
      </w:r>
      <w:r>
        <w:rPr>
          <w:rStyle w:val="VerbatimChar"/>
        </w:rPr>
        <w:t xml:space="preserve">Service_Appointment__c</w:t>
      </w:r>
      <w:r>
        <w:t xml:space="preserve"> </w:t>
      </w:r>
      <w:r>
        <w:t xml:space="preserve">records for a selected Contact displayed on the Contact Record Page.</w:t>
      </w:r>
      <w:r>
        <w:t xml:space="preserve"> </w:t>
      </w:r>
      <w:r>
        <w:rPr>
          <w:b/>
          <w:bCs/>
        </w:rPr>
        <w:t xml:space="preserve">Features:</w:t>
      </w:r>
      <w:r>
        <w:t xml:space="preserve"> </w:t>
      </w:r>
      <w:r>
        <w:t xml:space="preserve">- Automatic loading of appointments for the current Contact via</w:t>
      </w:r>
      <w:r>
        <w:t xml:space="preserve"> </w:t>
      </w:r>
      <w:r>
        <w:rPr>
          <w:rStyle w:val="VerbatimChar"/>
        </w:rPr>
        <w:t xml:space="preserve">CustomerAppointmentController.getAppointmentsForCustomer()</w:t>
      </w:r>
      <w:r>
        <w:t xml:space="preserve">.</w:t>
      </w:r>
      <w:r>
        <w:t xml:space="preserve"> </w:t>
      </w:r>
      <w:r>
        <w:t xml:space="preserve">- Sort toggle (Ascending / Descending) by</w:t>
      </w:r>
      <w:r>
        <w:t xml:space="preserve"> </w:t>
      </w:r>
      <w:r>
        <w:rPr>
          <w:rStyle w:val="VerbatimChar"/>
        </w:rPr>
        <w:t xml:space="preserve">Appointment_Date_Time__c</w:t>
      </w:r>
      <w:r>
        <w:t xml:space="preserve">.</w:t>
      </w:r>
      <w:r>
        <w:t xml:space="preserve"> </w:t>
      </w:r>
      <w:r>
        <w:t xml:space="preserve">- Multi-select cancel action via</w:t>
      </w:r>
      <w:r>
        <w:t xml:space="preserve"> </w:t>
      </w:r>
      <w:r>
        <w:rPr>
          <w:rStyle w:val="VerbatimChar"/>
        </w:rPr>
        <w:t xml:space="preserve">CustomerAppointmentController.cancelAppointments()</w:t>
      </w:r>
      <w:r>
        <w:t xml:space="preserve">.</w:t>
      </w:r>
    </w:p>
    <w:p>
      <w:r>
        <w:pict>
          <v:rect style="width:0;height:1.5pt" o:hralign="center" o:hrstd="t" o:hr="t"/>
        </w:pict>
      </w:r>
    </w:p>
    <w:bookmarkEnd w:id="16"/>
    <w:bookmarkEnd w:id="17"/>
    <w:bookmarkStart w:id="21" w:name="flows"/>
    <w:p>
      <w:pPr>
        <w:pStyle w:val="Heading2"/>
      </w:pPr>
      <w:r>
        <w:t xml:space="preserve">2.4. Flows</w:t>
      </w:r>
    </w:p>
    <w:bookmarkStart w:id="18" w:name="subflow-check_contact_exists"/>
    <w:p>
      <w:pPr>
        <w:pStyle w:val="Heading3"/>
      </w:pPr>
      <w:r>
        <w:t xml:space="preserve">Subflow:</w:t>
      </w:r>
      <w:r>
        <w:t xml:space="preserve"> </w:t>
      </w:r>
      <w:r>
        <w:rPr>
          <w:rStyle w:val="VerbatimChar"/>
        </w:rPr>
        <w:t xml:space="preserve">Check_Contact_Exists</w:t>
      </w:r>
    </w:p>
    <w:p>
      <w:pPr>
        <w:pStyle w:val="FirstParagraph"/>
      </w:pPr>
      <w:r>
        <w:rPr>
          <w:b/>
          <w:bCs/>
        </w:rPr>
        <w:t xml:space="preserve">Type:</w:t>
      </w:r>
      <w:r>
        <w:t xml:space="preserve"> </w:t>
      </w:r>
      <w:r>
        <w:t xml:space="preserve">AutoLaunched Flow</w:t>
      </w:r>
      <w:r>
        <w:br/>
      </w:r>
      <w:r>
        <w:rPr>
          <w:b/>
          <w:bCs/>
        </w:rPr>
        <w:t xml:space="preserve">Purpose:</w:t>
      </w:r>
      <w:r>
        <w:t xml:space="preserve"> </w:t>
      </w:r>
      <w:r>
        <w:t xml:space="preserve">Checks whether a Contact with a given Id exists in Salesforce. Used as a subflow by</w:t>
      </w:r>
      <w:r>
        <w:t xml:space="preserve"> </w:t>
      </w:r>
      <w:r>
        <w:rPr>
          <w:rStyle w:val="VerbatimChar"/>
        </w:rPr>
        <w:t xml:space="preserve">Appointment_Booking_Flow</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Direction</w:t>
            </w:r>
          </w:p>
        </w:tc>
        <w:tc>
          <w:tcPr/>
          <w:p>
            <w:pPr>
              <w:pStyle w:val="Compact"/>
            </w:pPr>
            <w:r>
              <w:t xml:space="preserve">Description</w:t>
            </w:r>
          </w:p>
        </w:tc>
      </w:tr>
      <w:tr>
        <w:tc>
          <w:tcPr/>
          <w:p>
            <w:pPr>
              <w:pStyle w:val="Compact"/>
            </w:pPr>
            <w:r>
              <w:rPr>
                <w:rStyle w:val="VerbatimChar"/>
              </w:rPr>
              <w:t xml:space="preserve">contactId</w:t>
            </w:r>
          </w:p>
        </w:tc>
        <w:tc>
          <w:tcPr/>
          <w:p>
            <w:pPr>
              <w:pStyle w:val="Compact"/>
            </w:pPr>
            <w:r>
              <w:t xml:space="preserve">Input</w:t>
            </w:r>
          </w:p>
        </w:tc>
        <w:tc>
          <w:tcPr/>
          <w:p>
            <w:pPr>
              <w:pStyle w:val="Compact"/>
            </w:pPr>
            <w:r>
              <w:t xml:space="preserve">Id of the Contact to verify</w:t>
            </w:r>
          </w:p>
        </w:tc>
      </w:tr>
      <w:tr>
        <w:tc>
          <w:tcPr/>
          <w:p>
            <w:pPr>
              <w:pStyle w:val="Compact"/>
            </w:pPr>
            <w:r>
              <w:rPr>
                <w:rStyle w:val="VerbatimChar"/>
              </w:rPr>
              <w:t xml:space="preserve">contactExists</w:t>
            </w:r>
          </w:p>
        </w:tc>
        <w:tc>
          <w:tcPr/>
          <w:p>
            <w:pPr>
              <w:pStyle w:val="Compact"/>
            </w:pPr>
            <w:r>
              <w:t xml:space="preserve">Output</w:t>
            </w:r>
          </w:p>
        </w:tc>
        <w:tc>
          <w:tcPr/>
          <w:p>
            <w:pPr>
              <w:pStyle w:val="Compact"/>
            </w:pPr>
            <w:r>
              <w:rPr>
                <w:rStyle w:val="VerbatimChar"/>
              </w:rPr>
              <w:t xml:space="preserve">true</w:t>
            </w:r>
            <w:r>
              <w:t xml:space="preserve"> </w:t>
            </w:r>
            <w:r>
              <w:t xml:space="preserve">if found,</w:t>
            </w:r>
            <w:r>
              <w:t xml:space="preserve"> </w:t>
            </w:r>
            <w:r>
              <w:rPr>
                <w:rStyle w:val="VerbatimChar"/>
              </w:rPr>
              <w:t xml:space="preserve">false</w:t>
            </w:r>
            <w:r>
              <w:t xml:space="preserve"> </w:t>
            </w:r>
            <w:r>
              <w:t xml:space="preserve">otherwise</w:t>
            </w:r>
          </w:p>
        </w:tc>
      </w:tr>
      <w:tr>
        <w:tc>
          <w:tcPr/>
          <w:p>
            <w:pPr>
              <w:pStyle w:val="Compact"/>
            </w:pPr>
            <w:r>
              <w:rPr>
                <w:rStyle w:val="VerbatimChar"/>
              </w:rPr>
              <w:t xml:space="preserve">contactName</w:t>
            </w:r>
          </w:p>
        </w:tc>
        <w:tc>
          <w:tcPr/>
          <w:p>
            <w:pPr>
              <w:pStyle w:val="Compact"/>
            </w:pPr>
            <w:r>
              <w:t xml:space="preserve">Output</w:t>
            </w:r>
          </w:p>
        </w:tc>
        <w:tc>
          <w:tcPr/>
          <w:p>
            <w:pPr>
              <w:pStyle w:val="Compact"/>
            </w:pPr>
            <w:r>
              <w:t xml:space="preserve">Full name of the Contact (if found)</w:t>
            </w:r>
          </w:p>
        </w:tc>
      </w:tr>
    </w:tbl>
    <w:p>
      <w:pPr>
        <w:pStyle w:val="BodyText"/>
      </w:pPr>
      <w:r>
        <w:rPr>
          <w:b/>
          <w:bCs/>
        </w:rPr>
        <w:t xml:space="preserve">Logic:</w:t>
      </w:r>
      <w:r>
        <w:t xml:space="preserve"> </w:t>
      </w:r>
      <w:r>
        <w:t xml:space="preserve">Get Records on Contact by Id → Set output variables. If fault →</w:t>
      </w:r>
      <w:r>
        <w:t xml:space="preserve"> </w:t>
      </w:r>
      <w:r>
        <w:rPr>
          <w:rStyle w:val="VerbatimChar"/>
        </w:rPr>
        <w:t xml:space="preserve">contactExists = false</w:t>
      </w:r>
      <w:r>
        <w:t xml:space="preserve">.</w:t>
      </w:r>
    </w:p>
    <w:p>
      <w:r>
        <w:pict>
          <v:rect style="width:0;height:1.5pt" o:hralign="center" o:hrstd="t" o:hr="t"/>
        </w:pict>
      </w:r>
    </w:p>
    <w:bookmarkEnd w:id="18"/>
    <w:bookmarkStart w:id="19" w:name="screen-flow-appointment_booking_flow"/>
    <w:p>
      <w:pPr>
        <w:pStyle w:val="Heading3"/>
      </w:pPr>
      <w:r>
        <w:t xml:space="preserve">Screen Flow:</w:t>
      </w:r>
      <w:r>
        <w:t xml:space="preserve"> </w:t>
      </w:r>
      <w:r>
        <w:rPr>
          <w:rStyle w:val="VerbatimChar"/>
        </w:rPr>
        <w:t xml:space="preserve">Appointment_Booking_Flow</w:t>
      </w:r>
    </w:p>
    <w:p>
      <w:pPr>
        <w:pStyle w:val="FirstParagraph"/>
      </w:pPr>
      <w:r>
        <w:rPr>
          <w:b/>
          <w:bCs/>
        </w:rPr>
        <w:t xml:space="preserve">Type:</w:t>
      </w:r>
      <w:r>
        <w:t xml:space="preserve"> </w:t>
      </w:r>
      <w:r>
        <w:t xml:space="preserve">Screen Flow</w:t>
      </w:r>
      <w:r>
        <w:br/>
      </w:r>
      <w:r>
        <w:rPr>
          <w:b/>
          <w:bCs/>
        </w:rPr>
        <w:t xml:space="preserve">Purpose:</w:t>
      </w:r>
      <w:r>
        <w:t xml:space="preserve"> </w:t>
      </w:r>
      <w:r>
        <w:t xml:space="preserve">Guides users through creating a Service Appointment with built-in validation.</w:t>
      </w:r>
    </w:p>
    <w:p>
      <w:pPr>
        <w:pStyle w:val="BodyText"/>
      </w:pPr>
      <w:r>
        <w:rPr>
          <w:b/>
          <w:bCs/>
        </w:rPr>
        <w:t xml:space="preserve">Steps:</w:t>
      </w:r>
      <w:r>
        <w:t xml:space="preserve"> </w:t>
      </w:r>
      <w:r>
        <w:t xml:space="preserve">1.</w:t>
      </w:r>
      <w:r>
        <w:t xml:space="preserve"> </w:t>
      </w:r>
      <w:r>
        <w:rPr>
          <w:b/>
          <w:bCs/>
        </w:rPr>
        <w:t xml:space="preserve">Input Screen</w:t>
      </w:r>
      <w:r>
        <w:t xml:space="preserve"> </w:t>
      </w:r>
      <w:r>
        <w:t xml:space="preserve">— collects Customer (Contact Id), Agent (User Id), Date &amp; Time, Description</w:t>
      </w:r>
      <w:r>
        <w:t xml:space="preserve"> </w:t>
      </w:r>
      <w:r>
        <w:t xml:space="preserve">2.</w:t>
      </w:r>
      <w:r>
        <w:t xml:space="preserve"> </w:t>
      </w:r>
      <w:r>
        <w:rPr>
          <w:b/>
          <w:bCs/>
        </w:rPr>
        <w:t xml:space="preserve">Subflow</w:t>
      </w:r>
      <w:r>
        <w:t xml:space="preserve"> </w:t>
      </w:r>
      <w:r>
        <w:t xml:space="preserve">— calls</w:t>
      </w:r>
      <w:r>
        <w:t xml:space="preserve"> </w:t>
      </w:r>
      <w:r>
        <w:rPr>
          <w:rStyle w:val="VerbatimChar"/>
        </w:rPr>
        <w:t xml:space="preserve">Check_Contact_Exists</w:t>
      </w:r>
      <w:r>
        <w:t xml:space="preserve"> </w:t>
      </w:r>
      <w:r>
        <w:t xml:space="preserve">to verify the contact</w:t>
      </w:r>
      <w:r>
        <w:t xml:space="preserve"> </w:t>
      </w:r>
      <w:r>
        <w:t xml:space="preserve">3.</w:t>
      </w:r>
      <w:r>
        <w:t xml:space="preserve"> </w:t>
      </w:r>
      <w:r>
        <w:rPr>
          <w:b/>
          <w:bCs/>
        </w:rPr>
        <w:t xml:space="preserve">Error Screen: Contact Not Found</w:t>
      </w:r>
      <w:r>
        <w:t xml:space="preserve"> </w:t>
      </w:r>
      <w:r>
        <w:t xml:space="preserve">— shown if contact doesn’t exist (user can go back)</w:t>
      </w:r>
      <w:r>
        <w:t xml:space="preserve"> </w:t>
      </w:r>
      <w:r>
        <w:t xml:space="preserve">4.</w:t>
      </w:r>
      <w:r>
        <w:t xml:space="preserve"> </w:t>
      </w:r>
      <w:r>
        <w:rPr>
          <w:b/>
          <w:bCs/>
        </w:rPr>
        <w:t xml:space="preserve">Get Records</w:t>
      </w:r>
      <w:r>
        <w:t xml:space="preserve"> </w:t>
      </w:r>
      <w:r>
        <w:t xml:space="preserve">— queries</w:t>
      </w:r>
      <w:r>
        <w:t xml:space="preserve"> </w:t>
      </w:r>
      <w:r>
        <w:rPr>
          <w:rStyle w:val="VerbatimChar"/>
        </w:rPr>
        <w:t xml:space="preserve">Service_Appointment__c</w:t>
      </w:r>
      <w:r>
        <w:t xml:space="preserve"> </w:t>
      </w:r>
      <w:r>
        <w:t xml:space="preserve">for same agent + same date/time (active status)</w:t>
      </w:r>
      <w:r>
        <w:t xml:space="preserve"> </w:t>
      </w:r>
      <w:r>
        <w:t xml:space="preserve">5.</w:t>
      </w:r>
      <w:r>
        <w:t xml:space="preserve"> </w:t>
      </w:r>
      <w:r>
        <w:rPr>
          <w:b/>
          <w:bCs/>
        </w:rPr>
        <w:t xml:space="preserve">Decision: Conflict?</w:t>
      </w:r>
      <w:r>
        <w:t xml:space="preserve"> </w:t>
      </w:r>
      <w:r>
        <w:t xml:space="preserve">— checks if conflicting records found</w:t>
      </w:r>
      <w:r>
        <w:t xml:space="preserve"> </w:t>
      </w:r>
      <w:r>
        <w:t xml:space="preserve">6.</w:t>
      </w:r>
      <w:r>
        <w:t xml:space="preserve"> </w:t>
      </w:r>
      <w:r>
        <w:rPr>
          <w:b/>
          <w:bCs/>
        </w:rPr>
        <w:t xml:space="preserve">Error Screen: Scheduling Conflict</w:t>
      </w:r>
      <w:r>
        <w:t xml:space="preserve"> </w:t>
      </w:r>
      <w:r>
        <w:t xml:space="preserve">— shown if conflict found (Error Handling, req. 2.4)</w:t>
      </w:r>
      <w:r>
        <w:t xml:space="preserve"> </w:t>
      </w:r>
      <w:r>
        <w:t xml:space="preserve">7.</w:t>
      </w:r>
      <w:r>
        <w:t xml:space="preserve"> </w:t>
      </w:r>
      <w:r>
        <w:rPr>
          <w:b/>
          <w:bCs/>
        </w:rPr>
        <w:t xml:space="preserve">Create Record</w:t>
      </w:r>
      <w:r>
        <w:t xml:space="preserve"> </w:t>
      </w:r>
      <w:r>
        <w:t xml:space="preserve">— creates</w:t>
      </w:r>
      <w:r>
        <w:t xml:space="preserve"> </w:t>
      </w:r>
      <w:r>
        <w:rPr>
          <w:rStyle w:val="VerbatimChar"/>
        </w:rPr>
        <w:t xml:space="preserve">Service_Appointment__c</w:t>
      </w:r>
      <w:r>
        <w:t xml:space="preserve"> </w:t>
      </w:r>
      <w:r>
        <w:t xml:space="preserve">with</w:t>
      </w:r>
      <w:r>
        <w:t xml:space="preserve"> </w:t>
      </w:r>
      <w:r>
        <w:rPr>
          <w:rStyle w:val="VerbatimChar"/>
        </w:rPr>
        <w:t xml:space="preserve">Status__c = 'New'</w:t>
      </w:r>
      <w:r>
        <w:t xml:space="preserve"> </w:t>
      </w:r>
      <w:r>
        <w:t xml:space="preserve">8.</w:t>
      </w:r>
      <w:r>
        <w:t xml:space="preserve"> </w:t>
      </w:r>
      <w:r>
        <w:rPr>
          <w:b/>
          <w:bCs/>
        </w:rPr>
        <w:t xml:space="preserve">Success Screen</w:t>
      </w:r>
      <w:r>
        <w:t xml:space="preserve"> </w:t>
      </w:r>
      <w:r>
        <w:t xml:space="preserve">— confirms creation with customer name</w:t>
      </w:r>
    </w:p>
    <w:p>
      <w:r>
        <w:pict>
          <v:rect style="width:0;height:1.5pt" o:hralign="center" o:hrstd="t" o:hr="t"/>
        </w:pict>
      </w:r>
    </w:p>
    <w:bookmarkEnd w:id="19"/>
    <w:bookmarkStart w:id="20" w:name="Xeb4497dacf9926fb25fa61a502824399ed36b73"/>
    <w:p>
      <w:pPr>
        <w:pStyle w:val="Heading3"/>
      </w:pPr>
      <w:r>
        <w:t xml:space="preserve">After-Save Flow:</w:t>
      </w:r>
      <w:r>
        <w:t xml:space="preserve"> </w:t>
      </w:r>
      <w:r>
        <w:rPr>
          <w:rStyle w:val="VerbatimChar"/>
        </w:rPr>
        <w:t xml:space="preserve">Update_Active_Appointments_Count</w:t>
      </w:r>
    </w:p>
    <w:p>
      <w:pPr>
        <w:pStyle w:val="FirstParagraph"/>
      </w:pPr>
      <w:r>
        <w:rPr>
          <w:b/>
          <w:bCs/>
        </w:rPr>
        <w:t xml:space="preserve">Type:</w:t>
      </w:r>
      <w:r>
        <w:t xml:space="preserve"> </w:t>
      </w:r>
      <w:r>
        <w:t xml:space="preserve">Record-Triggered (After Save)</w:t>
      </w:r>
      <w:r>
        <w:br/>
      </w:r>
      <w:r>
        <w:rPr>
          <w:b/>
          <w:bCs/>
        </w:rPr>
        <w:t xml:space="preserve">Object:</w:t>
      </w:r>
      <w:r>
        <w:t xml:space="preserve"> </w:t>
      </w:r>
      <w:r>
        <w:rPr>
          <w:rStyle w:val="VerbatimChar"/>
        </w:rPr>
        <w:t xml:space="preserve">Service_Appointment__c</w:t>
      </w:r>
      <w:r>
        <w:br/>
      </w:r>
      <w:r>
        <w:rPr>
          <w:b/>
          <w:bCs/>
        </w:rPr>
        <w:t xml:space="preserve">Trigger:</w:t>
      </w:r>
      <w:r>
        <w:t xml:space="preserve"> </w:t>
      </w:r>
      <w:r>
        <w:t xml:space="preserve">Create or Update, when</w:t>
      </w:r>
      <w:r>
        <w:t xml:space="preserve"> </w:t>
      </w:r>
      <w:r>
        <w:rPr>
          <w:rStyle w:val="VerbatimChar"/>
        </w:rPr>
        <w:t xml:space="preserve">Status__c</w:t>
      </w:r>
      <w:r>
        <w:t xml:space="preserve"> </w:t>
      </w:r>
      <w:r>
        <w:t xml:space="preserve">or</w:t>
      </w:r>
      <w:r>
        <w:t xml:space="preserve"> </w:t>
      </w:r>
      <w:r>
        <w:rPr>
          <w:rStyle w:val="VerbatimChar"/>
        </w:rPr>
        <w:t xml:space="preserve">Customer__c</w:t>
      </w:r>
      <w:r>
        <w:t xml:space="preserve"> </w:t>
      </w:r>
      <w:r>
        <w:t xml:space="preserve">changes</w:t>
      </w:r>
      <w:r>
        <w:br/>
      </w:r>
      <w:r>
        <w:rPr>
          <w:b/>
          <w:bCs/>
        </w:rPr>
        <w:t xml:space="preserve">Purpose:</w:t>
      </w:r>
      <w:r>
        <w:t xml:space="preserve"> </w:t>
      </w:r>
      <w:r>
        <w:t xml:space="preserve">Maintains</w:t>
      </w:r>
      <w:r>
        <w:t xml:space="preserve"> </w:t>
      </w:r>
      <w:r>
        <w:rPr>
          <w:rStyle w:val="VerbatimChar"/>
        </w:rPr>
        <w:t xml:space="preserve">Active_Appointments__c</w:t>
      </w:r>
      <w:r>
        <w:t xml:space="preserve"> </w:t>
      </w:r>
      <w:r>
        <w:t xml:space="preserve">counter on the related Contact.</w:t>
      </w:r>
    </w:p>
    <w:p>
      <w:pPr>
        <w:pStyle w:val="BodyText"/>
      </w:pPr>
      <w:r>
        <w:rPr>
          <w:b/>
          <w:bCs/>
        </w:rPr>
        <w:t xml:space="preserve">Logic:</w:t>
      </w:r>
      <w:r>
        <w:br/>
      </w:r>
      <w:r>
        <w:t xml:space="preserve">Get count of appointments for this Contact where</w:t>
      </w:r>
      <w:r>
        <w:t xml:space="preserve"> </w:t>
      </w:r>
      <w:r>
        <w:rPr>
          <w:rStyle w:val="VerbatimChar"/>
        </w:rPr>
        <w:t xml:space="preserve">Status__c = 'New'</w:t>
      </w:r>
      <w:r>
        <w:t xml:space="preserve"> </w:t>
      </w:r>
      <w:r>
        <w:t xml:space="preserve">→ Update</w:t>
      </w:r>
      <w:r>
        <w:t xml:space="preserve"> </w:t>
      </w:r>
      <w:r>
        <w:rPr>
          <w:rStyle w:val="VerbatimChar"/>
        </w:rPr>
        <w:t xml:space="preserve">Contact.Active_Appointments__c</w:t>
      </w:r>
      <w:r>
        <w:t xml:space="preserve">.</w:t>
      </w:r>
    </w:p>
    <w:p>
      <w:pPr>
        <w:pStyle w:val="BodyText"/>
      </w:pPr>
      <w:r>
        <w:rPr>
          <w:b/>
          <w:bCs/>
        </w:rPr>
        <w:t xml:space="preserve">Custom Field Required:</w:t>
      </w:r>
      <w:r>
        <w:t xml:space="preserve"> </w:t>
      </w:r>
      <w:r>
        <w:rPr>
          <w:rStyle w:val="VerbatimChar"/>
        </w:rPr>
        <w:t xml:space="preserve">Contact.Active_Appointments__c</w:t>
      </w:r>
      <w:r>
        <w:t xml:space="preserve"> </w:t>
      </w:r>
      <w:r>
        <w:t xml:space="preserve">(Number) — created in</w:t>
      </w:r>
      <w:r>
        <w:t xml:space="preserve"> </w:t>
      </w:r>
      <w:r>
        <w:rPr>
          <w:rStyle w:val="VerbatimChar"/>
        </w:rPr>
        <w:t xml:space="preserve">objects/Contact/fields/</w:t>
      </w:r>
      <w:r>
        <w:t xml:space="preserve">.</w:t>
      </w:r>
    </w:p>
    <w:p>
      <w:r>
        <w:pict>
          <v:rect style="width:0;height:1.5pt" o:hralign="center" o:hrstd="t" o:hr="t"/>
        </w:pict>
      </w:r>
    </w:p>
    <w:bookmarkEnd w:id="20"/>
    <w:bookmarkEnd w:id="21"/>
    <w:bookmarkStart w:id="27" w:name="asynchronous-processes"/>
    <w:p>
      <w:pPr>
        <w:pStyle w:val="Heading2"/>
      </w:pPr>
      <w:r>
        <w:t xml:space="preserve">2.3. Asynchronous Processes</w:t>
      </w:r>
    </w:p>
    <w:bookmarkStart w:id="22" w:name="batch-apex-appointmentreminderbatch"/>
    <w:p>
      <w:pPr>
        <w:pStyle w:val="Heading3"/>
      </w:pPr>
      <w:r>
        <w:t xml:space="preserve">Batch Apex:</w:t>
      </w:r>
      <w:r>
        <w:t xml:space="preserve"> </w:t>
      </w:r>
      <w:r>
        <w:rPr>
          <w:rStyle w:val="VerbatimChar"/>
        </w:rPr>
        <w:t xml:space="preserve">AppointmentReminderBatch</w:t>
      </w:r>
    </w:p>
    <w:p>
      <w:pPr>
        <w:pStyle w:val="FirstParagraph"/>
      </w:pPr>
      <w:r>
        <w:rPr>
          <w:b/>
          <w:bCs/>
        </w:rPr>
        <w:t xml:space="preserve">Purpose:</w:t>
      </w:r>
      <w:r>
        <w:t xml:space="preserve"> </w:t>
      </w:r>
      <w:r>
        <w:t xml:space="preserve">Sends email reminders to customers for all</w:t>
      </w:r>
      <w:r>
        <w:t xml:space="preserve"> </w:t>
      </w:r>
      <w:r>
        <w:rPr>
          <w:rStyle w:val="VerbatimChar"/>
        </w:rPr>
        <w:t xml:space="preserve">Service_Appointment__c</w:t>
      </w:r>
      <w:r>
        <w:t xml:space="preserve"> </w:t>
      </w:r>
      <w:r>
        <w:t xml:space="preserve">records scheduled for the next day.</w:t>
      </w:r>
    </w:p>
    <w:p>
      <w:pPr>
        <w:pStyle w:val="BodyText"/>
      </w:pPr>
      <w:r>
        <w:rPr>
          <w:b/>
          <w:bCs/>
        </w:rPr>
        <w:t xml:space="preserve">Implements:</w:t>
      </w:r>
      <w:r>
        <w:t xml:space="preserve"> </w:t>
      </w:r>
      <w:r>
        <w:rPr>
          <w:rStyle w:val="VerbatimChar"/>
        </w:rPr>
        <w:t xml:space="preserve">Database.Batchable&lt;SObject&gt;</w:t>
      </w:r>
      <w:r>
        <w:t xml:space="preserve">,</w:t>
      </w:r>
      <w:r>
        <w:t xml:space="preserve"> </w:t>
      </w:r>
      <w:r>
        <w:rPr>
          <w:rStyle w:val="VerbatimChar"/>
        </w:rPr>
        <w:t xml:space="preserve">Database.Stateful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Method</w:t>
            </w:r>
          </w:p>
        </w:tc>
        <w:tc>
          <w:tcPr/>
          <w:p>
            <w:pPr>
              <w:pStyle w:val="Compact"/>
            </w:pPr>
            <w:r>
              <w:t xml:space="preserve">Logic</w:t>
            </w:r>
          </w:p>
        </w:tc>
      </w:tr>
      <w:tr>
        <w:tc>
          <w:tcPr/>
          <w:p>
            <w:pPr>
              <w:pStyle w:val="Compact"/>
            </w:pPr>
            <w:r>
              <w:rPr>
                <w:rStyle w:val="VerbatimChar"/>
              </w:rPr>
              <w:t xml:space="preserve">start()</w:t>
            </w:r>
          </w:p>
        </w:tc>
        <w:tc>
          <w:tcPr/>
          <w:p>
            <w:pPr>
              <w:pStyle w:val="Compact"/>
            </w:pPr>
            <w:r>
              <w:t xml:space="preserve">Returns a</w:t>
            </w:r>
            <w:r>
              <w:t xml:space="preserve"> </w:t>
            </w:r>
            <w:r>
              <w:rPr>
                <w:rStyle w:val="VerbatimChar"/>
              </w:rPr>
              <w:t xml:space="preserve">QueryLocator</w:t>
            </w:r>
            <w:r>
              <w:t xml:space="preserve"> </w:t>
            </w:r>
            <w:r>
              <w:t xml:space="preserve">for all appointments tomorrow with status</w:t>
            </w:r>
            <w:r>
              <w:t xml:space="preserve"> </w:t>
            </w:r>
            <w:r>
              <w:rPr>
                <w:rStyle w:val="VerbatimChar"/>
              </w:rPr>
              <w:t xml:space="preserve">New</w:t>
            </w:r>
            <w:r>
              <w:t xml:space="preserve"> </w:t>
            </w:r>
            <w:r>
              <w:t xml:space="preserve">or</w:t>
            </w:r>
            <w:r>
              <w:t xml:space="preserve"> </w:t>
            </w:r>
            <w:r>
              <w:rPr>
                <w:rStyle w:val="VerbatimChar"/>
              </w:rPr>
              <w:t xml:space="preserve">Confirmed</w:t>
            </w:r>
            <w:r>
              <w:t xml:space="preserve"> </w:t>
            </w:r>
            <w:r>
              <w:t xml:space="preserve">and a non-null Contact email</w:t>
            </w:r>
          </w:p>
        </w:tc>
      </w:tr>
      <w:tr>
        <w:tc>
          <w:tcPr/>
          <w:p>
            <w:pPr>
              <w:pStyle w:val="Compact"/>
            </w:pPr>
            <w:r>
              <w:rPr>
                <w:rStyle w:val="VerbatimChar"/>
              </w:rPr>
              <w:t xml:space="preserve">execute()</w:t>
            </w:r>
          </w:p>
        </w:tc>
        <w:tc>
          <w:tcPr/>
          <w:p>
            <w:pPr>
              <w:pStyle w:val="Compact"/>
            </w:pPr>
            <w:r>
              <w:t xml:space="preserve">Builds and sends</w:t>
            </w:r>
            <w:r>
              <w:t xml:space="preserve"> </w:t>
            </w:r>
            <w:r>
              <w:rPr>
                <w:rStyle w:val="VerbatimChar"/>
              </w:rPr>
              <w:t xml:space="preserve">Messaging.SingleEmailMessage</w:t>
            </w:r>
            <w:r>
              <w:t xml:space="preserve"> </w:t>
            </w:r>
            <w:r>
              <w:t xml:space="preserve">per appointment. One</w:t>
            </w:r>
            <w:r>
              <w:t xml:space="preserve"> </w:t>
            </w:r>
            <w:r>
              <w:rPr>
                <w:rStyle w:val="VerbatimChar"/>
              </w:rPr>
              <w:t xml:space="preserve">Messaging.sendEmail()</w:t>
            </w:r>
            <w:r>
              <w:t xml:space="preserve"> </w:t>
            </w:r>
            <w:r>
              <w:t xml:space="preserve">call per chunk — bulk safe</w:t>
            </w:r>
          </w:p>
        </w:tc>
      </w:tr>
      <w:tr>
        <w:tc>
          <w:tcPr/>
          <w:p>
            <w:pPr>
              <w:pStyle w:val="Compact"/>
            </w:pPr>
            <w:r>
              <w:rPr>
                <w:rStyle w:val="VerbatimChar"/>
              </w:rPr>
              <w:t xml:space="preserve">finish()</w:t>
            </w:r>
          </w:p>
        </w:tc>
        <w:tc>
          <w:tcPr/>
          <w:p>
            <w:pPr>
              <w:pStyle w:val="Compact"/>
            </w:pPr>
            <w:r>
              <w:t xml:space="preserve">Logs summary. If any emails failed, sends an alert to the running user</w:t>
            </w:r>
          </w:p>
        </w:tc>
      </w:tr>
    </w:tbl>
    <w:p>
      <w:pPr>
        <w:pStyle w:val="BodyText"/>
      </w:pPr>
      <w:r>
        <w:rPr>
          <w:rStyle w:val="VerbatimChar"/>
          <w:b/>
          <w:bCs/>
        </w:rPr>
        <w:t xml:space="preserve">Database.Stateful</w:t>
      </w:r>
      <w:r>
        <w:t xml:space="preserve"> </w:t>
      </w:r>
      <w:r>
        <w:t xml:space="preserve">is used to track</w:t>
      </w:r>
      <w:r>
        <w:t xml:space="preserve"> </w:t>
      </w:r>
      <w:r>
        <w:rPr>
          <w:rStyle w:val="VerbatimChar"/>
        </w:rPr>
        <w:t xml:space="preserve">emailsSent</w:t>
      </w:r>
      <w:r>
        <w:t xml:space="preserve"> </w:t>
      </w:r>
      <w:r>
        <w:t xml:space="preserve">and</w:t>
      </w:r>
      <w:r>
        <w:t xml:space="preserve"> </w:t>
      </w:r>
      <w:r>
        <w:rPr>
          <w:rStyle w:val="VerbatimChar"/>
        </w:rPr>
        <w:t xml:space="preserve">emailsFailed</w:t>
      </w:r>
      <w:r>
        <w:t xml:space="preserve"> </w:t>
      </w:r>
      <w:r>
        <w:t xml:space="preserve">counters across all</w:t>
      </w:r>
      <w:r>
        <w:t xml:space="preserve"> </w:t>
      </w:r>
      <w:r>
        <w:rPr>
          <w:rStyle w:val="VerbatimChar"/>
        </w:rPr>
        <w:t xml:space="preserve">execute()</w:t>
      </w:r>
      <w:r>
        <w:t xml:space="preserve"> </w:t>
      </w:r>
      <w:r>
        <w:t xml:space="preserve">chunks.</w:t>
      </w:r>
    </w:p>
    <w:p>
      <w:pPr>
        <w:pStyle w:val="BodyText"/>
      </w:pPr>
      <w:r>
        <w:rPr>
          <w:b/>
          <w:bCs/>
        </w:rPr>
        <w:t xml:space="preserve">Schedule:</w:t>
      </w:r>
      <w:r>
        <w:t xml:space="preserve"> </w:t>
      </w:r>
      <w:r>
        <w:t xml:space="preserve">Wrapped by</w:t>
      </w:r>
      <w:r>
        <w:t xml:space="preserve"> </w:t>
      </w:r>
      <w:r>
        <w:rPr>
          <w:rStyle w:val="VerbatimChar"/>
        </w:rPr>
        <w:t xml:space="preserve">AppointmentReminderScheduler</w:t>
      </w:r>
      <w:r>
        <w:t xml:space="preserve"> </w:t>
      </w:r>
      <w:r>
        <w:t xml:space="preserve">(implements</w:t>
      </w:r>
      <w:r>
        <w:t xml:space="preserve"> </w:t>
      </w:r>
      <w:r>
        <w:rPr>
          <w:rStyle w:val="VerbatimChar"/>
        </w:rPr>
        <w:t xml:space="preserve">Schedulable</w:t>
      </w:r>
      <w:r>
        <w:t xml:space="preserve">):</w:t>
      </w:r>
    </w:p>
    <w:p>
      <w:pPr>
        <w:pStyle w:val="SourceCode"/>
      </w:pPr>
      <w:r>
        <w:rPr>
          <w:rStyle w:val="VerbatimChar"/>
        </w:rPr>
        <w:t xml:space="preserve">// Run daily at 8:00 AM</w:t>
      </w:r>
      <w:r>
        <w:br/>
      </w:r>
      <w:r>
        <w:rPr>
          <w:rStyle w:val="VerbatimChar"/>
        </w:rPr>
        <w:t xml:space="preserve">System.schedule('Daily Appointment Reminders', '0 0 8 * * ?', new AppointmentReminderScheduler());</w:t>
      </w:r>
    </w:p>
    <w:p>
      <w:r>
        <w:pict>
          <v:rect style="width:0;height:1.5pt" o:hralign="center" o:hrstd="t" o:hr="t"/>
        </w:pict>
      </w:r>
    </w:p>
    <w:bookmarkEnd w:id="22"/>
    <w:bookmarkStart w:id="23" w:name="queueable-apex-bulkstatusupdatequeueable"/>
    <w:p>
      <w:pPr>
        <w:pStyle w:val="Heading3"/>
      </w:pPr>
      <w:r>
        <w:t xml:space="preserve">Queueable Apex:</w:t>
      </w:r>
      <w:r>
        <w:t xml:space="preserve"> </w:t>
      </w:r>
      <w:r>
        <w:rPr>
          <w:rStyle w:val="VerbatimChar"/>
        </w:rPr>
        <w:t xml:space="preserve">BulkStatusUpdateQueueable</w:t>
      </w:r>
    </w:p>
    <w:p>
      <w:pPr>
        <w:pStyle w:val="FirstParagraph"/>
      </w:pPr>
      <w:r>
        <w:rPr>
          <w:b/>
          <w:bCs/>
        </w:rPr>
        <w:t xml:space="preserve">Purpose:</w:t>
      </w:r>
      <w:r>
        <w:t xml:space="preserve"> </w:t>
      </w:r>
      <w:r>
        <w:t xml:space="preserve">Asynchronously bulk-updates</w:t>
      </w:r>
      <w:r>
        <w:t xml:space="preserve"> </w:t>
      </w:r>
      <w:r>
        <w:rPr>
          <w:rStyle w:val="VerbatimChar"/>
        </w:rPr>
        <w:t xml:space="preserve">Status__c</w:t>
      </w:r>
      <w:r>
        <w:t xml:space="preserve"> </w:t>
      </w:r>
      <w:r>
        <w:t xml:space="preserve">on</w:t>
      </w:r>
      <w:r>
        <w:t xml:space="preserve"> </w:t>
      </w:r>
      <w:r>
        <w:rPr>
          <w:rStyle w:val="VerbatimChar"/>
        </w:rPr>
        <w:t xml:space="preserve">Service_Appointment__c</w:t>
      </w:r>
      <w:r>
        <w:t xml:space="preserve"> </w:t>
      </w:r>
      <w:r>
        <w:t xml:space="preserve">records matching a given agent, date, and/or current status.</w:t>
      </w:r>
    </w:p>
    <w:p>
      <w:pPr>
        <w:pStyle w:val="BodyText"/>
      </w:pPr>
      <w:r>
        <w:rPr>
          <w:b/>
          <w:bCs/>
        </w:rPr>
        <w:t xml:space="preserve">Implements:</w:t>
      </w:r>
      <w:r>
        <w:t xml:space="preserve"> </w:t>
      </w:r>
      <w:r>
        <w:rPr>
          <w:rStyle w:val="VerbatimChar"/>
        </w:rPr>
        <w:t xml:space="preserve">Queueable</w:t>
      </w:r>
    </w:p>
    <w:p>
      <w:pPr>
        <w:pStyle w:val="BodyText"/>
      </w:pPr>
      <w:r>
        <w:rPr>
          <w:b/>
          <w:bCs/>
        </w:rPr>
        <w:t xml:space="preserve">Typical use-case:</w:t>
      </w:r>
      <w:r>
        <w:t xml:space="preserve"> </w:t>
      </w:r>
      <w:r>
        <w:t xml:space="preserve">Cancel all active appointments for an agent on a specific day:</w:t>
      </w:r>
    </w:p>
    <w:p>
      <w:pPr>
        <w:pStyle w:val="SourceCode"/>
      </w:pPr>
      <w:r>
        <w:rPr>
          <w:rStyle w:val="VerbatimChar"/>
        </w:rPr>
        <w:t xml:space="preserve">System.enqueueJob(new BulkStatusUpdateQueueable(agentId, targetDate));</w:t>
      </w:r>
    </w:p>
    <w:p>
      <w:pPr>
        <w:pStyle w:val="FirstParagraph"/>
      </w:pPr>
      <w:r>
        <w:rPr>
          <w:b/>
          <w:bCs/>
        </w:rPr>
        <w:t xml:space="preserve">Full constructor</w:t>
      </w:r>
      <w:r>
        <w:t xml:space="preserve"> </w:t>
      </w:r>
      <w:r>
        <w:t xml:space="preserve">(for custom scenarios):</w:t>
      </w:r>
    </w:p>
    <w:p>
      <w:pPr>
        <w:pStyle w:val="SourceCode"/>
      </w:pPr>
      <w:r>
        <w:rPr>
          <w:rStyle w:val="VerbatimChar"/>
        </w:rPr>
        <w:t xml:space="preserve">new BulkStatusUpdateQueueable(agentId, targetDate, 'New', 'Confirmed', 200, 0);</w:t>
      </w:r>
      <w:r>
        <w:br/>
      </w:r>
      <w:r>
        <w:rPr>
          <w:rStyle w:val="VerbatimChar"/>
        </w:rPr>
        <w:t xml:space="preserve">// agentId, date, fromStatus, toStatus, batchSize, offset</w:t>
      </w:r>
    </w:p>
    <w:p>
      <w:pPr>
        <w:pStyle w:val="FirstParagraph"/>
      </w:pPr>
      <w:r>
        <w:rPr>
          <w:b/>
          <w:bCs/>
        </w:rPr>
        <w:t xml:space="preserve">Chaining:</w:t>
      </w:r>
      <w:r>
        <w:t xml:space="preserve"> </w:t>
      </w:r>
      <w:r>
        <w:t xml:space="preserve">If the result set equals</w:t>
      </w:r>
      <w:r>
        <w:t xml:space="preserve"> </w:t>
      </w:r>
      <w:r>
        <w:rPr>
          <w:rStyle w:val="VerbatimChar"/>
        </w:rPr>
        <w:t xml:space="preserve">batchSize</w:t>
      </w:r>
      <w:r>
        <w:t xml:space="preserve">, a new Queueable job is automatically chained via</w:t>
      </w:r>
      <w:r>
        <w:t xml:space="preserve"> </w:t>
      </w:r>
      <w:r>
        <w:rPr>
          <w:rStyle w:val="VerbatimChar"/>
        </w:rPr>
        <w:t xml:space="preserve">System.enqueueJob()</w:t>
      </w:r>
      <w:r>
        <w:t xml:space="preserve"> </w:t>
      </w:r>
      <w:r>
        <w:t xml:space="preserve">with an incremented offset — handles large datasets without hitting DML limits.</w:t>
      </w:r>
    </w:p>
    <w:p>
      <w:r>
        <w:pict>
          <v:rect style="width:0;height:1.5pt" o:hralign="center" o:hrstd="t" o:hr="t"/>
        </w:pict>
      </w:r>
    </w:p>
    <w:bookmarkEnd w:id="23"/>
    <w:bookmarkStart w:id="24" w:name="Xab6ebaca940eef093d10e9513a24a211763a6d8"/>
    <w:p>
      <w:pPr>
        <w:pStyle w:val="Heading3"/>
      </w:pPr>
      <w:r>
        <w:t xml:space="preserve">Platform Event:</w:t>
      </w:r>
      <w:r>
        <w:t xml:space="preserve"> </w:t>
      </w:r>
      <w:r>
        <w:rPr>
          <w:rStyle w:val="VerbatimChar"/>
        </w:rPr>
        <w:t xml:space="preserve">Change_Service_Appointment__e</w:t>
      </w:r>
    </w:p>
    <w:p>
      <w:pPr>
        <w:pStyle w:val="FirstParagraph"/>
      </w:pPr>
      <w:r>
        <w:rPr>
          <w:b/>
          <w:bCs/>
        </w:rPr>
        <w:t xml:space="preserve">Purpose:</w:t>
      </w:r>
      <w:r>
        <w:t xml:space="preserve"> </w:t>
      </w:r>
      <w:r>
        <w:t xml:space="preserve">Publishes a message whenever the</w:t>
      </w:r>
      <w:r>
        <w:t xml:space="preserve"> </w:t>
      </w:r>
      <w:r>
        <w:rPr>
          <w:rStyle w:val="VerbatimChar"/>
        </w:rPr>
        <w:t xml:space="preserve">Status__c</w:t>
      </w:r>
      <w:r>
        <w:t xml:space="preserve"> </w:t>
      </w:r>
      <w:r>
        <w:t xml:space="preserve">field of a</w:t>
      </w:r>
      <w:r>
        <w:t xml:space="preserve"> </w:t>
      </w:r>
      <w:r>
        <w:rPr>
          <w:rStyle w:val="VerbatimChar"/>
        </w:rPr>
        <w:t xml:space="preserve">Service_Appointment__c</w:t>
      </w:r>
      <w:r>
        <w:t xml:space="preserve"> </w:t>
      </w:r>
      <w:r>
        <w:t xml:space="preserve">record changes.</w:t>
      </w:r>
    </w:p>
    <w:p>
      <w:pPr>
        <w:pStyle w:val="BodyText"/>
      </w:pPr>
      <w:r>
        <w:rPr>
          <w:b/>
          <w:bCs/>
        </w:rPr>
        <w:t xml:space="preserve">Fields:</w:t>
      </w:r>
      <w:r>
        <w:t xml:space="preserve"> </w:t>
      </w:r>
      <w:r>
        <w:t xml:space="preserve">| Field | Type | Description |</w:t>
      </w:r>
      <w:r>
        <w:t xml:space="preserve"> </w:t>
      </w:r>
      <w:r>
        <w:t xml:space="preserve">|—|—|—|</w:t>
      </w:r>
      <w:r>
        <w:t xml:space="preserve"> </w:t>
      </w:r>
      <w:r>
        <w:t xml:space="preserve">|</w:t>
      </w:r>
      <w:r>
        <w:t xml:space="preserve"> </w:t>
      </w:r>
      <w:r>
        <w:rPr>
          <w:rStyle w:val="VerbatimChar"/>
        </w:rPr>
        <w:t xml:space="preserve">Appointment_Id__c</w:t>
      </w:r>
      <w:r>
        <w:t xml:space="preserve"> </w:t>
      </w:r>
      <w:r>
        <w:t xml:space="preserve">| Text | ID of the changed appointment |</w:t>
      </w:r>
      <w:r>
        <w:t xml:space="preserve"> </w:t>
      </w:r>
      <w:r>
        <w:t xml:space="preserve">|</w:t>
      </w:r>
      <w:r>
        <w:t xml:space="preserve"> </w:t>
      </w:r>
      <w:r>
        <w:rPr>
          <w:rStyle w:val="VerbatimChar"/>
        </w:rPr>
        <w:t xml:space="preserve">Old_status__c</w:t>
      </w:r>
      <w:r>
        <w:t xml:space="preserve"> </w:t>
      </w:r>
      <w:r>
        <w:t xml:space="preserve">| Text | Previous status value |</w:t>
      </w:r>
      <w:r>
        <w:t xml:space="preserve"> </w:t>
      </w:r>
      <w:r>
        <w:t xml:space="preserve">|</w:t>
      </w:r>
      <w:r>
        <w:t xml:space="preserve"> </w:t>
      </w:r>
      <w:r>
        <w:rPr>
          <w:rStyle w:val="VerbatimChar"/>
        </w:rPr>
        <w:t xml:space="preserve">New_Status__c</w:t>
      </w:r>
      <w:r>
        <w:t xml:space="preserve"> </w:t>
      </w:r>
      <w:r>
        <w:t xml:space="preserve">| Text | New status value |</w:t>
      </w:r>
      <w:r>
        <w:t xml:space="preserve"> </w:t>
      </w:r>
      <w:r>
        <w:t xml:space="preserve">|</w:t>
      </w:r>
      <w:r>
        <w:t xml:space="preserve"> </w:t>
      </w:r>
      <w:r>
        <w:rPr>
          <w:rStyle w:val="VerbatimChar"/>
        </w:rPr>
        <w:t xml:space="preserve">Changed_by_Id__c</w:t>
      </w:r>
      <w:r>
        <w:t xml:space="preserve"> </w:t>
      </w:r>
      <w:r>
        <w:t xml:space="preserve">| Text | ID of the user who made the change |</w:t>
      </w:r>
      <w:r>
        <w:t xml:space="preserve"> </w:t>
      </w:r>
      <w:r>
        <w:t xml:space="preserve">|</w:t>
      </w:r>
      <w:r>
        <w:t xml:space="preserve"> </w:t>
      </w:r>
      <w:r>
        <w:rPr>
          <w:rStyle w:val="VerbatimChar"/>
        </w:rPr>
        <w:t xml:space="preserve">Changed_on__c</w:t>
      </w:r>
      <w:r>
        <w:t xml:space="preserve"> </w:t>
      </w:r>
      <w:r>
        <w:t xml:space="preserve">| DateTime | Timestamp of the change |</w:t>
      </w:r>
    </w:p>
    <w:bookmarkEnd w:id="24"/>
    <w:bookmarkStart w:id="25" w:name="event-flow"/>
    <w:p>
      <w:pPr>
        <w:pStyle w:val="Heading3"/>
      </w:pPr>
      <w:r>
        <w:t xml:space="preserve">Event Flow</w:t>
      </w:r>
    </w:p>
    <w:p>
      <w:pPr>
        <w:pStyle w:val="SourceCode"/>
      </w:pPr>
      <w:r>
        <w:rPr>
          <w:rStyle w:val="VerbatimChar"/>
        </w:rPr>
        <w:t xml:space="preserve">Service_Appointment__c (after update)</w:t>
      </w:r>
      <w:r>
        <w:br/>
      </w:r>
      <w:r>
        <w:rPr>
          <w:rStyle w:val="VerbatimChar"/>
        </w:rPr>
        <w:t xml:space="preserve">  → ServiceAppointmentTrigger</w:t>
      </w:r>
      <w:r>
        <w:br/>
      </w:r>
      <w:r>
        <w:rPr>
          <w:rStyle w:val="VerbatimChar"/>
        </w:rPr>
        <w:t xml:space="preserve">  → ServiceAppointmentTriggerHandler.onAfterUpdate()</w:t>
      </w:r>
      <w:r>
        <w:br/>
      </w:r>
      <w:r>
        <w:rPr>
          <w:rStyle w:val="VerbatimChar"/>
        </w:rPr>
        <w:t xml:space="preserve">  → EventBus.publish(Change_Service_Appointment__e)</w:t>
      </w:r>
      <w:r>
        <w:br/>
      </w:r>
      <w:r>
        <w:rPr>
          <w:rStyle w:val="VerbatimChar"/>
        </w:rPr>
        <w:t xml:space="preserve">  → AppointmentStatusChangedTrigger (after insert)</w:t>
      </w:r>
      <w:r>
        <w:br/>
      </w:r>
      <w:r>
        <w:rPr>
          <w:rStyle w:val="VerbatimChar"/>
        </w:rPr>
        <w:t xml:space="preserve">  → AppointmentStatusChangedTriggerHandler.onAfterInsert()</w:t>
      </w:r>
      <w:r>
        <w:br/>
      </w:r>
      <w:r>
        <w:rPr>
          <w:rStyle w:val="VerbatimChar"/>
        </w:rPr>
        <w:t xml:space="preserve">  → INSERT Appointment_Status_Log__c</w:t>
      </w:r>
    </w:p>
    <w:bookmarkEnd w:id="25"/>
    <w:bookmarkStart w:id="26" w:name="log-object-appointment_status_log__c"/>
    <w:p>
      <w:pPr>
        <w:pStyle w:val="Heading3"/>
      </w:pPr>
      <w:r>
        <w:t xml:space="preserve">Log Object:</w:t>
      </w:r>
      <w:r>
        <w:t xml:space="preserve"> </w:t>
      </w:r>
      <w:r>
        <w:rPr>
          <w:rStyle w:val="VerbatimChar"/>
        </w:rPr>
        <w:t xml:space="preserve">Appointment_Status_Log__c</w:t>
      </w:r>
    </w:p>
    <w:p>
      <w:pPr>
        <w:pStyle w:val="FirstParagraph"/>
      </w:pPr>
      <w:r>
        <w:t xml:space="preserve">Stores a history record for every status change:</w:t>
      </w:r>
      <w:r>
        <w:t xml:space="preserve"> </w:t>
      </w:r>
      <w:r>
        <w:t xml:space="preserve">-</w:t>
      </w:r>
      <w:r>
        <w:t xml:space="preserve"> </w:t>
      </w:r>
      <w:r>
        <w:rPr>
          <w:rStyle w:val="VerbatimChar"/>
        </w:rPr>
        <w:t xml:space="preserve">Service_Appointment__c</w:t>
      </w:r>
      <w:r>
        <w:t xml:space="preserve"> </w:t>
      </w:r>
      <w:r>
        <w:t xml:space="preserve">— Lookup to the changed record</w:t>
      </w:r>
      <w:r>
        <w:t xml:space="preserve"> </w:t>
      </w:r>
      <w:r>
        <w:t xml:space="preserve">-</w:t>
      </w:r>
      <w:r>
        <w:t xml:space="preserve"> </w:t>
      </w:r>
      <w:r>
        <w:rPr>
          <w:rStyle w:val="VerbatimChar"/>
        </w:rPr>
        <w:t xml:space="preserve">Old_Status__c</w:t>
      </w:r>
      <w:r>
        <w:t xml:space="preserve"> </w:t>
      </w:r>
      <w:r>
        <w:t xml:space="preserve">— Previous status</w:t>
      </w:r>
      <w:r>
        <w:t xml:space="preserve"> </w:t>
      </w:r>
      <w:r>
        <w:t xml:space="preserve">-</w:t>
      </w:r>
      <w:r>
        <w:t xml:space="preserve"> </w:t>
      </w:r>
      <w:r>
        <w:rPr>
          <w:rStyle w:val="VerbatimChar"/>
        </w:rPr>
        <w:t xml:space="preserve">New_Status__c</w:t>
      </w:r>
      <w:r>
        <w:t xml:space="preserve"> </w:t>
      </w:r>
      <w:r>
        <w:t xml:space="preserve">— New status</w:t>
      </w:r>
      <w:r>
        <w:t xml:space="preserve"> </w:t>
      </w:r>
      <w:r>
        <w:t xml:space="preserve">-</w:t>
      </w:r>
      <w:r>
        <w:t xml:space="preserve"> </w:t>
      </w:r>
      <w:r>
        <w:rPr>
          <w:rStyle w:val="VerbatimChar"/>
        </w:rPr>
        <w:t xml:space="preserve">Changed_by__c</w:t>
      </w:r>
      <w:r>
        <w:t xml:space="preserve"> </w:t>
      </w:r>
      <w:r>
        <w:t xml:space="preserve">— Lookup to User who triggered the change</w:t>
      </w:r>
      <w:r>
        <w:t xml:space="preserve"> </w:t>
      </w:r>
      <w:r>
        <w:t xml:space="preserve">-</w:t>
      </w:r>
      <w:r>
        <w:t xml:space="preserve"> </w:t>
      </w:r>
      <w:r>
        <w:rPr>
          <w:rStyle w:val="VerbatimChar"/>
        </w:rPr>
        <w:t xml:space="preserve">Date_Changes__c</w:t>
      </w:r>
      <w:r>
        <w:t xml:space="preserve"> </w:t>
      </w:r>
      <w:r>
        <w:t xml:space="preserve">— DateTime of the change</w:t>
      </w:r>
    </w:p>
    <w:p>
      <w:r>
        <w:pict>
          <v:rect style="width:0;height:1.5pt" o:hralign="center" o:hrstd="t" o:hr="t"/>
        </w:pict>
      </w:r>
    </w:p>
    <w:bookmarkEnd w:id="26"/>
    <w:bookmarkEnd w:id="27"/>
    <w:bookmarkStart w:id="30" w:name="triggers"/>
    <w:p>
      <w:pPr>
        <w:pStyle w:val="Heading2"/>
      </w:pPr>
      <w:r>
        <w:t xml:space="preserve">2.6. Triggers</w:t>
      </w:r>
    </w:p>
    <w:bookmarkStart w:id="28" w:name="serviceappointmenttrigger"/>
    <w:p>
      <w:pPr>
        <w:pStyle w:val="Heading3"/>
      </w:pPr>
      <w:r>
        <w:rPr>
          <w:rStyle w:val="VerbatimChar"/>
        </w:rPr>
        <w:t xml:space="preserve">ServiceAppointmentTrigger</w:t>
      </w:r>
    </w:p>
    <w:p>
      <w:pPr>
        <w:pStyle w:val="Compact"/>
        <w:numPr>
          <w:ilvl w:val="0"/>
          <w:numId w:val="1005"/>
        </w:numPr>
      </w:pPr>
      <w:r>
        <w:rPr>
          <w:b/>
          <w:bCs/>
        </w:rPr>
        <w:t xml:space="preserve">Object:</w:t>
      </w:r>
      <w:r>
        <w:t xml:space="preserve"> </w:t>
      </w:r>
      <w:r>
        <w:rPr>
          <w:rStyle w:val="VerbatimChar"/>
        </w:rPr>
        <w:t xml:space="preserve">Service_Appointment__c</w:t>
      </w:r>
    </w:p>
    <w:p>
      <w:pPr>
        <w:pStyle w:val="Compact"/>
        <w:numPr>
          <w:ilvl w:val="0"/>
          <w:numId w:val="1005"/>
        </w:numPr>
      </w:pPr>
      <w:r>
        <w:rPr>
          <w:b/>
          <w:bCs/>
        </w:rPr>
        <w:t xml:space="preserve">Events:</w:t>
      </w:r>
      <w:r>
        <w:t xml:space="preserve"> </w:t>
      </w:r>
      <w:r>
        <w:rPr>
          <w:rStyle w:val="VerbatimChar"/>
        </w:rPr>
        <w:t xml:space="preserve">after update</w:t>
      </w:r>
    </w:p>
    <w:p>
      <w:pPr>
        <w:pStyle w:val="Compact"/>
        <w:numPr>
          <w:ilvl w:val="0"/>
          <w:numId w:val="1005"/>
        </w:numPr>
      </w:pPr>
      <w:r>
        <w:rPr>
          <w:b/>
          <w:bCs/>
        </w:rPr>
        <w:t xml:space="preserve">Handler:</w:t>
      </w:r>
      <w:r>
        <w:t xml:space="preserve"> </w:t>
      </w:r>
      <w:r>
        <w:rPr>
          <w:rStyle w:val="VerbatimChar"/>
        </w:rPr>
        <w:t xml:space="preserve">ServiceAppointmentTriggerHandler</w:t>
      </w:r>
    </w:p>
    <w:p>
      <w:pPr>
        <w:pStyle w:val="Compact"/>
        <w:numPr>
          <w:ilvl w:val="0"/>
          <w:numId w:val="1005"/>
        </w:numPr>
      </w:pPr>
      <w:r>
        <w:rPr>
          <w:b/>
          <w:bCs/>
        </w:rPr>
        <w:t xml:space="preserve">Logic:</w:t>
      </w:r>
      <w:r>
        <w:t xml:space="preserve"> </w:t>
      </w:r>
      <w:r>
        <w:t xml:space="preserve">Detects</w:t>
      </w:r>
      <w:r>
        <w:t xml:space="preserve"> </w:t>
      </w:r>
      <w:r>
        <w:rPr>
          <w:rStyle w:val="VerbatimChar"/>
        </w:rPr>
        <w:t xml:space="preserve">Status__c</w:t>
      </w:r>
      <w:r>
        <w:t xml:space="preserve"> </w:t>
      </w:r>
      <w:r>
        <w:t xml:space="preserve">changes and publishes</w:t>
      </w:r>
      <w:r>
        <w:t xml:space="preserve"> </w:t>
      </w:r>
      <w:r>
        <w:rPr>
          <w:rStyle w:val="VerbatimChar"/>
        </w:rPr>
        <w:t xml:space="preserve">Change_Service_Appointment__e</w:t>
      </w:r>
      <w:r>
        <w:t xml:space="preserve"> </w:t>
      </w:r>
      <w:r>
        <w:t xml:space="preserve">Platform Events in bulk.</w:t>
      </w:r>
    </w:p>
    <w:p>
      <w:pPr>
        <w:pStyle w:val="Compact"/>
        <w:numPr>
          <w:ilvl w:val="0"/>
          <w:numId w:val="1005"/>
        </w:numPr>
      </w:pPr>
      <w:r>
        <w:rPr>
          <w:b/>
          <w:bCs/>
        </w:rPr>
        <w:t xml:space="preserve">Bulk-safe:</w:t>
      </w:r>
      <w:r>
        <w:t xml:space="preserve"> </w:t>
      </w:r>
      <w:r>
        <w:t xml:space="preserve">Collects all events in a</w:t>
      </w:r>
      <w:r>
        <w:t xml:space="preserve"> </w:t>
      </w:r>
      <w:r>
        <w:rPr>
          <w:rStyle w:val="VerbatimChar"/>
        </w:rPr>
        <w:t xml:space="preserve">List</w:t>
      </w:r>
      <w:r>
        <w:t xml:space="preserve"> </w:t>
      </w:r>
      <w:r>
        <w:t xml:space="preserve">before calling</w:t>
      </w:r>
      <w:r>
        <w:t xml:space="preserve"> </w:t>
      </w:r>
      <w:r>
        <w:rPr>
          <w:rStyle w:val="VerbatimChar"/>
        </w:rPr>
        <w:t xml:space="preserve">EventBus.publish()</w:t>
      </w:r>
      <w:r>
        <w:t xml:space="preserve"> </w:t>
      </w:r>
      <w:r>
        <w:t xml:space="preserve">— no DML inside loops.</w:t>
      </w:r>
    </w:p>
    <w:p>
      <w:pPr>
        <w:pStyle w:val="Compact"/>
        <w:numPr>
          <w:ilvl w:val="0"/>
          <w:numId w:val="1005"/>
        </w:numPr>
      </w:pPr>
      <w:r>
        <w:rPr>
          <w:b/>
          <w:bCs/>
        </w:rPr>
        <w:t xml:space="preserve">Security:</w:t>
      </w:r>
      <w:r>
        <w:t xml:space="preserve"> </w:t>
      </w:r>
      <w:r>
        <w:t xml:space="preserve">Handler class uses</w:t>
      </w:r>
      <w:r>
        <w:t xml:space="preserve"> </w:t>
      </w:r>
      <w:r>
        <w:rPr>
          <w:rStyle w:val="VerbatimChar"/>
        </w:rPr>
        <w:t xml:space="preserve">with sharing</w:t>
      </w:r>
      <w:r>
        <w:t xml:space="preserve"> </w:t>
      </w:r>
      <w:r>
        <w:t xml:space="preserve">to respect record-level access.</w:t>
      </w:r>
    </w:p>
    <w:bookmarkEnd w:id="28"/>
    <w:bookmarkStart w:id="29" w:name="appointmentstatuschangedtrigger"/>
    <w:p>
      <w:pPr>
        <w:pStyle w:val="Heading3"/>
      </w:pPr>
      <w:r>
        <w:rPr>
          <w:rStyle w:val="VerbatimChar"/>
        </w:rPr>
        <w:t xml:space="preserve">AppointmentStatusChangedTrigger</w:t>
      </w:r>
    </w:p>
    <w:p>
      <w:pPr>
        <w:pStyle w:val="Compact"/>
        <w:numPr>
          <w:ilvl w:val="0"/>
          <w:numId w:val="1006"/>
        </w:numPr>
      </w:pPr>
      <w:r>
        <w:rPr>
          <w:b/>
          <w:bCs/>
        </w:rPr>
        <w:t xml:space="preserve">Object:</w:t>
      </w:r>
      <w:r>
        <w:t xml:space="preserve"> </w:t>
      </w:r>
      <w:r>
        <w:rPr>
          <w:rStyle w:val="VerbatimChar"/>
        </w:rPr>
        <w:t xml:space="preserve">Change_Service_Appointment__e</w:t>
      </w:r>
      <w:r>
        <w:t xml:space="preserve"> </w:t>
      </w:r>
      <w:r>
        <w:t xml:space="preserve">(Platform Event)</w:t>
      </w:r>
    </w:p>
    <w:p>
      <w:pPr>
        <w:pStyle w:val="Compact"/>
        <w:numPr>
          <w:ilvl w:val="0"/>
          <w:numId w:val="1006"/>
        </w:numPr>
      </w:pPr>
      <w:r>
        <w:rPr>
          <w:b/>
          <w:bCs/>
        </w:rPr>
        <w:t xml:space="preserve">Events:</w:t>
      </w:r>
      <w:r>
        <w:t xml:space="preserve"> </w:t>
      </w:r>
      <w:r>
        <w:rPr>
          <w:rStyle w:val="VerbatimChar"/>
        </w:rPr>
        <w:t xml:space="preserve">after insert</w:t>
      </w:r>
    </w:p>
    <w:p>
      <w:pPr>
        <w:pStyle w:val="Compact"/>
        <w:numPr>
          <w:ilvl w:val="0"/>
          <w:numId w:val="1006"/>
        </w:numPr>
      </w:pPr>
      <w:r>
        <w:rPr>
          <w:b/>
          <w:bCs/>
        </w:rPr>
        <w:t xml:space="preserve">Handler:</w:t>
      </w:r>
      <w:r>
        <w:t xml:space="preserve"> </w:t>
      </w:r>
      <w:r>
        <w:rPr>
          <w:rStyle w:val="VerbatimChar"/>
        </w:rPr>
        <w:t xml:space="preserve">AppointmentStatusChangedTriggerHandler</w:t>
      </w:r>
    </w:p>
    <w:p>
      <w:pPr>
        <w:pStyle w:val="Compact"/>
        <w:numPr>
          <w:ilvl w:val="0"/>
          <w:numId w:val="1006"/>
        </w:numPr>
      </w:pPr>
      <w:r>
        <w:rPr>
          <w:b/>
          <w:bCs/>
        </w:rPr>
        <w:t xml:space="preserve">Logic:</w:t>
      </w:r>
      <w:r>
        <w:t xml:space="preserve"> </w:t>
      </w:r>
      <w:r>
        <w:t xml:space="preserve">For each received event, creates an</w:t>
      </w:r>
      <w:r>
        <w:t xml:space="preserve"> </w:t>
      </w:r>
      <w:r>
        <w:rPr>
          <w:rStyle w:val="VerbatimChar"/>
        </w:rPr>
        <w:t xml:space="preserve">Appointment_Status_Log__c</w:t>
      </w:r>
      <w:r>
        <w:t xml:space="preserve"> </w:t>
      </w:r>
      <w:r>
        <w:t xml:space="preserve">record.</w:t>
      </w:r>
    </w:p>
    <w:p>
      <w:pPr>
        <w:pStyle w:val="Compact"/>
        <w:numPr>
          <w:ilvl w:val="0"/>
          <w:numId w:val="1006"/>
        </w:numPr>
      </w:pPr>
      <w:r>
        <w:rPr>
          <w:b/>
          <w:bCs/>
        </w:rPr>
        <w:t xml:space="preserve">Bulk-safe:</w:t>
      </w:r>
      <w:r>
        <w:t xml:space="preserve"> </w:t>
      </w:r>
      <w:r>
        <w:t xml:space="preserve">Collects log records in a</w:t>
      </w:r>
      <w:r>
        <w:t xml:space="preserve"> </w:t>
      </w:r>
      <w:r>
        <w:rPr>
          <w:rStyle w:val="VerbatimChar"/>
        </w:rPr>
        <w:t xml:space="preserve">List</w:t>
      </w:r>
      <w:r>
        <w:t xml:space="preserve"> </w:t>
      </w:r>
      <w:r>
        <w:t xml:space="preserve">before a single</w:t>
      </w:r>
      <w:r>
        <w:t xml:space="preserve"> </w:t>
      </w:r>
      <w:r>
        <w:rPr>
          <w:rStyle w:val="VerbatimChar"/>
        </w:rPr>
        <w:t xml:space="preserve">insert</w:t>
      </w:r>
      <w:r>
        <w:t xml:space="preserve"> </w:t>
      </w:r>
      <w:r>
        <w:t xml:space="preserve">DML call.</w:t>
      </w:r>
    </w:p>
    <w:p>
      <w:r>
        <w:pict>
          <v:rect style="width:0;height:1.5pt" o:hralign="center" o:hrstd="t" o:hr="t"/>
        </w:pict>
      </w:r>
    </w:p>
    <w:bookmarkEnd w:id="29"/>
    <w:bookmarkEnd w:id="30"/>
    <w:bookmarkStart w:id="39" w:name="apex-oop-solid"/>
    <w:p>
      <w:pPr>
        <w:pStyle w:val="Heading2"/>
      </w:pPr>
      <w:r>
        <w:t xml:space="preserve">2.5. Apex, OOP &amp; SOLID</w:t>
      </w:r>
    </w:p>
    <w:bookmarkStart w:id="31" w:name="architecture-overview"/>
    <w:p>
      <w:pPr>
        <w:pStyle w:val="Heading3"/>
      </w:pPr>
      <w:r>
        <w:t xml:space="preserve">Architecture Overview</w:t>
      </w:r>
    </w:p>
    <w:p>
      <w:pPr>
        <w:pStyle w:val="SourceCode"/>
      </w:pPr>
      <w:r>
        <w:rPr>
          <w:rStyle w:val="VerbatimChar"/>
        </w:rPr>
        <w:t xml:space="preserve">«interface»              «interface»</w:t>
      </w:r>
      <w:r>
        <w:br/>
      </w:r>
      <w:r>
        <w:rPr>
          <w:rStyle w:val="VerbatimChar"/>
        </w:rPr>
        <w:t xml:space="preserve">IEventPublisher          IAppointmentService</w:t>
      </w:r>
      <w:r>
        <w:br/>
      </w:r>
      <w:r>
        <w:rPr>
          <w:rStyle w:val="VerbatimChar"/>
        </w:rPr>
        <w:t xml:space="preserve">       ↑                        ↑</w:t>
      </w:r>
      <w:r>
        <w:br/>
      </w:r>
      <w:r>
        <w:rPr>
          <w:rStyle w:val="VerbatimChar"/>
        </w:rPr>
        <w:t xml:space="preserve">PlatformEventPublisher   AppointmentService</w:t>
      </w:r>
      <w:r>
        <w:br/>
      </w:r>
      <w:r>
        <w:rPr>
          <w:rStyle w:val="VerbatimChar"/>
        </w:rPr>
        <w:t xml:space="preserve">       ↑                        ↑</w:t>
      </w:r>
      <w:r>
        <w:br/>
      </w:r>
      <w:r>
        <w:rPr>
          <w:rStyle w:val="VerbatimChar"/>
        </w:rPr>
        <w:t xml:space="preserve">       └──── ServiceAppointmentTriggerHandler (DI constructor)</w:t>
      </w:r>
      <w:r>
        <w:br/>
      </w:r>
      <w:r>
        <w:rPr>
          <w:rStyle w:val="VerbatimChar"/>
        </w:rPr>
        <w:t xml:space="preserve">                                ↑</w:t>
      </w:r>
      <w:r>
        <w:br/>
      </w:r>
      <w:r>
        <w:rPr>
          <w:rStyle w:val="VerbatimChar"/>
        </w:rPr>
        <w:t xml:space="preserve">                   AgentScheduleController (static field)</w:t>
      </w:r>
      <w:r>
        <w:br/>
      </w:r>
      <w:r>
        <w:rPr>
          <w:rStyle w:val="VerbatimChar"/>
        </w:rPr>
        <w:t xml:space="preserve">                   CustomerAppointmentController (static field)</w:t>
      </w:r>
      <w:r>
        <w:br/>
      </w:r>
      <w:r>
        <w:br/>
      </w:r>
      <w:r>
        <w:rPr>
          <w:rStyle w:val="VerbatimChar"/>
        </w:rPr>
        <w:t xml:space="preserve">«abstract»</w:t>
      </w:r>
      <w:r>
        <w:br/>
      </w:r>
      <w:r>
        <w:rPr>
          <w:rStyle w:val="VerbatimChar"/>
        </w:rPr>
        <w:t xml:space="preserve">BaseTriggerHandler</w:t>
      </w:r>
      <w:r>
        <w:br/>
      </w:r>
      <w:r>
        <w:rPr>
          <w:rStyle w:val="VerbatimChar"/>
        </w:rPr>
        <w:t xml:space="preserve">       ↑</w:t>
      </w:r>
      <w:r>
        <w:br/>
      </w:r>
      <w:r>
        <w:rPr>
          <w:rStyle w:val="VerbatimChar"/>
        </w:rPr>
        <w:t xml:space="preserve">       ├── ServiceAppointmentTriggerHandler</w:t>
      </w:r>
      <w:r>
        <w:br/>
      </w:r>
      <w:r>
        <w:rPr>
          <w:rStyle w:val="VerbatimChar"/>
        </w:rPr>
        <w:t xml:space="preserve">       └── AppointmentStatusChangedTriggerHandler</w:t>
      </w:r>
    </w:p>
    <w:bookmarkEnd w:id="31"/>
    <w:bookmarkStart w:id="34" w:name="interfaces"/>
    <w:p>
      <w:pPr>
        <w:pStyle w:val="Heading3"/>
      </w:pPr>
      <w:r>
        <w:t xml:space="preserve">Interfaces</w:t>
      </w:r>
    </w:p>
    <w:bookmarkStart w:id="32" w:name="iappointmentservice"/>
    <w:p>
      <w:pPr>
        <w:pStyle w:val="Heading4"/>
      </w:pPr>
      <w:r>
        <w:rPr>
          <w:rStyle w:val="VerbatimChar"/>
        </w:rPr>
        <w:t xml:space="preserve">IAppointmentService</w:t>
      </w:r>
    </w:p>
    <w:p>
      <w:pPr>
        <w:pStyle w:val="FirstParagraph"/>
      </w:pPr>
      <w:r>
        <w:t xml:space="preserve">Defines the contract for all appointment business operations:</w:t>
      </w:r>
      <w:r>
        <w:t xml:space="preserve"> </w:t>
      </w:r>
      <w:r>
        <w:t xml:space="preserve">-</w:t>
      </w:r>
      <w:r>
        <w:t xml:space="preserve"> </w:t>
      </w:r>
      <w:r>
        <w:rPr>
          <w:rStyle w:val="VerbatimChar"/>
        </w:rPr>
        <w:t xml:space="preserve">getAppointmentsForAgent()</w:t>
      </w:r>
      <w:r>
        <w:t xml:space="preserve"> </w:t>
      </w:r>
      <w:r>
        <w:t xml:space="preserve">-</w:t>
      </w:r>
      <w:r>
        <w:t xml:space="preserve"> </w:t>
      </w:r>
      <w:r>
        <w:rPr>
          <w:rStyle w:val="VerbatimChar"/>
        </w:rPr>
        <w:t xml:space="preserve">getAppointmentsForCustomer()</w:t>
      </w:r>
      <w:r>
        <w:t xml:space="preserve"> </w:t>
      </w:r>
      <w:r>
        <w:t xml:space="preserve">-</w:t>
      </w:r>
      <w:r>
        <w:t xml:space="preserve"> </w:t>
      </w:r>
      <w:r>
        <w:rPr>
          <w:rStyle w:val="VerbatimChar"/>
        </w:rPr>
        <w:t xml:space="preserve">updateAppointments()</w:t>
      </w:r>
      <w:r>
        <w:t xml:space="preserve"> </w:t>
      </w:r>
      <w:r>
        <w:t xml:space="preserve">-</w:t>
      </w:r>
      <w:r>
        <w:t xml:space="preserve"> </w:t>
      </w:r>
      <w:r>
        <w:rPr>
          <w:rStyle w:val="VerbatimChar"/>
        </w:rPr>
        <w:t xml:space="preserve">cancelAppointments()</w:t>
      </w:r>
      <w:r>
        <w:t xml:space="preserve"> </w:t>
      </w:r>
      <w:r>
        <w:t xml:space="preserve">-</w:t>
      </w:r>
      <w:r>
        <w:t xml:space="preserve"> </w:t>
      </w:r>
      <w:r>
        <w:rPr>
          <w:rStyle w:val="VerbatimChar"/>
        </w:rPr>
        <w:t xml:space="preserve">validateNoDoubleBooking()</w:t>
      </w:r>
    </w:p>
    <w:p>
      <w:pPr>
        <w:pStyle w:val="BodyText"/>
      </w:pPr>
      <w:r>
        <w:rPr>
          <w:b/>
          <w:bCs/>
        </w:rPr>
        <w:t xml:space="preserve">Used by:</w:t>
      </w:r>
      <w:r>
        <w:t xml:space="preserve"> </w:t>
      </w:r>
      <w:r>
        <w:rPr>
          <w:rStyle w:val="VerbatimChar"/>
        </w:rPr>
        <w:t xml:space="preserve">AgentScheduleController</w:t>
      </w:r>
      <w:r>
        <w:t xml:space="preserve">,</w:t>
      </w:r>
      <w:r>
        <w:t xml:space="preserve"> </w:t>
      </w:r>
      <w:r>
        <w:rPr>
          <w:rStyle w:val="VerbatimChar"/>
        </w:rPr>
        <w:t xml:space="preserve">CustomerAppointmentController</w:t>
      </w:r>
      <w:r>
        <w:t xml:space="preserve">,</w:t>
      </w:r>
      <w:r>
        <w:t xml:space="preserve"> </w:t>
      </w:r>
      <w:r>
        <w:rPr>
          <w:rStyle w:val="VerbatimChar"/>
        </w:rPr>
        <w:t xml:space="preserve">ServiceAppointmentTriggerHandler</w:t>
      </w:r>
      <w:r>
        <w:t xml:space="preserve"> </w:t>
      </w:r>
      <w:r>
        <w:t xml:space="preserve">(injected via constructor).</w:t>
      </w:r>
    </w:p>
    <w:bookmarkEnd w:id="32"/>
    <w:bookmarkStart w:id="33" w:name="ieventpublisher"/>
    <w:p>
      <w:pPr>
        <w:pStyle w:val="Heading4"/>
      </w:pPr>
      <w:r>
        <w:rPr>
          <w:rStyle w:val="VerbatimChar"/>
        </w:rPr>
        <w:t xml:space="preserve">IEventPublisher</w:t>
      </w:r>
    </w:p>
    <w:p>
      <w:pPr>
        <w:pStyle w:val="FirstParagraph"/>
      </w:pPr>
      <w:r>
        <w:t xml:space="preserve">Defines a single method:</w:t>
      </w:r>
      <w:r>
        <w:t xml:space="preserve"> </w:t>
      </w:r>
      <w:r>
        <w:rPr>
          <w:rStyle w:val="VerbatimChar"/>
        </w:rPr>
        <w:t xml:space="preserve">publish(List&lt;SObject&gt; events)</w:t>
      </w:r>
      <w:r>
        <w:t xml:space="preserve">.</w:t>
      </w:r>
    </w:p>
    <w:p>
      <w:pPr>
        <w:pStyle w:val="BodyText"/>
      </w:pPr>
      <w:r>
        <w:rPr>
          <w:b/>
          <w:bCs/>
        </w:rPr>
        <w:t xml:space="preserve">Used by:</w:t>
      </w:r>
      <w:r>
        <w:t xml:space="preserve"> </w:t>
      </w:r>
      <w:r>
        <w:rPr>
          <w:rStyle w:val="VerbatimChar"/>
        </w:rPr>
        <w:t xml:space="preserve">ServiceAppointmentTriggerHandler</w:t>
      </w:r>
      <w:r>
        <w:t xml:space="preserve"> </w:t>
      </w:r>
      <w:r>
        <w:t xml:space="preserve">(injected via constructor).</w:t>
      </w:r>
      <w:r>
        <w:br/>
      </w:r>
      <w:r>
        <w:rPr>
          <w:b/>
          <w:bCs/>
        </w:rPr>
        <w:t xml:space="preserve">Implemented by:</w:t>
      </w:r>
      <w:r>
        <w:t xml:space="preserve"> </w:t>
      </w:r>
      <w:r>
        <w:rPr>
          <w:rStyle w:val="VerbatimChar"/>
        </w:rPr>
        <w:t xml:space="preserve">PlatformEventPublisher</w:t>
      </w:r>
      <w:r>
        <w:t xml:space="preserve"> </w:t>
      </w:r>
      <w:r>
        <w:t xml:space="preserve">(wraps</w:t>
      </w:r>
      <w:r>
        <w:t xml:space="preserve"> </w:t>
      </w:r>
      <w:r>
        <w:rPr>
          <w:rStyle w:val="VerbatimChar"/>
        </w:rPr>
        <w:t xml:space="preserve">EventBus.publish()</w:t>
      </w:r>
      <w:r>
        <w:t xml:space="preserve">).</w:t>
      </w:r>
    </w:p>
    <w:bookmarkEnd w:id="33"/>
    <w:bookmarkEnd w:id="34"/>
    <w:bookmarkStart w:id="35" w:name="abstract-class-basetriggerhandler"/>
    <w:p>
      <w:pPr>
        <w:pStyle w:val="Heading3"/>
      </w:pPr>
      <w:r>
        <w:t xml:space="preserve">Abstract Class:</w:t>
      </w:r>
      <w:r>
        <w:t xml:space="preserve"> </w:t>
      </w:r>
      <w:r>
        <w:rPr>
          <w:rStyle w:val="VerbatimChar"/>
        </w:rPr>
        <w:t xml:space="preserve">BaseTriggerHandler</w:t>
      </w:r>
    </w:p>
    <w:p>
      <w:pPr>
        <w:pStyle w:val="FirstParagraph"/>
      </w:pPr>
      <w:r>
        <w:t xml:space="preserve">Implements the</w:t>
      </w:r>
      <w:r>
        <w:t xml:space="preserve"> </w:t>
      </w:r>
      <w:r>
        <w:rPr>
          <w:b/>
          <w:bCs/>
        </w:rPr>
        <w:t xml:space="preserve">Template Method</w:t>
      </w:r>
      <w:r>
        <w:t xml:space="preserve"> </w:t>
      </w:r>
      <w:r>
        <w:t xml:space="preserve">design pattern. Dispatches Trigger context events to virtual hook methods (</w:t>
      </w:r>
      <w:r>
        <w:rPr>
          <w:rStyle w:val="VerbatimChar"/>
        </w:rPr>
        <w:t xml:space="preserve">onBeforeInsert</w:t>
      </w:r>
      <w:r>
        <w:t xml:space="preserve">,</w:t>
      </w:r>
      <w:r>
        <w:t xml:space="preserve"> </w:t>
      </w:r>
      <w:r>
        <w:rPr>
          <w:rStyle w:val="VerbatimChar"/>
        </w:rPr>
        <w:t xml:space="preserve">onBeforeUpdate</w:t>
      </w:r>
      <w:r>
        <w:t xml:space="preserve">,</w:t>
      </w:r>
      <w:r>
        <w:t xml:space="preserve"> </w:t>
      </w:r>
      <w:r>
        <w:rPr>
          <w:rStyle w:val="VerbatimChar"/>
        </w:rPr>
        <w:t xml:space="preserve">onAfterInsert</w:t>
      </w:r>
      <w:r>
        <w:t xml:space="preserve">,</w:t>
      </w:r>
      <w:r>
        <w:t xml:space="preserve"> </w:t>
      </w:r>
      <w:r>
        <w:rPr>
          <w:rStyle w:val="VerbatimChar"/>
        </w:rPr>
        <w:t xml:space="preserve">onAfterUpdate</w:t>
      </w:r>
      <w:r>
        <w:t xml:space="preserve">).</w:t>
      </w:r>
    </w:p>
    <w:p>
      <w:pPr>
        <w:pStyle w:val="BodyText"/>
      </w:pPr>
      <w:r>
        <w:rPr>
          <w:b/>
          <w:bCs/>
        </w:rPr>
        <w:t xml:space="preserve">Extended by:</w:t>
      </w:r>
      <w:r>
        <w:t xml:space="preserve"> </w:t>
      </w:r>
      <w:r>
        <w:rPr>
          <w:rStyle w:val="VerbatimChar"/>
        </w:rPr>
        <w:t xml:space="preserve">ServiceAppointmentTriggerHandler</w:t>
      </w:r>
      <w:r>
        <w:t xml:space="preserve">,</w:t>
      </w:r>
      <w:r>
        <w:t xml:space="preserve"> </w:t>
      </w:r>
      <w:r>
        <w:rPr>
          <w:rStyle w:val="VerbatimChar"/>
        </w:rPr>
        <w:t xml:space="preserve">AppointmentStatusChangedTriggerHandler</w:t>
      </w:r>
      <w:r>
        <w:t xml:space="preserve">.</w:t>
      </w:r>
    </w:p>
    <w:p>
      <w:pPr>
        <w:pStyle w:val="BodyText"/>
      </w:pPr>
      <w:r>
        <w:rPr>
          <w:b/>
          <w:bCs/>
        </w:rPr>
        <w:t xml:space="preserve">Usage in every trigger:</w:t>
      </w:r>
    </w:p>
    <w:p>
      <w:pPr>
        <w:pStyle w:val="SourceCode"/>
      </w:pPr>
      <w:r>
        <w:rPr>
          <w:rStyle w:val="VerbatimChar"/>
        </w:rPr>
        <w:t xml:space="preserve">new MyHandler().execute(); // delegates to the correct virtual hook</w:t>
      </w:r>
    </w:p>
    <w:bookmarkEnd w:id="35"/>
    <w:bookmarkStart w:id="36" w:name="solid-principles-applied"/>
    <w:p>
      <w:pPr>
        <w:pStyle w:val="Heading3"/>
      </w:pPr>
      <w:r>
        <w:t xml:space="preserve">SOLID Principles Applied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Principle</w:t>
            </w:r>
          </w:p>
        </w:tc>
        <w:tc>
          <w:tcPr/>
          <w:p>
            <w:pPr>
              <w:pStyle w:val="Compact"/>
            </w:pPr>
            <w:r>
              <w:t xml:space="preserve">Implementation</w:t>
            </w:r>
          </w:p>
        </w:tc>
      </w:tr>
      <w:tr>
        <w:tc>
          <w:tcPr/>
          <w:p>
            <w:pPr>
              <w:pStyle w:val="Compact"/>
            </w:pPr>
            <w:r>
              <w:rPr>
                <w:b/>
                <w:bCs/>
              </w:rPr>
              <w:t xml:space="preserve">S</w:t>
            </w:r>
            <w:r>
              <w:t xml:space="preserve"> </w:t>
            </w:r>
            <w:r>
              <w:t xml:space="preserve">— Single Responsibility</w:t>
            </w:r>
          </w:p>
        </w:tc>
        <w:tc>
          <w:tcPr/>
          <w:p>
            <w:pPr>
              <w:pStyle w:val="Compact"/>
            </w:pPr>
            <w:r>
              <w:rPr>
                <w:rStyle w:val="VerbatimChar"/>
              </w:rPr>
              <w:t xml:space="preserve">AppointmentService</w:t>
            </w:r>
            <w:r>
              <w:t xml:space="preserve"> </w:t>
            </w:r>
            <w:r>
              <w:t xml:space="preserve">owns business logic only;</w:t>
            </w:r>
            <w:r>
              <w:t xml:space="preserve"> </w:t>
            </w:r>
            <w:r>
              <w:rPr>
                <w:rStyle w:val="VerbatimChar"/>
              </w:rPr>
              <w:t xml:space="preserve">PlatformEventPublisher</w:t>
            </w:r>
            <w:r>
              <w:t xml:space="preserve"> </w:t>
            </w:r>
            <w:r>
              <w:t xml:space="preserve">publishes events only; controllers only expose</w:t>
            </w:r>
            <w:r>
              <w:t xml:space="preserve"> </w:t>
            </w:r>
            <w:r>
              <w:rPr>
                <w:rStyle w:val="VerbatimChar"/>
              </w:rPr>
              <w:t xml:space="preserve">@AuraEnabled</w:t>
            </w:r>
            <w:r>
              <w:t xml:space="preserve"> </w:t>
            </w:r>
            <w:r>
              <w:t xml:space="preserve">methods;</w:t>
            </w:r>
            <w:r>
              <w:t xml:space="preserve"> </w:t>
            </w:r>
            <w:r>
              <w:rPr>
                <w:rStyle w:val="VerbatimChar"/>
              </w:rPr>
              <w:t xml:space="preserve">BaseTriggerHandler</w:t>
            </w:r>
            <w:r>
              <w:t xml:space="preserve"> </w:t>
            </w:r>
            <w:r>
              <w:t xml:space="preserve">only dispatches Trigger context.</w:t>
            </w:r>
          </w:p>
        </w:tc>
      </w:tr>
      <w:tr>
        <w:tc>
          <w:tcPr/>
          <w:p>
            <w:pPr>
              <w:pStyle w:val="Compact"/>
            </w:pPr>
            <w:r>
              <w:rPr>
                <w:b/>
                <w:bCs/>
              </w:rPr>
              <w:t xml:space="preserve">O</w:t>
            </w:r>
            <w:r>
              <w:t xml:space="preserve"> </w:t>
            </w:r>
            <w:r>
              <w:t xml:space="preserve">— Open/Closed</w:t>
            </w:r>
          </w:p>
        </w:tc>
        <w:tc>
          <w:tcPr/>
          <w:p>
            <w:pPr>
              <w:pStyle w:val="Compact"/>
            </w:pPr>
            <w:r>
              <w:t xml:space="preserve">New notification channel = new class implementing</w:t>
            </w:r>
            <w:r>
              <w:t xml:space="preserve"> </w:t>
            </w:r>
            <w:r>
              <w:rPr>
                <w:rStyle w:val="VerbatimChar"/>
              </w:rPr>
              <w:t xml:space="preserve">IEventPublisher</w:t>
            </w:r>
            <w:r>
              <w:t xml:space="preserve">. No existing handler changes. New trigger events = override a virtual method in a subclass.</w:t>
            </w:r>
          </w:p>
        </w:tc>
      </w:tr>
      <w:tr>
        <w:tc>
          <w:tcPr/>
          <w:p>
            <w:pPr>
              <w:pStyle w:val="Compact"/>
            </w:pPr>
            <w:r>
              <w:rPr>
                <w:b/>
                <w:bCs/>
              </w:rPr>
              <w:t xml:space="preserve">L</w:t>
            </w:r>
            <w:r>
              <w:t xml:space="preserve"> </w:t>
            </w:r>
            <w:r>
              <w:t xml:space="preserve">— Liskov Substitution</w:t>
            </w:r>
          </w:p>
        </w:tc>
        <w:tc>
          <w:tcPr/>
          <w:p>
            <w:pPr>
              <w:pStyle w:val="Compact"/>
            </w:pPr>
            <w:r>
              <w:t xml:space="preserve">Any</w:t>
            </w:r>
            <w:r>
              <w:t xml:space="preserve"> </w:t>
            </w:r>
            <w:r>
              <w:rPr>
                <w:rStyle w:val="VerbatimChar"/>
              </w:rPr>
              <w:t xml:space="preserve">IEventPublisher</w:t>
            </w:r>
            <w:r>
              <w:t xml:space="preserve"> </w:t>
            </w:r>
            <w:r>
              <w:t xml:space="preserve">or</w:t>
            </w:r>
            <w:r>
              <w:t xml:space="preserve"> </w:t>
            </w:r>
            <w:r>
              <w:rPr>
                <w:rStyle w:val="VerbatimChar"/>
              </w:rPr>
              <w:t xml:space="preserve">IAppointmentService</w:t>
            </w:r>
            <w:r>
              <w:t xml:space="preserve"> </w:t>
            </w:r>
            <w:r>
              <w:t xml:space="preserve">implementation can replace the concrete class without breaking callers. Mock classes in tests demonstrate this.</w:t>
            </w:r>
          </w:p>
        </w:tc>
      </w:tr>
      <w:tr>
        <w:tc>
          <w:tcPr/>
          <w:p>
            <w:pPr>
              <w:pStyle w:val="Compact"/>
            </w:pPr>
            <w:r>
              <w:rPr>
                <w:b/>
                <w:bCs/>
              </w:rPr>
              <w:t xml:space="preserve">I</w:t>
            </w:r>
            <w:r>
              <w:t xml:space="preserve"> </w:t>
            </w:r>
            <w:r>
              <w:t xml:space="preserve">— Interface Segregation</w:t>
            </w:r>
          </w:p>
        </w:tc>
        <w:tc>
          <w:tcPr/>
          <w:p>
            <w:pPr>
              <w:pStyle w:val="Compact"/>
            </w:pPr>
            <w:r>
              <w:t xml:space="preserve">Two small, focused interfaces instead of one large one:</w:t>
            </w:r>
            <w:r>
              <w:t xml:space="preserve"> </w:t>
            </w:r>
            <w:r>
              <w:rPr>
                <w:rStyle w:val="VerbatimChar"/>
              </w:rPr>
              <w:t xml:space="preserve">IAppointmentService</w:t>
            </w:r>
            <w:r>
              <w:t xml:space="preserve"> </w:t>
            </w:r>
            <w:r>
              <w:t xml:space="preserve">(business logic) and</w:t>
            </w:r>
            <w:r>
              <w:t xml:space="preserve"> </w:t>
            </w:r>
            <w:r>
              <w:rPr>
                <w:rStyle w:val="VerbatimChar"/>
              </w:rPr>
              <w:t xml:space="preserve">IEventPublisher</w:t>
            </w:r>
            <w:r>
              <w:t xml:space="preserve"> </w:t>
            </w:r>
            <w:r>
              <w:t xml:space="preserve">(event publishing).</w:t>
            </w:r>
          </w:p>
        </w:tc>
      </w:tr>
      <w:tr>
        <w:tc>
          <w:tcPr/>
          <w:p>
            <w:pPr>
              <w:pStyle w:val="Compact"/>
            </w:pPr>
            <w:r>
              <w:rPr>
                <w:b/>
                <w:bCs/>
              </w:rPr>
              <w:t xml:space="preserve">D</w:t>
            </w:r>
            <w:r>
              <w:t xml:space="preserve"> </w:t>
            </w:r>
            <w:r>
              <w:t xml:space="preserve">— Dependency Inversion</w:t>
            </w:r>
          </w:p>
        </w:tc>
        <w:tc>
          <w:tcPr/>
          <w:p>
            <w:pPr>
              <w:pStyle w:val="Compact"/>
            </w:pPr>
            <w:r>
              <w:rPr>
                <w:rStyle w:val="VerbatimChar"/>
              </w:rPr>
              <w:t xml:space="preserve">ServiceAppointmentTriggerHandler</w:t>
            </w:r>
            <w:r>
              <w:t xml:space="preserve"> </w:t>
            </w:r>
            <w:r>
              <w:t xml:space="preserve">depends on</w:t>
            </w:r>
            <w:r>
              <w:t xml:space="preserve"> </w:t>
            </w:r>
            <w:r>
              <w:rPr>
                <w:rStyle w:val="VerbatimChar"/>
              </w:rPr>
              <w:t xml:space="preserve">IEventPublisher</w:t>
            </w:r>
            <w:r>
              <w:t xml:space="preserve"> </w:t>
            </w:r>
            <w:r>
              <w:t xml:space="preserve">and</w:t>
            </w:r>
            <w:r>
              <w:t xml:space="preserve"> </w:t>
            </w:r>
            <w:r>
              <w:rPr>
                <w:rStyle w:val="VerbatimChar"/>
              </w:rPr>
              <w:t xml:space="preserve">IAppointmentService</w:t>
            </w:r>
            <w:r>
              <w:t xml:space="preserve"> </w:t>
            </w:r>
            <w:r>
              <w:t xml:space="preserve">— not on</w:t>
            </w:r>
            <w:r>
              <w:t xml:space="preserve"> </w:t>
            </w:r>
            <w:r>
              <w:rPr>
                <w:rStyle w:val="VerbatimChar"/>
              </w:rPr>
              <w:t xml:space="preserve">EventBus</w:t>
            </w:r>
            <w:r>
              <w:t xml:space="preserve"> </w:t>
            </w:r>
            <w:r>
              <w:t xml:space="preserve">or</w:t>
            </w:r>
            <w:r>
              <w:t xml:space="preserve"> </w:t>
            </w:r>
            <w:r>
              <w:rPr>
                <w:rStyle w:val="VerbatimChar"/>
              </w:rPr>
              <w:t xml:space="preserve">AppointmentService</w:t>
            </w:r>
            <w:r>
              <w:t xml:space="preserve"> </w:t>
            </w:r>
            <w:r>
              <w:t xml:space="preserve">directly. Controllers use</w:t>
            </w:r>
            <w:r>
              <w:t xml:space="preserve"> </w:t>
            </w:r>
            <w:r>
              <w:rPr>
                <w:rStyle w:val="VerbatimChar"/>
              </w:rPr>
              <w:t xml:space="preserve">@TestVisible private static IAppointmentService</w:t>
            </w:r>
            <w:r>
              <w:t xml:space="preserve"> </w:t>
            </w:r>
            <w:r>
              <w:t xml:space="preserve">— mockable in tests.</w:t>
            </w:r>
          </w:p>
        </w:tc>
      </w:tr>
    </w:tbl>
    <w:bookmarkEnd w:id="36"/>
    <w:bookmarkStart w:id="37" w:name="dependency-injection"/>
    <w:p>
      <w:pPr>
        <w:pStyle w:val="Heading3"/>
      </w:pPr>
      <w:r>
        <w:t xml:space="preserve">Dependency Injection</w:t>
      </w:r>
    </w:p>
    <w:p>
      <w:pPr>
        <w:pStyle w:val="FirstParagraph"/>
      </w:pPr>
      <w:r>
        <w:rPr>
          <w:rStyle w:val="VerbatimChar"/>
        </w:rPr>
        <w:t xml:space="preserve">ServiceAppointmentTriggerHandler</w:t>
      </w:r>
      <w:r>
        <w:t xml:space="preserve"> </w:t>
      </w:r>
      <w:r>
        <w:t xml:space="preserve">has two constructors:</w:t>
      </w:r>
    </w:p>
    <w:p>
      <w:pPr>
        <w:pStyle w:val="SourceCode"/>
      </w:pPr>
      <w:r>
        <w:rPr>
          <w:rStyle w:val="VerbatimChar"/>
        </w:rPr>
        <w:t xml:space="preserve">// DI constructor — used in tests to inject mocks</w:t>
      </w:r>
      <w:r>
        <w:br/>
      </w:r>
      <w:r>
        <w:rPr>
          <w:rStyle w:val="VerbatimChar"/>
        </w:rPr>
        <w:t xml:space="preserve">public ServiceAppointmentTriggerHandler(IEventPublisher pub, IAppointmentService svc) { ... }</w:t>
      </w:r>
      <w:r>
        <w:br/>
      </w:r>
      <w:r>
        <w:br/>
      </w:r>
      <w:r>
        <w:rPr>
          <w:rStyle w:val="VerbatimChar"/>
        </w:rPr>
        <w:t xml:space="preserve">// Default constructor — wires real implementations for production</w:t>
      </w:r>
      <w:r>
        <w:br/>
      </w:r>
      <w:r>
        <w:rPr>
          <w:rStyle w:val="VerbatimChar"/>
        </w:rPr>
        <w:t xml:space="preserve">public ServiceAppointmentTriggerHandler() {</w:t>
      </w:r>
      <w:r>
        <w:br/>
      </w:r>
      <w:r>
        <w:rPr>
          <w:rStyle w:val="VerbatimChar"/>
        </w:rPr>
        <w:t xml:space="preserve">    this(new PlatformEventPublisher(), new AppointmentService());</w:t>
      </w:r>
      <w:r>
        <w:br/>
      </w:r>
      <w:r>
        <w:rPr>
          <w:rStyle w:val="VerbatimChar"/>
        </w:rPr>
        <w:t xml:space="preserve">}</w:t>
      </w:r>
    </w:p>
    <w:p>
      <w:pPr>
        <w:pStyle w:val="FirstParagraph"/>
      </w:pPr>
      <w:r>
        <w:t xml:space="preserve">Controllers use</w:t>
      </w:r>
      <w:r>
        <w:t xml:space="preserve"> </w:t>
      </w:r>
      <w:r>
        <w:rPr>
          <w:rStyle w:val="VerbatimChar"/>
        </w:rPr>
        <w:t xml:space="preserve">@TestVisible static IAppointmentService</w:t>
      </w:r>
      <w:r>
        <w:t xml:space="preserve"> </w:t>
      </w:r>
      <w:r>
        <w:t xml:space="preserve">fields:</w:t>
      </w:r>
    </w:p>
    <w:p>
      <w:pPr>
        <w:pStyle w:val="SourceCode"/>
      </w:pPr>
      <w:r>
        <w:rPr>
          <w:rStyle w:val="VerbatimChar"/>
        </w:rPr>
        <w:t xml:space="preserve">@TestVisible</w:t>
      </w:r>
      <w:r>
        <w:br/>
      </w:r>
      <w:r>
        <w:rPr>
          <w:rStyle w:val="VerbatimChar"/>
        </w:rPr>
        <w:t xml:space="preserve">private static IAppointmentService appointmentService = new AppointmentService();</w:t>
      </w:r>
    </w:p>
    <w:p>
      <w:pPr>
        <w:pStyle w:val="FirstParagraph"/>
      </w:pPr>
      <w:r>
        <w:t xml:space="preserve">This allows test classes to inject mock implementations without modifying production code.</w:t>
      </w:r>
    </w:p>
    <w:bookmarkEnd w:id="37"/>
    <w:bookmarkStart w:id="38" w:name="test-coverage"/>
    <w:p>
      <w:pPr>
        <w:pStyle w:val="Heading3"/>
      </w:pPr>
      <w:r>
        <w:t xml:space="preserve">Test Coverage</w:t>
      </w:r>
    </w:p>
    <w:p>
      <w:pPr>
        <w:pStyle w:val="Compact"/>
        <w:numPr>
          <w:ilvl w:val="0"/>
          <w:numId w:val="1007"/>
        </w:numPr>
      </w:pPr>
      <w:r>
        <w:rPr>
          <w:rStyle w:val="VerbatimChar"/>
          <w:b/>
          <w:bCs/>
        </w:rPr>
        <w:t xml:space="preserve">AppointmentServiceTest</w:t>
      </w:r>
      <w:r>
        <w:t xml:space="preserve"> </w:t>
      </w:r>
      <w:r>
        <w:t xml:space="preserve">— covers</w:t>
      </w:r>
      <w:r>
        <w:t xml:space="preserve"> </w:t>
      </w:r>
      <w:r>
        <w:rPr>
          <w:rStyle w:val="VerbatimChar"/>
        </w:rPr>
        <w:t xml:space="preserve">getAppointmentsForCustomer</w:t>
      </w:r>
      <w:r>
        <w:t xml:space="preserve"> </w:t>
      </w:r>
      <w:r>
        <w:t xml:space="preserve">(ASC/DESC),</w:t>
      </w:r>
      <w:r>
        <w:t xml:space="preserve"> </w:t>
      </w:r>
      <w:r>
        <w:rPr>
          <w:rStyle w:val="VerbatimChar"/>
        </w:rPr>
        <w:t xml:space="preserve">cancelAppointments</w:t>
      </w:r>
      <w:r>
        <w:t xml:space="preserve">,</w:t>
      </w:r>
      <w:r>
        <w:t xml:space="preserve"> </w:t>
      </w:r>
      <w:r>
        <w:rPr>
          <w:rStyle w:val="VerbatimChar"/>
        </w:rPr>
        <w:t xml:space="preserve">validateNoDoubleBooking</w:t>
      </w:r>
      <w:r>
        <w:t xml:space="preserve"> </w:t>
      </w:r>
      <w:r>
        <w:t xml:space="preserve">(positive/negative),</w:t>
      </w:r>
      <w:r>
        <w:t xml:space="preserve"> </w:t>
      </w:r>
      <w:r>
        <w:rPr>
          <w:rStyle w:val="VerbatimChar"/>
        </w:rPr>
        <w:t xml:space="preserve">updateAppointments</w:t>
      </w:r>
      <w:r>
        <w:t xml:space="preserve">.</w:t>
      </w:r>
    </w:p>
    <w:p>
      <w:pPr>
        <w:pStyle w:val="Compact"/>
        <w:numPr>
          <w:ilvl w:val="0"/>
          <w:numId w:val="1007"/>
        </w:numPr>
      </w:pPr>
      <w:r>
        <w:rPr>
          <w:rStyle w:val="VerbatimChar"/>
          <w:b/>
          <w:bCs/>
        </w:rPr>
        <w:t xml:space="preserve">ServiceAppointmentTriggerHandlerTest</w:t>
      </w:r>
      <w:r>
        <w:t xml:space="preserve"> </w:t>
      </w:r>
      <w:r>
        <w:t xml:space="preserve">— covers status-change event publishing, no-event on same status, and double-booking validation call — using injected mock classes (</w:t>
      </w:r>
      <w:r>
        <w:rPr>
          <w:rStyle w:val="VerbatimChar"/>
        </w:rPr>
        <w:t xml:space="preserve">MockEventPublisher</w:t>
      </w:r>
      <w:r>
        <w:t xml:space="preserve">,</w:t>
      </w:r>
      <w:r>
        <w:t xml:space="preserve"> </w:t>
      </w:r>
      <w:r>
        <w:rPr>
          <w:rStyle w:val="VerbatimChar"/>
        </w:rPr>
        <w:t xml:space="preserve">MockAppointmentService</w:t>
      </w:r>
      <w:r>
        <w:t xml:space="preserve">).</w:t>
      </w:r>
    </w:p>
    <w:p>
      <w:r>
        <w:pict>
          <v:rect style="width:0;height:1.5pt" o:hralign="center" o:hrstd="t" o:hr="t"/>
        </w:pict>
      </w:r>
    </w:p>
    <w:bookmarkEnd w:id="38"/>
    <w:bookmarkEnd w:id="39"/>
    <w:bookmarkStart w:id="42" w:name="security-sharing-1"/>
    <w:p>
      <w:pPr>
        <w:pStyle w:val="Heading2"/>
      </w:pPr>
      <w:r>
        <w:t xml:space="preserve">2.8. Security &amp; Sharing</w:t>
      </w:r>
    </w:p>
    <w:bookmarkStart w:id="40" w:name="field-level-security-fls-crud-checks"/>
    <w:p>
      <w:pPr>
        <w:pStyle w:val="Heading3"/>
      </w:pPr>
      <w:r>
        <w:t xml:space="preserve">Field-Level Security (FLS) &amp; CRUD Checks</w:t>
      </w:r>
    </w:p>
    <w:p>
      <w:pPr>
        <w:pStyle w:val="FirstParagraph"/>
      </w:pPr>
      <w:r>
        <w:t xml:space="preserve">Explicit security checks have been implemented across all controllers, queueables, and service classes to comply with Salesforce secure coding guidelines:</w:t>
      </w:r>
      <w:r>
        <w:t xml:space="preserve"> </w:t>
      </w:r>
      <w:r>
        <w:t xml:space="preserve">-</w:t>
      </w:r>
      <w:r>
        <w:t xml:space="preserve"> </w:t>
      </w:r>
      <w:r>
        <w:rPr>
          <w:rStyle w:val="VerbatimChar"/>
          <w:b/>
          <w:bCs/>
        </w:rPr>
        <w:t xml:space="preserve">WITH SECURITY_ENFORCED</w:t>
      </w:r>
      <w:r>
        <w:rPr>
          <w:b/>
          <w:bCs/>
        </w:rPr>
        <w:t xml:space="preserve">:</w:t>
      </w:r>
      <w:r>
        <w:t xml:space="preserve"> </w:t>
      </w:r>
      <w:r>
        <w:t xml:space="preserve">All SOQL queries in</w:t>
      </w:r>
      <w:r>
        <w:t xml:space="preserve"> </w:t>
      </w:r>
      <w:r>
        <w:rPr>
          <w:rStyle w:val="VerbatimChar"/>
        </w:rPr>
        <w:t xml:space="preserve">AgentScheduleController</w:t>
      </w:r>
      <w:r>
        <w:t xml:space="preserve">,</w:t>
      </w:r>
      <w:r>
        <w:t xml:space="preserve"> </w:t>
      </w:r>
      <w:r>
        <w:rPr>
          <w:rStyle w:val="VerbatimChar"/>
        </w:rPr>
        <w:t xml:space="preserve">CustomerAppointmentController</w:t>
      </w:r>
      <w:r>
        <w:t xml:space="preserve">,</w:t>
      </w:r>
      <w:r>
        <w:t xml:space="preserve"> </w:t>
      </w:r>
      <w:r>
        <w:rPr>
          <w:rStyle w:val="VerbatimChar"/>
        </w:rPr>
        <w:t xml:space="preserve">AppointmentService</w:t>
      </w:r>
      <w:r>
        <w:t xml:space="preserve">,</w:t>
      </w:r>
      <w:r>
        <w:t xml:space="preserve"> </w:t>
      </w:r>
      <w:r>
        <w:rPr>
          <w:rStyle w:val="VerbatimChar"/>
        </w:rPr>
        <w:t xml:space="preserve">AppointmentReminderBatch</w:t>
      </w:r>
      <w:r>
        <w:t xml:space="preserve">, and</w:t>
      </w:r>
      <w:r>
        <w:t xml:space="preserve"> </w:t>
      </w:r>
      <w:r>
        <w:rPr>
          <w:rStyle w:val="VerbatimChar"/>
        </w:rPr>
        <w:t xml:space="preserve">BulkStatusUpdateQueueable</w:t>
      </w:r>
      <w:r>
        <w:t xml:space="preserve"> </w:t>
      </w:r>
      <w:r>
        <w:t xml:space="preserve">strictly use</w:t>
      </w:r>
      <w:r>
        <w:t xml:space="preserve"> </w:t>
      </w:r>
      <w:r>
        <w:rPr>
          <w:rStyle w:val="VerbatimChar"/>
        </w:rPr>
        <w:t xml:space="preserve">WITH SECURITY_ENFORCED</w:t>
      </w:r>
      <w:r>
        <w:t xml:space="preserve">.</w:t>
      </w:r>
      <w:r>
        <w:t xml:space="preserve"> </w:t>
      </w:r>
      <w:r>
        <w:t xml:space="preserve">-</w:t>
      </w:r>
      <w:r>
        <w:t xml:space="preserve"> </w:t>
      </w:r>
      <w:r>
        <w:rPr>
          <w:rStyle w:val="VerbatimChar"/>
          <w:b/>
          <w:bCs/>
        </w:rPr>
        <w:t xml:space="preserve">isUpdateable()</w:t>
      </w:r>
      <w:r>
        <w:rPr>
          <w:b/>
          <w:bCs/>
        </w:rPr>
        <w:t xml:space="preserve"> </w:t>
      </w:r>
      <w:r>
        <w:rPr>
          <w:b/>
          <w:bCs/>
        </w:rPr>
        <w:t xml:space="preserve">Checks:</w:t>
      </w:r>
      <w:r>
        <w:t xml:space="preserve"> </w:t>
      </w:r>
      <w:r>
        <w:t xml:space="preserve">Before any DML</w:t>
      </w:r>
      <w:r>
        <w:t xml:space="preserve"> </w:t>
      </w:r>
      <w:r>
        <w:rPr>
          <w:rStyle w:val="VerbatimChar"/>
        </w:rPr>
        <w:t xml:space="preserve">update</w:t>
      </w:r>
      <w:r>
        <w:t xml:space="preserve"> </w:t>
      </w:r>
      <w:r>
        <w:t xml:space="preserve">operation (e.g., bulk status updates, cancellation, inline editing), Apex methods explicitly check</w:t>
      </w:r>
      <w:r>
        <w:t xml:space="preserve"> </w:t>
      </w:r>
      <w:r>
        <w:rPr>
          <w:rStyle w:val="VerbatimChar"/>
        </w:rPr>
        <w:t xml:space="preserve">Schema.sObjectType.Service_Appointment__c.fields.Status__c.isUpdateable()</w:t>
      </w:r>
      <w:r>
        <w:t xml:space="preserve">. A</w:t>
      </w:r>
      <w:r>
        <w:t xml:space="preserve"> </w:t>
      </w:r>
      <w:r>
        <w:rPr>
          <w:rStyle w:val="VerbatimChar"/>
        </w:rPr>
        <w:t xml:space="preserve">SecurityException</w:t>
      </w:r>
      <w:r>
        <w:t xml:space="preserve"> </w:t>
      </w:r>
      <w:r>
        <w:t xml:space="preserve">is thrown if the user lacks the required permission.</w:t>
      </w:r>
    </w:p>
    <w:bookmarkEnd w:id="40"/>
    <w:bookmarkStart w:id="41" w:name="Xf26ab9e0ddfbe0c918a803a1d12cc795b6c4d9b"/>
    <w:p>
      <w:pPr>
        <w:pStyle w:val="Heading3"/>
      </w:pPr>
      <w:r>
        <w:t xml:space="preserve">Manager Record Visibility (Requirement 2.1)</w:t>
      </w:r>
    </w:p>
    <w:p>
      <w:pPr>
        <w:pStyle w:val="Compact"/>
        <w:numPr>
          <w:ilvl w:val="0"/>
          <w:numId w:val="1008"/>
        </w:numPr>
      </w:pPr>
      <w:r>
        <w:rPr>
          <w:b/>
          <w:bCs/>
        </w:rPr>
        <w:t xml:space="preserve">Problem:</w:t>
      </w:r>
      <w:r>
        <w:t xml:space="preserve"> </w:t>
      </w:r>
      <w:r>
        <w:t xml:space="preserve">Service agents should only see their own records, while managers need to see all. Since the OWD for Service Appointments is</w:t>
      </w:r>
      <w:r>
        <w:t xml:space="preserve"> </w:t>
      </w:r>
      <w:r>
        <w:rPr>
          <w:rStyle w:val="VerbatimChar"/>
        </w:rPr>
        <w:t xml:space="preserve">Private</w:t>
      </w:r>
      <w:r>
        <w:t xml:space="preserve">, agents are automatically restricted.</w:t>
      </w:r>
    </w:p>
    <w:p>
      <w:pPr>
        <w:pStyle w:val="Compact"/>
        <w:numPr>
          <w:ilvl w:val="0"/>
          <w:numId w:val="1008"/>
        </w:numPr>
      </w:pPr>
      <w:r>
        <w:rPr>
          <w:b/>
          <w:bCs/>
        </w:rPr>
        <w:t xml:space="preserve">Solution:</w:t>
      </w:r>
      <w:r>
        <w:t xml:space="preserve"> </w:t>
      </w:r>
      <w:r>
        <w:t xml:space="preserve">Created an</w:t>
      </w:r>
      <w:r>
        <w:t xml:space="preserve"> </w:t>
      </w:r>
      <w:r>
        <w:rPr>
          <w:b/>
          <w:bCs/>
        </w:rPr>
        <w:t xml:space="preserve">Owner-Based Sharing Rule</w:t>
      </w:r>
      <w:r>
        <w:t xml:space="preserve"> </w:t>
      </w:r>
      <w:r>
        <w:t xml:space="preserve">(</w:t>
      </w:r>
      <w:r>
        <w:rPr>
          <w:rStyle w:val="VerbatimChar"/>
        </w:rPr>
        <w:t xml:space="preserve">Managers_Access_All_Appointments</w:t>
      </w:r>
      <w:r>
        <w:t xml:space="preserve">) that shares all</w:t>
      </w:r>
      <w:r>
        <w:t xml:space="preserve"> </w:t>
      </w:r>
      <w:r>
        <w:rPr>
          <w:rStyle w:val="VerbatimChar"/>
        </w:rPr>
        <w:t xml:space="preserve">Service_Appointment__c</w:t>
      </w:r>
      <w:r>
        <w:t xml:space="preserve"> </w:t>
      </w:r>
      <w:r>
        <w:t xml:space="preserve">records owned by</w:t>
      </w:r>
      <w:r>
        <w:t xml:space="preserve"> </w:t>
      </w:r>
      <w:r>
        <w:rPr>
          <w:rStyle w:val="VerbatimChar"/>
        </w:rPr>
        <w:t xml:space="preserve">All Internal Users</w:t>
      </w:r>
      <w:r>
        <w:t xml:space="preserve"> </w:t>
      </w:r>
      <w:r>
        <w:t xml:space="preserve">to the</w:t>
      </w:r>
      <w:r>
        <w:t xml:space="preserve"> </w:t>
      </w:r>
      <w:r>
        <w:rPr>
          <w:rStyle w:val="VerbatimChar"/>
        </w:rPr>
        <w:t xml:space="preserve">Service_Managers</w:t>
      </w:r>
      <w:r>
        <w:t xml:space="preserve"> </w:t>
      </w:r>
      <w:r>
        <w:t xml:space="preserve">Public Group with</w:t>
      </w:r>
      <w:r>
        <w:t xml:space="preserve"> </w:t>
      </w:r>
      <w:r>
        <w:rPr>
          <w:rStyle w:val="VerbatimChar"/>
        </w:rPr>
        <w:t xml:space="preserve">Read/Write</w:t>
      </w:r>
      <w:r>
        <w:t xml:space="preserve"> </w:t>
      </w:r>
      <w:r>
        <w:t xml:space="preserve">access.</w:t>
      </w:r>
    </w:p>
    <w:p>
      <w:r>
        <w:pict>
          <v:rect style="width:0;height:1.5pt" o:hralign="center" o:hrstd="t" o:hr="t"/>
        </w:pict>
      </w:r>
    </w:p>
    <w:bookmarkEnd w:id="41"/>
    <w:bookmarkEnd w:id="42"/>
    <w:bookmarkStart w:id="44" w:name="rest-api-integration"/>
    <w:p>
      <w:pPr>
        <w:pStyle w:val="Heading2"/>
      </w:pPr>
      <w:r>
        <w:t xml:space="preserve">2.9. REST API Integration</w:t>
      </w:r>
    </w:p>
    <w:p>
      <w:pPr>
        <w:pStyle w:val="FirstParagraph"/>
      </w:pPr>
      <w:r>
        <w:t xml:space="preserve">A foundational REST API callout architecture has been established to push appointment data to external systems.</w:t>
      </w:r>
    </w:p>
    <w:bookmarkStart w:id="43" w:name="components"/>
    <w:p>
      <w:pPr>
        <w:pStyle w:val="Heading3"/>
      </w:pPr>
      <w:r>
        <w:t xml:space="preserve">Components</w:t>
      </w:r>
    </w:p>
    <w:p>
      <w:pPr>
        <w:pStyle w:val="Compact"/>
        <w:numPr>
          <w:ilvl w:val="0"/>
          <w:numId w:val="1009"/>
        </w:numPr>
      </w:pPr>
      <w:r>
        <w:rPr>
          <w:b/>
          <w:bCs/>
        </w:rPr>
        <w:t xml:space="preserve">Named Credential (</w:t>
      </w:r>
      <w:r>
        <w:rPr>
          <w:rStyle w:val="VerbatimChar"/>
          <w:b/>
          <w:bCs/>
        </w:rPr>
        <w:t xml:space="preserve">Webhook_Site</w:t>
      </w:r>
      <w:r>
        <w:rPr>
          <w:b/>
          <w:bCs/>
        </w:rPr>
        <w:t xml:space="preserve">)</w:t>
      </w:r>
    </w:p>
    <w:p>
      <w:pPr>
        <w:pStyle w:val="Compact"/>
        <w:numPr>
          <w:ilvl w:val="1"/>
          <w:numId w:val="1010"/>
        </w:numPr>
      </w:pPr>
      <w:r>
        <w:t xml:space="preserve">Configured as</w:t>
      </w:r>
      <w:r>
        <w:t xml:space="preserve"> </w:t>
      </w:r>
      <w:r>
        <w:rPr>
          <w:rStyle w:val="VerbatimChar"/>
        </w:rPr>
        <w:t xml:space="preserve">Anonymous</w:t>
      </w:r>
      <w:r>
        <w:t xml:space="preserve"> </w:t>
      </w:r>
      <w:r>
        <w:t xml:space="preserve">(NoAuthentication) pointing to https://webhook.site endpoint.</w:t>
      </w:r>
    </w:p>
    <w:p>
      <w:pPr>
        <w:pStyle w:val="Compact"/>
        <w:numPr>
          <w:ilvl w:val="1"/>
          <w:numId w:val="1010"/>
        </w:numPr>
      </w:pPr>
      <w:r>
        <w:t xml:space="preserve">Centralizes the endpoint and isolates configuration from code.</w:t>
      </w:r>
    </w:p>
    <w:p>
      <w:pPr>
        <w:pStyle w:val="Compact"/>
        <w:numPr>
          <w:ilvl w:val="0"/>
          <w:numId w:val="1009"/>
        </w:numPr>
      </w:pPr>
      <w:r>
        <w:rPr>
          <w:b/>
          <w:bCs/>
        </w:rPr>
        <w:t xml:space="preserve">Queueable Apex (</w:t>
      </w:r>
      <w:r>
        <w:rPr>
          <w:rStyle w:val="VerbatimChar"/>
          <w:b/>
          <w:bCs/>
        </w:rPr>
        <w:t xml:space="preserve">AppointmentCalloutQueueable</w:t>
      </w:r>
      <w:r>
        <w:rPr>
          <w:b/>
          <w:bCs/>
        </w:rPr>
        <w:t xml:space="preserve">)</w:t>
      </w:r>
    </w:p>
    <w:p>
      <w:pPr>
        <w:pStyle w:val="Compact"/>
        <w:numPr>
          <w:ilvl w:val="1"/>
          <w:numId w:val="1011"/>
        </w:numPr>
      </w:pPr>
      <w:r>
        <w:t xml:space="preserve">Implements</w:t>
      </w:r>
      <w:r>
        <w:t xml:space="preserve"> </w:t>
      </w:r>
      <w:r>
        <w:rPr>
          <w:rStyle w:val="VerbatimChar"/>
        </w:rPr>
        <w:t xml:space="preserve">Queueable</w:t>
      </w:r>
      <w:r>
        <w:t xml:space="preserve"> </w:t>
      </w:r>
      <w:r>
        <w:t xml:space="preserve">and</w:t>
      </w:r>
      <w:r>
        <w:t xml:space="preserve"> </w:t>
      </w:r>
      <w:r>
        <w:rPr>
          <w:rStyle w:val="VerbatimChar"/>
        </w:rPr>
        <w:t xml:space="preserve">Database.AllowsCallouts</w:t>
      </w:r>
      <w:r>
        <w:t xml:space="preserve">.</w:t>
      </w:r>
    </w:p>
    <w:p>
      <w:pPr>
        <w:pStyle w:val="Compact"/>
        <w:numPr>
          <w:ilvl w:val="1"/>
          <w:numId w:val="1011"/>
        </w:numPr>
      </w:pPr>
      <w:r>
        <w:t xml:space="preserve">Serializes a list of</w:t>
      </w:r>
      <w:r>
        <w:t xml:space="preserve"> </w:t>
      </w:r>
      <w:r>
        <w:rPr>
          <w:rStyle w:val="VerbatimChar"/>
        </w:rPr>
        <w:t xml:space="preserve">Service_Appointment__c</w:t>
      </w:r>
      <w:r>
        <w:t xml:space="preserve"> </w:t>
      </w:r>
      <w:r>
        <w:t xml:space="preserve">records into JSON and performs an HTTP POST request to</w:t>
      </w:r>
      <w:r>
        <w:t xml:space="preserve"> </w:t>
      </w:r>
      <w:r>
        <w:rPr>
          <w:rStyle w:val="VerbatimChar"/>
        </w:rPr>
        <w:t xml:space="preserve">callout:Webhook_Site</w:t>
      </w:r>
      <w:r>
        <w:t xml:space="preserve">.</w:t>
      </w:r>
    </w:p>
    <w:p>
      <w:pPr>
        <w:pStyle w:val="Compact"/>
        <w:numPr>
          <w:ilvl w:val="0"/>
          <w:numId w:val="1009"/>
        </w:numPr>
      </w:pPr>
      <w:r>
        <w:rPr>
          <w:b/>
          <w:bCs/>
        </w:rPr>
        <w:t xml:space="preserve">Trigger Integration</w:t>
      </w:r>
    </w:p>
    <w:p>
      <w:pPr>
        <w:pStyle w:val="Compact"/>
        <w:numPr>
          <w:ilvl w:val="1"/>
          <w:numId w:val="1012"/>
        </w:numPr>
      </w:pPr>
      <w:r>
        <w:rPr>
          <w:rStyle w:val="VerbatimChar"/>
        </w:rPr>
        <w:t xml:space="preserve">ServiceAppointmentTriggerHandler.onAfterUpdate</w:t>
      </w:r>
      <w:r>
        <w:t xml:space="preserve"> </w:t>
      </w:r>
      <w:r>
        <w:t xml:space="preserve">identifies appointments where the</w:t>
      </w:r>
      <w:r>
        <w:t xml:space="preserve"> </w:t>
      </w:r>
      <w:r>
        <w:rPr>
          <w:rStyle w:val="VerbatimChar"/>
        </w:rPr>
        <w:t xml:space="preserve">Status__c</w:t>
      </w:r>
      <w:r>
        <w:t xml:space="preserve"> </w:t>
      </w:r>
      <w:r>
        <w:t xml:space="preserve">has changed.</w:t>
      </w:r>
    </w:p>
    <w:p>
      <w:pPr>
        <w:pStyle w:val="Compact"/>
        <w:numPr>
          <w:ilvl w:val="1"/>
          <w:numId w:val="1012"/>
        </w:numPr>
      </w:pPr>
      <w:r>
        <w:t xml:space="preserve">Valid records are collected and passed to</w:t>
      </w:r>
      <w:r>
        <w:t xml:space="preserve"> </w:t>
      </w:r>
      <w:r>
        <w:rPr>
          <w:rStyle w:val="VerbatimChar"/>
        </w:rPr>
        <w:t xml:space="preserve">System.enqueueJob(new AppointmentCalloutQueueable(...))</w:t>
      </w:r>
      <w:r>
        <w:t xml:space="preserve">.</w:t>
      </w:r>
    </w:p>
    <w:p>
      <w:pPr>
        <w:pStyle w:val="Compact"/>
        <w:numPr>
          <w:ilvl w:val="0"/>
          <w:numId w:val="1009"/>
        </w:numPr>
      </w:pPr>
      <w:r>
        <w:rPr>
          <w:b/>
          <w:bCs/>
        </w:rPr>
        <w:t xml:space="preserve">Mock Testing</w:t>
      </w:r>
    </w:p>
    <w:p>
      <w:pPr>
        <w:pStyle w:val="Compact"/>
        <w:numPr>
          <w:ilvl w:val="1"/>
          <w:numId w:val="1013"/>
        </w:numPr>
      </w:pPr>
      <w:r>
        <w:rPr>
          <w:rStyle w:val="VerbatimChar"/>
        </w:rPr>
        <w:t xml:space="preserve">WebhookCalloutMock.cls</w:t>
      </w:r>
      <w:r>
        <w:t xml:space="preserve"> </w:t>
      </w:r>
      <w:r>
        <w:t xml:space="preserve">implements</w:t>
      </w:r>
      <w:r>
        <w:t xml:space="preserve"> </w:t>
      </w:r>
      <w:r>
        <w:rPr>
          <w:rStyle w:val="VerbatimChar"/>
        </w:rPr>
        <w:t xml:space="preserve">HttpCalloutMock</w:t>
      </w:r>
      <w:r>
        <w:t xml:space="preserve"> </w:t>
      </w:r>
      <w:r>
        <w:t xml:space="preserve">to simulate successful JSON responses during test execution (used in</w:t>
      </w:r>
      <w:r>
        <w:t xml:space="preserve"> </w:t>
      </w:r>
      <w:r>
        <w:rPr>
          <w:rStyle w:val="VerbatimChar"/>
        </w:rPr>
        <w:t xml:space="preserve">ServiceAppointmentTriggerHandlerTest</w:t>
      </w:r>
      <w:r>
        <w:t xml:space="preserve">).</w:t>
      </w:r>
    </w:p>
    <w:bookmarkEnd w:id="43"/>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2026-04-01T08:16:15Z</dcterms:created>
  <dcterms:modified xsi:type="dcterms:W3CDTF">2026-04-01T08:16:15Z</dcterms:modified>
</cp:coreProperties>
</file>

<file path=docProps/custom.xml><?xml version="1.0" encoding="utf-8"?>
<Properties xmlns="http://schemas.openxmlformats.org/officeDocument/2006/custom-properties" xmlns:vt="http://schemas.openxmlformats.org/officeDocument/2006/docPropsVTypes"/>
</file>