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78" w:rsidRPr="00891978" w:rsidRDefault="00891978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D14E81" w:rsidRPr="00891978" w:rsidRDefault="00891978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 w:rsidRPr="00891978">
        <w:rPr>
          <w:rFonts w:ascii="Arial" w:hAnsi="Arial" w:cs="Arial"/>
        </w:rPr>
        <w:t>-1</w:t>
      </w:r>
    </w:p>
    <w:p w:rsidR="00891978" w:rsidRDefault="00891978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891978" w:rsidRPr="00891978" w:rsidRDefault="00891978">
      <w:pPr>
        <w:rPr>
          <w:rFonts w:ascii="Arial" w:hAnsi="Arial" w:cs="Arial"/>
        </w:rPr>
      </w:pPr>
      <w:r w:rsidRPr="00891978">
        <w:rPr>
          <w:rFonts w:ascii="Arial" w:hAnsi="Arial" w:cs="Arial"/>
        </w:rPr>
        <w:t xml:space="preserve">Проверка наличия окна </w:t>
      </w:r>
      <w:r w:rsidR="001E0242">
        <w:rPr>
          <w:rFonts w:ascii="Arial" w:hAnsi="Arial" w:cs="Arial"/>
        </w:rPr>
        <w:t>авторизации пользователя</w:t>
      </w:r>
    </w:p>
    <w:p w:rsidR="00891978" w:rsidRDefault="008919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891978" w:rsidRPr="001E0242" w:rsidRDefault="00891978" w:rsidP="001E0242">
      <w:pPr>
        <w:rPr>
          <w:rFonts w:ascii="Arial" w:hAnsi="Arial" w:cs="Arial"/>
        </w:rPr>
      </w:pPr>
      <w:r w:rsidRPr="001E0242">
        <w:rPr>
          <w:rFonts w:ascii="Arial" w:hAnsi="Arial" w:cs="Arial"/>
        </w:rPr>
        <w:t xml:space="preserve">Перейти на сайт </w:t>
      </w:r>
      <w:hyperlink r:id="rId5" w:history="1">
        <w:r w:rsidR="001E0242" w:rsidRPr="001E0242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891978" w:rsidRPr="001E0242" w:rsidRDefault="008919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891978" w:rsidRPr="001E0242" w:rsidRDefault="00891978" w:rsidP="001E0242">
      <w:pPr>
        <w:rPr>
          <w:rFonts w:ascii="Arial" w:hAnsi="Arial" w:cs="Arial"/>
        </w:rPr>
      </w:pPr>
      <w:r w:rsidRPr="001E0242">
        <w:rPr>
          <w:rFonts w:ascii="Arial" w:hAnsi="Arial" w:cs="Arial"/>
        </w:rPr>
        <w:t>Нажать на кнопку "войти"</w:t>
      </w:r>
    </w:p>
    <w:p w:rsidR="00891978" w:rsidRDefault="008919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891978" w:rsidRDefault="00891978">
      <w:pPr>
        <w:rPr>
          <w:rFonts w:ascii="Arial" w:hAnsi="Arial" w:cs="Arial"/>
        </w:rPr>
      </w:pPr>
      <w:r w:rsidRPr="00891978">
        <w:rPr>
          <w:rFonts w:ascii="Arial" w:hAnsi="Arial" w:cs="Arial"/>
        </w:rPr>
        <w:t>Появляется окно</w:t>
      </w:r>
      <w:r w:rsidR="001E0242">
        <w:rPr>
          <w:rFonts w:ascii="Arial" w:hAnsi="Arial" w:cs="Arial"/>
        </w:rPr>
        <w:t xml:space="preserve"> авторизации</w:t>
      </w:r>
      <w:r w:rsidRPr="00891978">
        <w:rPr>
          <w:rFonts w:ascii="Arial" w:hAnsi="Arial" w:cs="Arial"/>
        </w:rPr>
        <w:t xml:space="preserve"> </w:t>
      </w:r>
    </w:p>
    <w:p w:rsidR="00891978" w:rsidRDefault="00891978">
      <w:pPr>
        <w:rPr>
          <w:rFonts w:ascii="Arial" w:hAnsi="Arial" w:cs="Arial"/>
        </w:rPr>
      </w:pPr>
    </w:p>
    <w:p w:rsidR="00891978" w:rsidRPr="00891978" w:rsidRDefault="00891978" w:rsidP="00891978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891978" w:rsidRPr="00891978" w:rsidRDefault="00891978" w:rsidP="00891978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-2</w:t>
      </w:r>
    </w:p>
    <w:p w:rsidR="00891978" w:rsidRDefault="00891978" w:rsidP="00891978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891978" w:rsidRPr="00891978" w:rsidRDefault="001E0242" w:rsidP="00891978">
      <w:pPr>
        <w:rPr>
          <w:rFonts w:ascii="Arial" w:hAnsi="Arial" w:cs="Arial"/>
        </w:rPr>
      </w:pPr>
      <w:r w:rsidRPr="001E0242">
        <w:rPr>
          <w:rFonts w:ascii="Arial" w:hAnsi="Arial" w:cs="Arial"/>
        </w:rPr>
        <w:t xml:space="preserve">Проверка верстки окна </w:t>
      </w:r>
      <w:r w:rsidR="00CD529E" w:rsidRPr="00CD529E">
        <w:rPr>
          <w:rFonts w:ascii="Arial" w:hAnsi="Arial" w:cs="Arial"/>
        </w:rPr>
        <w:t>авторизации</w:t>
      </w:r>
      <w:r w:rsidR="00CD529E">
        <w:rPr>
          <w:rFonts w:ascii="Arial" w:hAnsi="Arial" w:cs="Arial"/>
        </w:rPr>
        <w:t xml:space="preserve"> пользователя</w:t>
      </w:r>
      <w:r w:rsidRPr="001E024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текст з</w:t>
      </w:r>
      <w:r w:rsidRPr="001E0242">
        <w:rPr>
          <w:rFonts w:ascii="Arial" w:hAnsi="Arial" w:cs="Arial"/>
        </w:rPr>
        <w:t>аголовк</w:t>
      </w:r>
      <w:r>
        <w:rPr>
          <w:rFonts w:ascii="Arial" w:hAnsi="Arial" w:cs="Arial"/>
        </w:rPr>
        <w:t>а</w:t>
      </w:r>
      <w:r w:rsidRPr="001E0242">
        <w:rPr>
          <w:rFonts w:ascii="Arial" w:hAnsi="Arial" w:cs="Arial"/>
        </w:rPr>
        <w:t>)</w:t>
      </w:r>
    </w:p>
    <w:p w:rsidR="00891978" w:rsidRDefault="00891978" w:rsidP="008919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1E0242" w:rsidRPr="001E0242" w:rsidRDefault="001E0242" w:rsidP="001E0242">
      <w:pPr>
        <w:rPr>
          <w:rFonts w:ascii="Arial" w:hAnsi="Arial" w:cs="Arial"/>
        </w:rPr>
      </w:pPr>
      <w:r w:rsidRPr="001E0242">
        <w:rPr>
          <w:rFonts w:ascii="Arial" w:hAnsi="Arial" w:cs="Arial"/>
        </w:rPr>
        <w:t xml:space="preserve">Перейти на сайт </w:t>
      </w:r>
      <w:hyperlink r:id="rId6" w:history="1">
        <w:r w:rsidRPr="001E0242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891978" w:rsidRDefault="00891978" w:rsidP="008919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CD529E" w:rsidRPr="00CD529E" w:rsidRDefault="00CD529E" w:rsidP="00CD529E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Нажать на кнопку "войти" </w:t>
      </w:r>
      <w:r>
        <w:rPr>
          <w:rFonts w:ascii="Arial" w:hAnsi="Arial" w:cs="Arial"/>
        </w:rPr>
        <w:t>в правом верхнем углу экрана</w:t>
      </w:r>
    </w:p>
    <w:p w:rsidR="00891978" w:rsidRDefault="00891978" w:rsidP="008919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891978" w:rsidRPr="001E0242" w:rsidRDefault="00891978" w:rsidP="001E0242">
      <w:pPr>
        <w:rPr>
          <w:rFonts w:ascii="Arial" w:hAnsi="Arial" w:cs="Arial"/>
        </w:rPr>
      </w:pPr>
      <w:r w:rsidRPr="001E0242">
        <w:rPr>
          <w:rFonts w:ascii="Arial" w:hAnsi="Arial" w:cs="Arial"/>
        </w:rPr>
        <w:t>Заголовок окна: "</w:t>
      </w:r>
      <w:r w:rsidR="001E0242" w:rsidRPr="001E0242">
        <w:rPr>
          <w:rFonts w:ascii="Arial" w:hAnsi="Arial" w:cs="Arial"/>
        </w:rPr>
        <w:t xml:space="preserve">Для участия в игре, пожалуйста, авторизуйтесь в игровом центре </w:t>
      </w:r>
      <w:r w:rsidR="001E0242" w:rsidRPr="001E0242">
        <w:rPr>
          <w:rFonts w:ascii="Arial" w:hAnsi="Arial" w:cs="Arial"/>
          <w:lang w:val="en-US"/>
        </w:rPr>
        <w:t>HEZZL</w:t>
      </w:r>
      <w:r w:rsidRPr="001E0242">
        <w:rPr>
          <w:rFonts w:ascii="Arial" w:hAnsi="Arial" w:cs="Arial"/>
        </w:rPr>
        <w:t xml:space="preserve">". </w:t>
      </w:r>
    </w:p>
    <w:p w:rsidR="001E0242" w:rsidRDefault="001E0242" w:rsidP="001E0242">
      <w:pPr>
        <w:rPr>
          <w:rFonts w:ascii="Arial" w:hAnsi="Arial" w:cs="Arial"/>
          <w:b/>
          <w:lang w:val="en-US"/>
        </w:rPr>
      </w:pPr>
    </w:p>
    <w:p w:rsidR="001E0242" w:rsidRPr="00891978" w:rsidRDefault="001E0242" w:rsidP="001E0242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1E0242" w:rsidRPr="00891978" w:rsidRDefault="001E0242" w:rsidP="001E0242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3</w:t>
      </w:r>
    </w:p>
    <w:p w:rsidR="001E0242" w:rsidRDefault="001E0242" w:rsidP="001E0242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1E0242" w:rsidRPr="00CD529E" w:rsidRDefault="001E0242" w:rsidP="001E0242">
      <w:pPr>
        <w:rPr>
          <w:rFonts w:ascii="Arial" w:hAnsi="Arial" w:cs="Arial"/>
        </w:rPr>
      </w:pPr>
      <w:r w:rsidRPr="001E0242">
        <w:rPr>
          <w:rFonts w:ascii="Arial" w:hAnsi="Arial" w:cs="Arial"/>
        </w:rPr>
        <w:t xml:space="preserve">Проверка </w:t>
      </w:r>
      <w:r>
        <w:rPr>
          <w:rFonts w:ascii="Arial" w:hAnsi="Arial" w:cs="Arial"/>
        </w:rPr>
        <w:t xml:space="preserve">наличия формы ввода </w:t>
      </w:r>
      <w:r>
        <w:rPr>
          <w:rFonts w:ascii="Arial" w:hAnsi="Arial" w:cs="Arial"/>
          <w:lang w:val="en-US"/>
        </w:rPr>
        <w:t>email</w:t>
      </w:r>
    </w:p>
    <w:p w:rsidR="001E0242" w:rsidRDefault="001E0242" w:rsidP="001E02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1E0242" w:rsidRPr="00CD529E" w:rsidRDefault="001E0242" w:rsidP="00CD529E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Перейти на сайт </w:t>
      </w:r>
      <w:hyperlink r:id="rId7" w:history="1">
        <w:r w:rsidRPr="00CD529E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1E0242" w:rsidRDefault="001E0242" w:rsidP="001E02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CD529E" w:rsidRPr="00CD529E" w:rsidRDefault="00CD529E" w:rsidP="00CD529E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Нажать на кнопку "войти" </w:t>
      </w:r>
      <w:r>
        <w:rPr>
          <w:rFonts w:ascii="Arial" w:hAnsi="Arial" w:cs="Arial"/>
        </w:rPr>
        <w:t>в правом верхнем углу экрана</w:t>
      </w:r>
    </w:p>
    <w:p w:rsidR="001E0242" w:rsidRDefault="001E0242" w:rsidP="001E02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1E0242" w:rsidRPr="00CD529E" w:rsidRDefault="00CD529E" w:rsidP="00CD529E">
      <w:pPr>
        <w:rPr>
          <w:rFonts w:ascii="Arial" w:hAnsi="Arial" w:cs="Arial"/>
        </w:rPr>
      </w:pPr>
      <w:r>
        <w:rPr>
          <w:rFonts w:ascii="Arial" w:hAnsi="Arial" w:cs="Arial"/>
        </w:rPr>
        <w:t>Под з</w:t>
      </w:r>
      <w:r w:rsidR="001E0242" w:rsidRPr="00CD529E">
        <w:rPr>
          <w:rFonts w:ascii="Arial" w:hAnsi="Arial" w:cs="Arial"/>
        </w:rPr>
        <w:t>аголовк</w:t>
      </w:r>
      <w:r>
        <w:rPr>
          <w:rFonts w:ascii="Arial" w:hAnsi="Arial" w:cs="Arial"/>
        </w:rPr>
        <w:t>ом</w:t>
      </w:r>
      <w:r w:rsidR="001E0242" w:rsidRPr="00CD529E">
        <w:rPr>
          <w:rFonts w:ascii="Arial" w:hAnsi="Arial" w:cs="Arial"/>
        </w:rPr>
        <w:t xml:space="preserve"> окна</w:t>
      </w:r>
      <w:r w:rsidR="00083393">
        <w:rPr>
          <w:rFonts w:ascii="Arial" w:hAnsi="Arial" w:cs="Arial"/>
        </w:rPr>
        <w:t xml:space="preserve"> авторизации</w:t>
      </w:r>
      <w:r>
        <w:rPr>
          <w:rFonts w:ascii="Arial" w:hAnsi="Arial" w:cs="Arial"/>
        </w:rPr>
        <w:t xml:space="preserve"> расположено поле ввода </w:t>
      </w:r>
      <w:r>
        <w:rPr>
          <w:rFonts w:ascii="Arial" w:hAnsi="Arial" w:cs="Arial"/>
          <w:lang w:val="en-US"/>
        </w:rPr>
        <w:t>email</w:t>
      </w:r>
      <w:r w:rsidR="001E0242" w:rsidRPr="00CD529E">
        <w:rPr>
          <w:rFonts w:ascii="Arial" w:hAnsi="Arial" w:cs="Arial"/>
        </w:rPr>
        <w:t>.</w:t>
      </w:r>
    </w:p>
    <w:p w:rsidR="001E0242" w:rsidRDefault="001E0242" w:rsidP="00891978">
      <w:pPr>
        <w:rPr>
          <w:rFonts w:ascii="Arial" w:hAnsi="Arial" w:cs="Arial"/>
          <w:b/>
        </w:rPr>
      </w:pPr>
    </w:p>
    <w:p w:rsidR="00CD529E" w:rsidRPr="00891978" w:rsidRDefault="00CD529E" w:rsidP="00CD529E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lastRenderedPageBreak/>
        <w:t>Id</w:t>
      </w:r>
      <w:r w:rsidRPr="00891978">
        <w:rPr>
          <w:rFonts w:ascii="Arial" w:hAnsi="Arial" w:cs="Arial"/>
          <w:b/>
        </w:rPr>
        <w:t xml:space="preserve">: </w:t>
      </w:r>
    </w:p>
    <w:p w:rsidR="00CD529E" w:rsidRPr="00891978" w:rsidRDefault="00CD529E" w:rsidP="00CD529E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4</w:t>
      </w:r>
    </w:p>
    <w:p w:rsidR="00CD529E" w:rsidRDefault="00CD529E" w:rsidP="00CD529E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CD529E" w:rsidRPr="00CD529E" w:rsidRDefault="00083393" w:rsidP="00CD529E">
      <w:pPr>
        <w:rPr>
          <w:rFonts w:ascii="Arial" w:hAnsi="Arial" w:cs="Arial"/>
        </w:rPr>
      </w:pPr>
      <w:r>
        <w:rPr>
          <w:rFonts w:ascii="Arial" w:hAnsi="Arial" w:cs="Arial"/>
        </w:rPr>
        <w:t>Проверка наличия о</w:t>
      </w:r>
      <w:r w:rsidR="00C069B3">
        <w:rPr>
          <w:rFonts w:ascii="Arial" w:hAnsi="Arial" w:cs="Arial"/>
        </w:rPr>
        <w:t>кн</w:t>
      </w:r>
      <w:r>
        <w:rPr>
          <w:rFonts w:ascii="Arial" w:hAnsi="Arial" w:cs="Arial"/>
        </w:rPr>
        <w:t>а</w:t>
      </w:r>
      <w:r w:rsidR="00C069B3">
        <w:rPr>
          <w:rFonts w:ascii="Arial" w:hAnsi="Arial" w:cs="Arial"/>
        </w:rPr>
        <w:t xml:space="preserve"> подтверждения авторизации</w:t>
      </w:r>
    </w:p>
    <w:p w:rsidR="00CD529E" w:rsidRDefault="00CD529E" w:rsidP="00CD52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CD529E" w:rsidRPr="00CD529E" w:rsidRDefault="00CD529E" w:rsidP="00CD529E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Перейти на сайт </w:t>
      </w:r>
      <w:hyperlink r:id="rId8" w:history="1">
        <w:r w:rsidRPr="00CD529E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CD529E" w:rsidRDefault="00CD529E" w:rsidP="00CD52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CD529E" w:rsidRPr="00C069B3" w:rsidRDefault="00CD529E" w:rsidP="00C069B3">
      <w:pPr>
        <w:pStyle w:val="a3"/>
        <w:numPr>
          <w:ilvl w:val="0"/>
          <w:numId w:val="25"/>
        </w:numPr>
        <w:rPr>
          <w:rFonts w:ascii="Arial" w:hAnsi="Arial" w:cs="Arial"/>
        </w:rPr>
      </w:pPr>
      <w:r w:rsidRPr="00C069B3">
        <w:rPr>
          <w:rFonts w:ascii="Arial" w:hAnsi="Arial" w:cs="Arial"/>
        </w:rPr>
        <w:t>Нажать на кнопку "войти"</w:t>
      </w:r>
      <w:r w:rsidRPr="00C069B3">
        <w:rPr>
          <w:rFonts w:ascii="Arial" w:hAnsi="Arial" w:cs="Arial"/>
        </w:rPr>
        <w:t xml:space="preserve"> в правом верхнем углу экрана</w:t>
      </w:r>
    </w:p>
    <w:p w:rsidR="00CD529E" w:rsidRDefault="00CD529E" w:rsidP="00C069B3">
      <w:pPr>
        <w:pStyle w:val="a3"/>
        <w:numPr>
          <w:ilvl w:val="0"/>
          <w:numId w:val="25"/>
        </w:numPr>
      </w:pPr>
      <w:r w:rsidRPr="00C069B3">
        <w:rPr>
          <w:rFonts w:ascii="Arial" w:hAnsi="Arial" w:cs="Arial"/>
        </w:rPr>
        <w:t>Ввести в поле "E-</w:t>
      </w:r>
      <w:proofErr w:type="spellStart"/>
      <w:r w:rsidRPr="00C069B3">
        <w:rPr>
          <w:rFonts w:ascii="Arial" w:hAnsi="Arial" w:cs="Arial"/>
        </w:rPr>
        <w:t>mail</w:t>
      </w:r>
      <w:proofErr w:type="spellEnd"/>
      <w:r w:rsidRPr="00C069B3">
        <w:rPr>
          <w:rFonts w:ascii="Arial" w:hAnsi="Arial" w:cs="Arial"/>
        </w:rPr>
        <w:t xml:space="preserve">": </w:t>
      </w:r>
      <w:hyperlink r:id="rId9" w:history="1">
        <w:r w:rsidRPr="00C069B3">
          <w:rPr>
            <w:rStyle w:val="a4"/>
            <w:rFonts w:ascii="Arial" w:hAnsi="Arial" w:cs="Arial"/>
            <w:color w:val="1155CC"/>
          </w:rPr>
          <w:t>test@hezzl.com</w:t>
        </w:r>
      </w:hyperlink>
    </w:p>
    <w:p w:rsidR="00CD529E" w:rsidRPr="00C069B3" w:rsidRDefault="00CD529E" w:rsidP="00C069B3">
      <w:pPr>
        <w:pStyle w:val="a3"/>
        <w:numPr>
          <w:ilvl w:val="0"/>
          <w:numId w:val="25"/>
        </w:numPr>
        <w:rPr>
          <w:rFonts w:ascii="Arial" w:hAnsi="Arial" w:cs="Arial"/>
        </w:rPr>
      </w:pPr>
      <w:r w:rsidRPr="00C069B3">
        <w:rPr>
          <w:rFonts w:ascii="Arial" w:hAnsi="Arial" w:cs="Arial"/>
        </w:rPr>
        <w:t>Нажать на кнопку "войти"</w:t>
      </w:r>
      <w:r w:rsidRPr="00C069B3">
        <w:rPr>
          <w:rFonts w:ascii="Arial" w:hAnsi="Arial" w:cs="Arial"/>
        </w:rPr>
        <w:t xml:space="preserve"> под полем ввода </w:t>
      </w:r>
      <w:r w:rsidRPr="00C069B3">
        <w:rPr>
          <w:rFonts w:ascii="Arial" w:hAnsi="Arial" w:cs="Arial"/>
          <w:lang w:val="en-US"/>
        </w:rPr>
        <w:t>email</w:t>
      </w:r>
    </w:p>
    <w:p w:rsidR="00CD529E" w:rsidRDefault="00CD529E" w:rsidP="00CD52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C069B3" w:rsidRDefault="00CD529E" w:rsidP="00891978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Открывается окно подтверждения </w:t>
      </w:r>
      <w:r w:rsidR="00C069B3">
        <w:rPr>
          <w:rFonts w:ascii="Arial" w:hAnsi="Arial" w:cs="Arial"/>
        </w:rPr>
        <w:t>авторизации</w:t>
      </w:r>
      <w:r w:rsidRPr="00CD529E">
        <w:rPr>
          <w:rFonts w:ascii="Arial" w:hAnsi="Arial" w:cs="Arial"/>
        </w:rPr>
        <w:t xml:space="preserve">. </w:t>
      </w:r>
    </w:p>
    <w:p w:rsidR="00C069B3" w:rsidRDefault="00C069B3" w:rsidP="00891978">
      <w:pPr>
        <w:rPr>
          <w:rFonts w:ascii="Arial" w:hAnsi="Arial" w:cs="Arial"/>
        </w:rPr>
      </w:pPr>
    </w:p>
    <w:p w:rsidR="00C069B3" w:rsidRPr="00891978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C069B3" w:rsidRPr="00891978" w:rsidRDefault="00C069B3" w:rsidP="00C069B3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5</w:t>
      </w:r>
    </w:p>
    <w:p w:rsidR="00C069B3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C069B3" w:rsidRPr="00C069B3" w:rsidRDefault="00083393" w:rsidP="00C069B3">
      <w:pPr>
        <w:rPr>
          <w:rFonts w:ascii="Arial" w:hAnsi="Arial" w:cs="Arial"/>
        </w:rPr>
      </w:pPr>
      <w:r>
        <w:rPr>
          <w:rFonts w:ascii="Arial" w:hAnsi="Arial" w:cs="Arial"/>
        </w:rPr>
        <w:t>Проверка о</w:t>
      </w:r>
      <w:r w:rsidR="00C069B3">
        <w:rPr>
          <w:rFonts w:ascii="Arial" w:hAnsi="Arial" w:cs="Arial"/>
        </w:rPr>
        <w:t>тправк</w:t>
      </w:r>
      <w:r>
        <w:rPr>
          <w:rFonts w:ascii="Arial" w:hAnsi="Arial" w:cs="Arial"/>
        </w:rPr>
        <w:t>и</w:t>
      </w:r>
      <w:r w:rsidR="00C069B3">
        <w:rPr>
          <w:rFonts w:ascii="Arial" w:hAnsi="Arial" w:cs="Arial"/>
        </w:rPr>
        <w:t xml:space="preserve"> кода подтверждения авторизации</w:t>
      </w:r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C069B3" w:rsidRPr="00CD529E" w:rsidRDefault="00C069B3" w:rsidP="00C069B3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Перейти на сайт </w:t>
      </w:r>
      <w:hyperlink r:id="rId10" w:history="1">
        <w:r w:rsidRPr="00CD529E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C069B3" w:rsidRPr="00C069B3" w:rsidRDefault="00C069B3" w:rsidP="00C069B3">
      <w:pPr>
        <w:pStyle w:val="a3"/>
        <w:numPr>
          <w:ilvl w:val="0"/>
          <w:numId w:val="26"/>
        </w:numPr>
        <w:rPr>
          <w:rFonts w:ascii="Arial" w:hAnsi="Arial" w:cs="Arial"/>
        </w:rPr>
      </w:pPr>
      <w:r w:rsidRPr="00C069B3">
        <w:rPr>
          <w:rFonts w:ascii="Arial" w:hAnsi="Arial" w:cs="Arial"/>
        </w:rPr>
        <w:t>Нажать на кнопку "войти" в правом верхнем углу экрана</w:t>
      </w:r>
    </w:p>
    <w:p w:rsidR="00C069B3" w:rsidRDefault="00C069B3" w:rsidP="00C069B3">
      <w:pPr>
        <w:pStyle w:val="a3"/>
        <w:numPr>
          <w:ilvl w:val="0"/>
          <w:numId w:val="26"/>
        </w:numPr>
      </w:pPr>
      <w:r w:rsidRPr="00C069B3">
        <w:rPr>
          <w:rFonts w:ascii="Arial" w:hAnsi="Arial" w:cs="Arial"/>
        </w:rPr>
        <w:t>Ввести в поле "E-</w:t>
      </w:r>
      <w:proofErr w:type="spellStart"/>
      <w:r w:rsidRPr="00C069B3">
        <w:rPr>
          <w:rFonts w:ascii="Arial" w:hAnsi="Arial" w:cs="Arial"/>
        </w:rPr>
        <w:t>mail</w:t>
      </w:r>
      <w:proofErr w:type="spellEnd"/>
      <w:r w:rsidRPr="00C069B3">
        <w:rPr>
          <w:rFonts w:ascii="Arial" w:hAnsi="Arial" w:cs="Arial"/>
        </w:rPr>
        <w:t xml:space="preserve">": </w:t>
      </w:r>
      <w:hyperlink r:id="rId11" w:history="1">
        <w:r w:rsidRPr="00C069B3">
          <w:rPr>
            <w:rStyle w:val="a4"/>
            <w:rFonts w:ascii="Arial" w:hAnsi="Arial" w:cs="Arial"/>
            <w:color w:val="1155CC"/>
          </w:rPr>
          <w:t>test@hezzl.com</w:t>
        </w:r>
      </w:hyperlink>
    </w:p>
    <w:p w:rsidR="00C069B3" w:rsidRPr="00C069B3" w:rsidRDefault="00C069B3" w:rsidP="00C069B3">
      <w:pPr>
        <w:pStyle w:val="a3"/>
        <w:numPr>
          <w:ilvl w:val="0"/>
          <w:numId w:val="26"/>
        </w:numPr>
        <w:rPr>
          <w:rFonts w:ascii="Arial" w:hAnsi="Arial" w:cs="Arial"/>
        </w:rPr>
      </w:pPr>
      <w:r w:rsidRPr="00C069B3">
        <w:rPr>
          <w:rFonts w:ascii="Arial" w:hAnsi="Arial" w:cs="Arial"/>
        </w:rPr>
        <w:t xml:space="preserve">Нажать на кнопку "войти" под полем ввода </w:t>
      </w:r>
      <w:r w:rsidRPr="00C069B3">
        <w:rPr>
          <w:rFonts w:ascii="Arial" w:hAnsi="Arial" w:cs="Arial"/>
          <w:lang w:val="en-US"/>
        </w:rPr>
        <w:t>email</w:t>
      </w:r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C069B3" w:rsidRDefault="00C069B3" w:rsidP="00C069B3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На указанный </w:t>
      </w:r>
      <w:r>
        <w:rPr>
          <w:rFonts w:ascii="Arial" w:hAnsi="Arial" w:cs="Arial"/>
          <w:lang w:val="en-US"/>
        </w:rPr>
        <w:t>email</w:t>
      </w:r>
      <w:r w:rsidRPr="00CD529E">
        <w:rPr>
          <w:rFonts w:ascii="Arial" w:hAnsi="Arial" w:cs="Arial"/>
        </w:rPr>
        <w:t xml:space="preserve"> отправляется код подтверждения.</w:t>
      </w:r>
    </w:p>
    <w:p w:rsidR="00CD529E" w:rsidRPr="001E0242" w:rsidRDefault="00CD529E" w:rsidP="00891978">
      <w:pPr>
        <w:rPr>
          <w:rFonts w:ascii="Arial" w:hAnsi="Arial" w:cs="Arial"/>
          <w:b/>
        </w:rPr>
      </w:pPr>
    </w:p>
    <w:p w:rsidR="00C069B3" w:rsidRPr="00891978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C069B3" w:rsidRPr="00891978" w:rsidRDefault="00C069B3" w:rsidP="00C069B3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6</w:t>
      </w:r>
    </w:p>
    <w:p w:rsidR="00C069B3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C069B3" w:rsidRPr="00C069B3" w:rsidRDefault="00C069B3" w:rsidP="00C069B3">
      <w:pPr>
        <w:rPr>
          <w:rFonts w:ascii="Arial" w:hAnsi="Arial" w:cs="Arial"/>
        </w:rPr>
      </w:pPr>
      <w:proofErr w:type="spellStart"/>
      <w:r w:rsidRPr="00CD529E">
        <w:rPr>
          <w:rFonts w:ascii="Arial" w:hAnsi="Arial" w:cs="Arial"/>
        </w:rPr>
        <w:t>Валидация</w:t>
      </w:r>
      <w:proofErr w:type="spellEnd"/>
      <w:r w:rsidRPr="00CD529E">
        <w:rPr>
          <w:rFonts w:ascii="Arial" w:hAnsi="Arial" w:cs="Arial"/>
        </w:rPr>
        <w:t xml:space="preserve"> поля "E-</w:t>
      </w:r>
      <w:proofErr w:type="spellStart"/>
      <w:r w:rsidRPr="00CD529E">
        <w:rPr>
          <w:rFonts w:ascii="Arial" w:hAnsi="Arial" w:cs="Arial"/>
        </w:rPr>
        <w:t>mail</w:t>
      </w:r>
      <w:proofErr w:type="spellEnd"/>
      <w:r w:rsidRPr="00CD529E">
        <w:rPr>
          <w:rFonts w:ascii="Arial" w:hAnsi="Arial" w:cs="Arial"/>
        </w:rPr>
        <w:t xml:space="preserve">" на </w:t>
      </w:r>
      <w:r>
        <w:rPr>
          <w:rFonts w:ascii="Arial" w:hAnsi="Arial" w:cs="Arial"/>
        </w:rPr>
        <w:t>пустой ввод</w:t>
      </w:r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C069B3" w:rsidRPr="00CD529E" w:rsidRDefault="00C069B3" w:rsidP="00C069B3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Перейти на сайт </w:t>
      </w:r>
      <w:hyperlink r:id="rId12" w:history="1">
        <w:r w:rsidRPr="00CD529E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C069B3" w:rsidRPr="00CD529E" w:rsidRDefault="00C069B3" w:rsidP="00C069B3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Нажать на кнопку "войти" </w:t>
      </w:r>
      <w:r>
        <w:rPr>
          <w:rFonts w:ascii="Arial" w:hAnsi="Arial" w:cs="Arial"/>
        </w:rPr>
        <w:t>в правом верхнем углу экрана</w:t>
      </w:r>
    </w:p>
    <w:p w:rsidR="00C069B3" w:rsidRPr="00C069B3" w:rsidRDefault="00C069B3" w:rsidP="00C069B3">
      <w:r>
        <w:rPr>
          <w:rFonts w:ascii="Arial" w:hAnsi="Arial" w:cs="Arial"/>
        </w:rPr>
        <w:t xml:space="preserve">Оставить поле </w:t>
      </w:r>
      <w:r>
        <w:rPr>
          <w:rFonts w:ascii="Arial" w:hAnsi="Arial" w:cs="Arial"/>
          <w:lang w:val="en-US"/>
        </w:rPr>
        <w:t xml:space="preserve">email </w:t>
      </w:r>
      <w:r>
        <w:rPr>
          <w:rFonts w:ascii="Arial" w:hAnsi="Arial" w:cs="Arial"/>
        </w:rPr>
        <w:t>незаполненным</w:t>
      </w:r>
    </w:p>
    <w:p w:rsidR="00C069B3" w:rsidRPr="00CD529E" w:rsidRDefault="00C069B3" w:rsidP="00C069B3">
      <w:pPr>
        <w:rPr>
          <w:rFonts w:ascii="Arial" w:hAnsi="Arial" w:cs="Arial"/>
        </w:rPr>
      </w:pPr>
      <w:r w:rsidRPr="00CD529E">
        <w:rPr>
          <w:rFonts w:ascii="Arial" w:hAnsi="Arial" w:cs="Arial"/>
        </w:rPr>
        <w:lastRenderedPageBreak/>
        <w:t>Нажать на кнопку "войти"</w:t>
      </w:r>
      <w:r>
        <w:rPr>
          <w:rFonts w:ascii="Arial" w:hAnsi="Arial" w:cs="Arial"/>
        </w:rPr>
        <w:t xml:space="preserve"> под полем ввода </w:t>
      </w:r>
      <w:r>
        <w:rPr>
          <w:rFonts w:ascii="Arial" w:hAnsi="Arial" w:cs="Arial"/>
          <w:lang w:val="en-US"/>
        </w:rPr>
        <w:t>email</w:t>
      </w:r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C069B3" w:rsidRDefault="00C069B3" w:rsidP="00C069B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Валидация</w:t>
      </w:r>
      <w:proofErr w:type="spellEnd"/>
      <w:r>
        <w:rPr>
          <w:rFonts w:ascii="Arial" w:hAnsi="Arial" w:cs="Arial"/>
        </w:rPr>
        <w:t xml:space="preserve"> не проходит</w:t>
      </w:r>
    </w:p>
    <w:p w:rsidR="00C069B3" w:rsidRDefault="00C069B3" w:rsidP="00C069B3">
      <w:pPr>
        <w:rPr>
          <w:rFonts w:ascii="Arial" w:hAnsi="Arial" w:cs="Arial"/>
        </w:rPr>
      </w:pPr>
    </w:p>
    <w:p w:rsidR="00C069B3" w:rsidRPr="00891978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C069B3" w:rsidRPr="00891978" w:rsidRDefault="00C069B3" w:rsidP="00C069B3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7</w:t>
      </w:r>
    </w:p>
    <w:p w:rsidR="00C069B3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C069B3" w:rsidRPr="00C069B3" w:rsidRDefault="00C069B3" w:rsidP="00C069B3">
      <w:pPr>
        <w:rPr>
          <w:rFonts w:ascii="Arial" w:hAnsi="Arial" w:cs="Arial"/>
        </w:rPr>
      </w:pPr>
      <w:r w:rsidRPr="00C069B3">
        <w:rPr>
          <w:rFonts w:ascii="Arial" w:hAnsi="Arial" w:cs="Arial"/>
        </w:rPr>
        <w:t>Сообщение при незаполненном поле "E-</w:t>
      </w:r>
      <w:proofErr w:type="spellStart"/>
      <w:r w:rsidRPr="00C069B3">
        <w:rPr>
          <w:rFonts w:ascii="Arial" w:hAnsi="Arial" w:cs="Arial"/>
        </w:rPr>
        <w:t>mail</w:t>
      </w:r>
      <w:proofErr w:type="spellEnd"/>
      <w:r w:rsidRPr="00C069B3">
        <w:rPr>
          <w:rFonts w:ascii="Arial" w:hAnsi="Arial" w:cs="Arial"/>
        </w:rPr>
        <w:t>"</w:t>
      </w:r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C069B3" w:rsidRPr="00CD529E" w:rsidRDefault="00C069B3" w:rsidP="00C069B3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Перейти на сайт </w:t>
      </w:r>
      <w:hyperlink r:id="rId13" w:history="1">
        <w:r w:rsidRPr="00CD529E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C069B3" w:rsidRPr="00D1339E" w:rsidRDefault="00C069B3" w:rsidP="00D1339E">
      <w:pPr>
        <w:pStyle w:val="a3"/>
        <w:numPr>
          <w:ilvl w:val="0"/>
          <w:numId w:val="30"/>
        </w:numPr>
        <w:rPr>
          <w:rFonts w:ascii="Arial" w:hAnsi="Arial" w:cs="Arial"/>
        </w:rPr>
      </w:pPr>
      <w:r w:rsidRPr="00D1339E">
        <w:rPr>
          <w:rFonts w:ascii="Arial" w:hAnsi="Arial" w:cs="Arial"/>
        </w:rPr>
        <w:t>Нажать на кнопку "войти" в правом верхнем углу экрана</w:t>
      </w:r>
    </w:p>
    <w:p w:rsidR="00C069B3" w:rsidRPr="00C069B3" w:rsidRDefault="00C069B3" w:rsidP="00D1339E">
      <w:pPr>
        <w:pStyle w:val="a3"/>
        <w:numPr>
          <w:ilvl w:val="0"/>
          <w:numId w:val="30"/>
        </w:numPr>
      </w:pPr>
      <w:r w:rsidRPr="00D1339E">
        <w:rPr>
          <w:rFonts w:ascii="Arial" w:hAnsi="Arial" w:cs="Arial"/>
        </w:rPr>
        <w:t xml:space="preserve">Оставить поле </w:t>
      </w:r>
      <w:r w:rsidRPr="00D1339E">
        <w:rPr>
          <w:rFonts w:ascii="Arial" w:hAnsi="Arial" w:cs="Arial"/>
          <w:lang w:val="en-US"/>
        </w:rPr>
        <w:t>email</w:t>
      </w:r>
      <w:r w:rsidRPr="00D1339E">
        <w:rPr>
          <w:rFonts w:ascii="Arial" w:hAnsi="Arial" w:cs="Arial"/>
        </w:rPr>
        <w:t xml:space="preserve"> незаполненным</w:t>
      </w:r>
    </w:p>
    <w:p w:rsidR="00C069B3" w:rsidRPr="00D1339E" w:rsidRDefault="00C069B3" w:rsidP="00D1339E">
      <w:pPr>
        <w:pStyle w:val="a3"/>
        <w:numPr>
          <w:ilvl w:val="0"/>
          <w:numId w:val="30"/>
        </w:numPr>
        <w:rPr>
          <w:rFonts w:ascii="Arial" w:hAnsi="Arial" w:cs="Arial"/>
        </w:rPr>
      </w:pPr>
      <w:r w:rsidRPr="00D1339E">
        <w:rPr>
          <w:rFonts w:ascii="Arial" w:hAnsi="Arial" w:cs="Arial"/>
        </w:rPr>
        <w:t xml:space="preserve">Нажать на кнопку "войти" под полем ввода </w:t>
      </w:r>
      <w:r w:rsidRPr="00D1339E">
        <w:rPr>
          <w:rFonts w:ascii="Arial" w:hAnsi="Arial" w:cs="Arial"/>
          <w:lang w:val="en-US"/>
        </w:rPr>
        <w:t>email</w:t>
      </w:r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C069B3" w:rsidRDefault="00C069B3" w:rsidP="00C069B3">
      <w:pPr>
        <w:rPr>
          <w:rFonts w:ascii="Arial" w:hAnsi="Arial" w:cs="Arial"/>
        </w:rPr>
      </w:pPr>
      <w:r>
        <w:rPr>
          <w:rFonts w:ascii="Arial" w:hAnsi="Arial" w:cs="Arial"/>
        </w:rPr>
        <w:t>Появляется сообщение «Почта недействительна»</w:t>
      </w:r>
    </w:p>
    <w:p w:rsidR="00C069B3" w:rsidRDefault="00C069B3" w:rsidP="00C069B3">
      <w:pPr>
        <w:rPr>
          <w:rFonts w:ascii="Arial" w:hAnsi="Arial" w:cs="Arial"/>
        </w:rPr>
      </w:pPr>
    </w:p>
    <w:p w:rsidR="00C069B3" w:rsidRPr="00891978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C069B3" w:rsidRPr="00891978" w:rsidRDefault="00C069B3" w:rsidP="00C069B3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8</w:t>
      </w:r>
    </w:p>
    <w:p w:rsidR="00C069B3" w:rsidRDefault="00C069B3" w:rsidP="00C069B3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C069B3" w:rsidRPr="00C069B3" w:rsidRDefault="00C069B3" w:rsidP="00C069B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Валидация</w:t>
      </w:r>
      <w:proofErr w:type="spellEnd"/>
      <w:r>
        <w:rPr>
          <w:rFonts w:ascii="Arial" w:hAnsi="Arial" w:cs="Arial"/>
        </w:rPr>
        <w:t xml:space="preserve"> поля "E-</w:t>
      </w:r>
      <w:proofErr w:type="spellStart"/>
      <w:r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 xml:space="preserve">" при вводе некорректного </w:t>
      </w:r>
      <w:proofErr w:type="spellStart"/>
      <w:proofErr w:type="gramStart"/>
      <w:r>
        <w:rPr>
          <w:rFonts w:ascii="Arial" w:hAnsi="Arial" w:cs="Arial"/>
        </w:rPr>
        <w:t>эл.адреса</w:t>
      </w:r>
      <w:proofErr w:type="spellEnd"/>
      <w:proofErr w:type="gramEnd"/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C069B3" w:rsidRPr="00CD529E" w:rsidRDefault="00C069B3" w:rsidP="00C069B3">
      <w:pPr>
        <w:rPr>
          <w:rFonts w:ascii="Arial" w:hAnsi="Arial" w:cs="Arial"/>
        </w:rPr>
      </w:pPr>
      <w:r w:rsidRPr="00CD529E">
        <w:rPr>
          <w:rFonts w:ascii="Arial" w:hAnsi="Arial" w:cs="Arial"/>
        </w:rPr>
        <w:t xml:space="preserve">Перейти на сайт </w:t>
      </w:r>
      <w:hyperlink r:id="rId14" w:history="1">
        <w:r w:rsidRPr="00CD529E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C069B3" w:rsidRPr="00D1339E" w:rsidRDefault="00C069B3" w:rsidP="00D1339E">
      <w:pPr>
        <w:pStyle w:val="a3"/>
        <w:numPr>
          <w:ilvl w:val="0"/>
          <w:numId w:val="29"/>
        </w:numPr>
        <w:rPr>
          <w:rFonts w:ascii="Arial" w:hAnsi="Arial" w:cs="Arial"/>
        </w:rPr>
      </w:pPr>
      <w:r w:rsidRPr="00D1339E">
        <w:rPr>
          <w:rFonts w:ascii="Arial" w:hAnsi="Arial" w:cs="Arial"/>
        </w:rPr>
        <w:t>Нажать на кнопку "войти" в правом верхнем углу экрана</w:t>
      </w:r>
    </w:p>
    <w:p w:rsidR="00D1339E" w:rsidRDefault="00D1339E" w:rsidP="00D1339E">
      <w:pPr>
        <w:pStyle w:val="a3"/>
        <w:numPr>
          <w:ilvl w:val="0"/>
          <w:numId w:val="29"/>
        </w:numPr>
      </w:pPr>
      <w:r w:rsidRPr="00D1339E">
        <w:rPr>
          <w:rFonts w:ascii="Arial" w:hAnsi="Arial" w:cs="Arial"/>
        </w:rPr>
        <w:t>Ввести в поле "E-</w:t>
      </w:r>
      <w:proofErr w:type="spellStart"/>
      <w:r w:rsidRPr="00D1339E">
        <w:rPr>
          <w:rFonts w:ascii="Arial" w:hAnsi="Arial" w:cs="Arial"/>
        </w:rPr>
        <w:t>mail</w:t>
      </w:r>
      <w:proofErr w:type="spellEnd"/>
      <w:r w:rsidRPr="00D1339E">
        <w:rPr>
          <w:rFonts w:ascii="Arial" w:hAnsi="Arial" w:cs="Arial"/>
        </w:rPr>
        <w:t xml:space="preserve">": </w:t>
      </w:r>
      <w:hyperlink r:id="rId15" w:history="1">
        <w:r w:rsidRPr="00D1339E">
          <w:rPr>
            <w:rStyle w:val="a4"/>
            <w:rFonts w:ascii="Arial" w:hAnsi="Arial" w:cs="Arial"/>
          </w:rPr>
          <w:t>test@he@zzl.com</w:t>
        </w:r>
      </w:hyperlink>
    </w:p>
    <w:p w:rsidR="00C069B3" w:rsidRPr="00D1339E" w:rsidRDefault="00C069B3" w:rsidP="00D1339E">
      <w:pPr>
        <w:pStyle w:val="a3"/>
        <w:numPr>
          <w:ilvl w:val="0"/>
          <w:numId w:val="29"/>
        </w:numPr>
        <w:rPr>
          <w:rFonts w:ascii="Arial" w:hAnsi="Arial" w:cs="Arial"/>
        </w:rPr>
      </w:pPr>
      <w:r w:rsidRPr="00D1339E">
        <w:rPr>
          <w:rFonts w:ascii="Arial" w:hAnsi="Arial" w:cs="Arial"/>
        </w:rPr>
        <w:t xml:space="preserve">Нажать на кнопку "войти" под полем ввода </w:t>
      </w:r>
      <w:r w:rsidRPr="00D1339E">
        <w:rPr>
          <w:rFonts w:ascii="Arial" w:hAnsi="Arial" w:cs="Arial"/>
          <w:lang w:val="en-US"/>
        </w:rPr>
        <w:t>email</w:t>
      </w:r>
    </w:p>
    <w:p w:rsidR="00C069B3" w:rsidRDefault="00C069B3" w:rsidP="00C069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C069B3" w:rsidRDefault="00C069B3" w:rsidP="00C069B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Валидация</w:t>
      </w:r>
      <w:proofErr w:type="spellEnd"/>
      <w:r>
        <w:rPr>
          <w:rFonts w:ascii="Arial" w:hAnsi="Arial" w:cs="Arial"/>
        </w:rPr>
        <w:t xml:space="preserve"> не проходит</w:t>
      </w:r>
    </w:p>
    <w:p w:rsidR="00D1339E" w:rsidRDefault="00D1339E" w:rsidP="00C069B3">
      <w:pPr>
        <w:rPr>
          <w:rFonts w:ascii="Arial" w:hAnsi="Arial" w:cs="Arial"/>
        </w:rPr>
      </w:pPr>
    </w:p>
    <w:p w:rsidR="00D1339E" w:rsidRPr="00891978" w:rsidRDefault="00D1339E" w:rsidP="00D1339E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  <w:lang w:val="en-US"/>
        </w:rPr>
        <w:t>Id</w:t>
      </w:r>
      <w:r w:rsidRPr="00891978">
        <w:rPr>
          <w:rFonts w:ascii="Arial" w:hAnsi="Arial" w:cs="Arial"/>
          <w:b/>
        </w:rPr>
        <w:t xml:space="preserve">: </w:t>
      </w:r>
    </w:p>
    <w:p w:rsidR="00D1339E" w:rsidRPr="00D1339E" w:rsidRDefault="00D1339E" w:rsidP="00D1339E">
      <w:pPr>
        <w:rPr>
          <w:rFonts w:ascii="Arial" w:hAnsi="Arial" w:cs="Arial"/>
        </w:rPr>
      </w:pPr>
      <w:r w:rsidRPr="00891978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-</w:t>
      </w:r>
      <w:r w:rsidRPr="00D1339E">
        <w:rPr>
          <w:rFonts w:ascii="Arial" w:hAnsi="Arial" w:cs="Arial"/>
        </w:rPr>
        <w:t>9</w:t>
      </w:r>
    </w:p>
    <w:p w:rsidR="00D1339E" w:rsidRDefault="00D1339E" w:rsidP="00D1339E">
      <w:pPr>
        <w:rPr>
          <w:rFonts w:ascii="Arial" w:hAnsi="Arial" w:cs="Arial"/>
          <w:b/>
        </w:rPr>
      </w:pPr>
      <w:r w:rsidRPr="00891978">
        <w:rPr>
          <w:rFonts w:ascii="Arial" w:hAnsi="Arial" w:cs="Arial"/>
          <w:b/>
        </w:rPr>
        <w:t>Заголовок:</w:t>
      </w:r>
    </w:p>
    <w:p w:rsidR="00D1339E" w:rsidRPr="00C069B3" w:rsidRDefault="00D1339E" w:rsidP="00D1339E">
      <w:pPr>
        <w:rPr>
          <w:rFonts w:ascii="Arial" w:hAnsi="Arial" w:cs="Arial"/>
        </w:rPr>
      </w:pPr>
      <w:r>
        <w:rPr>
          <w:rFonts w:ascii="Arial" w:hAnsi="Arial" w:cs="Arial"/>
        </w:rPr>
        <w:t>Сообщение</w:t>
      </w:r>
      <w:r>
        <w:rPr>
          <w:rFonts w:ascii="Arial" w:hAnsi="Arial" w:cs="Arial"/>
        </w:rPr>
        <w:t xml:space="preserve"> при вводе некорректного </w:t>
      </w:r>
      <w:proofErr w:type="spellStart"/>
      <w:proofErr w:type="gramStart"/>
      <w:r>
        <w:rPr>
          <w:rFonts w:ascii="Arial" w:hAnsi="Arial" w:cs="Arial"/>
        </w:rPr>
        <w:t>эл.адреса</w:t>
      </w:r>
      <w:proofErr w:type="spellEnd"/>
      <w:proofErr w:type="gramEnd"/>
    </w:p>
    <w:p w:rsidR="00D1339E" w:rsidRDefault="00D1339E" w:rsidP="00D133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Предусловие:</w:t>
      </w:r>
    </w:p>
    <w:p w:rsidR="00D1339E" w:rsidRPr="00CD529E" w:rsidRDefault="00D1339E" w:rsidP="00D1339E">
      <w:pPr>
        <w:rPr>
          <w:rFonts w:ascii="Arial" w:hAnsi="Arial" w:cs="Arial"/>
        </w:rPr>
      </w:pPr>
      <w:r w:rsidRPr="00CD529E">
        <w:rPr>
          <w:rFonts w:ascii="Arial" w:hAnsi="Arial" w:cs="Arial"/>
        </w:rPr>
        <w:lastRenderedPageBreak/>
        <w:t xml:space="preserve">Перейти на сайт </w:t>
      </w:r>
      <w:hyperlink r:id="rId16" w:history="1">
        <w:r w:rsidRPr="00CD529E">
          <w:rPr>
            <w:rStyle w:val="a4"/>
            <w:rFonts w:ascii="Arial" w:hAnsi="Arial" w:cs="Arial"/>
            <w:color w:val="1155CC"/>
          </w:rPr>
          <w:t>https://play.hezzl.com</w:t>
        </w:r>
      </w:hyperlink>
    </w:p>
    <w:p w:rsidR="00D1339E" w:rsidRDefault="00D1339E" w:rsidP="00D133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Шаги:</w:t>
      </w:r>
    </w:p>
    <w:p w:rsidR="00D1339E" w:rsidRPr="00D1339E" w:rsidRDefault="00D1339E" w:rsidP="00D1339E">
      <w:pPr>
        <w:pStyle w:val="a3"/>
        <w:numPr>
          <w:ilvl w:val="0"/>
          <w:numId w:val="28"/>
        </w:numPr>
        <w:rPr>
          <w:rFonts w:ascii="Arial" w:hAnsi="Arial" w:cs="Arial"/>
        </w:rPr>
      </w:pPr>
      <w:r w:rsidRPr="00D1339E">
        <w:rPr>
          <w:rFonts w:ascii="Arial" w:hAnsi="Arial" w:cs="Arial"/>
        </w:rPr>
        <w:t>Нажать на кнопку "войти" в правом верхнем углу экрана</w:t>
      </w:r>
    </w:p>
    <w:p w:rsidR="00D1339E" w:rsidRDefault="00D1339E" w:rsidP="00D1339E">
      <w:pPr>
        <w:pStyle w:val="a3"/>
        <w:numPr>
          <w:ilvl w:val="0"/>
          <w:numId w:val="28"/>
        </w:numPr>
      </w:pPr>
      <w:r w:rsidRPr="00D1339E">
        <w:rPr>
          <w:rFonts w:ascii="Arial" w:hAnsi="Arial" w:cs="Arial"/>
        </w:rPr>
        <w:t>Ввести в поле "E-</w:t>
      </w:r>
      <w:proofErr w:type="spellStart"/>
      <w:r w:rsidRPr="00D1339E">
        <w:rPr>
          <w:rFonts w:ascii="Arial" w:hAnsi="Arial" w:cs="Arial"/>
        </w:rPr>
        <w:t>mail</w:t>
      </w:r>
      <w:proofErr w:type="spellEnd"/>
      <w:r w:rsidRPr="00D1339E">
        <w:rPr>
          <w:rFonts w:ascii="Arial" w:hAnsi="Arial" w:cs="Arial"/>
        </w:rPr>
        <w:t xml:space="preserve">": </w:t>
      </w:r>
      <w:hyperlink r:id="rId17" w:history="1">
        <w:r w:rsidRPr="00D1339E">
          <w:rPr>
            <w:rStyle w:val="a4"/>
            <w:rFonts w:ascii="Arial" w:hAnsi="Arial" w:cs="Arial"/>
          </w:rPr>
          <w:t>test@he@zzl.com</w:t>
        </w:r>
      </w:hyperlink>
    </w:p>
    <w:p w:rsidR="00D1339E" w:rsidRPr="00D1339E" w:rsidRDefault="00D1339E" w:rsidP="00D1339E">
      <w:pPr>
        <w:pStyle w:val="a3"/>
        <w:numPr>
          <w:ilvl w:val="0"/>
          <w:numId w:val="28"/>
        </w:numPr>
        <w:rPr>
          <w:rFonts w:ascii="Arial" w:hAnsi="Arial" w:cs="Arial"/>
        </w:rPr>
      </w:pPr>
      <w:r w:rsidRPr="00D1339E">
        <w:rPr>
          <w:rFonts w:ascii="Arial" w:hAnsi="Arial" w:cs="Arial"/>
        </w:rPr>
        <w:t xml:space="preserve">Нажать на кнопку "войти" под полем ввода </w:t>
      </w:r>
      <w:r w:rsidRPr="00D1339E">
        <w:rPr>
          <w:rFonts w:ascii="Arial" w:hAnsi="Arial" w:cs="Arial"/>
          <w:lang w:val="en-US"/>
        </w:rPr>
        <w:t>email</w:t>
      </w:r>
    </w:p>
    <w:p w:rsidR="00D1339E" w:rsidRDefault="00D1339E" w:rsidP="00D133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ОР:</w:t>
      </w:r>
    </w:p>
    <w:p w:rsidR="00D1339E" w:rsidRDefault="00D1339E" w:rsidP="00D1339E">
      <w:pPr>
        <w:rPr>
          <w:rFonts w:ascii="Arial" w:hAnsi="Arial" w:cs="Arial"/>
        </w:rPr>
      </w:pPr>
      <w:r>
        <w:rPr>
          <w:rFonts w:ascii="Arial" w:hAnsi="Arial" w:cs="Arial"/>
        </w:rPr>
        <w:t>Появляется сообщение «Почта недействительна»</w:t>
      </w:r>
      <w:bookmarkStart w:id="0" w:name="_GoBack"/>
      <w:bookmarkEnd w:id="0"/>
    </w:p>
    <w:sectPr w:rsidR="00D1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790"/>
    <w:multiLevelType w:val="hybridMultilevel"/>
    <w:tmpl w:val="E9A62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1192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40E"/>
    <w:multiLevelType w:val="hybridMultilevel"/>
    <w:tmpl w:val="571A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128BA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F102D"/>
    <w:multiLevelType w:val="hybridMultilevel"/>
    <w:tmpl w:val="00ECC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8C6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C0CA9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D2A5A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D4215"/>
    <w:multiLevelType w:val="hybridMultilevel"/>
    <w:tmpl w:val="1A62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774A8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A45A0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1CA6"/>
    <w:multiLevelType w:val="hybridMultilevel"/>
    <w:tmpl w:val="1A62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464FA"/>
    <w:multiLevelType w:val="hybridMultilevel"/>
    <w:tmpl w:val="4C5CF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35690"/>
    <w:multiLevelType w:val="hybridMultilevel"/>
    <w:tmpl w:val="9036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A2F45"/>
    <w:multiLevelType w:val="hybridMultilevel"/>
    <w:tmpl w:val="7110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E5152"/>
    <w:multiLevelType w:val="hybridMultilevel"/>
    <w:tmpl w:val="E9A62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35C9F"/>
    <w:multiLevelType w:val="hybridMultilevel"/>
    <w:tmpl w:val="00ECC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75F7A"/>
    <w:multiLevelType w:val="hybridMultilevel"/>
    <w:tmpl w:val="A614F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B3641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3704B"/>
    <w:multiLevelType w:val="hybridMultilevel"/>
    <w:tmpl w:val="9036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567A5"/>
    <w:multiLevelType w:val="hybridMultilevel"/>
    <w:tmpl w:val="EB00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A6A11"/>
    <w:multiLevelType w:val="hybridMultilevel"/>
    <w:tmpl w:val="A614F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47CFB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760BE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8157F"/>
    <w:multiLevelType w:val="hybridMultilevel"/>
    <w:tmpl w:val="23B40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F0FFD"/>
    <w:multiLevelType w:val="hybridMultilevel"/>
    <w:tmpl w:val="8FF8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D1D10"/>
    <w:multiLevelType w:val="hybridMultilevel"/>
    <w:tmpl w:val="98D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46A13"/>
    <w:multiLevelType w:val="hybridMultilevel"/>
    <w:tmpl w:val="1A62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52350"/>
    <w:multiLevelType w:val="hybridMultilevel"/>
    <w:tmpl w:val="DAC6A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74A64"/>
    <w:multiLevelType w:val="hybridMultilevel"/>
    <w:tmpl w:val="504E1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8"/>
  </w:num>
  <w:num w:numId="4">
    <w:abstractNumId w:val="19"/>
  </w:num>
  <w:num w:numId="5">
    <w:abstractNumId w:val="15"/>
  </w:num>
  <w:num w:numId="6">
    <w:abstractNumId w:val="10"/>
  </w:num>
  <w:num w:numId="7">
    <w:abstractNumId w:val="22"/>
  </w:num>
  <w:num w:numId="8">
    <w:abstractNumId w:val="23"/>
  </w:num>
  <w:num w:numId="9">
    <w:abstractNumId w:val="1"/>
  </w:num>
  <w:num w:numId="10">
    <w:abstractNumId w:val="9"/>
  </w:num>
  <w:num w:numId="11">
    <w:abstractNumId w:val="3"/>
  </w:num>
  <w:num w:numId="12">
    <w:abstractNumId w:val="6"/>
  </w:num>
  <w:num w:numId="13">
    <w:abstractNumId w:val="26"/>
  </w:num>
  <w:num w:numId="14">
    <w:abstractNumId w:val="5"/>
  </w:num>
  <w:num w:numId="15">
    <w:abstractNumId w:val="7"/>
  </w:num>
  <w:num w:numId="16">
    <w:abstractNumId w:val="25"/>
  </w:num>
  <w:num w:numId="17">
    <w:abstractNumId w:val="14"/>
  </w:num>
  <w:num w:numId="18">
    <w:abstractNumId w:val="0"/>
  </w:num>
  <w:num w:numId="19">
    <w:abstractNumId w:val="8"/>
  </w:num>
  <w:num w:numId="20">
    <w:abstractNumId w:val="2"/>
  </w:num>
  <w:num w:numId="21">
    <w:abstractNumId w:val="27"/>
  </w:num>
  <w:num w:numId="22">
    <w:abstractNumId w:val="11"/>
  </w:num>
  <w:num w:numId="23">
    <w:abstractNumId w:val="13"/>
  </w:num>
  <w:num w:numId="24">
    <w:abstractNumId w:val="4"/>
  </w:num>
  <w:num w:numId="25">
    <w:abstractNumId w:val="28"/>
  </w:num>
  <w:num w:numId="26">
    <w:abstractNumId w:val="21"/>
  </w:num>
  <w:num w:numId="27">
    <w:abstractNumId w:val="17"/>
  </w:num>
  <w:num w:numId="28">
    <w:abstractNumId w:val="29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C8"/>
    <w:rsid w:val="00083393"/>
    <w:rsid w:val="001E0242"/>
    <w:rsid w:val="0026060C"/>
    <w:rsid w:val="002B7E98"/>
    <w:rsid w:val="00891978"/>
    <w:rsid w:val="009043C8"/>
    <w:rsid w:val="00933E24"/>
    <w:rsid w:val="00C069B3"/>
    <w:rsid w:val="00CD529E"/>
    <w:rsid w:val="00D1339E"/>
    <w:rsid w:val="00D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AE6D"/>
  <w15:chartTrackingRefBased/>
  <w15:docId w15:val="{E5F8F39F-C17B-44B2-B3D4-57626FEC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9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7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hezzl.com" TargetMode="External"/><Relationship Id="rId13" Type="http://schemas.openxmlformats.org/officeDocument/2006/relationships/hyperlink" Target="https://play.hezz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hezzl.com" TargetMode="External"/><Relationship Id="rId12" Type="http://schemas.openxmlformats.org/officeDocument/2006/relationships/hyperlink" Target="https://play.hezzl.com" TargetMode="External"/><Relationship Id="rId17" Type="http://schemas.openxmlformats.org/officeDocument/2006/relationships/hyperlink" Target="mailto:test@he@zz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hezz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y.hezzl.com" TargetMode="External"/><Relationship Id="rId11" Type="http://schemas.openxmlformats.org/officeDocument/2006/relationships/hyperlink" Target="mailto:test@hezzl.com" TargetMode="External"/><Relationship Id="rId5" Type="http://schemas.openxmlformats.org/officeDocument/2006/relationships/hyperlink" Target="https://play.hezzl.com" TargetMode="External"/><Relationship Id="rId15" Type="http://schemas.openxmlformats.org/officeDocument/2006/relationships/hyperlink" Target="mailto:test@he@zzl.com" TargetMode="External"/><Relationship Id="rId10" Type="http://schemas.openxmlformats.org/officeDocument/2006/relationships/hyperlink" Target="https://play.hezz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est@hezzl.com" TargetMode="External"/><Relationship Id="rId14" Type="http://schemas.openxmlformats.org/officeDocument/2006/relationships/hyperlink" Target="https://play.hezz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Narfinopulus</dc:creator>
  <cp:keywords/>
  <dc:description/>
  <cp:lastModifiedBy>Narfinopulus</cp:lastModifiedBy>
  <cp:revision>3</cp:revision>
  <dcterms:created xsi:type="dcterms:W3CDTF">2024-02-29T20:47:00Z</dcterms:created>
  <dcterms:modified xsi:type="dcterms:W3CDTF">2024-02-29T20:52:00Z</dcterms:modified>
</cp:coreProperties>
</file>