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26B0" w14:textId="4652B4F0" w:rsidR="00177B6B" w:rsidRPr="00177B6B" w:rsidRDefault="00177B6B" w:rsidP="008C29AD">
      <w:pPr>
        <w:pStyle w:val="Title"/>
      </w:pPr>
      <w:proofErr w:type="spellStart"/>
      <w:r w:rsidRPr="00177B6B">
        <w:t>ToGather</w:t>
      </w:r>
      <w:proofErr w:type="spellEnd"/>
      <w:r w:rsidRPr="00177B6B">
        <w:t xml:space="preserve"> </w:t>
      </w:r>
      <w:r w:rsidRPr="00177B6B">
        <w:br/>
        <w:t>Brief Use-Cases</w:t>
      </w:r>
    </w:p>
    <w:p w14:paraId="636B2FBF" w14:textId="6672DE75"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Introduction</w:t>
      </w:r>
    </w:p>
    <w:p w14:paraId="22139F42" w14:textId="3CE3781A" w:rsidR="00623D46"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177B6B">
        <w:rPr>
          <w:rFonts w:ascii="Arial" w:eastAsia="Times New Roman" w:hAnsi="Arial" w:cs="Arial"/>
          <w:color w:val="000000"/>
          <w:sz w:val="20"/>
          <w:szCs w:val="20"/>
          <w:lang w:eastAsia="tr-TR"/>
        </w:rPr>
        <w:t>In this document, use cases</w:t>
      </w:r>
      <w:r w:rsidR="005162A5">
        <w:rPr>
          <w:rFonts w:ascii="Arial" w:eastAsia="Times New Roman" w:hAnsi="Arial" w:cs="Arial"/>
          <w:color w:val="000000"/>
          <w:sz w:val="20"/>
          <w:szCs w:val="20"/>
          <w:lang w:eastAsia="tr-TR"/>
        </w:rPr>
        <w:t xml:space="preserve"> are introduced</w:t>
      </w:r>
      <w:r w:rsidRPr="00177B6B">
        <w:rPr>
          <w:rFonts w:ascii="Arial" w:eastAsia="Times New Roman" w:hAnsi="Arial" w:cs="Arial"/>
          <w:color w:val="000000"/>
          <w:sz w:val="20"/>
          <w:szCs w:val="20"/>
          <w:lang w:eastAsia="tr-TR"/>
        </w:rPr>
        <w:t xml:space="preserve"> briefly for</w:t>
      </w:r>
      <w:r w:rsidR="00623D46" w:rsidRPr="00177B6B">
        <w:rPr>
          <w:rFonts w:ascii="Arial" w:eastAsia="Times New Roman" w:hAnsi="Arial" w:cs="Arial"/>
          <w:color w:val="000000"/>
          <w:sz w:val="20"/>
          <w:szCs w:val="20"/>
          <w:lang w:eastAsia="tr-TR"/>
        </w:rPr>
        <w:t xml:space="preserve"> the Inception. Primary actors and use cases are identified.</w:t>
      </w:r>
    </w:p>
    <w:p w14:paraId="7D834453" w14:textId="77777777" w:rsidR="00833350" w:rsidRPr="00177B6B" w:rsidRDefault="00833350"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65D17DE4" w14:textId="26328B56"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Overview</w:t>
      </w:r>
    </w:p>
    <w:p w14:paraId="00A444A8" w14:textId="0078835E" w:rsidR="00177B6B"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177B6B">
        <w:rPr>
          <w:rFonts w:ascii="Arial" w:eastAsia="Times New Roman" w:hAnsi="Arial" w:cs="Arial"/>
          <w:color w:val="000000"/>
          <w:sz w:val="20"/>
          <w:szCs w:val="20"/>
          <w:lang w:eastAsia="tr-TR"/>
        </w:rPr>
        <w:t>ToGather</w:t>
      </w:r>
      <w:proofErr w:type="spellEnd"/>
      <w:r w:rsidRPr="00177B6B">
        <w:rPr>
          <w:rFonts w:ascii="Arial" w:eastAsia="Times New Roman" w:hAnsi="Arial" w:cs="Arial"/>
          <w:color w:val="000000"/>
          <w:sz w:val="20"/>
          <w:szCs w:val="20"/>
          <w:lang w:eastAsia="tr-TR"/>
        </w:rPr>
        <w:t xml:space="preserve"> Next generation Calendar App is a scheduling program </w:t>
      </w:r>
      <w:r>
        <w:rPr>
          <w:rFonts w:ascii="Arial" w:eastAsia="Times New Roman" w:hAnsi="Arial" w:cs="Arial"/>
          <w:color w:val="000000"/>
          <w:sz w:val="20"/>
          <w:szCs w:val="20"/>
          <w:lang w:eastAsia="tr-TR"/>
        </w:rPr>
        <w:t>which helps people to be more effective and stay connected to their friends. The mai</w:t>
      </w:r>
      <w:r w:rsidR="00892940">
        <w:rPr>
          <w:rFonts w:ascii="Arial" w:eastAsia="Times New Roman" w:hAnsi="Arial" w:cs="Arial"/>
          <w:color w:val="000000"/>
          <w:sz w:val="20"/>
          <w:szCs w:val="20"/>
          <w:lang w:eastAsia="tr-TR"/>
        </w:rPr>
        <w:t>n</w:t>
      </w:r>
      <w:r>
        <w:rPr>
          <w:rFonts w:ascii="Arial" w:eastAsia="Times New Roman" w:hAnsi="Arial" w:cs="Arial"/>
          <w:color w:val="000000"/>
          <w:sz w:val="20"/>
          <w:szCs w:val="20"/>
          <w:lang w:eastAsia="tr-TR"/>
        </w:rPr>
        <w:t xml:space="preserve"> purpose of this application is to make its user more organized while enjoying their personal life, increase effectiveness of their time management skill and decrease chaos among the multitude of their tasks. </w:t>
      </w:r>
      <w:proofErr w:type="spellStart"/>
      <w:r>
        <w:rPr>
          <w:rFonts w:ascii="Arial" w:eastAsia="Times New Roman" w:hAnsi="Arial" w:cs="Arial"/>
          <w:color w:val="000000"/>
          <w:sz w:val="20"/>
          <w:szCs w:val="20"/>
          <w:lang w:eastAsia="tr-TR"/>
        </w:rPr>
        <w:t>ToGather</w:t>
      </w:r>
      <w:proofErr w:type="spellEnd"/>
      <w:r>
        <w:rPr>
          <w:rFonts w:ascii="Arial" w:eastAsia="Times New Roman" w:hAnsi="Arial" w:cs="Arial"/>
          <w:color w:val="000000"/>
          <w:sz w:val="20"/>
          <w:szCs w:val="20"/>
          <w:lang w:eastAsia="tr-TR"/>
        </w:rPr>
        <w:t xml:space="preserve"> App is a</w:t>
      </w:r>
      <w:r w:rsidR="00EE3CC4">
        <w:rPr>
          <w:rFonts w:ascii="Arial" w:eastAsia="Times New Roman" w:hAnsi="Arial" w:cs="Arial"/>
          <w:color w:val="000000"/>
          <w:sz w:val="20"/>
          <w:szCs w:val="20"/>
          <w:lang w:eastAsia="tr-TR"/>
        </w:rPr>
        <w:t>n</w:t>
      </w:r>
      <w:r>
        <w:rPr>
          <w:rFonts w:ascii="Arial" w:eastAsia="Times New Roman" w:hAnsi="Arial" w:cs="Arial"/>
          <w:color w:val="000000"/>
          <w:sz w:val="20"/>
          <w:szCs w:val="20"/>
          <w:lang w:eastAsia="tr-TR"/>
        </w:rPr>
        <w:t xml:space="preserve"> opportunity cost savior for its users.</w:t>
      </w:r>
    </w:p>
    <w:p w14:paraId="6038FADF" w14:textId="1D58818F" w:rsidR="005C30BF"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Pr>
          <w:rFonts w:ascii="Arial" w:eastAsia="Times New Roman" w:hAnsi="Arial" w:cs="Arial"/>
          <w:color w:val="000000"/>
          <w:sz w:val="20"/>
          <w:szCs w:val="20"/>
          <w:lang w:eastAsia="tr-TR"/>
        </w:rPr>
        <w:t>ToGather</w:t>
      </w:r>
      <w:proofErr w:type="spellEnd"/>
      <w:r>
        <w:rPr>
          <w:rFonts w:ascii="Arial" w:eastAsia="Times New Roman" w:hAnsi="Arial" w:cs="Arial"/>
          <w:color w:val="000000"/>
          <w:sz w:val="20"/>
          <w:szCs w:val="20"/>
          <w:lang w:eastAsia="tr-TR"/>
        </w:rPr>
        <w:t xml:space="preserve"> App requires that the users have a stable internet connection and a device to use the app.</w:t>
      </w:r>
    </w:p>
    <w:p w14:paraId="676F16ED" w14:textId="77777777" w:rsidR="00357A0A" w:rsidRPr="00177B6B" w:rsidRDefault="00357A0A"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57A1DC3C" w14:textId="5CB238AD"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Use-Case Diagram</w:t>
      </w:r>
    </w:p>
    <w:p w14:paraId="4A128BFD" w14:textId="77777777" w:rsidR="00753950" w:rsidRDefault="00623D46"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177B6B">
        <w:rPr>
          <w:rFonts w:ascii="Arial" w:eastAsia="Times New Roman" w:hAnsi="Arial" w:cs="Arial"/>
          <w:color w:val="000000"/>
          <w:sz w:val="20"/>
          <w:szCs w:val="20"/>
          <w:lang w:eastAsia="tr-TR"/>
        </w:rPr>
        <w:t xml:space="preserve">The figure below shows the use-case diagram for the </w:t>
      </w:r>
      <w:proofErr w:type="spellStart"/>
      <w:r w:rsidR="0051518A">
        <w:rPr>
          <w:rFonts w:ascii="Arial" w:eastAsia="Times New Roman" w:hAnsi="Arial" w:cs="Arial"/>
          <w:color w:val="000000"/>
          <w:sz w:val="20"/>
          <w:szCs w:val="20"/>
          <w:lang w:eastAsia="tr-TR"/>
        </w:rPr>
        <w:t>ToGather</w:t>
      </w:r>
      <w:proofErr w:type="spellEnd"/>
      <w:r w:rsidR="0051518A">
        <w:rPr>
          <w:rFonts w:ascii="Arial" w:eastAsia="Times New Roman" w:hAnsi="Arial" w:cs="Arial"/>
          <w:color w:val="000000"/>
          <w:sz w:val="20"/>
          <w:szCs w:val="20"/>
          <w:lang w:eastAsia="tr-TR"/>
        </w:rPr>
        <w:t xml:space="preserve"> App</w:t>
      </w:r>
      <w:r w:rsidRPr="00177B6B">
        <w:rPr>
          <w:rFonts w:ascii="Arial" w:eastAsia="Times New Roman" w:hAnsi="Arial" w:cs="Arial"/>
          <w:color w:val="000000"/>
          <w:sz w:val="20"/>
          <w:szCs w:val="20"/>
          <w:lang w:eastAsia="tr-TR"/>
        </w:rPr>
        <w:t>.</w:t>
      </w:r>
    </w:p>
    <w:p w14:paraId="778ACFC5" w14:textId="0CD347B8" w:rsidR="00623D46" w:rsidRDefault="0069321A"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Pr>
          <w:rFonts w:ascii="Arial" w:eastAsia="Times New Roman" w:hAnsi="Arial" w:cs="Arial"/>
          <w:noProof/>
          <w:color w:val="000000"/>
          <w:sz w:val="20"/>
          <w:szCs w:val="20"/>
          <w:lang w:eastAsia="tr-TR"/>
        </w:rPr>
        <w:lastRenderedPageBreak/>
        <w:drawing>
          <wp:inline distT="0" distB="0" distL="0" distR="0" wp14:anchorId="20731930" wp14:editId="2ED7C9E1">
            <wp:extent cx="5760720" cy="7961630"/>
            <wp:effectExtent l="0" t="0" r="5080" b="1270"/>
            <wp:docPr id="1" name="Resim 1" descr="doğa, ekran görüntüsü, siyah, bobin yay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oğa, ekran görüntüsü, siyah, bobin yayı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7961630"/>
                    </a:xfrm>
                    <a:prstGeom prst="rect">
                      <a:avLst/>
                    </a:prstGeom>
                  </pic:spPr>
                </pic:pic>
              </a:graphicData>
            </a:graphic>
          </wp:inline>
        </w:drawing>
      </w:r>
    </w:p>
    <w:p w14:paraId="07DC6853" w14:textId="77777777" w:rsidR="00FC1F5C" w:rsidRDefault="00FC1F5C"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2C42A62B" w14:textId="77777777" w:rsidR="00FC1F5C" w:rsidRDefault="00FC1F5C"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2351C0F0" w14:textId="6CDEC78F" w:rsidR="00623D46" w:rsidRPr="00357A0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357A0A">
        <w:rPr>
          <w:rFonts w:ascii="Arial" w:eastAsia="Times New Roman" w:hAnsi="Arial" w:cs="Arial"/>
          <w:b/>
          <w:bCs/>
          <w:color w:val="000000"/>
          <w:sz w:val="24"/>
          <w:szCs w:val="24"/>
          <w:lang w:eastAsia="tr-TR"/>
        </w:rPr>
        <w:lastRenderedPageBreak/>
        <w:t>Actors</w:t>
      </w:r>
    </w:p>
    <w:p w14:paraId="724741B3" w14:textId="5FA13627" w:rsidR="00222CA5" w:rsidRPr="0051518A" w:rsidRDefault="00222CA5" w:rsidP="0096728D">
      <w:pPr>
        <w:pStyle w:val="Heading3"/>
        <w:numPr>
          <w:ilvl w:val="1"/>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sidRPr="0051518A">
        <w:rPr>
          <w:rFonts w:ascii="Arial" w:hAnsi="Arial" w:cs="Arial"/>
          <w:color w:val="000000"/>
          <w:sz w:val="20"/>
          <w:szCs w:val="20"/>
          <w:lang w:val="en-US"/>
        </w:rPr>
        <w:t>Professionals</w:t>
      </w:r>
    </w:p>
    <w:p w14:paraId="46A74E35" w14:textId="02061205" w:rsidR="00222CA5" w:rsidRPr="0051518A" w:rsidRDefault="00222CA5"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This actor represents a person</w:t>
      </w:r>
      <w:r w:rsidR="0051518A">
        <w:rPr>
          <w:b w:val="0"/>
          <w:color w:val="000000"/>
          <w:sz w:val="20"/>
          <w:szCs w:val="20"/>
          <w:lang w:val="en-US"/>
        </w:rPr>
        <w:t xml:space="preserve"> who wants to use the app to bring balance between their personal and professional life.</w:t>
      </w:r>
    </w:p>
    <w:p w14:paraId="5D5CE988" w14:textId="48A443C3" w:rsidR="00623D46" w:rsidRPr="0051518A" w:rsidRDefault="00222CA5" w:rsidP="0096728D">
      <w:pPr>
        <w:pStyle w:val="Heading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1518A">
        <w:rPr>
          <w:rFonts w:ascii="Arial" w:hAnsi="Arial" w:cs="Arial"/>
          <w:color w:val="000000"/>
          <w:sz w:val="20"/>
          <w:szCs w:val="20"/>
          <w:lang w:val="en-US"/>
        </w:rPr>
        <w:t>University Students</w:t>
      </w:r>
    </w:p>
    <w:p w14:paraId="3CB5B67E" w14:textId="2B31707B" w:rsidR="0051518A" w:rsidRDefault="0051518A"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This actor represents a person</w:t>
      </w:r>
      <w:r>
        <w:rPr>
          <w:b w:val="0"/>
          <w:color w:val="000000"/>
          <w:sz w:val="20"/>
          <w:szCs w:val="20"/>
          <w:lang w:val="en-US"/>
        </w:rPr>
        <w:t xml:space="preserve"> who wants to use the app to bring balance between their personal and university life.</w:t>
      </w:r>
    </w:p>
    <w:p w14:paraId="0FD7EA96" w14:textId="6F3B770E" w:rsidR="0004228D" w:rsidRPr="0051518A" w:rsidRDefault="0004228D" w:rsidP="0096728D">
      <w:pPr>
        <w:pStyle w:val="Heading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Pr>
          <w:rFonts w:ascii="Arial" w:hAnsi="Arial" w:cs="Arial"/>
          <w:color w:val="000000"/>
          <w:sz w:val="20"/>
          <w:szCs w:val="20"/>
          <w:lang w:val="en-US"/>
        </w:rPr>
        <w:t>Calendar Applications</w:t>
      </w:r>
    </w:p>
    <w:p w14:paraId="0FA61CDD" w14:textId="06EF03C3" w:rsidR="00454544" w:rsidRDefault="0004228D"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 xml:space="preserve">This actor represents </w:t>
      </w:r>
      <w:r>
        <w:rPr>
          <w:b w:val="0"/>
          <w:color w:val="000000"/>
          <w:sz w:val="20"/>
          <w:szCs w:val="20"/>
          <w:lang w:val="en-US"/>
        </w:rPr>
        <w:t>third-party entity which provides synchronization data based on integration request</w:t>
      </w:r>
      <w:r w:rsidR="00522FCB">
        <w:rPr>
          <w:b w:val="0"/>
          <w:color w:val="000000"/>
          <w:sz w:val="20"/>
          <w:szCs w:val="20"/>
          <w:lang w:val="en-US"/>
        </w:rPr>
        <w:t>.</w:t>
      </w:r>
    </w:p>
    <w:p w14:paraId="1A6FF588" w14:textId="77777777" w:rsidR="00855382" w:rsidRDefault="00855382" w:rsidP="0096728D">
      <w:pPr>
        <w:pStyle w:val="Heading3"/>
        <w:shd w:val="clear" w:color="auto" w:fill="FFFFFF"/>
        <w:spacing w:before="0" w:beforeAutospacing="0" w:after="0" w:afterAutospacing="0"/>
        <w:ind w:left="720"/>
        <w:jc w:val="both"/>
        <w:rPr>
          <w:b w:val="0"/>
          <w:color w:val="000000"/>
          <w:sz w:val="20"/>
          <w:szCs w:val="20"/>
          <w:lang w:val="en-US"/>
        </w:rPr>
      </w:pPr>
    </w:p>
    <w:p w14:paraId="2FFBB16C" w14:textId="5B6C4921" w:rsidR="00623D46" w:rsidRPr="003C0B41" w:rsidRDefault="00623D46" w:rsidP="0096728D">
      <w:pPr>
        <w:pStyle w:val="Heading3"/>
        <w:numPr>
          <w:ilvl w:val="0"/>
          <w:numId w:val="1"/>
        </w:numPr>
        <w:shd w:val="clear" w:color="auto" w:fill="FFFFFF"/>
        <w:spacing w:before="240" w:beforeAutospacing="0" w:line="276" w:lineRule="auto"/>
        <w:jc w:val="both"/>
        <w:rPr>
          <w:rFonts w:ascii="Arial" w:hAnsi="Arial" w:cs="Arial"/>
          <w:color w:val="000000"/>
          <w:sz w:val="24"/>
          <w:szCs w:val="24"/>
          <w:lang w:val="en-US"/>
        </w:rPr>
      </w:pPr>
      <w:r w:rsidRPr="003C0B41">
        <w:rPr>
          <w:rFonts w:ascii="Arial" w:hAnsi="Arial" w:cs="Arial"/>
          <w:color w:val="000000"/>
          <w:sz w:val="24"/>
          <w:szCs w:val="24"/>
          <w:lang w:val="en-US"/>
        </w:rPr>
        <w:t>Use Cases</w:t>
      </w:r>
    </w:p>
    <w:p w14:paraId="1BEEBFDB" w14:textId="0B19FF20" w:rsidR="00623D46" w:rsidRPr="003C0B41" w:rsidRDefault="00593B04" w:rsidP="0096728D">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623D46" w:rsidRPr="003C0B41">
        <w:rPr>
          <w:rFonts w:ascii="Arial" w:hAnsi="Arial" w:cs="Arial"/>
          <w:b/>
          <w:bCs/>
          <w:sz w:val="20"/>
          <w:szCs w:val="20"/>
        </w:rPr>
        <w:t>Create a Task</w:t>
      </w:r>
    </w:p>
    <w:p w14:paraId="7318FB0C" w14:textId="58BA7CE8" w:rsidR="00DE6086" w:rsidRPr="00DE6086" w:rsidRDefault="00DE0E8A" w:rsidP="00DE6086">
      <w:pPr>
        <w:pStyle w:val="ListParagraph"/>
        <w:spacing w:line="360" w:lineRule="auto"/>
        <w:jc w:val="both"/>
        <w:rPr>
          <w:rFonts w:ascii="Times New Roman" w:hAnsi="Times New Roman" w:cs="Times New Roman"/>
          <w:sz w:val="20"/>
          <w:szCs w:val="20"/>
        </w:rPr>
      </w:pPr>
      <w:bookmarkStart w:id="0" w:name="_Hlk149758540"/>
      <w:r w:rsidRPr="00DE0E8A">
        <w:rPr>
          <w:rFonts w:ascii="Times New Roman" w:hAnsi="Times New Roman" w:cs="Times New Roman"/>
          <w:sz w:val="20"/>
          <w:szCs w:val="20"/>
        </w:rPr>
        <w:t>T</w:t>
      </w:r>
      <w:bookmarkEnd w:id="0"/>
      <w:r w:rsidR="00DE6086" w:rsidRPr="00DE6086">
        <w:rPr>
          <w:rFonts w:ascii="Times New Roman" w:hAnsi="Times New Roman" w:cs="Times New Roman"/>
          <w:sz w:val="20"/>
          <w:szCs w:val="20"/>
        </w:rPr>
        <w:t>he user wants to create a task. The application user interface is displayed to the User. User selects current schedule. System displays selected schedule. User selects add new task. System displays a menu including the necessary fields to be filled. User fills the needed information. When user finishes, the system displays current schedule.</w:t>
      </w:r>
    </w:p>
    <w:p w14:paraId="135EF236" w14:textId="2063F725" w:rsidR="00BA7BDA" w:rsidRPr="003C0B41" w:rsidRDefault="00593B04" w:rsidP="00DE6086">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EB38DB" w:rsidRPr="003C0B41">
        <w:rPr>
          <w:rFonts w:ascii="Arial" w:hAnsi="Arial" w:cs="Arial"/>
          <w:b/>
          <w:bCs/>
          <w:sz w:val="20"/>
          <w:szCs w:val="20"/>
        </w:rPr>
        <w:t>Update</w:t>
      </w:r>
      <w:r w:rsidR="00623D46" w:rsidRPr="003C0B41">
        <w:rPr>
          <w:rFonts w:ascii="Arial" w:hAnsi="Arial" w:cs="Arial"/>
          <w:b/>
          <w:bCs/>
          <w:sz w:val="20"/>
          <w:szCs w:val="20"/>
        </w:rPr>
        <w:t xml:space="preserve"> the Task</w:t>
      </w:r>
    </w:p>
    <w:p w14:paraId="52B6324A" w14:textId="77777777" w:rsidR="00DE6086" w:rsidRPr="00075D63" w:rsidRDefault="00DE6086" w:rsidP="00075D63">
      <w:pPr>
        <w:pStyle w:val="ListParagraph"/>
        <w:spacing w:line="360" w:lineRule="auto"/>
        <w:jc w:val="both"/>
        <w:rPr>
          <w:rFonts w:ascii="Times New Roman" w:hAnsi="Times New Roman" w:cs="Times New Roman"/>
          <w:sz w:val="20"/>
          <w:szCs w:val="20"/>
        </w:rPr>
      </w:pPr>
      <w:r w:rsidRPr="00DE6086">
        <w:rPr>
          <w:rFonts w:ascii="Times New Roman" w:hAnsi="Times New Roman" w:cs="Times New Roman"/>
          <w:sz w:val="20"/>
          <w:szCs w:val="20"/>
        </w:rPr>
        <w:t>The user wants to update a task. The application user interface is displayed to the User. User selects schedule.  System displays selected schedule. User selects the task to be updated from the schedule. System displays information about the selected task. User updates the fields of the selected task. System displays the updated information to the user.</w:t>
      </w:r>
      <w:r w:rsidR="00593B04" w:rsidRPr="00075D63">
        <w:rPr>
          <w:rFonts w:ascii="Times New Roman" w:hAnsi="Times New Roman" w:cs="Times New Roman"/>
          <w:sz w:val="20"/>
          <w:szCs w:val="20"/>
        </w:rPr>
        <w:t xml:space="preserve">  </w:t>
      </w:r>
    </w:p>
    <w:p w14:paraId="124DBA07" w14:textId="57E3A177" w:rsidR="00DF286D" w:rsidRPr="003C0B41" w:rsidRDefault="00DF286D" w:rsidP="00DE6086">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Remove the Task</w:t>
      </w:r>
    </w:p>
    <w:p w14:paraId="776CFA68" w14:textId="77777777" w:rsidR="00DE6086" w:rsidRPr="00075D63" w:rsidRDefault="00DE6086" w:rsidP="00075D63">
      <w:pPr>
        <w:pStyle w:val="ListParagraph"/>
        <w:spacing w:line="360" w:lineRule="auto"/>
        <w:jc w:val="both"/>
        <w:rPr>
          <w:rFonts w:ascii="Times New Roman" w:hAnsi="Times New Roman" w:cs="Times New Roman"/>
          <w:sz w:val="20"/>
          <w:szCs w:val="20"/>
        </w:rPr>
      </w:pPr>
      <w:r w:rsidRPr="00DE6086">
        <w:rPr>
          <w:rFonts w:ascii="Times New Roman" w:hAnsi="Times New Roman" w:cs="Times New Roman"/>
          <w:sz w:val="20"/>
          <w:szCs w:val="20"/>
        </w:rPr>
        <w:t>The user wants to remove a task. The application user interface is displayed to the User. User selects schedule. System displays selected schedule. User selects the task that he/she wants to remove from the schedule. System updates the schedule and displays updated schedule to the user.</w:t>
      </w:r>
      <w:r w:rsidR="00593B04" w:rsidRPr="00075D63">
        <w:rPr>
          <w:rFonts w:ascii="Times New Roman" w:hAnsi="Times New Roman" w:cs="Times New Roman"/>
          <w:sz w:val="20"/>
          <w:szCs w:val="20"/>
        </w:rPr>
        <w:t xml:space="preserve">  </w:t>
      </w:r>
    </w:p>
    <w:p w14:paraId="295E45ED" w14:textId="0FF2F9FC" w:rsidR="00EE3CC4" w:rsidRPr="003C0B41" w:rsidRDefault="00EE3CC4" w:rsidP="00DE6086">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Create Subtask</w:t>
      </w:r>
    </w:p>
    <w:p w14:paraId="66340BB9" w14:textId="77777777" w:rsidR="00DE6086" w:rsidRPr="00075D63" w:rsidRDefault="00DE6086" w:rsidP="00075D63">
      <w:pPr>
        <w:pStyle w:val="ListParagraph"/>
        <w:spacing w:line="360" w:lineRule="auto"/>
        <w:jc w:val="both"/>
        <w:rPr>
          <w:rFonts w:ascii="Times New Roman" w:hAnsi="Times New Roman" w:cs="Times New Roman"/>
          <w:sz w:val="20"/>
          <w:szCs w:val="20"/>
        </w:rPr>
      </w:pPr>
      <w:r w:rsidRPr="00DE6086">
        <w:rPr>
          <w:rFonts w:ascii="Times New Roman" w:hAnsi="Times New Roman" w:cs="Times New Roman"/>
          <w:sz w:val="20"/>
          <w:szCs w:val="20"/>
        </w:rPr>
        <w:t>The user wants to create a subtask. The application user interface is displayed to the User. User selects schedule. System displays selected schedule. User selects the task that he/she wants to add a subtask from the schedule. System displays information about the selected task. User selects create subtask. System displays a menu including the necessary fields to be filled. User fills the needed information. When user finishes, system displays current schedule.</w:t>
      </w:r>
      <w:r w:rsidR="00593B04" w:rsidRPr="00075D63">
        <w:rPr>
          <w:rFonts w:ascii="Times New Roman" w:hAnsi="Times New Roman" w:cs="Times New Roman"/>
          <w:sz w:val="20"/>
          <w:szCs w:val="20"/>
        </w:rPr>
        <w:t xml:space="preserve">  </w:t>
      </w:r>
    </w:p>
    <w:p w14:paraId="472DF3E1" w14:textId="10D56944" w:rsidR="00593B04" w:rsidRPr="003C0B41" w:rsidRDefault="00593B04" w:rsidP="0096728D">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Review Existing Task</w:t>
      </w:r>
    </w:p>
    <w:p w14:paraId="4D48267D" w14:textId="77777777" w:rsidR="00DE6086" w:rsidRPr="00075D63" w:rsidRDefault="00DE6086" w:rsidP="00075D63">
      <w:pPr>
        <w:pStyle w:val="ListParagraph"/>
        <w:spacing w:line="360" w:lineRule="auto"/>
        <w:jc w:val="both"/>
        <w:rPr>
          <w:rFonts w:ascii="Times New Roman" w:hAnsi="Times New Roman" w:cs="Times New Roman"/>
          <w:sz w:val="20"/>
          <w:szCs w:val="20"/>
        </w:rPr>
      </w:pPr>
      <w:r w:rsidRPr="00DE6086">
        <w:rPr>
          <w:rFonts w:ascii="Times New Roman" w:hAnsi="Times New Roman" w:cs="Times New Roman"/>
          <w:sz w:val="20"/>
          <w:szCs w:val="20"/>
        </w:rPr>
        <w:t>The user wants to review an existing task. The application user interface is displayed to the User. User selects schedule. System displays selected schedule. User selects the task that he/she wants to review from the schedule. System displays information about the selected task. When user finishes reviewing, system displays current schedule.</w:t>
      </w:r>
      <w:r w:rsidR="00593B04" w:rsidRPr="00075D63">
        <w:rPr>
          <w:rFonts w:ascii="Times New Roman" w:hAnsi="Times New Roman" w:cs="Times New Roman"/>
          <w:sz w:val="20"/>
          <w:szCs w:val="20"/>
        </w:rPr>
        <w:t xml:space="preserve">  </w:t>
      </w:r>
    </w:p>
    <w:p w14:paraId="23DB571E" w14:textId="08840F35" w:rsidR="00593B04" w:rsidRPr="003C0B41" w:rsidRDefault="00593B04" w:rsidP="00DE6086">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Set User Profile</w:t>
      </w:r>
    </w:p>
    <w:p w14:paraId="221F95F0" w14:textId="77777777" w:rsidR="00DE6086" w:rsidRDefault="00DE6086" w:rsidP="00075D63">
      <w:pPr>
        <w:pStyle w:val="ListParagraph"/>
        <w:spacing w:line="360" w:lineRule="auto"/>
        <w:jc w:val="both"/>
        <w:rPr>
          <w:rFonts w:ascii="Times New Roman" w:hAnsi="Times New Roman" w:cs="Times New Roman"/>
          <w:sz w:val="20"/>
          <w:szCs w:val="20"/>
        </w:rPr>
      </w:pPr>
      <w:r w:rsidRPr="00DE6086">
        <w:rPr>
          <w:rFonts w:ascii="Times New Roman" w:hAnsi="Times New Roman" w:cs="Times New Roman"/>
          <w:sz w:val="20"/>
          <w:szCs w:val="20"/>
        </w:rPr>
        <w:t xml:space="preserve">The user wants to set his/her user profile. The application user interface is displayed to the User. User selects profile menu. System displays profile page to the user. User enters personal information and </w:t>
      </w:r>
      <w:r w:rsidRPr="00DE6086">
        <w:rPr>
          <w:rFonts w:ascii="Times New Roman" w:hAnsi="Times New Roman" w:cs="Times New Roman"/>
          <w:sz w:val="20"/>
          <w:szCs w:val="20"/>
        </w:rPr>
        <w:lastRenderedPageBreak/>
        <w:t xml:space="preserve">preferences. When user finishes entering new information, system creates new user with given information. System displays created user information to the user. </w:t>
      </w:r>
    </w:p>
    <w:p w14:paraId="239A3042" w14:textId="3017F505" w:rsidR="00593B04" w:rsidRPr="003C0B41" w:rsidRDefault="00593B04" w:rsidP="00DE6086">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Add Friend</w:t>
      </w:r>
    </w:p>
    <w:p w14:paraId="493E3A77" w14:textId="77777777" w:rsidR="00075D63" w:rsidRDefault="00075D63" w:rsidP="00075D63">
      <w:pPr>
        <w:pStyle w:val="ListParagraph"/>
        <w:spacing w:line="360" w:lineRule="auto"/>
        <w:jc w:val="both"/>
        <w:rPr>
          <w:rFonts w:ascii="Times New Roman" w:hAnsi="Times New Roman" w:cs="Times New Roman"/>
          <w:sz w:val="20"/>
          <w:szCs w:val="20"/>
        </w:rPr>
      </w:pPr>
      <w:r w:rsidRPr="00075D63">
        <w:rPr>
          <w:rFonts w:ascii="Times New Roman" w:hAnsi="Times New Roman" w:cs="Times New Roman"/>
          <w:sz w:val="20"/>
          <w:szCs w:val="20"/>
        </w:rPr>
        <w:t xml:space="preserve">The user wants to add a friend. The application user interface is displayed to the User. User selects Friends menu. System displays friend information to the user. User selects Add Friend from the menu. System displays a menu including the necessary fields to be filled. User fills the needed information. When </w:t>
      </w:r>
      <w:proofErr w:type="gramStart"/>
      <w:r w:rsidRPr="00075D63">
        <w:rPr>
          <w:rFonts w:ascii="Times New Roman" w:hAnsi="Times New Roman" w:cs="Times New Roman"/>
          <w:sz w:val="20"/>
          <w:szCs w:val="20"/>
        </w:rPr>
        <w:t>user</w:t>
      </w:r>
      <w:proofErr w:type="gramEnd"/>
      <w:r w:rsidRPr="00075D63">
        <w:rPr>
          <w:rFonts w:ascii="Times New Roman" w:hAnsi="Times New Roman" w:cs="Times New Roman"/>
          <w:sz w:val="20"/>
          <w:szCs w:val="20"/>
        </w:rPr>
        <w:t xml:space="preserve"> finishes, system updates </w:t>
      </w:r>
      <w:proofErr w:type="gramStart"/>
      <w:r w:rsidRPr="00075D63">
        <w:rPr>
          <w:rFonts w:ascii="Times New Roman" w:hAnsi="Times New Roman" w:cs="Times New Roman"/>
          <w:sz w:val="20"/>
          <w:szCs w:val="20"/>
        </w:rPr>
        <w:t>friends</w:t>
      </w:r>
      <w:proofErr w:type="gramEnd"/>
      <w:r w:rsidRPr="00075D63">
        <w:rPr>
          <w:rFonts w:ascii="Times New Roman" w:hAnsi="Times New Roman" w:cs="Times New Roman"/>
          <w:sz w:val="20"/>
          <w:szCs w:val="20"/>
        </w:rPr>
        <w:t xml:space="preserve"> and displays updated friends list to the user. </w:t>
      </w:r>
    </w:p>
    <w:p w14:paraId="69A9775E" w14:textId="6CF68AF8" w:rsidR="00593B04" w:rsidRPr="003C0B41" w:rsidRDefault="00593B04" w:rsidP="00075D63">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Remove Friend</w:t>
      </w:r>
    </w:p>
    <w:p w14:paraId="021B11D7" w14:textId="319CB5EF"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sidR="00F075F3">
        <w:rPr>
          <w:rFonts w:ascii="Times New Roman" w:hAnsi="Times New Roman" w:cs="Times New Roman"/>
          <w:sz w:val="20"/>
          <w:szCs w:val="20"/>
        </w:rPr>
        <w:t>U</w:t>
      </w:r>
      <w:r w:rsidRPr="003C0B41">
        <w:rPr>
          <w:rFonts w:ascii="Times New Roman" w:hAnsi="Times New Roman" w:cs="Times New Roman"/>
          <w:sz w:val="20"/>
          <w:szCs w:val="20"/>
        </w:rPr>
        <w:t>se</w:t>
      </w:r>
      <w:r w:rsidR="00D47109">
        <w:rPr>
          <w:rFonts w:ascii="Times New Roman" w:hAnsi="Times New Roman" w:cs="Times New Roman"/>
          <w:sz w:val="20"/>
          <w:szCs w:val="20"/>
        </w:rPr>
        <w:t xml:space="preserve">r wants to remove friend. </w:t>
      </w:r>
      <w:r w:rsidR="00F17432" w:rsidRPr="00DE0E8A">
        <w:rPr>
          <w:rFonts w:ascii="Times New Roman" w:hAnsi="Times New Roman" w:cs="Times New Roman"/>
          <w:sz w:val="20"/>
          <w:szCs w:val="20"/>
        </w:rPr>
        <w:t xml:space="preserve">The application user interface is displayed to the User. </w:t>
      </w:r>
      <w:r w:rsidR="00F17432">
        <w:rPr>
          <w:rFonts w:ascii="Times New Roman" w:hAnsi="Times New Roman" w:cs="Times New Roman"/>
          <w:sz w:val="20"/>
          <w:szCs w:val="20"/>
        </w:rPr>
        <w:t xml:space="preserve"> User selects Friends page. </w:t>
      </w:r>
      <w:r w:rsidR="00F075F3">
        <w:rPr>
          <w:rFonts w:ascii="Times New Roman" w:hAnsi="Times New Roman" w:cs="Times New Roman"/>
          <w:sz w:val="20"/>
          <w:szCs w:val="20"/>
        </w:rPr>
        <w:t>System displays t</w:t>
      </w:r>
      <w:r w:rsidR="00D47109">
        <w:rPr>
          <w:rFonts w:ascii="Times New Roman" w:hAnsi="Times New Roman" w:cs="Times New Roman"/>
          <w:sz w:val="20"/>
          <w:szCs w:val="20"/>
        </w:rPr>
        <w:t xml:space="preserve">he </w:t>
      </w:r>
      <w:r w:rsidR="00F075F3">
        <w:rPr>
          <w:rFonts w:ascii="Times New Roman" w:hAnsi="Times New Roman" w:cs="Times New Roman"/>
          <w:sz w:val="20"/>
          <w:szCs w:val="20"/>
        </w:rPr>
        <w:t xml:space="preserve">Friends page to the User. User selects the friend to be removed. System displays “Remove” button to the </w:t>
      </w:r>
      <w:r w:rsidR="005D0030">
        <w:rPr>
          <w:rFonts w:ascii="Times New Roman" w:hAnsi="Times New Roman" w:cs="Times New Roman"/>
          <w:sz w:val="20"/>
          <w:szCs w:val="20"/>
        </w:rPr>
        <w:t>U</w:t>
      </w:r>
      <w:r w:rsidR="00F075F3">
        <w:rPr>
          <w:rFonts w:ascii="Times New Roman" w:hAnsi="Times New Roman" w:cs="Times New Roman"/>
          <w:sz w:val="20"/>
          <w:szCs w:val="20"/>
        </w:rPr>
        <w:t>ser. User clicks “Remove” button. The system displays “Do you want to remove &lt;Friend Name&gt; from your friends?” message. The system displays “Yes” and “No” buttons below the message. User clicks “</w:t>
      </w:r>
      <w:r w:rsidR="00714F31">
        <w:rPr>
          <w:rFonts w:ascii="Times New Roman" w:hAnsi="Times New Roman" w:cs="Times New Roman"/>
          <w:sz w:val="20"/>
          <w:szCs w:val="20"/>
        </w:rPr>
        <w:t>Yes” button</w:t>
      </w:r>
      <w:r w:rsidR="00F075F3">
        <w:rPr>
          <w:rFonts w:ascii="Times New Roman" w:hAnsi="Times New Roman" w:cs="Times New Roman"/>
          <w:sz w:val="20"/>
          <w:szCs w:val="20"/>
        </w:rPr>
        <w:t>.</w:t>
      </w:r>
      <w:r w:rsidR="00DE299C">
        <w:rPr>
          <w:rFonts w:ascii="Times New Roman" w:hAnsi="Times New Roman" w:cs="Times New Roman"/>
          <w:sz w:val="20"/>
          <w:szCs w:val="20"/>
        </w:rPr>
        <w:t xml:space="preserve"> System displays Friends page without the removed friend.</w:t>
      </w:r>
    </w:p>
    <w:p w14:paraId="63881210"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Invite a Person</w:t>
      </w:r>
    </w:p>
    <w:p w14:paraId="61DAD7EB" w14:textId="2AA78CFE"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sidR="00F17432">
        <w:rPr>
          <w:rFonts w:ascii="Times New Roman" w:hAnsi="Times New Roman" w:cs="Times New Roman"/>
          <w:sz w:val="20"/>
          <w:szCs w:val="20"/>
        </w:rPr>
        <w:t xml:space="preserve">User wants to invite a person to the application. </w:t>
      </w:r>
      <w:r w:rsidR="00F17432" w:rsidRPr="00DE0E8A">
        <w:rPr>
          <w:rFonts w:ascii="Times New Roman" w:hAnsi="Times New Roman" w:cs="Times New Roman"/>
          <w:sz w:val="20"/>
          <w:szCs w:val="20"/>
        </w:rPr>
        <w:t xml:space="preserve">The application user interface is displayed to the User. </w:t>
      </w:r>
      <w:r w:rsidR="00F17432">
        <w:rPr>
          <w:rFonts w:ascii="Times New Roman" w:hAnsi="Times New Roman" w:cs="Times New Roman"/>
          <w:sz w:val="20"/>
          <w:szCs w:val="20"/>
        </w:rPr>
        <w:t xml:space="preserve"> User selects Friends page. System displays the Friends page to the User. User clicks “</w:t>
      </w:r>
      <w:proofErr w:type="spellStart"/>
      <w:r w:rsidR="00F17432">
        <w:rPr>
          <w:rFonts w:ascii="Times New Roman" w:hAnsi="Times New Roman" w:cs="Times New Roman"/>
          <w:sz w:val="20"/>
          <w:szCs w:val="20"/>
        </w:rPr>
        <w:t>Intive</w:t>
      </w:r>
      <w:proofErr w:type="spellEnd"/>
      <w:r w:rsidR="00F17432">
        <w:rPr>
          <w:rFonts w:ascii="Times New Roman" w:hAnsi="Times New Roman" w:cs="Times New Roman"/>
          <w:sz w:val="20"/>
          <w:szCs w:val="20"/>
        </w:rPr>
        <w:t xml:space="preserve"> a Person” button. System displays invitation box, including the field for e-mail address of the person to be invited. User writes the e-mail address of the person to be invited. The system displays “Invite” and “Cancel” buttons below the box. Then, User clicks “Invite” button. System displays “Invitation sent.” message.</w:t>
      </w:r>
    </w:p>
    <w:p w14:paraId="1244370A" w14:textId="167C24CB" w:rsidR="00623D46" w:rsidRPr="003C0B41" w:rsidRDefault="00623D46"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Create Community</w:t>
      </w:r>
    </w:p>
    <w:p w14:paraId="548CED1B" w14:textId="624FF44F" w:rsidR="00623D46" w:rsidRPr="003C0B41" w:rsidRDefault="00623D46"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sidR="005D3C37">
        <w:rPr>
          <w:rFonts w:ascii="Times New Roman" w:hAnsi="Times New Roman" w:cs="Times New Roman"/>
          <w:sz w:val="20"/>
          <w:szCs w:val="20"/>
        </w:rPr>
        <w:t xml:space="preserve">User wants to create community for a specific area of interest. </w:t>
      </w:r>
      <w:r w:rsidR="0073072A" w:rsidRPr="00DE0E8A">
        <w:rPr>
          <w:rFonts w:ascii="Times New Roman" w:hAnsi="Times New Roman" w:cs="Times New Roman"/>
          <w:sz w:val="20"/>
          <w:szCs w:val="20"/>
        </w:rPr>
        <w:t>The application user interface is displayed to the User.</w:t>
      </w:r>
      <w:r w:rsidR="0073072A">
        <w:rPr>
          <w:rFonts w:ascii="Times New Roman" w:hAnsi="Times New Roman" w:cs="Times New Roman"/>
          <w:sz w:val="20"/>
          <w:szCs w:val="20"/>
        </w:rPr>
        <w:t xml:space="preserve"> User selects Friends page. System displays the Friends page to the User. User clicks “Create Community” button. System displays create community box. User fills in Community Name blank, </w:t>
      </w:r>
      <w:r w:rsidR="00A170D1">
        <w:rPr>
          <w:rFonts w:ascii="Times New Roman" w:hAnsi="Times New Roman" w:cs="Times New Roman"/>
          <w:sz w:val="20"/>
          <w:szCs w:val="20"/>
        </w:rPr>
        <w:t xml:space="preserve">selects area of interest, </w:t>
      </w:r>
      <w:r w:rsidR="0073072A">
        <w:rPr>
          <w:rFonts w:ascii="Times New Roman" w:hAnsi="Times New Roman" w:cs="Times New Roman"/>
          <w:sz w:val="20"/>
          <w:szCs w:val="20"/>
        </w:rPr>
        <w:t>then selects friends from the displayed friends list. User clicks “Create” button below the create community box.</w:t>
      </w:r>
      <w:r w:rsidR="008D5628">
        <w:rPr>
          <w:rFonts w:ascii="Times New Roman" w:hAnsi="Times New Roman" w:cs="Times New Roman"/>
          <w:sz w:val="20"/>
          <w:szCs w:val="20"/>
        </w:rPr>
        <w:t xml:space="preserve"> System displays the name of the Community Name in Friends page, under My Communities section.</w:t>
      </w:r>
    </w:p>
    <w:p w14:paraId="7492768B" w14:textId="1DFD7F0F" w:rsidR="00DF286D" w:rsidRPr="003C0B41" w:rsidRDefault="00DF286D"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Update Community</w:t>
      </w:r>
    </w:p>
    <w:p w14:paraId="21002DD4" w14:textId="01667751" w:rsidR="00DF286D" w:rsidRPr="00A170D1" w:rsidRDefault="00240783" w:rsidP="00A170D1">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sidR="005D0030">
        <w:rPr>
          <w:rFonts w:ascii="Times New Roman" w:hAnsi="Times New Roman" w:cs="Times New Roman"/>
          <w:sz w:val="20"/>
          <w:szCs w:val="20"/>
        </w:rPr>
        <w:t>U</w:t>
      </w:r>
      <w:r w:rsidRPr="003C0B41">
        <w:rPr>
          <w:rFonts w:ascii="Times New Roman" w:hAnsi="Times New Roman" w:cs="Times New Roman"/>
          <w:sz w:val="20"/>
          <w:szCs w:val="20"/>
        </w:rPr>
        <w:t>se</w:t>
      </w:r>
      <w:r w:rsidR="008D5628">
        <w:rPr>
          <w:rFonts w:ascii="Times New Roman" w:hAnsi="Times New Roman" w:cs="Times New Roman"/>
          <w:sz w:val="20"/>
          <w:szCs w:val="20"/>
        </w:rPr>
        <w:t xml:space="preserve">r wants to update a community. </w:t>
      </w:r>
      <w:r w:rsidR="008D5628" w:rsidRPr="00DE0E8A">
        <w:rPr>
          <w:rFonts w:ascii="Times New Roman" w:hAnsi="Times New Roman" w:cs="Times New Roman"/>
          <w:sz w:val="20"/>
          <w:szCs w:val="20"/>
        </w:rPr>
        <w:t>The application user interface is displayed to the User.</w:t>
      </w:r>
      <w:r w:rsidR="008D5628">
        <w:rPr>
          <w:rFonts w:ascii="Times New Roman" w:hAnsi="Times New Roman" w:cs="Times New Roman"/>
          <w:sz w:val="20"/>
          <w:szCs w:val="20"/>
        </w:rPr>
        <w:t xml:space="preserve"> User selects Friends page. System displays the Friends page to the User. User clicks “Update Community” button </w:t>
      </w:r>
      <w:r w:rsidR="00A170D1">
        <w:rPr>
          <w:rFonts w:ascii="Times New Roman" w:hAnsi="Times New Roman" w:cs="Times New Roman"/>
          <w:sz w:val="20"/>
          <w:szCs w:val="20"/>
        </w:rPr>
        <w:t>for related community. System displays the information of the community (Community Name, area of interest, people in community) to the User. User updates information, then clicks “Update” button. System displays the name of the Community Name in Friends page, under My Communities section.</w:t>
      </w:r>
    </w:p>
    <w:p w14:paraId="5DD7A2E5"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Sync the Calendars</w:t>
      </w:r>
    </w:p>
    <w:p w14:paraId="11CF6EBA" w14:textId="52576385" w:rsidR="00593B04"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sidR="005D0030">
        <w:rPr>
          <w:rFonts w:ascii="Times New Roman" w:hAnsi="Times New Roman" w:cs="Times New Roman"/>
          <w:sz w:val="20"/>
          <w:szCs w:val="20"/>
        </w:rPr>
        <w:t xml:space="preserve">User wants to sync calendars with another User.  </w:t>
      </w:r>
      <w:r w:rsidR="005D0030" w:rsidRPr="00DE0E8A">
        <w:rPr>
          <w:rFonts w:ascii="Times New Roman" w:hAnsi="Times New Roman" w:cs="Times New Roman"/>
          <w:sz w:val="20"/>
          <w:szCs w:val="20"/>
        </w:rPr>
        <w:t xml:space="preserve">The application user interface is displayed to the User. </w:t>
      </w:r>
      <w:r w:rsidR="005D0030">
        <w:rPr>
          <w:rFonts w:ascii="Times New Roman" w:hAnsi="Times New Roman" w:cs="Times New Roman"/>
          <w:sz w:val="20"/>
          <w:szCs w:val="20"/>
        </w:rPr>
        <w:t xml:space="preserve"> User selects Friends page. System displays the Friends page to the User. User selects the friend to be synced. System displays “Sync Calendars” button to the User. User clicks “Sync Calendars” button. The system displays “Do you want to sync calendars with &lt;Friend Name&gt;?” message. The system displays “Yes” and “No” buttons below the message. User clicks “</w:t>
      </w:r>
      <w:r w:rsidR="00714F31">
        <w:rPr>
          <w:rFonts w:ascii="Times New Roman" w:hAnsi="Times New Roman" w:cs="Times New Roman"/>
          <w:sz w:val="20"/>
          <w:szCs w:val="20"/>
        </w:rPr>
        <w:t>Yes” button</w:t>
      </w:r>
      <w:r w:rsidR="005D0030">
        <w:rPr>
          <w:rFonts w:ascii="Times New Roman" w:hAnsi="Times New Roman" w:cs="Times New Roman"/>
          <w:sz w:val="20"/>
          <w:szCs w:val="20"/>
        </w:rPr>
        <w:t>.</w:t>
      </w:r>
    </w:p>
    <w:p w14:paraId="73E3236F" w14:textId="77777777" w:rsidR="006F4C0A" w:rsidRPr="003C0B41" w:rsidRDefault="006F4C0A" w:rsidP="0096728D">
      <w:pPr>
        <w:pStyle w:val="ListParagraph"/>
        <w:spacing w:line="360" w:lineRule="auto"/>
        <w:jc w:val="both"/>
        <w:rPr>
          <w:rFonts w:ascii="Times New Roman" w:hAnsi="Times New Roman" w:cs="Times New Roman"/>
          <w:sz w:val="20"/>
          <w:szCs w:val="20"/>
        </w:rPr>
      </w:pPr>
    </w:p>
    <w:p w14:paraId="2429C38B"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lastRenderedPageBreak/>
        <w:t>View Calendar</w:t>
      </w:r>
    </w:p>
    <w:p w14:paraId="713F845C" w14:textId="0E66D432" w:rsidR="00593B04" w:rsidRPr="003C0B41" w:rsidRDefault="00714F31"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w:t>
      </w:r>
      <w:r>
        <w:rPr>
          <w:rFonts w:ascii="Times New Roman" w:hAnsi="Times New Roman" w:cs="Times New Roman"/>
          <w:sz w:val="20"/>
          <w:szCs w:val="20"/>
        </w:rPr>
        <w:t xml:space="preserve">User wants to view calendar of another User.  </w:t>
      </w:r>
      <w:r w:rsidRPr="00DE0E8A">
        <w:rPr>
          <w:rFonts w:ascii="Times New Roman" w:hAnsi="Times New Roman" w:cs="Times New Roman"/>
          <w:sz w:val="20"/>
          <w:szCs w:val="20"/>
        </w:rPr>
        <w:t xml:space="preserve">The application user interface is displayed to the User. </w:t>
      </w:r>
      <w:r>
        <w:rPr>
          <w:rFonts w:ascii="Times New Roman" w:hAnsi="Times New Roman" w:cs="Times New Roman"/>
          <w:sz w:val="20"/>
          <w:szCs w:val="20"/>
        </w:rPr>
        <w:t xml:space="preserve"> User selects Friends page. System displays the Friends page to the User. User selects the friend to view calendar. System displays “View Calendar” button to the User. User </w:t>
      </w:r>
      <w:proofErr w:type="gramStart"/>
      <w:r>
        <w:rPr>
          <w:rFonts w:ascii="Times New Roman" w:hAnsi="Times New Roman" w:cs="Times New Roman"/>
          <w:sz w:val="20"/>
          <w:szCs w:val="20"/>
        </w:rPr>
        <w:t>clicks</w:t>
      </w:r>
      <w:proofErr w:type="gramEnd"/>
      <w:r>
        <w:rPr>
          <w:rFonts w:ascii="Times New Roman" w:hAnsi="Times New Roman" w:cs="Times New Roman"/>
          <w:sz w:val="20"/>
          <w:szCs w:val="20"/>
        </w:rPr>
        <w:t xml:space="preserve"> “View Calendar” button. The system displays the default schedule of the selected User.</w:t>
      </w:r>
    </w:p>
    <w:p w14:paraId="7A1EFAA9" w14:textId="4ED7C27E" w:rsidR="00EE3CC4" w:rsidRPr="003C0B41" w:rsidRDefault="00EE3CC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Discover New Events</w:t>
      </w:r>
    </w:p>
    <w:p w14:paraId="311FFC3A" w14:textId="77777777" w:rsidR="00075D63" w:rsidRDefault="00075D63" w:rsidP="00075D63">
      <w:pPr>
        <w:pStyle w:val="ListParagraph"/>
        <w:spacing w:line="360" w:lineRule="auto"/>
        <w:ind w:left="708"/>
        <w:jc w:val="both"/>
        <w:rPr>
          <w:rFonts w:ascii="Times New Roman" w:hAnsi="Times New Roman" w:cs="Times New Roman"/>
          <w:sz w:val="20"/>
          <w:szCs w:val="20"/>
        </w:rPr>
      </w:pPr>
      <w:r w:rsidRPr="00075D63">
        <w:rPr>
          <w:rFonts w:ascii="Times New Roman" w:hAnsi="Times New Roman" w:cs="Times New Roman"/>
          <w:sz w:val="20"/>
          <w:szCs w:val="20"/>
        </w:rPr>
        <w:t xml:space="preserve">User wants to discover new events. User selects Events tab. System prompts a ranked feed of events based on user’s interests, location, past activities, and user’s social connections’ events and interests. User can filter the feed with respect to filtering options (Event Time, Event Type). If user wants to see the information about an event, user clicks on the event. System shows event details. User presses “Add to Calendar” to add the event to their calendar. System shows success message. </w:t>
      </w:r>
    </w:p>
    <w:p w14:paraId="19BAF25D" w14:textId="50DC5E71" w:rsidR="00EE3CC4" w:rsidRPr="003C0B41" w:rsidRDefault="00EE3CC4" w:rsidP="00075D63">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View Event Recommendations</w:t>
      </w:r>
    </w:p>
    <w:p w14:paraId="4DE84006" w14:textId="77777777" w:rsidR="00075D63" w:rsidRDefault="00075D63" w:rsidP="00075D63">
      <w:pPr>
        <w:pStyle w:val="ListParagraph"/>
        <w:spacing w:line="360" w:lineRule="auto"/>
        <w:ind w:left="708"/>
        <w:jc w:val="both"/>
        <w:rPr>
          <w:rFonts w:ascii="Times New Roman" w:hAnsi="Times New Roman" w:cs="Times New Roman"/>
          <w:sz w:val="20"/>
          <w:szCs w:val="20"/>
        </w:rPr>
      </w:pPr>
      <w:r w:rsidRPr="00075D63">
        <w:rPr>
          <w:rFonts w:ascii="Times New Roman" w:hAnsi="Times New Roman" w:cs="Times New Roman"/>
          <w:sz w:val="20"/>
          <w:szCs w:val="20"/>
        </w:rPr>
        <w:t xml:space="preserve">User selects a timeslot from the personal or community calendar. System displays a task addition page. User selects “Recommended Events”. System displays several events based on given time interval, </w:t>
      </w:r>
      <w:proofErr w:type="gramStart"/>
      <w:r w:rsidRPr="00075D63">
        <w:rPr>
          <w:rFonts w:ascii="Times New Roman" w:hAnsi="Times New Roman" w:cs="Times New Roman"/>
          <w:sz w:val="20"/>
          <w:szCs w:val="20"/>
        </w:rPr>
        <w:t>user’s</w:t>
      </w:r>
      <w:proofErr w:type="gramEnd"/>
      <w:r w:rsidRPr="00075D63">
        <w:rPr>
          <w:rFonts w:ascii="Times New Roman" w:hAnsi="Times New Roman" w:cs="Times New Roman"/>
          <w:sz w:val="20"/>
          <w:szCs w:val="20"/>
        </w:rPr>
        <w:t xml:space="preserve"> and related people’s (if any) interests, past activities, and location. If user wants to see the information about an event, user clicks on the event. System shows event details. User presses “Add to Calendar” to add the event to their calendar. System shows success message. </w:t>
      </w:r>
    </w:p>
    <w:p w14:paraId="0101967E" w14:textId="375B8ACA" w:rsidR="00593B04" w:rsidRPr="003C0B41" w:rsidRDefault="00593B04" w:rsidP="00075D63">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Integrate Own Calendar with Third Party Calendars</w:t>
      </w:r>
    </w:p>
    <w:p w14:paraId="3F3101DD" w14:textId="77777777" w:rsidR="00075D63" w:rsidRDefault="00075D63" w:rsidP="00075D63">
      <w:pPr>
        <w:pStyle w:val="ListParagraph"/>
        <w:spacing w:line="360" w:lineRule="auto"/>
        <w:ind w:left="708"/>
        <w:jc w:val="both"/>
        <w:rPr>
          <w:rFonts w:ascii="Times New Roman" w:hAnsi="Times New Roman" w:cs="Times New Roman"/>
          <w:sz w:val="20"/>
          <w:szCs w:val="20"/>
        </w:rPr>
      </w:pPr>
      <w:r w:rsidRPr="00075D63">
        <w:rPr>
          <w:rFonts w:ascii="Times New Roman" w:hAnsi="Times New Roman" w:cs="Times New Roman"/>
          <w:sz w:val="20"/>
          <w:szCs w:val="20"/>
        </w:rPr>
        <w:t xml:space="preserve">If user wants to sync an external calendar with </w:t>
      </w:r>
      <w:proofErr w:type="spellStart"/>
      <w:r w:rsidRPr="00075D63">
        <w:rPr>
          <w:rFonts w:ascii="Times New Roman" w:hAnsi="Times New Roman" w:cs="Times New Roman"/>
          <w:sz w:val="20"/>
          <w:szCs w:val="20"/>
        </w:rPr>
        <w:t>ToGather</w:t>
      </w:r>
      <w:proofErr w:type="spellEnd"/>
      <w:r w:rsidRPr="00075D63">
        <w:rPr>
          <w:rFonts w:ascii="Times New Roman" w:hAnsi="Times New Roman" w:cs="Times New Roman"/>
          <w:sz w:val="20"/>
          <w:szCs w:val="20"/>
        </w:rPr>
        <w:t xml:space="preserve">, user selects Profile tab. System shows Profile page. In the Profile page, user selects Integrations tab. System shows integration options. From the external calendars tab, user selects one from Supported Calendar Applications. System asks for credentials of related application. User shares credentials. The system tries to retrieve data from the application. If the system succeeds, it asks for syncing confirmation. User confirms. System shows success message. </w:t>
      </w:r>
    </w:p>
    <w:p w14:paraId="06008C0C" w14:textId="65BDD8BF" w:rsidR="00593B04" w:rsidRPr="003C0B41" w:rsidRDefault="00593B04" w:rsidP="00075D63">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Manage Notifications</w:t>
      </w:r>
    </w:p>
    <w:p w14:paraId="06F4BC11" w14:textId="609750EC" w:rsidR="00075D63" w:rsidRDefault="00075D63" w:rsidP="00075D63">
      <w:pPr>
        <w:pStyle w:val="ListParagraph"/>
        <w:spacing w:line="360" w:lineRule="auto"/>
        <w:jc w:val="both"/>
        <w:rPr>
          <w:rFonts w:ascii="Times New Roman" w:hAnsi="Times New Roman" w:cs="Times New Roman"/>
          <w:sz w:val="20"/>
          <w:szCs w:val="20"/>
        </w:rPr>
      </w:pPr>
      <w:r w:rsidRPr="00075D63">
        <w:rPr>
          <w:rFonts w:ascii="Times New Roman" w:hAnsi="Times New Roman" w:cs="Times New Roman"/>
          <w:sz w:val="20"/>
          <w:szCs w:val="20"/>
        </w:rPr>
        <w:t>User selects Settings tab. System shows Settings page. User selects Notifications. System displays notification options. User set notification options. System asks for confirmation. User confirms. System displays success message.</w:t>
      </w:r>
    </w:p>
    <w:p w14:paraId="1C5A186A" w14:textId="71C3FE03" w:rsidR="00EE3CC4" w:rsidRPr="003C0B41" w:rsidRDefault="00EE3CC4" w:rsidP="00075D63">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Provide Feedback</w:t>
      </w:r>
    </w:p>
    <w:p w14:paraId="522D4142" w14:textId="77777777" w:rsidR="00075D63" w:rsidRDefault="00075D63" w:rsidP="00075D63">
      <w:pPr>
        <w:pStyle w:val="ListParagraph"/>
        <w:spacing w:line="360" w:lineRule="auto"/>
        <w:jc w:val="both"/>
        <w:rPr>
          <w:rFonts w:ascii="Times New Roman" w:hAnsi="Times New Roman" w:cs="Times New Roman"/>
          <w:sz w:val="20"/>
          <w:szCs w:val="20"/>
        </w:rPr>
      </w:pPr>
      <w:r w:rsidRPr="00075D63">
        <w:rPr>
          <w:rFonts w:ascii="Times New Roman" w:hAnsi="Times New Roman" w:cs="Times New Roman"/>
          <w:sz w:val="20"/>
          <w:szCs w:val="20"/>
        </w:rPr>
        <w:t xml:space="preserve">If user wants to share some feedback, presses Help &amp; Support tab. System shows guidelines and customer support links. User selects “Give Direct Feedback to </w:t>
      </w:r>
      <w:proofErr w:type="spellStart"/>
      <w:r w:rsidRPr="00075D63">
        <w:rPr>
          <w:rFonts w:ascii="Times New Roman" w:hAnsi="Times New Roman" w:cs="Times New Roman"/>
          <w:sz w:val="20"/>
          <w:szCs w:val="20"/>
        </w:rPr>
        <w:t>ToGather</w:t>
      </w:r>
      <w:proofErr w:type="spellEnd"/>
      <w:r w:rsidRPr="00075D63">
        <w:rPr>
          <w:rFonts w:ascii="Times New Roman" w:hAnsi="Times New Roman" w:cs="Times New Roman"/>
          <w:sz w:val="20"/>
          <w:szCs w:val="20"/>
        </w:rPr>
        <w:t xml:space="preserve"> Team”. System displays a chat box. User selects Subject and write their feedback. User presses Send button. System displays success message. </w:t>
      </w:r>
    </w:p>
    <w:p w14:paraId="6055B7A8" w14:textId="461FEF54" w:rsidR="00EE3CC4" w:rsidRPr="003C0B41" w:rsidRDefault="00EE3CC4" w:rsidP="00075D63">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View User Manual</w:t>
      </w:r>
    </w:p>
    <w:p w14:paraId="60068AED" w14:textId="4CB41EEA" w:rsidR="00EE3CC4" w:rsidRDefault="00075D63" w:rsidP="00075D63">
      <w:pPr>
        <w:pStyle w:val="ListParagraph"/>
        <w:spacing w:line="360" w:lineRule="auto"/>
        <w:ind w:left="708"/>
        <w:jc w:val="both"/>
        <w:rPr>
          <w:rFonts w:ascii="Times New Roman" w:hAnsi="Times New Roman" w:cs="Times New Roman"/>
          <w:sz w:val="20"/>
          <w:szCs w:val="20"/>
        </w:rPr>
      </w:pPr>
      <w:r w:rsidRPr="00075D63">
        <w:rPr>
          <w:rFonts w:ascii="Times New Roman" w:hAnsi="Times New Roman" w:cs="Times New Roman"/>
          <w:sz w:val="20"/>
          <w:szCs w:val="20"/>
        </w:rPr>
        <w:t>If user wants to see the user manuals, presses Help &amp; Support tab. System shows guidelines and customer support links. From the guidelines user selects related user manual. System displays the manual.</w:t>
      </w:r>
    </w:p>
    <w:p w14:paraId="66E9689E" w14:textId="77777777" w:rsidR="00595F66" w:rsidRDefault="00595F66" w:rsidP="00075D63">
      <w:pPr>
        <w:pStyle w:val="ListParagraph"/>
        <w:spacing w:line="360" w:lineRule="auto"/>
        <w:ind w:left="708"/>
        <w:jc w:val="both"/>
        <w:rPr>
          <w:rFonts w:ascii="Times New Roman" w:hAnsi="Times New Roman" w:cs="Times New Roman"/>
          <w:sz w:val="20"/>
          <w:szCs w:val="20"/>
        </w:rPr>
      </w:pPr>
    </w:p>
    <w:p w14:paraId="1D862545" w14:textId="77777777" w:rsidR="00595F66" w:rsidRDefault="00595F66" w:rsidP="00075D63">
      <w:pPr>
        <w:pStyle w:val="ListParagraph"/>
        <w:spacing w:line="360" w:lineRule="auto"/>
        <w:ind w:left="708"/>
        <w:jc w:val="both"/>
        <w:rPr>
          <w:rFonts w:ascii="Times New Roman" w:hAnsi="Times New Roman" w:cs="Times New Roman"/>
          <w:sz w:val="20"/>
          <w:szCs w:val="20"/>
        </w:rPr>
      </w:pPr>
    </w:p>
    <w:p w14:paraId="3332978E" w14:textId="77777777" w:rsidR="00595F66" w:rsidRDefault="00595F66" w:rsidP="00075D63">
      <w:pPr>
        <w:pStyle w:val="ListParagraph"/>
        <w:spacing w:line="360" w:lineRule="auto"/>
        <w:ind w:left="708"/>
        <w:jc w:val="both"/>
        <w:rPr>
          <w:rFonts w:ascii="Times New Roman" w:hAnsi="Times New Roman" w:cs="Times New Roman"/>
          <w:sz w:val="20"/>
          <w:szCs w:val="20"/>
        </w:rPr>
      </w:pPr>
    </w:p>
    <w:p w14:paraId="3918FBC0" w14:textId="77777777" w:rsidR="00595F66" w:rsidRDefault="00595F66" w:rsidP="00075D63">
      <w:pPr>
        <w:pStyle w:val="ListParagraph"/>
        <w:spacing w:line="360" w:lineRule="auto"/>
        <w:ind w:left="708"/>
        <w:jc w:val="both"/>
        <w:rPr>
          <w:rFonts w:ascii="Times New Roman" w:hAnsi="Times New Roman" w:cs="Times New Roman"/>
          <w:sz w:val="20"/>
          <w:szCs w:val="20"/>
        </w:rPr>
      </w:pPr>
    </w:p>
    <w:p w14:paraId="629C186A" w14:textId="77777777" w:rsidR="00595F66" w:rsidRDefault="00595F66" w:rsidP="00075D63">
      <w:pPr>
        <w:pStyle w:val="ListParagraph"/>
        <w:spacing w:line="360" w:lineRule="auto"/>
        <w:ind w:left="708"/>
        <w:jc w:val="both"/>
        <w:rPr>
          <w:rFonts w:ascii="Times New Roman" w:hAnsi="Times New Roman" w:cs="Times New Roman"/>
          <w:sz w:val="20"/>
          <w:szCs w:val="20"/>
        </w:rPr>
      </w:pPr>
    </w:p>
    <w:p w14:paraId="24AB928D" w14:textId="0A5310B6" w:rsidR="006F4C0A" w:rsidRDefault="00595F66" w:rsidP="002A2476">
      <w:pPr>
        <w:pStyle w:val="Title"/>
      </w:pPr>
      <w:r w:rsidRPr="00DA55C4">
        <w:lastRenderedPageBreak/>
        <w:t>Revision Table</w:t>
      </w:r>
    </w:p>
    <w:p w14:paraId="449E29CA" w14:textId="77777777" w:rsidR="002A2476" w:rsidRPr="00DA55C4" w:rsidRDefault="002A2476" w:rsidP="002A24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241"/>
        <w:gridCol w:w="2410"/>
      </w:tblGrid>
      <w:tr w:rsidR="00595F66" w:rsidRPr="00DA55C4" w14:paraId="29C0FBC9" w14:textId="77777777" w:rsidTr="00D353E0">
        <w:tc>
          <w:tcPr>
            <w:tcW w:w="1133" w:type="dxa"/>
          </w:tcPr>
          <w:p w14:paraId="7D8FE1C1" w14:textId="77777777" w:rsidR="00595F66" w:rsidRPr="00DA55C4" w:rsidRDefault="00595F66" w:rsidP="0075502D">
            <w:pPr>
              <w:rPr>
                <w:rFonts w:ascii="Times New Roman" w:hAnsi="Times New Roman" w:cs="Times New Roman"/>
                <w:b/>
                <w:bCs/>
                <w:sz w:val="20"/>
                <w:szCs w:val="20"/>
              </w:rPr>
            </w:pPr>
            <w:r w:rsidRPr="00DA55C4">
              <w:rPr>
                <w:rFonts w:ascii="Times New Roman" w:hAnsi="Times New Roman" w:cs="Times New Roman"/>
                <w:b/>
                <w:bCs/>
                <w:sz w:val="20"/>
                <w:szCs w:val="20"/>
              </w:rPr>
              <w:t>Revision</w:t>
            </w:r>
          </w:p>
        </w:tc>
        <w:tc>
          <w:tcPr>
            <w:tcW w:w="5241" w:type="dxa"/>
          </w:tcPr>
          <w:p w14:paraId="13D4ADD0" w14:textId="77777777" w:rsidR="00595F66" w:rsidRPr="00DA55C4" w:rsidRDefault="00595F66" w:rsidP="0075502D">
            <w:pPr>
              <w:rPr>
                <w:rFonts w:ascii="Times New Roman" w:hAnsi="Times New Roman" w:cs="Times New Roman"/>
                <w:b/>
                <w:bCs/>
                <w:sz w:val="20"/>
                <w:szCs w:val="20"/>
              </w:rPr>
            </w:pPr>
            <w:r w:rsidRPr="00DA55C4">
              <w:rPr>
                <w:rFonts w:ascii="Times New Roman" w:hAnsi="Times New Roman" w:cs="Times New Roman"/>
                <w:b/>
                <w:bCs/>
                <w:sz w:val="20"/>
                <w:szCs w:val="20"/>
              </w:rPr>
              <w:t>Description</w:t>
            </w:r>
          </w:p>
        </w:tc>
        <w:tc>
          <w:tcPr>
            <w:tcW w:w="2410" w:type="dxa"/>
          </w:tcPr>
          <w:p w14:paraId="611CD269" w14:textId="77777777" w:rsidR="00595F66" w:rsidRPr="00DA55C4" w:rsidRDefault="00595F66" w:rsidP="0075502D">
            <w:pPr>
              <w:rPr>
                <w:rFonts w:ascii="Times New Roman" w:hAnsi="Times New Roman" w:cs="Times New Roman"/>
                <w:b/>
                <w:bCs/>
                <w:sz w:val="20"/>
                <w:szCs w:val="20"/>
              </w:rPr>
            </w:pPr>
            <w:r w:rsidRPr="00DA55C4">
              <w:rPr>
                <w:rFonts w:ascii="Times New Roman" w:hAnsi="Times New Roman" w:cs="Times New Roman"/>
                <w:b/>
                <w:bCs/>
                <w:sz w:val="20"/>
                <w:szCs w:val="20"/>
              </w:rPr>
              <w:t>Date</w:t>
            </w:r>
          </w:p>
        </w:tc>
      </w:tr>
      <w:tr w:rsidR="00595F66" w:rsidRPr="00DA55C4" w14:paraId="0981AD55" w14:textId="77777777" w:rsidTr="00D353E0">
        <w:tc>
          <w:tcPr>
            <w:tcW w:w="1133" w:type="dxa"/>
          </w:tcPr>
          <w:p w14:paraId="6B88083D" w14:textId="77777777" w:rsidR="00595F66" w:rsidRPr="00DA55C4" w:rsidRDefault="00595F66" w:rsidP="0075502D">
            <w:pPr>
              <w:rPr>
                <w:rFonts w:ascii="Times New Roman" w:hAnsi="Times New Roman" w:cs="Times New Roman"/>
                <w:sz w:val="20"/>
                <w:szCs w:val="20"/>
              </w:rPr>
            </w:pPr>
            <w:r w:rsidRPr="00DA55C4">
              <w:rPr>
                <w:rFonts w:ascii="Times New Roman" w:hAnsi="Times New Roman" w:cs="Times New Roman"/>
                <w:sz w:val="20"/>
                <w:szCs w:val="20"/>
              </w:rPr>
              <w:t>1.0</w:t>
            </w:r>
          </w:p>
        </w:tc>
        <w:tc>
          <w:tcPr>
            <w:tcW w:w="5241" w:type="dxa"/>
          </w:tcPr>
          <w:p w14:paraId="5CB0EB2B" w14:textId="77777777" w:rsidR="00595F66" w:rsidRPr="00DA55C4" w:rsidRDefault="00595F66" w:rsidP="0075502D">
            <w:pPr>
              <w:rPr>
                <w:rFonts w:ascii="Times New Roman" w:hAnsi="Times New Roman" w:cs="Times New Roman"/>
                <w:sz w:val="20"/>
                <w:szCs w:val="20"/>
              </w:rPr>
            </w:pPr>
            <w:r w:rsidRPr="00DA55C4">
              <w:rPr>
                <w:rFonts w:ascii="Times New Roman" w:hAnsi="Times New Roman" w:cs="Times New Roman"/>
                <w:sz w:val="20"/>
                <w:szCs w:val="20"/>
              </w:rPr>
              <w:t>First revision</w:t>
            </w:r>
          </w:p>
        </w:tc>
        <w:tc>
          <w:tcPr>
            <w:tcW w:w="2410" w:type="dxa"/>
          </w:tcPr>
          <w:p w14:paraId="0A3AB6C1" w14:textId="7D884A05" w:rsidR="00595F66" w:rsidRPr="00DA55C4" w:rsidRDefault="00595F66" w:rsidP="0075502D">
            <w:pPr>
              <w:rPr>
                <w:rFonts w:ascii="Times New Roman" w:hAnsi="Times New Roman" w:cs="Times New Roman"/>
                <w:sz w:val="20"/>
                <w:szCs w:val="20"/>
              </w:rPr>
            </w:pPr>
            <w:r w:rsidRPr="00DA55C4">
              <w:rPr>
                <w:rFonts w:ascii="Times New Roman" w:hAnsi="Times New Roman" w:cs="Times New Roman"/>
                <w:sz w:val="20"/>
                <w:szCs w:val="20"/>
              </w:rPr>
              <w:t>01/11/2023</w:t>
            </w:r>
          </w:p>
        </w:tc>
      </w:tr>
      <w:tr w:rsidR="00595F66" w:rsidRPr="00DA55C4" w14:paraId="1E9148E8" w14:textId="77777777" w:rsidTr="00D353E0">
        <w:tc>
          <w:tcPr>
            <w:tcW w:w="1133" w:type="dxa"/>
          </w:tcPr>
          <w:p w14:paraId="4EE35797" w14:textId="77777777" w:rsidR="00595F66" w:rsidRPr="00DA55C4" w:rsidRDefault="00595F66" w:rsidP="0075502D">
            <w:pPr>
              <w:rPr>
                <w:rFonts w:ascii="Times New Roman" w:hAnsi="Times New Roman" w:cs="Times New Roman"/>
                <w:sz w:val="20"/>
                <w:szCs w:val="20"/>
              </w:rPr>
            </w:pPr>
            <w:r w:rsidRPr="00DA55C4">
              <w:rPr>
                <w:rFonts w:ascii="Times New Roman" w:hAnsi="Times New Roman" w:cs="Times New Roman"/>
                <w:sz w:val="20"/>
                <w:szCs w:val="20"/>
              </w:rPr>
              <w:t>1.1</w:t>
            </w:r>
          </w:p>
        </w:tc>
        <w:tc>
          <w:tcPr>
            <w:tcW w:w="5241" w:type="dxa"/>
          </w:tcPr>
          <w:p w14:paraId="02A4212A" w14:textId="77777777" w:rsidR="00595F66" w:rsidRPr="00DA55C4" w:rsidRDefault="00595F66" w:rsidP="0075502D">
            <w:pPr>
              <w:rPr>
                <w:rFonts w:ascii="Times New Roman" w:hAnsi="Times New Roman" w:cs="Times New Roman"/>
                <w:sz w:val="20"/>
                <w:szCs w:val="20"/>
                <w:lang w:val="en-GB"/>
              </w:rPr>
            </w:pPr>
            <w:r w:rsidRPr="00DA55C4">
              <w:rPr>
                <w:rFonts w:ascii="Times New Roman" w:hAnsi="Times New Roman" w:cs="Times New Roman"/>
                <w:sz w:val="20"/>
                <w:szCs w:val="20"/>
              </w:rPr>
              <w:t xml:space="preserve">Changes applied according to </w:t>
            </w:r>
            <w:proofErr w:type="spellStart"/>
            <w:r w:rsidRPr="00DA55C4">
              <w:rPr>
                <w:rFonts w:ascii="Times New Roman" w:hAnsi="Times New Roman" w:cs="Times New Roman"/>
                <w:sz w:val="20"/>
                <w:szCs w:val="20"/>
              </w:rPr>
              <w:t>To</w:t>
            </w:r>
            <w:proofErr w:type="spellEnd"/>
            <w:r w:rsidRPr="00DA55C4">
              <w:rPr>
                <w:rFonts w:ascii="Times New Roman" w:hAnsi="Times New Roman" w:cs="Times New Roman"/>
                <w:sz w:val="20"/>
                <w:szCs w:val="20"/>
                <w:lang w:val="en-GB"/>
              </w:rPr>
              <w:t>Gather</w:t>
            </w:r>
            <w:r w:rsidRPr="00DA55C4">
              <w:rPr>
                <w:rFonts w:ascii="Times New Roman" w:hAnsi="Times New Roman" w:cs="Times New Roman"/>
                <w:sz w:val="20"/>
                <w:szCs w:val="20"/>
              </w:rPr>
              <w:t>_</w:t>
            </w:r>
            <w:r w:rsidRPr="00DA55C4">
              <w:rPr>
                <w:rFonts w:ascii="Times New Roman" w:hAnsi="Times New Roman" w:cs="Times New Roman"/>
                <w:sz w:val="20"/>
                <w:szCs w:val="20"/>
                <w:lang w:val="en-GB"/>
              </w:rPr>
              <w:t>REVIEW document.</w:t>
            </w:r>
          </w:p>
        </w:tc>
        <w:tc>
          <w:tcPr>
            <w:tcW w:w="2410" w:type="dxa"/>
          </w:tcPr>
          <w:p w14:paraId="6D98EB8C" w14:textId="77777777" w:rsidR="00595F66" w:rsidRPr="00DA55C4" w:rsidRDefault="00595F66" w:rsidP="0075502D">
            <w:pPr>
              <w:rPr>
                <w:rFonts w:ascii="Times New Roman" w:hAnsi="Times New Roman" w:cs="Times New Roman"/>
                <w:sz w:val="20"/>
                <w:szCs w:val="20"/>
              </w:rPr>
            </w:pPr>
            <w:r w:rsidRPr="00DA55C4">
              <w:rPr>
                <w:rFonts w:ascii="Times New Roman" w:hAnsi="Times New Roman" w:cs="Times New Roman"/>
                <w:sz w:val="20"/>
                <w:szCs w:val="20"/>
              </w:rPr>
              <w:t>11/11/2023</w:t>
            </w:r>
          </w:p>
        </w:tc>
      </w:tr>
    </w:tbl>
    <w:p w14:paraId="02F8A055" w14:textId="77777777" w:rsidR="00595F66" w:rsidRPr="00755B17" w:rsidRDefault="00595F66" w:rsidP="00075D63">
      <w:pPr>
        <w:pStyle w:val="ListParagraph"/>
        <w:spacing w:line="360" w:lineRule="auto"/>
        <w:ind w:left="708"/>
        <w:jc w:val="both"/>
        <w:rPr>
          <w:rFonts w:ascii="Times New Roman" w:hAnsi="Times New Roman" w:cs="Times New Roman"/>
          <w:sz w:val="20"/>
          <w:szCs w:val="20"/>
        </w:rPr>
      </w:pPr>
    </w:p>
    <w:sectPr w:rsidR="00595F66" w:rsidRPr="00755B1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F458" w14:textId="77777777" w:rsidR="00995577" w:rsidRDefault="00995577" w:rsidP="00623D46">
      <w:pPr>
        <w:spacing w:after="0" w:line="240" w:lineRule="auto"/>
      </w:pPr>
      <w:r>
        <w:separator/>
      </w:r>
    </w:p>
  </w:endnote>
  <w:endnote w:type="continuationSeparator" w:id="0">
    <w:p w14:paraId="2E6B6E94" w14:textId="77777777" w:rsidR="00995577" w:rsidRDefault="00995577" w:rsidP="0062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623D46" w14:paraId="7D38FE39" w14:textId="77777777" w:rsidTr="00F0366D">
      <w:tc>
        <w:tcPr>
          <w:tcW w:w="3162" w:type="dxa"/>
          <w:tcBorders>
            <w:top w:val="nil"/>
            <w:left w:val="nil"/>
            <w:bottom w:val="nil"/>
            <w:right w:val="nil"/>
          </w:tcBorders>
        </w:tcPr>
        <w:p w14:paraId="2A456E0D" w14:textId="77777777" w:rsidR="00623D46" w:rsidRDefault="00623D46" w:rsidP="00623D46">
          <w:pPr>
            <w:ind w:right="360"/>
            <w:rPr>
              <w:sz w:val="20"/>
            </w:rPr>
          </w:pPr>
        </w:p>
      </w:tc>
      <w:tc>
        <w:tcPr>
          <w:tcW w:w="3162" w:type="dxa"/>
          <w:tcBorders>
            <w:top w:val="nil"/>
            <w:left w:val="nil"/>
            <w:bottom w:val="nil"/>
            <w:right w:val="nil"/>
          </w:tcBorders>
        </w:tcPr>
        <w:p w14:paraId="449BB766" w14:textId="77777777" w:rsidR="00623D46" w:rsidRDefault="00623D46" w:rsidP="00623D46">
          <w:pPr>
            <w:jc w:val="center"/>
            <w:rPr>
              <w:sz w:val="20"/>
            </w:rPr>
          </w:pPr>
        </w:p>
      </w:tc>
      <w:tc>
        <w:tcPr>
          <w:tcW w:w="2424" w:type="dxa"/>
          <w:tcBorders>
            <w:top w:val="nil"/>
            <w:left w:val="nil"/>
            <w:bottom w:val="nil"/>
            <w:right w:val="nil"/>
          </w:tcBorders>
        </w:tcPr>
        <w:p w14:paraId="24D79342" w14:textId="77777777" w:rsidR="00623D46" w:rsidRDefault="00623D46" w:rsidP="00623D46">
          <w:pP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sz w:val="20"/>
            </w:rPr>
            <w:t xml:space="preserve"> of </w:t>
          </w:r>
          <w:r w:rsidRPr="006F60B2">
            <w:rPr>
              <w:rStyle w:val="PageNumber"/>
              <w:sz w:val="20"/>
              <w:szCs w:val="20"/>
            </w:rPr>
            <w:fldChar w:fldCharType="begin"/>
          </w:r>
          <w:r w:rsidRPr="006F60B2">
            <w:rPr>
              <w:rStyle w:val="PageNumber"/>
              <w:sz w:val="20"/>
              <w:szCs w:val="20"/>
            </w:rPr>
            <w:instrText xml:space="preserve"> NUMPAGES </w:instrText>
          </w:r>
          <w:r w:rsidRPr="006F60B2">
            <w:rPr>
              <w:rStyle w:val="PageNumber"/>
              <w:sz w:val="20"/>
              <w:szCs w:val="20"/>
            </w:rPr>
            <w:fldChar w:fldCharType="separate"/>
          </w:r>
          <w:r>
            <w:rPr>
              <w:rStyle w:val="PageNumber"/>
              <w:noProof/>
              <w:sz w:val="20"/>
              <w:szCs w:val="20"/>
            </w:rPr>
            <w:t>1</w:t>
          </w:r>
          <w:r w:rsidRPr="006F60B2">
            <w:rPr>
              <w:rStyle w:val="PageNumber"/>
              <w:sz w:val="20"/>
              <w:szCs w:val="20"/>
            </w:rPr>
            <w:fldChar w:fldCharType="end"/>
          </w:r>
        </w:p>
      </w:tc>
    </w:tr>
  </w:tbl>
  <w:p w14:paraId="78A4FB2C" w14:textId="77777777" w:rsidR="00623D46" w:rsidRDefault="00623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2E9B" w14:textId="77777777" w:rsidR="00995577" w:rsidRDefault="00995577" w:rsidP="00623D46">
      <w:pPr>
        <w:spacing w:after="0" w:line="240" w:lineRule="auto"/>
      </w:pPr>
      <w:r>
        <w:separator/>
      </w:r>
    </w:p>
  </w:footnote>
  <w:footnote w:type="continuationSeparator" w:id="0">
    <w:p w14:paraId="06EDB4EE" w14:textId="77777777" w:rsidR="00995577" w:rsidRDefault="00995577" w:rsidP="0062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623D46" w:rsidRPr="00623D46" w14:paraId="26BD0B84" w14:textId="77777777" w:rsidTr="00F0366D">
      <w:tc>
        <w:tcPr>
          <w:tcW w:w="6379" w:type="dxa"/>
        </w:tcPr>
        <w:p w14:paraId="531218C0" w14:textId="77777777" w:rsidR="00623D46" w:rsidRPr="00623D46" w:rsidRDefault="00623D46" w:rsidP="00623D46">
          <w:pPr>
            <w:spacing w:after="0" w:line="240" w:lineRule="auto"/>
            <w:rPr>
              <w:rFonts w:ascii="Times New Roman" w:eastAsia="Times New Roman" w:hAnsi="Times New Roman" w:cs="Times New Roman"/>
              <w:sz w:val="20"/>
              <w:szCs w:val="24"/>
            </w:rPr>
          </w:pPr>
          <w:proofErr w:type="spellStart"/>
          <w:r w:rsidRPr="00623D46">
            <w:rPr>
              <w:rFonts w:ascii="Times New Roman" w:eastAsia="Times New Roman" w:hAnsi="Times New Roman" w:cs="Times New Roman"/>
              <w:sz w:val="20"/>
              <w:szCs w:val="24"/>
            </w:rPr>
            <w:t>ToGather</w:t>
          </w:r>
          <w:proofErr w:type="spellEnd"/>
        </w:p>
      </w:tc>
      <w:tc>
        <w:tcPr>
          <w:tcW w:w="2369" w:type="dxa"/>
        </w:tcPr>
        <w:p w14:paraId="784C6B4B" w14:textId="2378F0AF" w:rsidR="00623D46" w:rsidRPr="00623D46" w:rsidRDefault="00623D46" w:rsidP="00623D46">
          <w:pPr>
            <w:tabs>
              <w:tab w:val="left" w:pos="1135"/>
            </w:tabs>
            <w:spacing w:before="40" w:after="0" w:line="240" w:lineRule="auto"/>
            <w:ind w:right="68"/>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Rev: 1</w:t>
          </w:r>
          <w:r w:rsidR="00F85B8B">
            <w:rPr>
              <w:rFonts w:ascii="Times New Roman" w:eastAsia="Times New Roman" w:hAnsi="Times New Roman" w:cs="Times New Roman"/>
              <w:sz w:val="20"/>
              <w:szCs w:val="24"/>
            </w:rPr>
            <w:t>.</w:t>
          </w:r>
          <w:r w:rsidR="0069321A">
            <w:rPr>
              <w:rFonts w:ascii="Times New Roman" w:eastAsia="Times New Roman" w:hAnsi="Times New Roman" w:cs="Times New Roman"/>
              <w:sz w:val="20"/>
              <w:szCs w:val="24"/>
            </w:rPr>
            <w:t>1</w:t>
          </w:r>
        </w:p>
      </w:tc>
    </w:tr>
    <w:tr w:rsidR="00623D46" w:rsidRPr="00623D46" w14:paraId="31C93DEA" w14:textId="77777777" w:rsidTr="00F0366D">
      <w:tc>
        <w:tcPr>
          <w:tcW w:w="6379" w:type="dxa"/>
        </w:tcPr>
        <w:p w14:paraId="3D6F96C1" w14:textId="727D531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Use-case </w:t>
          </w:r>
          <w:r>
            <w:rPr>
              <w:rFonts w:ascii="Times New Roman" w:eastAsia="Times New Roman" w:hAnsi="Times New Roman" w:cs="Times New Roman"/>
              <w:sz w:val="20"/>
              <w:szCs w:val="24"/>
            </w:rPr>
            <w:t>Scenarios</w:t>
          </w:r>
          <w:r w:rsidRPr="00623D46">
            <w:rPr>
              <w:rFonts w:ascii="Times New Roman" w:eastAsia="Times New Roman" w:hAnsi="Times New Roman" w:cs="Times New Roman"/>
              <w:sz w:val="20"/>
              <w:szCs w:val="24"/>
            </w:rPr>
            <w:t xml:space="preserve"> </w:t>
          </w:r>
        </w:p>
      </w:tc>
      <w:tc>
        <w:tcPr>
          <w:tcW w:w="2369" w:type="dxa"/>
        </w:tcPr>
        <w:p w14:paraId="7CF72EBF" w14:textId="2CD8E059"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Date: </w:t>
          </w:r>
          <w:r w:rsidR="004B1F72">
            <w:rPr>
              <w:rFonts w:ascii="Times New Roman" w:eastAsia="Times New Roman" w:hAnsi="Times New Roman" w:cs="Times New Roman"/>
              <w:sz w:val="20"/>
              <w:szCs w:val="24"/>
            </w:rPr>
            <w:t>11</w:t>
          </w:r>
          <w:r w:rsidRPr="00623D46">
            <w:rPr>
              <w:rFonts w:ascii="Times New Roman" w:eastAsia="Times New Roman" w:hAnsi="Times New Roman" w:cs="Times New Roman"/>
              <w:sz w:val="20"/>
              <w:szCs w:val="24"/>
            </w:rPr>
            <w:t>/11/2023</w:t>
          </w:r>
        </w:p>
      </w:tc>
    </w:tr>
  </w:tbl>
  <w:p w14:paraId="23CBA0F6" w14:textId="130F7542" w:rsidR="00623D46" w:rsidRDefault="00623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6B34"/>
    <w:multiLevelType w:val="multilevel"/>
    <w:tmpl w:val="FC842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0010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C9"/>
    <w:rsid w:val="0004228D"/>
    <w:rsid w:val="00075D63"/>
    <w:rsid w:val="00097382"/>
    <w:rsid w:val="000B0F91"/>
    <w:rsid w:val="00115F73"/>
    <w:rsid w:val="00121EE2"/>
    <w:rsid w:val="0017304C"/>
    <w:rsid w:val="00177B6B"/>
    <w:rsid w:val="001F64DC"/>
    <w:rsid w:val="00222CA5"/>
    <w:rsid w:val="00240783"/>
    <w:rsid w:val="002A2476"/>
    <w:rsid w:val="002D5EB8"/>
    <w:rsid w:val="0031405C"/>
    <w:rsid w:val="00357A0A"/>
    <w:rsid w:val="003C0B41"/>
    <w:rsid w:val="00454544"/>
    <w:rsid w:val="004625B6"/>
    <w:rsid w:val="004B1F72"/>
    <w:rsid w:val="0051518A"/>
    <w:rsid w:val="005162A5"/>
    <w:rsid w:val="00522FCB"/>
    <w:rsid w:val="0052371F"/>
    <w:rsid w:val="005254AF"/>
    <w:rsid w:val="005315B4"/>
    <w:rsid w:val="005702CF"/>
    <w:rsid w:val="00572496"/>
    <w:rsid w:val="00593B04"/>
    <w:rsid w:val="00595F66"/>
    <w:rsid w:val="005C30BF"/>
    <w:rsid w:val="005D0030"/>
    <w:rsid w:val="005D3C37"/>
    <w:rsid w:val="00623D46"/>
    <w:rsid w:val="0069321A"/>
    <w:rsid w:val="006F4C0A"/>
    <w:rsid w:val="00714F31"/>
    <w:rsid w:val="0073072A"/>
    <w:rsid w:val="00753950"/>
    <w:rsid w:val="00755B17"/>
    <w:rsid w:val="00793CB1"/>
    <w:rsid w:val="007B5969"/>
    <w:rsid w:val="007E66C9"/>
    <w:rsid w:val="00830802"/>
    <w:rsid w:val="00833350"/>
    <w:rsid w:val="008349D1"/>
    <w:rsid w:val="00843F6A"/>
    <w:rsid w:val="00855382"/>
    <w:rsid w:val="00892940"/>
    <w:rsid w:val="008C29AD"/>
    <w:rsid w:val="008D5628"/>
    <w:rsid w:val="0090410A"/>
    <w:rsid w:val="0091076A"/>
    <w:rsid w:val="00915A8D"/>
    <w:rsid w:val="0096728D"/>
    <w:rsid w:val="00995577"/>
    <w:rsid w:val="009E2694"/>
    <w:rsid w:val="00A170D1"/>
    <w:rsid w:val="00A20386"/>
    <w:rsid w:val="00A24F57"/>
    <w:rsid w:val="00A532BC"/>
    <w:rsid w:val="00AA10C2"/>
    <w:rsid w:val="00B025F8"/>
    <w:rsid w:val="00BA7BDA"/>
    <w:rsid w:val="00BF43A5"/>
    <w:rsid w:val="00D0301B"/>
    <w:rsid w:val="00D353E0"/>
    <w:rsid w:val="00D47109"/>
    <w:rsid w:val="00DA55C4"/>
    <w:rsid w:val="00DC181B"/>
    <w:rsid w:val="00DD2CDD"/>
    <w:rsid w:val="00DE0E8A"/>
    <w:rsid w:val="00DE299C"/>
    <w:rsid w:val="00DE6086"/>
    <w:rsid w:val="00DF286D"/>
    <w:rsid w:val="00E12709"/>
    <w:rsid w:val="00E64581"/>
    <w:rsid w:val="00EB38DB"/>
    <w:rsid w:val="00EB666A"/>
    <w:rsid w:val="00EE08ED"/>
    <w:rsid w:val="00EE3CC4"/>
    <w:rsid w:val="00F075F3"/>
    <w:rsid w:val="00F17432"/>
    <w:rsid w:val="00F46BEC"/>
    <w:rsid w:val="00F6554A"/>
    <w:rsid w:val="00F85B8B"/>
    <w:rsid w:val="00FA5DB3"/>
    <w:rsid w:val="00FC1F5C"/>
    <w:rsid w:val="00FD2262"/>
    <w:rsid w:val="00FE1A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8FC79"/>
  <w15:chartTrackingRefBased/>
  <w15:docId w15:val="{752BD6A8-91ED-4A47-AAB1-C445D80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623D46"/>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46"/>
    <w:rPr>
      <w:lang w:val="en-US"/>
    </w:rPr>
  </w:style>
  <w:style w:type="paragraph" w:styleId="Footer">
    <w:name w:val="footer"/>
    <w:basedOn w:val="Normal"/>
    <w:link w:val="FooterChar"/>
    <w:uiPriority w:val="99"/>
    <w:unhideWhenUsed/>
    <w:rsid w:val="00623D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46"/>
    <w:rPr>
      <w:lang w:val="en-US"/>
    </w:rPr>
  </w:style>
  <w:style w:type="character" w:styleId="PageNumber">
    <w:name w:val="page number"/>
    <w:basedOn w:val="DefaultParagraphFont"/>
    <w:rsid w:val="00623D46"/>
  </w:style>
  <w:style w:type="character" w:customStyle="1" w:styleId="Heading3Char">
    <w:name w:val="Heading 3 Char"/>
    <w:basedOn w:val="DefaultParagraphFont"/>
    <w:link w:val="Heading3"/>
    <w:uiPriority w:val="9"/>
    <w:rsid w:val="00623D4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23D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623D46"/>
    <w:pPr>
      <w:ind w:left="720"/>
      <w:contextualSpacing/>
    </w:pPr>
  </w:style>
  <w:style w:type="paragraph" w:styleId="Title">
    <w:name w:val="Title"/>
    <w:basedOn w:val="Normal"/>
    <w:link w:val="TitleChar"/>
    <w:qFormat/>
    <w:rsid w:val="00177B6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177B6B"/>
    <w:rPr>
      <w:rFonts w:ascii="Arial" w:eastAsia="Times New Roman" w:hAnsi="Arial" w:cs="Arial"/>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414">
      <w:bodyDiv w:val="1"/>
      <w:marLeft w:val="0"/>
      <w:marRight w:val="0"/>
      <w:marTop w:val="0"/>
      <w:marBottom w:val="0"/>
      <w:divBdr>
        <w:top w:val="none" w:sz="0" w:space="0" w:color="auto"/>
        <w:left w:val="none" w:sz="0" w:space="0" w:color="auto"/>
        <w:bottom w:val="none" w:sz="0" w:space="0" w:color="auto"/>
        <w:right w:val="none" w:sz="0" w:space="0" w:color="auto"/>
      </w:divBdr>
    </w:div>
    <w:div w:id="964581499">
      <w:bodyDiv w:val="1"/>
      <w:marLeft w:val="0"/>
      <w:marRight w:val="0"/>
      <w:marTop w:val="0"/>
      <w:marBottom w:val="0"/>
      <w:divBdr>
        <w:top w:val="none" w:sz="0" w:space="0" w:color="auto"/>
        <w:left w:val="none" w:sz="0" w:space="0" w:color="auto"/>
        <w:bottom w:val="none" w:sz="0" w:space="0" w:color="auto"/>
        <w:right w:val="none" w:sz="0" w:space="0" w:color="auto"/>
      </w:divBdr>
      <w:divsChild>
        <w:div w:id="535121073">
          <w:marLeft w:val="0"/>
          <w:marRight w:val="0"/>
          <w:marTop w:val="0"/>
          <w:marBottom w:val="0"/>
          <w:divBdr>
            <w:top w:val="none" w:sz="0" w:space="0" w:color="auto"/>
            <w:left w:val="none" w:sz="0" w:space="0" w:color="auto"/>
            <w:bottom w:val="none" w:sz="0" w:space="0" w:color="auto"/>
            <w:right w:val="none" w:sz="0" w:space="0" w:color="auto"/>
          </w:divBdr>
        </w:div>
      </w:divsChild>
    </w:div>
    <w:div w:id="1291980532">
      <w:bodyDiv w:val="1"/>
      <w:marLeft w:val="0"/>
      <w:marRight w:val="0"/>
      <w:marTop w:val="0"/>
      <w:marBottom w:val="0"/>
      <w:divBdr>
        <w:top w:val="none" w:sz="0" w:space="0" w:color="auto"/>
        <w:left w:val="none" w:sz="0" w:space="0" w:color="auto"/>
        <w:bottom w:val="none" w:sz="0" w:space="0" w:color="auto"/>
        <w:right w:val="none" w:sz="0" w:space="0" w:color="auto"/>
      </w:divBdr>
    </w:div>
    <w:div w:id="1431269313">
      <w:bodyDiv w:val="1"/>
      <w:marLeft w:val="0"/>
      <w:marRight w:val="0"/>
      <w:marTop w:val="0"/>
      <w:marBottom w:val="0"/>
      <w:divBdr>
        <w:top w:val="none" w:sz="0" w:space="0" w:color="auto"/>
        <w:left w:val="none" w:sz="0" w:space="0" w:color="auto"/>
        <w:bottom w:val="none" w:sz="0" w:space="0" w:color="auto"/>
        <w:right w:val="none" w:sz="0" w:space="0" w:color="auto"/>
      </w:divBdr>
      <w:divsChild>
        <w:div w:id="1145661032">
          <w:marLeft w:val="0"/>
          <w:marRight w:val="0"/>
          <w:marTop w:val="0"/>
          <w:marBottom w:val="0"/>
          <w:divBdr>
            <w:top w:val="none" w:sz="0" w:space="0" w:color="auto"/>
            <w:left w:val="none" w:sz="0" w:space="0" w:color="auto"/>
            <w:bottom w:val="none" w:sz="0" w:space="0" w:color="auto"/>
            <w:right w:val="none" w:sz="0" w:space="0" w:color="auto"/>
          </w:divBdr>
        </w:div>
      </w:divsChild>
    </w:div>
    <w:div w:id="1990134778">
      <w:bodyDiv w:val="1"/>
      <w:marLeft w:val="0"/>
      <w:marRight w:val="0"/>
      <w:marTop w:val="0"/>
      <w:marBottom w:val="0"/>
      <w:divBdr>
        <w:top w:val="none" w:sz="0" w:space="0" w:color="auto"/>
        <w:left w:val="none" w:sz="0" w:space="0" w:color="auto"/>
        <w:bottom w:val="none" w:sz="0" w:space="0" w:color="auto"/>
        <w:right w:val="none" w:sz="0" w:space="0" w:color="auto"/>
      </w:divBdr>
      <w:divsChild>
        <w:div w:id="201957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83CED1-7FB9-4393-86E4-D1EA84BF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1408</Words>
  <Characters>8031</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Gizlilik Derecesini Seçiniz</cp:keywords>
  <dc:description/>
  <cp:lastModifiedBy>Baran Özden</cp:lastModifiedBy>
  <cp:revision>11</cp:revision>
  <dcterms:created xsi:type="dcterms:W3CDTF">2023-11-11T14:03:00Z</dcterms:created>
  <dcterms:modified xsi:type="dcterms:W3CDTF">2023-11-11T14:58:00Z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fd71672d-dc4d-4a98-95ee-b769ade8bf60</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