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1272629E" w:rsidR="003C7438" w:rsidRDefault="00FF629B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</w:t>
      </w:r>
      <w:r w:rsidR="0034731A">
        <w:t>4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2436B41F" w14:textId="04E8BFA6" w:rsidR="003C7438" w:rsidRDefault="004309FC">
            <w:r>
              <w:t>19</w:t>
            </w:r>
            <w:r w:rsidR="005D498F">
              <w:t>.1</w:t>
            </w:r>
            <w:r>
              <w:t>2</w:t>
            </w:r>
            <w:r w:rsidR="005D498F">
              <w:t>.2023</w:t>
            </w:r>
          </w:p>
        </w:tc>
      </w:tr>
      <w:tr w:rsidR="000535E9" w14:paraId="074A7471" w14:textId="77777777">
        <w:tc>
          <w:tcPr>
            <w:tcW w:w="4608" w:type="dxa"/>
          </w:tcPr>
          <w:p w14:paraId="7070264E" w14:textId="51AEB865" w:rsidR="000535E9" w:rsidRDefault="004309FC">
            <w:r>
              <w:t>Finishing front end development</w:t>
            </w:r>
            <w:r w:rsidR="00693FB8">
              <w:t xml:space="preserve"> for Release 1</w:t>
            </w:r>
            <w:r>
              <w:t xml:space="preserve"> by implementing React.</w:t>
            </w:r>
          </w:p>
        </w:tc>
        <w:tc>
          <w:tcPr>
            <w:tcW w:w="1872" w:type="dxa"/>
          </w:tcPr>
          <w:p w14:paraId="197A6391" w14:textId="165AED49" w:rsidR="000535E9" w:rsidRDefault="004309FC">
            <w:r>
              <w:t>27</w:t>
            </w:r>
            <w:r w:rsidR="000535E9">
              <w:t>.12.2023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67BCBF18" w:rsidR="00FF01F0" w:rsidRDefault="005254F1" w:rsidP="00FF01F0">
            <w:r>
              <w:t>Finishing development of the related use cases for this iteration</w:t>
            </w:r>
            <w:r w:rsidR="00205685">
              <w:t>.</w:t>
            </w:r>
          </w:p>
        </w:tc>
        <w:tc>
          <w:tcPr>
            <w:tcW w:w="1872" w:type="dxa"/>
          </w:tcPr>
          <w:p w14:paraId="0367A38B" w14:textId="7594DD1A" w:rsidR="00FF01F0" w:rsidRDefault="004309FC" w:rsidP="00FF01F0">
            <w:r>
              <w:t>27</w:t>
            </w:r>
            <w:r w:rsidR="00FF01F0">
              <w:t>.1</w:t>
            </w:r>
            <w:r w:rsidR="005254F1">
              <w:t>2</w:t>
            </w:r>
            <w:r w:rsidR="00FF01F0">
              <w:t>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6890B533" w:rsidR="00FF01F0" w:rsidRDefault="004309FC" w:rsidP="00FF01F0">
            <w:r>
              <w:t>28</w:t>
            </w:r>
            <w:r w:rsidR="005254F1">
              <w:t>.12</w:t>
            </w:r>
            <w:r w:rsidR="00FF01F0">
              <w:t>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3398B7FF" w:rsidR="00FF01F0" w:rsidRDefault="004309FC" w:rsidP="00FF01F0">
            <w:r>
              <w:t>30</w:t>
            </w:r>
            <w:r w:rsidR="005254F1">
              <w:t>.12</w:t>
            </w:r>
            <w:r w:rsidR="00FF01F0">
              <w:t>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88DB488" w14:textId="14E94EE3" w:rsidR="007157A3" w:rsidRDefault="004309FC" w:rsidP="007157A3">
      <w:pPr>
        <w:pStyle w:val="GvdeMetni"/>
        <w:numPr>
          <w:ilvl w:val="0"/>
          <w:numId w:val="28"/>
        </w:numPr>
        <w:ind w:left="360" w:firstLine="0"/>
      </w:pPr>
      <w:r>
        <w:t xml:space="preserve">Finishing front end development </w:t>
      </w:r>
      <w:r w:rsidR="00693FB8">
        <w:t xml:space="preserve">for Release 1 </w:t>
      </w:r>
      <w:r>
        <w:t>by implementing React</w:t>
      </w:r>
      <w:r w:rsidR="00693FB8">
        <w:t>.</w:t>
      </w:r>
    </w:p>
    <w:p w14:paraId="4DFAFF22" w14:textId="655A4D57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4309FC">
        <w:t>11</w:t>
      </w:r>
      <w:r w:rsidR="005254F1">
        <w:t>/11 at total</w:t>
      </w:r>
      <w:r>
        <w:t xml:space="preserve"> 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5ED084D9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4309FC">
        <w:t>4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4309FC">
        <w:t>pink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7339B92C" w:rsidR="00D8366F" w:rsidRDefault="007157A3" w:rsidP="005563C5">
      <w:pPr>
        <w:pStyle w:val="GvdeMetni"/>
        <w:ind w:left="360"/>
      </w:pPr>
      <w:r>
        <w:t>Developing the application, updating the related documents</w:t>
      </w:r>
      <w:r w:rsidR="00436FF0">
        <w:t xml:space="preserve"> and diagrams </w:t>
      </w:r>
      <w:r>
        <w:t>at the same time is challenging and creates problems about following the deadline.</w:t>
      </w:r>
    </w:p>
    <w:p w14:paraId="48A64FCB" w14:textId="08993D97" w:rsidR="007157A3" w:rsidRDefault="007157A3" w:rsidP="005563C5">
      <w:pPr>
        <w:pStyle w:val="GvdeMetni"/>
        <w:ind w:left="360"/>
      </w:pPr>
      <w:r>
        <w:t>Mitigating Risk 1 in Risk List (risk_list.xlsx) will</w:t>
      </w:r>
      <w:r w:rsidR="00436FF0">
        <w:t xml:space="preserve"> continue to</w:t>
      </w:r>
      <w:r>
        <w:t xml:space="preserve"> be important in this iteration.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09A5796F" w:rsidR="006377A9" w:rsidRDefault="00A90747" w:rsidP="009F74EA">
      <w:pPr>
        <w:numPr>
          <w:ilvl w:val="0"/>
          <w:numId w:val="38"/>
        </w:numPr>
      </w:pPr>
      <w:r>
        <w:t xml:space="preserve">Favorable customer feedbacks after </w:t>
      </w:r>
      <w:r w:rsidR="00436FF0">
        <w:t>all of the Release 1 deliverables are received.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7157A3" w14:paraId="7EA98ECE" w14:textId="77777777" w:rsidTr="00F4064E">
        <w:tc>
          <w:tcPr>
            <w:tcW w:w="4675" w:type="dxa"/>
          </w:tcPr>
          <w:p w14:paraId="7291720B" w14:textId="34D95C2C" w:rsidR="007157A3" w:rsidRDefault="007157A3" w:rsidP="007157A3">
            <w:pPr>
              <w:pStyle w:val="GvdeMetni"/>
              <w:ind w:left="0"/>
            </w:pPr>
            <w:r>
              <w:t>Finalize determining requirements</w:t>
            </w:r>
          </w:p>
        </w:tc>
        <w:tc>
          <w:tcPr>
            <w:tcW w:w="4675" w:type="dxa"/>
          </w:tcPr>
          <w:p w14:paraId="50D10B41" w14:textId="65106134" w:rsidR="007157A3" w:rsidRDefault="00CD113F" w:rsidP="00F4064E">
            <w:r>
              <w:t>Determining requirements is finalized.</w:t>
            </w:r>
          </w:p>
        </w:tc>
      </w:tr>
      <w:tr w:rsidR="0027788B" w14:paraId="07485978" w14:textId="77777777" w:rsidTr="00F4064E">
        <w:tc>
          <w:tcPr>
            <w:tcW w:w="4675" w:type="dxa"/>
          </w:tcPr>
          <w:p w14:paraId="063AE67A" w14:textId="0D00CE54" w:rsidR="0027788B" w:rsidRDefault="00693FB8" w:rsidP="007157A3">
            <w:pPr>
              <w:pStyle w:val="GvdeMetni"/>
              <w:ind w:left="0"/>
            </w:pPr>
            <w:r>
              <w:t>Finishing front end development by implementing React for Release 1.</w:t>
            </w:r>
          </w:p>
        </w:tc>
        <w:tc>
          <w:tcPr>
            <w:tcW w:w="4675" w:type="dxa"/>
          </w:tcPr>
          <w:p w14:paraId="1CA88022" w14:textId="391E1CE8" w:rsidR="0027788B" w:rsidRDefault="00CD113F" w:rsidP="00F4064E">
            <w:r>
              <w:t xml:space="preserve">Development is finished, deployment is postponed </w:t>
            </w:r>
            <w:proofErr w:type="gramStart"/>
            <w:r>
              <w:t>to Release</w:t>
            </w:r>
            <w:proofErr w:type="gramEnd"/>
            <w:r>
              <w:t xml:space="preserve"> 2.</w:t>
            </w:r>
          </w:p>
        </w:tc>
      </w:tr>
      <w:tr w:rsidR="0027788B" w14:paraId="3DD15BB8" w14:textId="77777777" w:rsidTr="00F4064E">
        <w:tc>
          <w:tcPr>
            <w:tcW w:w="4675" w:type="dxa"/>
          </w:tcPr>
          <w:p w14:paraId="7D9CFE26" w14:textId="1B46D23A" w:rsidR="0027788B" w:rsidRDefault="005254F1" w:rsidP="0027788B">
            <w:pPr>
              <w:pStyle w:val="GvdeMetni"/>
              <w:ind w:left="0"/>
            </w:pPr>
            <w:r>
              <w:t xml:space="preserve">Finishing development of the </w:t>
            </w:r>
            <w:r w:rsidR="00693FB8">
              <w:t>11</w:t>
            </w:r>
            <w:r>
              <w:t>/11 at total of the use cases. (</w:t>
            </w:r>
            <w:r w:rsidR="00693FB8">
              <w:t>4</w:t>
            </w:r>
            <w:r>
              <w:t xml:space="preserve"> use case</w:t>
            </w:r>
            <w:r w:rsidR="00693FB8">
              <w:t>s</w:t>
            </w:r>
            <w:r>
              <w:t xml:space="preserve"> development in iteration </w:t>
            </w:r>
            <w:r w:rsidR="00693FB8">
              <w:t>4</w:t>
            </w:r>
            <w:r>
              <w:t>.)</w:t>
            </w:r>
          </w:p>
        </w:tc>
        <w:tc>
          <w:tcPr>
            <w:tcW w:w="4675" w:type="dxa"/>
          </w:tcPr>
          <w:p w14:paraId="0ACEE26E" w14:textId="696097CC" w:rsidR="0027788B" w:rsidRDefault="00366842" w:rsidP="00F4064E">
            <w:r>
              <w:t>10/11 at total of the use cases are developed and deployed. View Calendar use case is not implemented</w:t>
            </w:r>
            <w:r w:rsidR="00CD113F">
              <w:t xml:space="preserve"> because of the difficulties faced during deployment of React</w:t>
            </w:r>
            <w:r>
              <w:t>.</w:t>
            </w:r>
          </w:p>
        </w:tc>
      </w:tr>
      <w:tr w:rsidR="00AC252D" w14:paraId="1FD83596" w14:textId="77777777" w:rsidTr="00F4064E">
        <w:tc>
          <w:tcPr>
            <w:tcW w:w="4675" w:type="dxa"/>
          </w:tcPr>
          <w:p w14:paraId="5DF03575" w14:textId="0E36CC83" w:rsidR="00AC252D" w:rsidRDefault="00AC252D" w:rsidP="00AC252D">
            <w:r>
              <w:t>95% of system-level test cases passed</w:t>
            </w:r>
          </w:p>
        </w:tc>
        <w:tc>
          <w:tcPr>
            <w:tcW w:w="4675" w:type="dxa"/>
          </w:tcPr>
          <w:p w14:paraId="633FC0E6" w14:textId="5A1FFFF4" w:rsidR="00AC252D" w:rsidRDefault="00366842" w:rsidP="00AC252D">
            <w:r>
              <w:t>According to 10 use cases 100% of the system level test cases passed.</w:t>
            </w:r>
          </w:p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5584150F" w:rsidR="00693FB8" w:rsidRDefault="00693FB8">
      <w:pPr>
        <w:widowControl/>
        <w:spacing w:line="240" w:lineRule="auto"/>
      </w:pPr>
      <w:r>
        <w:lastRenderedPageBreak/>
        <w:br w:type="page"/>
      </w:r>
    </w:p>
    <w:p w14:paraId="4728BBF0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299DCB06" w:rsidR="00461F51" w:rsidRPr="009E4301" w:rsidRDefault="00693FB8" w:rsidP="0075502D">
            <w:r>
              <w:t>15</w:t>
            </w:r>
            <w:r w:rsidR="00461F51" w:rsidRPr="009E4301">
              <w:t>/1</w:t>
            </w:r>
            <w:r>
              <w:t>2</w:t>
            </w:r>
            <w:r w:rsidR="00461F51" w:rsidRPr="009E4301">
              <w:t>/2023</w:t>
            </w:r>
          </w:p>
        </w:tc>
      </w:tr>
      <w:tr w:rsidR="00CD113F" w:rsidRPr="009E4301" w14:paraId="2C3BAFDB" w14:textId="77777777" w:rsidTr="00515861">
        <w:tc>
          <w:tcPr>
            <w:tcW w:w="1129" w:type="dxa"/>
          </w:tcPr>
          <w:p w14:paraId="433B822B" w14:textId="0EA51C8B" w:rsidR="00CD113F" w:rsidRPr="009E4301" w:rsidRDefault="00CD113F" w:rsidP="0075502D">
            <w:r>
              <w:t>1.1</w:t>
            </w:r>
          </w:p>
        </w:tc>
        <w:tc>
          <w:tcPr>
            <w:tcW w:w="5245" w:type="dxa"/>
          </w:tcPr>
          <w:p w14:paraId="5CFD8A08" w14:textId="53FE2009" w:rsidR="00CD113F" w:rsidRPr="009E4301" w:rsidRDefault="00CD113F" w:rsidP="0075502D">
            <w:r>
              <w:t>Assessment is updated.</w:t>
            </w:r>
          </w:p>
        </w:tc>
        <w:tc>
          <w:tcPr>
            <w:tcW w:w="3119" w:type="dxa"/>
          </w:tcPr>
          <w:p w14:paraId="05A529A7" w14:textId="604C05A3" w:rsidR="00CD113F" w:rsidRDefault="00CD113F" w:rsidP="0075502D">
            <w:r>
              <w:t>02/01/2023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36B3" w14:textId="77777777" w:rsidR="0088457E" w:rsidRDefault="0088457E">
      <w:r>
        <w:separator/>
      </w:r>
    </w:p>
  </w:endnote>
  <w:endnote w:type="continuationSeparator" w:id="0">
    <w:p w14:paraId="2462579F" w14:textId="77777777" w:rsidR="0088457E" w:rsidRDefault="0088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563082EE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113F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6E8A" w14:textId="77777777" w:rsidR="0088457E" w:rsidRDefault="0088457E">
      <w:r>
        <w:separator/>
      </w:r>
    </w:p>
  </w:footnote>
  <w:footnote w:type="continuationSeparator" w:id="0">
    <w:p w14:paraId="421CB58C" w14:textId="77777777" w:rsidR="0088457E" w:rsidRDefault="0088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3775E672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CD113F">
            <w:t>1</w:t>
          </w:r>
        </w:p>
      </w:tc>
    </w:tr>
    <w:tr w:rsidR="00D1755E" w14:paraId="23EA432E" w14:textId="77777777">
      <w:tc>
        <w:tcPr>
          <w:tcW w:w="6379" w:type="dxa"/>
        </w:tcPr>
        <w:p w14:paraId="7AB30B88" w14:textId="13264F84" w:rsidR="00D1755E" w:rsidRDefault="00FF629B">
          <w:fldSimple w:instr=" TITLE  \* MERGEFORMAT ">
            <w:r w:rsidR="009C1A3F">
              <w:t>Iteration Plan</w:t>
            </w:r>
          </w:fldSimple>
          <w:r w:rsidR="005563C5">
            <w:t xml:space="preserve"> </w:t>
          </w:r>
          <w:r w:rsidR="00A136A2">
            <w:t>3</w:t>
          </w:r>
        </w:p>
      </w:tc>
      <w:tc>
        <w:tcPr>
          <w:tcW w:w="3179" w:type="dxa"/>
        </w:tcPr>
        <w:p w14:paraId="41CE56F1" w14:textId="6D9641B7" w:rsidR="00D1755E" w:rsidRDefault="00D1755E">
          <w:r>
            <w:t xml:space="preserve">Date: </w:t>
          </w:r>
          <w:r w:rsidR="00CD113F">
            <w:t>02</w:t>
          </w:r>
          <w:r w:rsidR="00AC252D">
            <w:t>.</w:t>
          </w:r>
          <w:r w:rsidR="00CD113F">
            <w:t>01</w:t>
          </w:r>
          <w:r w:rsidR="006441DE">
            <w:t>.202</w:t>
          </w:r>
          <w:r w:rsidR="00CD113F">
            <w:t>4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559901">
    <w:abstractNumId w:val="0"/>
  </w:num>
  <w:num w:numId="2" w16cid:durableId="142869299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65061126">
    <w:abstractNumId w:val="15"/>
  </w:num>
  <w:num w:numId="4" w16cid:durableId="161898227">
    <w:abstractNumId w:val="35"/>
  </w:num>
  <w:num w:numId="5" w16cid:durableId="63065288">
    <w:abstractNumId w:val="26"/>
  </w:num>
  <w:num w:numId="6" w16cid:durableId="721253194">
    <w:abstractNumId w:val="24"/>
  </w:num>
  <w:num w:numId="7" w16cid:durableId="43046856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30373026">
    <w:abstractNumId w:val="2"/>
  </w:num>
  <w:num w:numId="9" w16cid:durableId="966736917">
    <w:abstractNumId w:val="34"/>
  </w:num>
  <w:num w:numId="10" w16cid:durableId="2067365106">
    <w:abstractNumId w:val="4"/>
  </w:num>
  <w:num w:numId="11" w16cid:durableId="2095853109">
    <w:abstractNumId w:val="16"/>
  </w:num>
  <w:num w:numId="12" w16cid:durableId="1843006060">
    <w:abstractNumId w:val="14"/>
  </w:num>
  <w:num w:numId="13" w16cid:durableId="1550603205">
    <w:abstractNumId w:val="33"/>
  </w:num>
  <w:num w:numId="14" w16cid:durableId="161048915">
    <w:abstractNumId w:val="13"/>
  </w:num>
  <w:num w:numId="15" w16cid:durableId="1385641014">
    <w:abstractNumId w:val="7"/>
  </w:num>
  <w:num w:numId="16" w16cid:durableId="1679965477">
    <w:abstractNumId w:val="32"/>
  </w:num>
  <w:num w:numId="17" w16cid:durableId="1350792440">
    <w:abstractNumId w:val="22"/>
  </w:num>
  <w:num w:numId="18" w16cid:durableId="1550067694">
    <w:abstractNumId w:val="10"/>
  </w:num>
  <w:num w:numId="19" w16cid:durableId="322898049">
    <w:abstractNumId w:val="18"/>
  </w:num>
  <w:num w:numId="20" w16cid:durableId="890655170">
    <w:abstractNumId w:val="12"/>
  </w:num>
  <w:num w:numId="21" w16cid:durableId="1570531074">
    <w:abstractNumId w:val="31"/>
  </w:num>
  <w:num w:numId="22" w16cid:durableId="274750016">
    <w:abstractNumId w:val="20"/>
  </w:num>
  <w:num w:numId="23" w16cid:durableId="1363362751">
    <w:abstractNumId w:val="25"/>
  </w:num>
  <w:num w:numId="24" w16cid:durableId="2108648521">
    <w:abstractNumId w:val="0"/>
  </w:num>
  <w:num w:numId="25" w16cid:durableId="1681463863">
    <w:abstractNumId w:val="0"/>
  </w:num>
  <w:num w:numId="26" w16cid:durableId="38479048">
    <w:abstractNumId w:val="0"/>
  </w:num>
  <w:num w:numId="27" w16cid:durableId="1859661656">
    <w:abstractNumId w:val="0"/>
  </w:num>
  <w:num w:numId="28" w16cid:durableId="1165316940">
    <w:abstractNumId w:val="30"/>
  </w:num>
  <w:num w:numId="29" w16cid:durableId="1323781364">
    <w:abstractNumId w:val="27"/>
  </w:num>
  <w:num w:numId="30" w16cid:durableId="1505315191">
    <w:abstractNumId w:val="21"/>
  </w:num>
  <w:num w:numId="31" w16cid:durableId="924145142">
    <w:abstractNumId w:val="23"/>
  </w:num>
  <w:num w:numId="32" w16cid:durableId="1501047830">
    <w:abstractNumId w:val="8"/>
  </w:num>
  <w:num w:numId="33" w16cid:durableId="893157331">
    <w:abstractNumId w:val="19"/>
  </w:num>
  <w:num w:numId="34" w16cid:durableId="610749649">
    <w:abstractNumId w:val="5"/>
  </w:num>
  <w:num w:numId="35" w16cid:durableId="1815632856">
    <w:abstractNumId w:val="11"/>
  </w:num>
  <w:num w:numId="36" w16cid:durableId="1588996240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81814346">
    <w:abstractNumId w:val="29"/>
  </w:num>
  <w:num w:numId="38" w16cid:durableId="1995984669">
    <w:abstractNumId w:val="6"/>
  </w:num>
  <w:num w:numId="39" w16cid:durableId="282269915">
    <w:abstractNumId w:val="28"/>
  </w:num>
  <w:num w:numId="40" w16cid:durableId="325520445">
    <w:abstractNumId w:val="3"/>
  </w:num>
  <w:num w:numId="41" w16cid:durableId="526455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35E9"/>
    <w:rsid w:val="000561FC"/>
    <w:rsid w:val="00056F40"/>
    <w:rsid w:val="000573A4"/>
    <w:rsid w:val="00083367"/>
    <w:rsid w:val="000B260F"/>
    <w:rsid w:val="000B3624"/>
    <w:rsid w:val="000B6D46"/>
    <w:rsid w:val="000E08F0"/>
    <w:rsid w:val="001412EC"/>
    <w:rsid w:val="00170DD9"/>
    <w:rsid w:val="00176824"/>
    <w:rsid w:val="00181F5D"/>
    <w:rsid w:val="001906E5"/>
    <w:rsid w:val="001C096A"/>
    <w:rsid w:val="001E146F"/>
    <w:rsid w:val="00205685"/>
    <w:rsid w:val="00232441"/>
    <w:rsid w:val="00241C30"/>
    <w:rsid w:val="0027788B"/>
    <w:rsid w:val="00293657"/>
    <w:rsid w:val="002A7554"/>
    <w:rsid w:val="002D5A32"/>
    <w:rsid w:val="0034731A"/>
    <w:rsid w:val="00366842"/>
    <w:rsid w:val="003C7438"/>
    <w:rsid w:val="003D20BC"/>
    <w:rsid w:val="003D29F1"/>
    <w:rsid w:val="004309FC"/>
    <w:rsid w:val="00436FF0"/>
    <w:rsid w:val="00450391"/>
    <w:rsid w:val="00461F51"/>
    <w:rsid w:val="004A3053"/>
    <w:rsid w:val="004D621B"/>
    <w:rsid w:val="004E307A"/>
    <w:rsid w:val="004E3B53"/>
    <w:rsid w:val="004F1425"/>
    <w:rsid w:val="00515861"/>
    <w:rsid w:val="005254F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93FB8"/>
    <w:rsid w:val="006E1D82"/>
    <w:rsid w:val="007157A3"/>
    <w:rsid w:val="00766B33"/>
    <w:rsid w:val="007673F9"/>
    <w:rsid w:val="00783841"/>
    <w:rsid w:val="007B5522"/>
    <w:rsid w:val="007E3807"/>
    <w:rsid w:val="007F38B7"/>
    <w:rsid w:val="0083447E"/>
    <w:rsid w:val="0088457E"/>
    <w:rsid w:val="008A4D87"/>
    <w:rsid w:val="008C2075"/>
    <w:rsid w:val="009367DD"/>
    <w:rsid w:val="00975561"/>
    <w:rsid w:val="009C1A3F"/>
    <w:rsid w:val="009D4E1B"/>
    <w:rsid w:val="009D6937"/>
    <w:rsid w:val="009E4301"/>
    <w:rsid w:val="009F74EA"/>
    <w:rsid w:val="00A136A2"/>
    <w:rsid w:val="00A15332"/>
    <w:rsid w:val="00A31804"/>
    <w:rsid w:val="00A90747"/>
    <w:rsid w:val="00A962BB"/>
    <w:rsid w:val="00AC252D"/>
    <w:rsid w:val="00AC5C10"/>
    <w:rsid w:val="00B474D9"/>
    <w:rsid w:val="00B5408F"/>
    <w:rsid w:val="00B7002B"/>
    <w:rsid w:val="00BB2A09"/>
    <w:rsid w:val="00BD1BB6"/>
    <w:rsid w:val="00BF72DA"/>
    <w:rsid w:val="00C55459"/>
    <w:rsid w:val="00C72CDA"/>
    <w:rsid w:val="00C93D0D"/>
    <w:rsid w:val="00C97CEC"/>
    <w:rsid w:val="00CB4A37"/>
    <w:rsid w:val="00CD113F"/>
    <w:rsid w:val="00CE539E"/>
    <w:rsid w:val="00D1755E"/>
    <w:rsid w:val="00D8366F"/>
    <w:rsid w:val="00DB3AE9"/>
    <w:rsid w:val="00DC03A3"/>
    <w:rsid w:val="00E37A30"/>
    <w:rsid w:val="00E6242B"/>
    <w:rsid w:val="00E71CE6"/>
    <w:rsid w:val="00E813F0"/>
    <w:rsid w:val="00E916AE"/>
    <w:rsid w:val="00E94133"/>
    <w:rsid w:val="00E95718"/>
    <w:rsid w:val="00EB37B2"/>
    <w:rsid w:val="00ED1944"/>
    <w:rsid w:val="00F36FDF"/>
    <w:rsid w:val="00F655DB"/>
    <w:rsid w:val="00F86111"/>
    <w:rsid w:val="00F911B9"/>
    <w:rsid w:val="00F965E3"/>
    <w:rsid w:val="00FA118F"/>
    <w:rsid w:val="00FB1FB8"/>
    <w:rsid w:val="00FC47D1"/>
    <w:rsid w:val="00FF01F0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42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>Gizlilik Derecesini Seçiniz</cp:keywords>
  <dc:description/>
  <cp:lastModifiedBy>İpek Çobanoğlu</cp:lastModifiedBy>
  <cp:revision>11</cp:revision>
  <cp:lastPrinted>1899-12-31T22:03:04Z</cp:lastPrinted>
  <dcterms:created xsi:type="dcterms:W3CDTF">2023-12-16T10:02:00Z</dcterms:created>
  <dcterms:modified xsi:type="dcterms:W3CDTF">2024-01-02T19:18:00Z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