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7341F8E8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150177">
        <w:t>Remove</w:t>
      </w:r>
      <w:r w:rsidR="00425D6C">
        <w:t xml:space="preserve"> Friend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184F4D37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 xml:space="preserve">The use case describes how the user </w:t>
      </w:r>
      <w:r w:rsidR="007A6B65">
        <w:rPr>
          <w:rFonts w:ascii="Times New Roman" w:hAnsi="Times New Roman" w:cs="Times New Roman"/>
          <w:sz w:val="20"/>
          <w:szCs w:val="20"/>
        </w:rPr>
        <w:t>remove</w:t>
      </w:r>
      <w:r w:rsidR="00CC77CB">
        <w:rPr>
          <w:rFonts w:ascii="Times New Roman" w:hAnsi="Times New Roman" w:cs="Times New Roman"/>
          <w:sz w:val="20"/>
          <w:szCs w:val="20"/>
        </w:rPr>
        <w:t>s</w:t>
      </w:r>
      <w:r w:rsidR="00425D6C">
        <w:rPr>
          <w:rFonts w:ascii="Times New Roman" w:hAnsi="Times New Roman" w:cs="Times New Roman"/>
          <w:sz w:val="20"/>
          <w:szCs w:val="20"/>
        </w:rPr>
        <w:t xml:space="preserve"> other users </w:t>
      </w:r>
      <w:r w:rsidR="007A6B65">
        <w:rPr>
          <w:rFonts w:ascii="Times New Roman" w:hAnsi="Times New Roman" w:cs="Times New Roman"/>
          <w:sz w:val="20"/>
          <w:szCs w:val="20"/>
        </w:rPr>
        <w:t>from</w:t>
      </w:r>
      <w:r w:rsidR="00425D6C">
        <w:rPr>
          <w:rFonts w:ascii="Times New Roman" w:hAnsi="Times New Roman" w:cs="Times New Roman"/>
          <w:sz w:val="20"/>
          <w:szCs w:val="20"/>
        </w:rPr>
        <w:t xml:space="preserve"> friends</w:t>
      </w:r>
      <w:r w:rsidR="007A6B65">
        <w:rPr>
          <w:rFonts w:ascii="Times New Roman" w:hAnsi="Times New Roman" w:cs="Times New Roman"/>
          <w:sz w:val="20"/>
          <w:szCs w:val="20"/>
        </w:rPr>
        <w:t>hip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241491CE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442A447B" w14:textId="1930B8E0" w:rsidR="00D62340" w:rsidRDefault="00D62340" w:rsidP="000E5836">
      <w:pPr>
        <w:pStyle w:val="GvdeMetni"/>
      </w:pPr>
      <w:r>
        <w:t>Users must have at least one friend.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7DB0A752" w14:textId="380E432D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wants to </w:t>
      </w:r>
      <w:r w:rsidR="007A6B65">
        <w:t>remove</w:t>
      </w:r>
      <w:r>
        <w:t xml:space="preserve"> </w:t>
      </w:r>
      <w:r w:rsidR="00D62340">
        <w:t>a user</w:t>
      </w:r>
      <w:r>
        <w:t xml:space="preserve"> </w:t>
      </w:r>
      <w:r w:rsidR="007A6B65">
        <w:t>from</w:t>
      </w:r>
      <w:r>
        <w:t xml:space="preserve"> frien</w:t>
      </w:r>
      <w:r w:rsidR="00D62340">
        <w:t>ds</w:t>
      </w:r>
      <w:r>
        <w:t>.</w:t>
      </w:r>
    </w:p>
    <w:p w14:paraId="6836CAD4" w14:textId="6897F6AE" w:rsidR="00E5196E" w:rsidRDefault="002616CA" w:rsidP="000E5836">
      <w:pPr>
        <w:pStyle w:val="GvdeMetni"/>
        <w:numPr>
          <w:ilvl w:val="0"/>
          <w:numId w:val="5"/>
        </w:numPr>
      </w:pPr>
      <w:bookmarkStart w:id="0" w:name="_Hlk153614853"/>
      <w:r>
        <w:t>System displays</w:t>
      </w:r>
      <w:r w:rsidR="00E5196E">
        <w:t xml:space="preserve"> </w:t>
      </w:r>
      <w:r w:rsidR="00D62340">
        <w:t>existing friends.</w:t>
      </w:r>
    </w:p>
    <w:bookmarkEnd w:id="0"/>
    <w:p w14:paraId="441864B1" w14:textId="77777777" w:rsidR="005036BD" w:rsidRDefault="005036BD" w:rsidP="005036BD">
      <w:pPr>
        <w:pStyle w:val="GvdeMetni"/>
        <w:numPr>
          <w:ilvl w:val="0"/>
          <w:numId w:val="5"/>
        </w:numPr>
      </w:pPr>
      <w:r>
        <w:t>User browses the desired user.</w:t>
      </w:r>
    </w:p>
    <w:p w14:paraId="76DBBF60" w14:textId="77777777" w:rsidR="005036BD" w:rsidRPr="002616CA" w:rsidRDefault="005036BD" w:rsidP="005036BD">
      <w:pPr>
        <w:pStyle w:val="GvdeMetni"/>
        <w:numPr>
          <w:ilvl w:val="0"/>
          <w:numId w:val="5"/>
        </w:numPr>
      </w:pPr>
      <w:r w:rsidRPr="002616CA">
        <w:t xml:space="preserve">System displays </w:t>
      </w:r>
      <w:r>
        <w:t>search results of user information</w:t>
      </w:r>
      <w:r w:rsidRPr="002616CA">
        <w:t>.</w:t>
      </w:r>
    </w:p>
    <w:p w14:paraId="6749C759" w14:textId="282A3EA8" w:rsidR="005036BD" w:rsidRDefault="005036BD" w:rsidP="005036BD">
      <w:pPr>
        <w:pStyle w:val="GvdeMetni"/>
        <w:numPr>
          <w:ilvl w:val="0"/>
          <w:numId w:val="5"/>
        </w:numPr>
      </w:pPr>
      <w:r>
        <w:t>User selects the desired</w:t>
      </w:r>
      <w:r w:rsidR="00D62340">
        <w:t xml:space="preserve"> user</w:t>
      </w:r>
      <w:r>
        <w:t>.</w:t>
      </w:r>
    </w:p>
    <w:p w14:paraId="60F54C38" w14:textId="77B28B25" w:rsidR="00425D6C" w:rsidRDefault="00425D6C" w:rsidP="000E5836">
      <w:pPr>
        <w:pStyle w:val="GvdeMetni"/>
        <w:numPr>
          <w:ilvl w:val="0"/>
          <w:numId w:val="5"/>
        </w:numPr>
      </w:pPr>
      <w:r>
        <w:t>System displays the user’s profile.</w:t>
      </w:r>
    </w:p>
    <w:p w14:paraId="5D16DEAC" w14:textId="5FC5C03B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</w:t>
      </w:r>
      <w:r w:rsidR="005036BD">
        <w:t>r</w:t>
      </w:r>
      <w:r w:rsidR="007A6B65">
        <w:t>emove</w:t>
      </w:r>
      <w:r w:rsidR="00D62340">
        <w:t>s</w:t>
      </w:r>
      <w:r w:rsidR="007A6B65">
        <w:t xml:space="preserve"> </w:t>
      </w:r>
      <w:r w:rsidR="005036BD">
        <w:t>f</w:t>
      </w:r>
      <w:r>
        <w:t>riend.</w:t>
      </w:r>
    </w:p>
    <w:p w14:paraId="51158E50" w14:textId="5BE14714" w:rsidR="00425D6C" w:rsidRDefault="00073DC4" w:rsidP="00425D6C">
      <w:pPr>
        <w:pStyle w:val="GvdeMetni"/>
        <w:numPr>
          <w:ilvl w:val="0"/>
          <w:numId w:val="5"/>
        </w:numPr>
      </w:pPr>
      <w:r>
        <w:t xml:space="preserve">System </w:t>
      </w:r>
      <w:r w:rsidR="00D62340">
        <w:t>indicates removal</w:t>
      </w:r>
      <w:r>
        <w:t>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508AC29C" w14:textId="77777777" w:rsidR="00697B91" w:rsidRPr="004F5D4D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7658B8B4" w14:textId="77777777" w:rsidR="00697B91" w:rsidRPr="004F5D4D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44B2DB7C" w14:textId="77777777" w:rsidR="00697B91" w:rsidRPr="00C45ABE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CBDE6AB" w14:textId="18348D4A" w:rsidR="00D515A2" w:rsidRDefault="00D515A2" w:rsidP="00D515A2">
      <w:pPr>
        <w:pStyle w:val="Balk2"/>
        <w:numPr>
          <w:ilvl w:val="1"/>
          <w:numId w:val="1"/>
        </w:numPr>
        <w:ind w:left="720" w:hanging="720"/>
      </w:pPr>
      <w:r>
        <w:t xml:space="preserve">Remove Friend </w:t>
      </w:r>
      <w:r w:rsidR="00D62340">
        <w:t>Shortcut</w:t>
      </w:r>
      <w:r>
        <w:t xml:space="preserve"> (</w:t>
      </w:r>
      <w:r w:rsidR="005036BD">
        <w:t>2</w:t>
      </w:r>
      <w:r>
        <w:t>a)</w:t>
      </w:r>
    </w:p>
    <w:p w14:paraId="16B31731" w14:textId="63A49658" w:rsidR="00D62340" w:rsidRDefault="00D62340" w:rsidP="00D62340">
      <w:pPr>
        <w:pStyle w:val="GvdeMetni"/>
      </w:pPr>
      <w:r>
        <w:rPr>
          <w:rStyle w:val="ui-provider"/>
        </w:rPr>
        <w:t>If in step 2 of the basic flow, the User wants to remove friend without going to other user’s profile, then:</w:t>
      </w:r>
      <w:r>
        <w:t xml:space="preserve"> </w:t>
      </w:r>
    </w:p>
    <w:p w14:paraId="6F8D5E42" w14:textId="5B7A93C1" w:rsidR="00D62340" w:rsidRDefault="00D62340" w:rsidP="00D62340">
      <w:pPr>
        <w:pStyle w:val="GvdeMetni"/>
        <w:numPr>
          <w:ilvl w:val="0"/>
          <w:numId w:val="10"/>
        </w:numPr>
      </w:pPr>
      <w:r>
        <w:t>User removes desired user from friends.</w:t>
      </w:r>
    </w:p>
    <w:p w14:paraId="1D65F14E" w14:textId="77777777" w:rsidR="00D62340" w:rsidRPr="00480120" w:rsidRDefault="00D62340" w:rsidP="00D62340">
      <w:pPr>
        <w:pStyle w:val="GvdeMetni"/>
        <w:numPr>
          <w:ilvl w:val="0"/>
          <w:numId w:val="10"/>
        </w:numPr>
      </w:pPr>
      <w:r>
        <w:t>The use case resumes at step 8.</w:t>
      </w:r>
    </w:p>
    <w:p w14:paraId="396BDF0C" w14:textId="77777777" w:rsidR="00E96106" w:rsidRDefault="00E96106" w:rsidP="000E5836">
      <w:pPr>
        <w:pStyle w:val="Balk1"/>
      </w:pPr>
      <w:r>
        <w:t>Post-conditions</w:t>
      </w:r>
      <w:r w:rsidR="00F67C0A">
        <w:t xml:space="preserve"> (Success Guarantee)</w:t>
      </w:r>
    </w:p>
    <w:p w14:paraId="7A58AED1" w14:textId="0DAA47A7" w:rsidR="00651B6A" w:rsidRDefault="00651B6A" w:rsidP="000E5836">
      <w:pPr>
        <w:pStyle w:val="Balk2"/>
      </w:pPr>
      <w:r>
        <w:t xml:space="preserve">Successful </w:t>
      </w:r>
      <w:r w:rsidR="005036BD">
        <w:t>Friend Remove</w:t>
      </w:r>
    </w:p>
    <w:p w14:paraId="37377180" w14:textId="2F88256A" w:rsidR="00651B6A" w:rsidRPr="00F67C0A" w:rsidRDefault="00651B6A" w:rsidP="00F67C0A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D62340">
        <w:rPr>
          <w:rFonts w:ascii="Times New Roman" w:hAnsi="Times New Roman"/>
          <w:b w:val="0"/>
        </w:rPr>
        <w:t>an indication that friend is removed.</w:t>
      </w:r>
    </w:p>
    <w:p w14:paraId="4C3D29B2" w14:textId="77777777" w:rsidR="00BE2360" w:rsidRDefault="00BE2360" w:rsidP="00BE2360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196A6EC6" w14:textId="541C3D73" w:rsidR="00795256" w:rsidRDefault="00BE2360" w:rsidP="00BE2360">
      <w:pPr>
        <w:pStyle w:val="GvdeMetni"/>
        <w:ind w:left="709"/>
      </w:pPr>
      <w:r>
        <w:t>None</w:t>
      </w:r>
    </w:p>
    <w:p w14:paraId="5181A9E7" w14:textId="77777777" w:rsidR="00E137D1" w:rsidRDefault="00E137D1" w:rsidP="005036BD">
      <w:pPr>
        <w:widowControl w:val="0"/>
        <w:rPr>
          <w:rFonts w:ascii="Arial" w:hAnsi="Arial" w:cs="Arial"/>
          <w:b/>
          <w:sz w:val="36"/>
          <w:szCs w:val="20"/>
        </w:rPr>
      </w:pPr>
      <w:r>
        <w:rPr>
          <w:rFonts w:ascii="Arial" w:hAnsi="Arial" w:cs="Arial"/>
          <w:b/>
          <w:sz w:val="36"/>
          <w:szCs w:val="20"/>
        </w:rPr>
        <w:br w:type="page"/>
      </w:r>
    </w:p>
    <w:p w14:paraId="1058B273" w14:textId="5A6E38FF" w:rsidR="00B3237A" w:rsidRPr="00795256" w:rsidRDefault="00795256" w:rsidP="00BE2360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lastRenderedPageBreak/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0494D4AC" w:rsidR="00795256" w:rsidRPr="00275F13" w:rsidRDefault="00A41833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5256" w:rsidRPr="00275F13">
              <w:rPr>
                <w:sz w:val="20"/>
                <w:szCs w:val="20"/>
              </w:rPr>
              <w:t>2/1</w:t>
            </w:r>
            <w:r>
              <w:rPr>
                <w:sz w:val="20"/>
                <w:szCs w:val="20"/>
              </w:rPr>
              <w:t>2</w:t>
            </w:r>
            <w:r w:rsidR="00795256" w:rsidRPr="00275F13">
              <w:rPr>
                <w:sz w:val="20"/>
                <w:szCs w:val="20"/>
              </w:rPr>
              <w:t>/2023</w:t>
            </w:r>
          </w:p>
        </w:tc>
      </w:tr>
      <w:tr w:rsidR="00CC77CB" w:rsidRPr="00275F13" w14:paraId="21C6FB03" w14:textId="77777777" w:rsidTr="002A7F84">
        <w:tc>
          <w:tcPr>
            <w:tcW w:w="1118" w:type="dxa"/>
          </w:tcPr>
          <w:p w14:paraId="37719CEF" w14:textId="0E822F0D" w:rsidR="00CC77CB" w:rsidRPr="00275F13" w:rsidRDefault="00CC77CB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1C9E3EEA" w14:textId="392C0932" w:rsidR="00CC77CB" w:rsidRPr="00275F13" w:rsidRDefault="00CC77CB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Changes applied according to </w:t>
            </w:r>
            <w:proofErr w:type="spellStart"/>
            <w:r>
              <w:rPr>
                <w:sz w:val="20"/>
                <w:szCs w:val="20"/>
              </w:rPr>
              <w:t>ToGather</w:t>
            </w:r>
            <w:proofErr w:type="spellEnd"/>
            <w:r>
              <w:rPr>
                <w:sz w:val="20"/>
                <w:szCs w:val="20"/>
              </w:rPr>
              <w:t xml:space="preserve"> document.</w:t>
            </w:r>
          </w:p>
        </w:tc>
        <w:tc>
          <w:tcPr>
            <w:tcW w:w="2410" w:type="dxa"/>
          </w:tcPr>
          <w:p w14:paraId="7DE0526C" w14:textId="3E5B7D17" w:rsidR="00CC77CB" w:rsidRDefault="00CC77CB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22/12/2023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E03B" w14:textId="77777777" w:rsidR="00934A33" w:rsidRDefault="00934A33">
      <w:r>
        <w:separator/>
      </w:r>
    </w:p>
  </w:endnote>
  <w:endnote w:type="continuationSeparator" w:id="0">
    <w:p w14:paraId="50514739" w14:textId="77777777" w:rsidR="00934A33" w:rsidRDefault="00934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073A" w14:textId="77777777" w:rsidR="00934A33" w:rsidRDefault="00934A33">
      <w:r>
        <w:separator/>
      </w:r>
    </w:p>
  </w:footnote>
  <w:footnote w:type="continuationSeparator" w:id="0">
    <w:p w14:paraId="3CB86AE1" w14:textId="77777777" w:rsidR="00934A33" w:rsidRDefault="00934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02FAD454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A41833">
            <w:rPr>
              <w:sz w:val="20"/>
            </w:rPr>
            <w:t>.</w:t>
          </w:r>
          <w:r w:rsidR="00CC77CB">
            <w:rPr>
              <w:sz w:val="20"/>
            </w:rPr>
            <w:t>1</w:t>
          </w:r>
        </w:p>
      </w:tc>
    </w:tr>
    <w:tr w:rsidR="00985EE5" w14:paraId="556E535B" w14:textId="77777777">
      <w:tc>
        <w:tcPr>
          <w:tcW w:w="6379" w:type="dxa"/>
        </w:tcPr>
        <w:p w14:paraId="656CE869" w14:textId="749F4B5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7A6B65">
            <w:rPr>
              <w:sz w:val="20"/>
            </w:rPr>
            <w:t>Remove</w:t>
          </w:r>
          <w:r w:rsidR="00425D6C">
            <w:rPr>
              <w:sz w:val="20"/>
            </w:rPr>
            <w:t xml:space="preserve"> Friend</w:t>
          </w:r>
        </w:p>
      </w:tc>
      <w:tc>
        <w:tcPr>
          <w:tcW w:w="2369" w:type="dxa"/>
        </w:tcPr>
        <w:p w14:paraId="1E1CE448" w14:textId="3DF5D2F6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CC77CB">
            <w:rPr>
              <w:sz w:val="20"/>
            </w:rPr>
            <w:t>22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3D814C3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25270691">
    <w:abstractNumId w:val="0"/>
  </w:num>
  <w:num w:numId="2" w16cid:durableId="778571862">
    <w:abstractNumId w:val="0"/>
  </w:num>
  <w:num w:numId="3" w16cid:durableId="378169378">
    <w:abstractNumId w:val="3"/>
  </w:num>
  <w:num w:numId="4" w16cid:durableId="2104838275">
    <w:abstractNumId w:val="2"/>
  </w:num>
  <w:num w:numId="5" w16cid:durableId="1293751694">
    <w:abstractNumId w:val="11"/>
  </w:num>
  <w:num w:numId="6" w16cid:durableId="887767572">
    <w:abstractNumId w:val="7"/>
  </w:num>
  <w:num w:numId="7" w16cid:durableId="855776460">
    <w:abstractNumId w:val="9"/>
  </w:num>
  <w:num w:numId="8" w16cid:durableId="1293172514">
    <w:abstractNumId w:val="1"/>
  </w:num>
  <w:num w:numId="9" w16cid:durableId="296028620">
    <w:abstractNumId w:val="5"/>
  </w:num>
  <w:num w:numId="10" w16cid:durableId="1197547987">
    <w:abstractNumId w:val="6"/>
  </w:num>
  <w:num w:numId="11" w16cid:durableId="160439408">
    <w:abstractNumId w:val="4"/>
  </w:num>
  <w:num w:numId="12" w16cid:durableId="516620688">
    <w:abstractNumId w:val="10"/>
  </w:num>
  <w:num w:numId="13" w16cid:durableId="1998535344">
    <w:abstractNumId w:val="12"/>
  </w:num>
  <w:num w:numId="14" w16cid:durableId="1252348955">
    <w:abstractNumId w:val="13"/>
  </w:num>
  <w:num w:numId="15" w16cid:durableId="622267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E5836"/>
    <w:rsid w:val="001145F0"/>
    <w:rsid w:val="00115045"/>
    <w:rsid w:val="001453AE"/>
    <w:rsid w:val="00150177"/>
    <w:rsid w:val="00165808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3D32DF"/>
    <w:rsid w:val="003D5874"/>
    <w:rsid w:val="00425D6C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036BD"/>
    <w:rsid w:val="00514D33"/>
    <w:rsid w:val="00576C51"/>
    <w:rsid w:val="005A04BD"/>
    <w:rsid w:val="005C35D8"/>
    <w:rsid w:val="005E538A"/>
    <w:rsid w:val="0060290D"/>
    <w:rsid w:val="0064462C"/>
    <w:rsid w:val="00651B6A"/>
    <w:rsid w:val="00697B91"/>
    <w:rsid w:val="006B0D38"/>
    <w:rsid w:val="006C7C5D"/>
    <w:rsid w:val="006E5F63"/>
    <w:rsid w:val="006F60B2"/>
    <w:rsid w:val="00795256"/>
    <w:rsid w:val="007A6B65"/>
    <w:rsid w:val="007D5BF9"/>
    <w:rsid w:val="007F13F6"/>
    <w:rsid w:val="008866E4"/>
    <w:rsid w:val="008B2A6F"/>
    <w:rsid w:val="008D0691"/>
    <w:rsid w:val="0090221A"/>
    <w:rsid w:val="009154B1"/>
    <w:rsid w:val="00934A33"/>
    <w:rsid w:val="00942ADD"/>
    <w:rsid w:val="00974DFB"/>
    <w:rsid w:val="009756B6"/>
    <w:rsid w:val="00980295"/>
    <w:rsid w:val="00985EE5"/>
    <w:rsid w:val="009D11D4"/>
    <w:rsid w:val="00A41833"/>
    <w:rsid w:val="00A47881"/>
    <w:rsid w:val="00A47CCF"/>
    <w:rsid w:val="00A93E5B"/>
    <w:rsid w:val="00AA178A"/>
    <w:rsid w:val="00AC183E"/>
    <w:rsid w:val="00B04551"/>
    <w:rsid w:val="00B3237A"/>
    <w:rsid w:val="00B55E30"/>
    <w:rsid w:val="00B62D63"/>
    <w:rsid w:val="00B724F8"/>
    <w:rsid w:val="00BA21CA"/>
    <w:rsid w:val="00BE2360"/>
    <w:rsid w:val="00BF38AC"/>
    <w:rsid w:val="00C2051E"/>
    <w:rsid w:val="00C358F2"/>
    <w:rsid w:val="00C41503"/>
    <w:rsid w:val="00C438D1"/>
    <w:rsid w:val="00C601BD"/>
    <w:rsid w:val="00C70FE9"/>
    <w:rsid w:val="00CB72B0"/>
    <w:rsid w:val="00CC74D3"/>
    <w:rsid w:val="00CC77CB"/>
    <w:rsid w:val="00D15344"/>
    <w:rsid w:val="00D30EE2"/>
    <w:rsid w:val="00D515A2"/>
    <w:rsid w:val="00D62340"/>
    <w:rsid w:val="00D90EC0"/>
    <w:rsid w:val="00DB0649"/>
    <w:rsid w:val="00DD175D"/>
    <w:rsid w:val="00E137D1"/>
    <w:rsid w:val="00E5196E"/>
    <w:rsid w:val="00E72417"/>
    <w:rsid w:val="00E7339C"/>
    <w:rsid w:val="00E803F6"/>
    <w:rsid w:val="00E955BD"/>
    <w:rsid w:val="00E96106"/>
    <w:rsid w:val="00E96BD8"/>
    <w:rsid w:val="00F26F33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link w:val="Balk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k2Char">
    <w:name w:val="Başlık 2 Char"/>
    <w:basedOn w:val="VarsaylanParagrafYazTipi"/>
    <w:link w:val="Balk2"/>
    <w:rsid w:val="00D515A2"/>
    <w:rPr>
      <w:rFonts w:ascii="Arial" w:hAnsi="Arial"/>
      <w:b/>
      <w:lang w:val="en-US" w:eastAsia="en-US"/>
    </w:rPr>
  </w:style>
  <w:style w:type="character" w:customStyle="1" w:styleId="Balk1Char">
    <w:name w:val="Başlık 1 Char"/>
    <w:basedOn w:val="VarsaylanParagrafYazTipi"/>
    <w:link w:val="Balk1"/>
    <w:rsid w:val="00BE2360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27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13</cp:revision>
  <cp:lastPrinted>1899-12-31T22:03:04Z</cp:lastPrinted>
  <dcterms:created xsi:type="dcterms:W3CDTF">2023-12-11T21:28:00Z</dcterms:created>
  <dcterms:modified xsi:type="dcterms:W3CDTF">2023-12-22T19:17:00Z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ad0aff16-520f-4fd2-b7e7-f0043ef2d852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