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36270992" w:rsidR="008866E4" w:rsidRDefault="0017366D" w:rsidP="00CF161F">
      <w:pPr>
        <w:pStyle w:val="KonuBal"/>
      </w:pPr>
      <w:r>
        <w:t xml:space="preserve">ToGather </w:t>
      </w:r>
      <w:r w:rsidR="00E96106">
        <w:br/>
        <w:t xml:space="preserve">Use-Case: </w:t>
      </w:r>
      <w:r w:rsidR="003923FA">
        <w:t>Update</w:t>
      </w:r>
      <w:r w:rsidR="00F67C0A">
        <w:t xml:space="preserve"> a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377E9F56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8B1755">
        <w:rPr>
          <w:rFonts w:ascii="Times New Roman" w:hAnsi="Times New Roman"/>
          <w:b w:val="0"/>
          <w:sz w:val="20"/>
        </w:rPr>
        <w:t>update</w:t>
      </w:r>
      <w:r w:rsidRPr="004621AF">
        <w:rPr>
          <w:rFonts w:ascii="Times New Roman" w:hAnsi="Times New Roman"/>
          <w:b w:val="0"/>
          <w:sz w:val="20"/>
        </w:rPr>
        <w:t xml:space="preserve"> a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34234C81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Log</w:t>
      </w:r>
      <w:r w:rsidR="004C53A0">
        <w:t>ged</w:t>
      </w:r>
      <w:r>
        <w:t>-in to the ToGather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5047E453" w:rsidR="00E5196E" w:rsidRDefault="002A23DD" w:rsidP="00CF161F">
      <w:pPr>
        <w:pStyle w:val="GvdeMetni"/>
        <w:numPr>
          <w:ilvl w:val="0"/>
          <w:numId w:val="5"/>
        </w:numPr>
        <w:jc w:val="both"/>
      </w:pPr>
      <w:r>
        <w:t>User wants to update a task.</w:t>
      </w:r>
    </w:p>
    <w:p w14:paraId="7500CE9F" w14:textId="2EDBE985" w:rsidR="00E5196E" w:rsidRDefault="002A23DD" w:rsidP="00CF161F">
      <w:pPr>
        <w:pStyle w:val="GvdeMetni"/>
        <w:numPr>
          <w:ilvl w:val="0"/>
          <w:numId w:val="5"/>
        </w:numPr>
        <w:jc w:val="both"/>
      </w:pPr>
      <w:r>
        <w:t>System displays</w:t>
      </w:r>
      <w:r w:rsidR="00E5196E">
        <w:t xml:space="preserve"> </w:t>
      </w:r>
      <w:r w:rsidR="005172BB">
        <w:t xml:space="preserve">the </w:t>
      </w:r>
      <w:r w:rsidR="00E5196E">
        <w:t>schedule.</w:t>
      </w:r>
    </w:p>
    <w:p w14:paraId="3B03AF36" w14:textId="66A637A1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2A23DD">
        <w:t>selects a task to modify.</w:t>
      </w:r>
    </w:p>
    <w:p w14:paraId="1765716D" w14:textId="45075435" w:rsidR="004A79D5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2A23DD">
        <w:t>task detail in an editable form.</w:t>
      </w:r>
    </w:p>
    <w:p w14:paraId="29BD2F07" w14:textId="70B99012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>U</w:t>
      </w:r>
      <w:r w:rsidR="002A23DD">
        <w:t>ser makes some changes.</w:t>
      </w:r>
    </w:p>
    <w:p w14:paraId="59C1DD82" w14:textId="67BB8F9F" w:rsidR="00511D88" w:rsidRDefault="002A23DD" w:rsidP="00CF161F">
      <w:pPr>
        <w:pStyle w:val="GvdeMetni"/>
        <w:numPr>
          <w:ilvl w:val="0"/>
          <w:numId w:val="5"/>
        </w:numPr>
        <w:jc w:val="both"/>
      </w:pPr>
      <w:r>
        <w:t>System updates the task.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6804F447" w14:textId="77777777" w:rsidR="008156BB" w:rsidRPr="004F5D4D" w:rsidRDefault="008156BB" w:rsidP="008156BB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211C26CE" w14:textId="77777777" w:rsidR="008156BB" w:rsidRPr="004F5D4D" w:rsidRDefault="008156BB" w:rsidP="008156BB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50096C99" w14:textId="77777777" w:rsidR="008156BB" w:rsidRPr="00C45ABE" w:rsidRDefault="008156BB" w:rsidP="008156BB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3D4ED790" w14:textId="09AC8F90" w:rsidR="008C3D44" w:rsidRDefault="00933A8E" w:rsidP="00CF161F">
      <w:pPr>
        <w:pStyle w:val="Balk2"/>
        <w:jc w:val="both"/>
      </w:pPr>
      <w:r>
        <w:t>Set</w:t>
      </w:r>
      <w:r w:rsidR="008C3D44">
        <w:t xml:space="preserve"> </w:t>
      </w:r>
      <w:r w:rsidR="00157ACB">
        <w:t>Recurrence</w:t>
      </w:r>
      <w:r w:rsidR="008C3D44">
        <w:t xml:space="preserve"> (</w:t>
      </w:r>
      <w:r w:rsidR="002A23DD">
        <w:t>5</w:t>
      </w:r>
      <w:r w:rsidR="008C3D44">
        <w:t>a)</w:t>
      </w:r>
    </w:p>
    <w:p w14:paraId="14B09166" w14:textId="3CB6A35D" w:rsidR="008C3D44" w:rsidRDefault="008C3D44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2A23DD">
        <w:rPr>
          <w:rStyle w:val="ui-provider"/>
        </w:rPr>
        <w:t>5</w:t>
      </w:r>
      <w:r>
        <w:rPr>
          <w:rStyle w:val="ui-provider"/>
        </w:rPr>
        <w:t xml:space="preserve"> of the basic flow</w:t>
      </w:r>
      <w:r w:rsidR="00095280">
        <w:rPr>
          <w:rStyle w:val="ui-provider"/>
        </w:rPr>
        <w:t xml:space="preserve">, </w:t>
      </w:r>
      <w:r>
        <w:rPr>
          <w:rStyle w:val="ui-provider"/>
        </w:rPr>
        <w:t xml:space="preserve">User wants to </w:t>
      </w:r>
      <w:r w:rsidR="003923FA">
        <w:rPr>
          <w:rStyle w:val="ui-provider"/>
        </w:rPr>
        <w:t>update</w:t>
      </w:r>
      <w:r>
        <w:rPr>
          <w:rStyle w:val="ui-provider"/>
        </w:rPr>
        <w:t xml:space="preserve"> recurrent task then</w:t>
      </w:r>
      <w:r w:rsidR="002E26BA">
        <w:rPr>
          <w:rStyle w:val="ui-provider"/>
        </w:rPr>
        <w:t>:</w:t>
      </w:r>
    </w:p>
    <w:p w14:paraId="234BECC5" w14:textId="77777777" w:rsidR="002A23DD" w:rsidRDefault="002A23DD" w:rsidP="002A23DD">
      <w:pPr>
        <w:pStyle w:val="GvdeMetni"/>
        <w:ind w:firstLine="273"/>
        <w:jc w:val="both"/>
      </w:pPr>
      <w:r>
        <w:t>1. User selects recurrence option.</w:t>
      </w:r>
    </w:p>
    <w:p w14:paraId="32C70E98" w14:textId="77777777" w:rsidR="002A23DD" w:rsidRDefault="002A23DD" w:rsidP="002A23DD">
      <w:pPr>
        <w:pStyle w:val="GvdeMetni"/>
        <w:ind w:firstLine="273"/>
        <w:jc w:val="both"/>
      </w:pPr>
      <w:r>
        <w:t>2. System displays a menu including the necessary fields to be filled.</w:t>
      </w:r>
    </w:p>
    <w:p w14:paraId="1987AC92" w14:textId="77777777" w:rsidR="002A23DD" w:rsidRDefault="002A23DD" w:rsidP="002A23DD">
      <w:pPr>
        <w:pStyle w:val="GvdeMetni"/>
        <w:ind w:firstLine="273"/>
        <w:jc w:val="both"/>
      </w:pPr>
      <w:r>
        <w:t xml:space="preserve">3. User fills the required fields for recurrence. </w:t>
      </w:r>
    </w:p>
    <w:p w14:paraId="04F41E3B" w14:textId="29A86C30" w:rsidR="002A23DD" w:rsidRDefault="002A23DD" w:rsidP="002A23DD">
      <w:pPr>
        <w:pStyle w:val="GvdeMetni"/>
        <w:ind w:firstLine="273"/>
        <w:jc w:val="both"/>
      </w:pPr>
      <w:r>
        <w:t>4. System creates recurrence.</w:t>
      </w:r>
    </w:p>
    <w:p w14:paraId="3D4B319F" w14:textId="632E1413" w:rsidR="002A23DD" w:rsidRDefault="002A23DD" w:rsidP="002A23DD">
      <w:pPr>
        <w:pStyle w:val="GvdeMetni"/>
        <w:ind w:firstLine="273"/>
        <w:jc w:val="both"/>
      </w:pPr>
      <w:r>
        <w:t>5. The use case resumes at step 6.</w:t>
      </w:r>
    </w:p>
    <w:p w14:paraId="79C503A0" w14:textId="77777777" w:rsidR="002A23DD" w:rsidRDefault="002A23DD" w:rsidP="002A23DD">
      <w:pPr>
        <w:pStyle w:val="GvdeMetni"/>
        <w:ind w:firstLine="273"/>
        <w:jc w:val="both"/>
      </w:pPr>
    </w:p>
    <w:p w14:paraId="5EEB0179" w14:textId="5C597F37" w:rsidR="005C35D8" w:rsidRDefault="005C35D8" w:rsidP="00CF161F">
      <w:pPr>
        <w:pStyle w:val="Balk2"/>
        <w:jc w:val="both"/>
      </w:pPr>
      <w:r>
        <w:t>Add Attachment (</w:t>
      </w:r>
      <w:r w:rsidR="002A23DD">
        <w:t>5</w:t>
      </w:r>
      <w:r w:rsidR="002E26BA">
        <w:t>b</w:t>
      </w:r>
      <w:r>
        <w:t>)</w:t>
      </w:r>
    </w:p>
    <w:p w14:paraId="78A477E3" w14:textId="6B91C193" w:rsidR="005C35D8" w:rsidRDefault="005C35D8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2A23DD">
        <w:rPr>
          <w:rStyle w:val="ui-provider"/>
        </w:rPr>
        <w:t>5</w:t>
      </w:r>
      <w:r>
        <w:rPr>
          <w:rStyle w:val="ui-provider"/>
        </w:rPr>
        <w:t xml:space="preserve"> of the basic flow, the User wants to add attachment into the task then</w:t>
      </w:r>
      <w:r w:rsidR="00E7724D">
        <w:t>:</w:t>
      </w:r>
    </w:p>
    <w:p w14:paraId="76FF2F67" w14:textId="77777777" w:rsidR="002A23DD" w:rsidRDefault="002A23DD" w:rsidP="002A23DD">
      <w:pPr>
        <w:pStyle w:val="GvdeMetni"/>
        <w:numPr>
          <w:ilvl w:val="0"/>
          <w:numId w:val="8"/>
        </w:numPr>
        <w:jc w:val="both"/>
      </w:pPr>
      <w:r>
        <w:t>User selects adding attachment option.</w:t>
      </w:r>
    </w:p>
    <w:p w14:paraId="36CA767C" w14:textId="77777777" w:rsidR="002A23DD" w:rsidRDefault="002A23DD" w:rsidP="002A23DD">
      <w:pPr>
        <w:pStyle w:val="GvdeMetni"/>
        <w:numPr>
          <w:ilvl w:val="0"/>
          <w:numId w:val="8"/>
        </w:numPr>
        <w:jc w:val="both"/>
      </w:pPr>
      <w:r>
        <w:t>System displays adding attachment menu.</w:t>
      </w:r>
    </w:p>
    <w:p w14:paraId="10303476" w14:textId="77777777" w:rsidR="002A23DD" w:rsidRDefault="002A23DD" w:rsidP="002A23DD">
      <w:pPr>
        <w:pStyle w:val="GvdeMetni"/>
        <w:numPr>
          <w:ilvl w:val="0"/>
          <w:numId w:val="8"/>
        </w:numPr>
        <w:jc w:val="both"/>
      </w:pPr>
      <w:r>
        <w:t>User chooses the file which is desired to attached.</w:t>
      </w:r>
    </w:p>
    <w:p w14:paraId="24595C4D" w14:textId="77777777" w:rsidR="002A23DD" w:rsidRDefault="002A23DD" w:rsidP="002A23DD">
      <w:pPr>
        <w:pStyle w:val="GvdeMetni"/>
        <w:ind w:left="1440"/>
        <w:jc w:val="both"/>
      </w:pPr>
      <w:r>
        <w:t xml:space="preserve">3a. In step 3, User tries to upload a file format that </w:t>
      </w:r>
      <w:r w:rsidRPr="00AE5A5A">
        <w:t>does not exist in [SpReq:CT-1]</w:t>
      </w:r>
      <w:r>
        <w:t>, then:</w:t>
      </w:r>
    </w:p>
    <w:p w14:paraId="1336A9C0" w14:textId="77777777" w:rsidR="002A23DD" w:rsidRDefault="002A23DD" w:rsidP="002A23DD">
      <w:pPr>
        <w:pStyle w:val="GvdeMetni"/>
        <w:numPr>
          <w:ilvl w:val="0"/>
          <w:numId w:val="12"/>
        </w:numPr>
        <w:jc w:val="both"/>
      </w:pPr>
      <w:r>
        <w:t>System displays an exception.</w:t>
      </w:r>
    </w:p>
    <w:p w14:paraId="331AF1EF" w14:textId="77777777" w:rsidR="002A23DD" w:rsidRDefault="002A23DD" w:rsidP="002A23DD">
      <w:pPr>
        <w:pStyle w:val="GvdeMetni"/>
        <w:numPr>
          <w:ilvl w:val="0"/>
          <w:numId w:val="12"/>
        </w:numPr>
        <w:jc w:val="both"/>
      </w:pPr>
      <w:r>
        <w:lastRenderedPageBreak/>
        <w:t>The use case resumes at step 3 (5b) again.</w:t>
      </w:r>
    </w:p>
    <w:p w14:paraId="2BC026BB" w14:textId="77777777" w:rsidR="002A23DD" w:rsidRDefault="002A23DD" w:rsidP="002A23DD">
      <w:pPr>
        <w:pStyle w:val="GvdeMetni"/>
        <w:numPr>
          <w:ilvl w:val="0"/>
          <w:numId w:val="8"/>
        </w:numPr>
        <w:jc w:val="both"/>
      </w:pPr>
      <w:r>
        <w:t>The use case resumes at step 6 again.</w:t>
      </w:r>
    </w:p>
    <w:p w14:paraId="3B45CBA3" w14:textId="2912A14D" w:rsidR="0017366D" w:rsidRDefault="0017366D" w:rsidP="00CF161F">
      <w:pPr>
        <w:pStyle w:val="Balk2"/>
        <w:jc w:val="both"/>
      </w:pPr>
      <w:r>
        <w:t>Miss</w:t>
      </w:r>
      <w:r w:rsidR="00651B6A">
        <w:t>ed</w:t>
      </w:r>
      <w:r>
        <w:t xml:space="preserve"> Information</w:t>
      </w:r>
      <w:r w:rsidR="00480120">
        <w:t xml:space="preserve"> (</w:t>
      </w:r>
      <w:r w:rsidR="002A23DD">
        <w:t>5</w:t>
      </w:r>
      <w:r w:rsidR="00C7538E">
        <w:t>c</w:t>
      </w:r>
      <w:r w:rsidR="00480120">
        <w:t>)</w:t>
      </w:r>
    </w:p>
    <w:p w14:paraId="2C16454C" w14:textId="77777777" w:rsidR="002A23DD" w:rsidRDefault="002A23DD" w:rsidP="002A23DD">
      <w:pPr>
        <w:pStyle w:val="GvdeMetni"/>
        <w:jc w:val="both"/>
      </w:pPr>
      <w:r>
        <w:rPr>
          <w:rStyle w:val="ui-provider"/>
        </w:rPr>
        <w:t>If in step 5 of the basic flow, the User does not fill in the required information fields then:</w:t>
      </w:r>
      <w:r>
        <w:t xml:space="preserve"> </w:t>
      </w:r>
    </w:p>
    <w:p w14:paraId="6D6D37AB" w14:textId="77777777" w:rsidR="002A23DD" w:rsidRDefault="002A23DD" w:rsidP="002A23DD">
      <w:pPr>
        <w:pStyle w:val="GvdeMetni"/>
        <w:ind w:left="1080"/>
        <w:jc w:val="both"/>
      </w:pPr>
      <w:r>
        <w:t>1.    System displays an exception.</w:t>
      </w:r>
    </w:p>
    <w:p w14:paraId="11FD8AC4" w14:textId="77777777" w:rsidR="002A23DD" w:rsidRDefault="002A23DD" w:rsidP="002A23DD">
      <w:pPr>
        <w:pStyle w:val="GvdeMetni"/>
        <w:ind w:left="1080"/>
        <w:jc w:val="both"/>
      </w:pPr>
      <w:r>
        <w:t>2.    The use case resumes at step 5 again.</w:t>
      </w:r>
    </w:p>
    <w:p w14:paraId="0A1269BB" w14:textId="5ED3AFC6" w:rsidR="004F5D4D" w:rsidRDefault="004F5D4D" w:rsidP="00CF161F">
      <w:pPr>
        <w:pStyle w:val="Balk2"/>
        <w:jc w:val="both"/>
      </w:pPr>
      <w:r>
        <w:t>Conflict</w:t>
      </w:r>
      <w:r w:rsidR="00651B6A">
        <w:t xml:space="preserve"> with</w:t>
      </w:r>
      <w:r w:rsidR="004B4867">
        <w:t xml:space="preserve"> Existing Task</w:t>
      </w:r>
      <w:r w:rsidR="00651B6A">
        <w:t xml:space="preserve"> </w:t>
      </w:r>
      <w:r>
        <w:t>(</w:t>
      </w:r>
      <w:r w:rsidR="002A23DD">
        <w:t>5</w:t>
      </w:r>
      <w:r w:rsidR="00C7538E">
        <w:t>d</w:t>
      </w:r>
      <w:r>
        <w:t>)</w:t>
      </w:r>
    </w:p>
    <w:p w14:paraId="001B15B9" w14:textId="77777777" w:rsidR="002A23DD" w:rsidRDefault="002A23DD" w:rsidP="002A23DD">
      <w:pPr>
        <w:pStyle w:val="GvdeMetni"/>
        <w:jc w:val="both"/>
      </w:pPr>
      <w:r>
        <w:t>If in step 5 of the basic flow the User selects a date that overlaps an existing task, then:</w:t>
      </w:r>
    </w:p>
    <w:p w14:paraId="2A1CFA94" w14:textId="77777777" w:rsidR="002A23DD" w:rsidRDefault="002A23DD" w:rsidP="002A23DD">
      <w:pPr>
        <w:pStyle w:val="GvdeMetni"/>
        <w:ind w:left="1080"/>
        <w:jc w:val="both"/>
      </w:pPr>
      <w:r>
        <w:t>1.    System displays an exception.</w:t>
      </w:r>
    </w:p>
    <w:p w14:paraId="34C5C53A" w14:textId="77777777" w:rsidR="002A23DD" w:rsidRDefault="002A23DD" w:rsidP="002A23DD">
      <w:pPr>
        <w:pStyle w:val="GvdeMetni"/>
        <w:ind w:left="1080"/>
        <w:jc w:val="both"/>
      </w:pPr>
      <w:r>
        <w:t>2.    The use case resumes at step 5 again.</w:t>
      </w:r>
    </w:p>
    <w:p w14:paraId="1A9DD066" w14:textId="77777777" w:rsidR="002A23DD" w:rsidRDefault="002A23DD" w:rsidP="002A23DD">
      <w:pPr>
        <w:pStyle w:val="Balk2"/>
        <w:numPr>
          <w:ilvl w:val="1"/>
          <w:numId w:val="1"/>
        </w:numPr>
        <w:ind w:left="720" w:hanging="720"/>
        <w:jc w:val="both"/>
      </w:pPr>
      <w:r>
        <w:t>Exceeding Character Limit (5e)</w:t>
      </w:r>
    </w:p>
    <w:p w14:paraId="335099B8" w14:textId="77777777" w:rsidR="002A23DD" w:rsidRDefault="002A23DD" w:rsidP="002A23DD">
      <w:pPr>
        <w:pStyle w:val="GvdeMetni"/>
        <w:jc w:val="both"/>
      </w:pPr>
      <w:r>
        <w:t>If in step 5 of the basic flow the User exceeds the character limit for a field, then:</w:t>
      </w:r>
    </w:p>
    <w:p w14:paraId="3625F851" w14:textId="77777777" w:rsidR="002A23DD" w:rsidRDefault="002A23DD" w:rsidP="002A23DD">
      <w:pPr>
        <w:pStyle w:val="GvdeMetni"/>
        <w:ind w:left="1080"/>
        <w:jc w:val="both"/>
      </w:pPr>
      <w:r>
        <w:t>1.    System displays an exception.</w:t>
      </w:r>
    </w:p>
    <w:p w14:paraId="69B41869" w14:textId="77777777" w:rsidR="002A23DD" w:rsidRDefault="002A23DD" w:rsidP="002A23DD">
      <w:pPr>
        <w:pStyle w:val="GvdeMetni"/>
        <w:ind w:left="1080"/>
        <w:jc w:val="both"/>
      </w:pPr>
      <w:r>
        <w:t>2.    The use case resumes at step 5 again.</w:t>
      </w:r>
    </w:p>
    <w:p w14:paraId="324E6CE4" w14:textId="77777777" w:rsidR="00CC3895" w:rsidRDefault="00CC3895" w:rsidP="008B1755">
      <w:pPr>
        <w:pStyle w:val="GvdeMetni"/>
        <w:ind w:left="0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77777777" w:rsidR="00651B6A" w:rsidRDefault="00651B6A" w:rsidP="00CF161F">
      <w:pPr>
        <w:pStyle w:val="Balk2"/>
        <w:jc w:val="both"/>
      </w:pPr>
      <w:r>
        <w:t>Successful Task Addition</w:t>
      </w:r>
    </w:p>
    <w:p w14:paraId="6D914437" w14:textId="6403C65A" w:rsidR="00651B6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task on the calendar with defined time interval</w:t>
      </w:r>
      <w:r>
        <w:rPr>
          <w:rFonts w:ascii="Times New Roman" w:hAnsi="Times New Roman"/>
          <w:b w:val="0"/>
        </w:rPr>
        <w:t xml:space="preserve"> and i</w:t>
      </w:r>
      <w:r w:rsidRPr="00651B6A">
        <w:rPr>
          <w:rFonts w:ascii="Times New Roman" w:hAnsi="Times New Roman"/>
          <w:b w:val="0"/>
        </w:rPr>
        <w:t>n the detailed task view, app shows all the task det</w:t>
      </w:r>
      <w:r w:rsidR="00F67C0A">
        <w:rPr>
          <w:rFonts w:ascii="Times New Roman" w:hAnsi="Times New Roman"/>
          <w:b w:val="0"/>
        </w:rPr>
        <w:t>a</w:t>
      </w:r>
      <w:r w:rsidRPr="00651B6A">
        <w:rPr>
          <w:rFonts w:ascii="Times New Roman" w:hAnsi="Times New Roman"/>
          <w:b w:val="0"/>
        </w:rPr>
        <w:t>ils correct</w:t>
      </w:r>
      <w:r w:rsidR="00F67C0A">
        <w:rPr>
          <w:rFonts w:ascii="Times New Roman" w:hAnsi="Times New Roman"/>
          <w:b w:val="0"/>
        </w:rPr>
        <w:t>.</w:t>
      </w:r>
    </w:p>
    <w:p w14:paraId="7FDD46DB" w14:textId="77777777" w:rsidR="008B1755" w:rsidRPr="008B1755" w:rsidRDefault="008B1755" w:rsidP="008B1755"/>
    <w:p w14:paraId="78F2D15C" w14:textId="77777777" w:rsidR="00E96106" w:rsidRDefault="00E96106" w:rsidP="00CF161F">
      <w:pPr>
        <w:pStyle w:val="Balk1"/>
        <w:jc w:val="both"/>
      </w:pPr>
      <w:r>
        <w:t>Special Requirements</w:t>
      </w:r>
    </w:p>
    <w:p w14:paraId="1656BF78" w14:textId="6B571C30" w:rsidR="00450C77" w:rsidRDefault="005C35D8" w:rsidP="00CF161F">
      <w:pPr>
        <w:pStyle w:val="GvdeMetni"/>
        <w:jc w:val="both"/>
      </w:pPr>
      <w:r w:rsidRPr="005C35D8">
        <w:t>[SpReq:</w:t>
      </w:r>
      <w:r w:rsidR="008B1755">
        <w:t>U</w:t>
      </w:r>
      <w:r>
        <w:t>T</w:t>
      </w:r>
      <w:r w:rsidRPr="005C35D8">
        <w:t>-1]</w:t>
      </w:r>
      <w:r>
        <w:t xml:space="preserve"> Only .pdf, .doc, .docx, .xlsx, .jpg, .img, .png</w:t>
      </w:r>
      <w:r w:rsidR="00651B6A">
        <w:t>, .eml</w:t>
      </w:r>
      <w:r w:rsidR="00E7724D">
        <w:t>,</w:t>
      </w:r>
      <w:r>
        <w:t xml:space="preserve"> and .msg formats are applicable for the attachment.</w:t>
      </w:r>
    </w:p>
    <w:p w14:paraId="4D17F80D" w14:textId="4CB7D1EF" w:rsidR="00487615" w:rsidRDefault="008B1755" w:rsidP="008B1755">
      <w:pPr>
        <w:pStyle w:val="GvdeMetni"/>
        <w:jc w:val="both"/>
      </w:pPr>
      <w:r w:rsidRPr="005C35D8">
        <w:t>[SpReq:</w:t>
      </w:r>
      <w:r>
        <w:t>UT</w:t>
      </w:r>
      <w:r w:rsidRPr="005C35D8">
        <w:t>-</w:t>
      </w:r>
      <w:r>
        <w:t>2</w:t>
      </w:r>
      <w:r w:rsidRPr="005C35D8">
        <w:t>]</w:t>
      </w:r>
      <w:r>
        <w:t xml:space="preserve"> While filing Task Name, field limit is 64 characters.</w:t>
      </w:r>
    </w:p>
    <w:p w14:paraId="7208D2FF" w14:textId="57591323" w:rsidR="008B1755" w:rsidRDefault="008B1755" w:rsidP="008B1755">
      <w:pPr>
        <w:pStyle w:val="GvdeMetni"/>
        <w:jc w:val="both"/>
      </w:pPr>
      <w:r w:rsidRPr="005C35D8">
        <w:t>[SpReq:</w:t>
      </w:r>
      <w:r>
        <w:t>UT</w:t>
      </w:r>
      <w:r w:rsidRPr="005C35D8">
        <w:t>-</w:t>
      </w:r>
      <w:r>
        <w:t>3</w:t>
      </w:r>
      <w:r w:rsidRPr="005C35D8">
        <w:t>]</w:t>
      </w:r>
      <w:r w:rsidRPr="008B1755">
        <w:t xml:space="preserve"> </w:t>
      </w:r>
      <w:r>
        <w:t>While filing Detailed Info, field limit is 128 characters.</w:t>
      </w:r>
    </w:p>
    <w:p w14:paraId="667FF9C8" w14:textId="6259AB5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6AD99A92" w14:textId="77777777" w:rsidR="00487615" w:rsidRDefault="00487615" w:rsidP="00CF161F">
      <w:pPr>
        <w:pStyle w:val="GvdeMetni"/>
        <w:jc w:val="both"/>
      </w:pPr>
    </w:p>
    <w:p w14:paraId="133E3F85" w14:textId="77777777" w:rsidR="00487615" w:rsidRDefault="00487615" w:rsidP="00CF161F">
      <w:pPr>
        <w:pStyle w:val="GvdeMetni"/>
        <w:jc w:val="both"/>
      </w:pPr>
    </w:p>
    <w:p w14:paraId="2BB5A6B4" w14:textId="77777777" w:rsidR="00487615" w:rsidRDefault="00487615" w:rsidP="00CF161F">
      <w:pPr>
        <w:pStyle w:val="GvdeMetni"/>
        <w:jc w:val="both"/>
      </w:pPr>
    </w:p>
    <w:p w14:paraId="66822B03" w14:textId="77777777" w:rsidR="002A23DD" w:rsidRDefault="002A23DD" w:rsidP="00487615">
      <w:pPr>
        <w:pStyle w:val="KonuBal"/>
      </w:pPr>
    </w:p>
    <w:p w14:paraId="17FA04B0" w14:textId="77777777" w:rsidR="002A23DD" w:rsidRDefault="002A23DD" w:rsidP="00487615">
      <w:pPr>
        <w:pStyle w:val="KonuBal"/>
      </w:pPr>
    </w:p>
    <w:p w14:paraId="2DC5AC9D" w14:textId="77777777" w:rsidR="002A23DD" w:rsidRDefault="002A23DD" w:rsidP="00487615">
      <w:pPr>
        <w:pStyle w:val="KonuBal"/>
      </w:pPr>
    </w:p>
    <w:p w14:paraId="414BD38B" w14:textId="137BDC6D" w:rsidR="00CC3895" w:rsidRDefault="00487615" w:rsidP="002A23DD">
      <w:pPr>
        <w:pStyle w:val="KonuBal"/>
      </w:pPr>
      <w:r>
        <w:lastRenderedPageBreak/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54AE85C9" w:rsidR="00487615" w:rsidRPr="006238C2" w:rsidRDefault="003923FA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 w:rsidR="00C43F14"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2A23DD" w:rsidRPr="006238C2" w14:paraId="282AC822" w14:textId="77777777" w:rsidTr="00925051">
        <w:tc>
          <w:tcPr>
            <w:tcW w:w="1118" w:type="dxa"/>
          </w:tcPr>
          <w:p w14:paraId="428CB55C" w14:textId="3BAF6157" w:rsidR="002A23DD" w:rsidRPr="006238C2" w:rsidRDefault="002A23DD" w:rsidP="002A2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2B165F04" w14:textId="00E45DD4" w:rsidR="002A23DD" w:rsidRPr="006238C2" w:rsidRDefault="002A23DD" w:rsidP="002A2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is written in UI free format, according to advisor’s Iteration 2 Work Products Feedback.</w:t>
            </w:r>
          </w:p>
        </w:tc>
        <w:tc>
          <w:tcPr>
            <w:tcW w:w="2410" w:type="dxa"/>
          </w:tcPr>
          <w:p w14:paraId="1447F911" w14:textId="53F04E14" w:rsidR="002A23DD" w:rsidRDefault="002A23DD" w:rsidP="002A23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92EB" w14:textId="77777777" w:rsidR="00E53B71" w:rsidRDefault="00E53B71">
      <w:r>
        <w:separator/>
      </w:r>
    </w:p>
  </w:endnote>
  <w:endnote w:type="continuationSeparator" w:id="0">
    <w:p w14:paraId="722A2729" w14:textId="77777777" w:rsidR="00E53B71" w:rsidRDefault="00E5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3AD2" w14:textId="77777777" w:rsidR="00E53B71" w:rsidRDefault="00E53B71">
      <w:r>
        <w:separator/>
      </w:r>
    </w:p>
  </w:footnote>
  <w:footnote w:type="continuationSeparator" w:id="0">
    <w:p w14:paraId="678419AC" w14:textId="77777777" w:rsidR="00E53B71" w:rsidRDefault="00E53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r>
            <w:rPr>
              <w:sz w:val="20"/>
            </w:rPr>
            <w:t>ToGather</w:t>
          </w:r>
        </w:p>
      </w:tc>
      <w:tc>
        <w:tcPr>
          <w:tcW w:w="2369" w:type="dxa"/>
        </w:tcPr>
        <w:p w14:paraId="000020D1" w14:textId="53587136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2A23DD">
            <w:rPr>
              <w:sz w:val="20"/>
            </w:rPr>
            <w:t>1</w:t>
          </w:r>
        </w:p>
      </w:tc>
    </w:tr>
    <w:tr w:rsidR="00985EE5" w14:paraId="6999CB92" w14:textId="77777777">
      <w:tc>
        <w:tcPr>
          <w:tcW w:w="6379" w:type="dxa"/>
        </w:tcPr>
        <w:p w14:paraId="7BB664E6" w14:textId="0864C3B3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923FA">
            <w:rPr>
              <w:sz w:val="20"/>
            </w:rPr>
            <w:t>Update</w:t>
          </w:r>
          <w:r w:rsidR="00F67C0A">
            <w:rPr>
              <w:sz w:val="20"/>
            </w:rPr>
            <w:t xml:space="preserve"> a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08C17F4B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</w:t>
          </w:r>
          <w:r w:rsidR="002A23DD">
            <w:rPr>
              <w:sz w:val="20"/>
            </w:rPr>
            <w:t>08/12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6549971">
    <w:abstractNumId w:val="0"/>
  </w:num>
  <w:num w:numId="2" w16cid:durableId="810441947">
    <w:abstractNumId w:val="0"/>
  </w:num>
  <w:num w:numId="3" w16cid:durableId="344790714">
    <w:abstractNumId w:val="3"/>
  </w:num>
  <w:num w:numId="4" w16cid:durableId="888224205">
    <w:abstractNumId w:val="2"/>
  </w:num>
  <w:num w:numId="5" w16cid:durableId="262156743">
    <w:abstractNumId w:val="9"/>
  </w:num>
  <w:num w:numId="6" w16cid:durableId="2048604719">
    <w:abstractNumId w:val="5"/>
  </w:num>
  <w:num w:numId="7" w16cid:durableId="2056346980">
    <w:abstractNumId w:val="6"/>
  </w:num>
  <w:num w:numId="8" w16cid:durableId="325520028">
    <w:abstractNumId w:val="1"/>
  </w:num>
  <w:num w:numId="9" w16cid:durableId="746922108">
    <w:abstractNumId w:val="4"/>
  </w:num>
  <w:num w:numId="10" w16cid:durableId="87046960">
    <w:abstractNumId w:val="10"/>
  </w:num>
  <w:num w:numId="11" w16cid:durableId="1570338393">
    <w:abstractNumId w:val="7"/>
  </w:num>
  <w:num w:numId="12" w16cid:durableId="1895384795">
    <w:abstractNumId w:val="8"/>
  </w:num>
  <w:num w:numId="13" w16cid:durableId="145917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93904"/>
    <w:rsid w:val="00095280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47F20"/>
    <w:rsid w:val="002940ED"/>
    <w:rsid w:val="002A23DD"/>
    <w:rsid w:val="002E26BA"/>
    <w:rsid w:val="002E57C5"/>
    <w:rsid w:val="00305A1D"/>
    <w:rsid w:val="00312C73"/>
    <w:rsid w:val="00316BAE"/>
    <w:rsid w:val="00337B5C"/>
    <w:rsid w:val="00341B83"/>
    <w:rsid w:val="003606A8"/>
    <w:rsid w:val="00367D34"/>
    <w:rsid w:val="003923FA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21199"/>
    <w:rsid w:val="00622C15"/>
    <w:rsid w:val="006238C2"/>
    <w:rsid w:val="00636F0A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156BB"/>
    <w:rsid w:val="00850218"/>
    <w:rsid w:val="00852BE8"/>
    <w:rsid w:val="008866E4"/>
    <w:rsid w:val="008B1755"/>
    <w:rsid w:val="008B191A"/>
    <w:rsid w:val="008C3D44"/>
    <w:rsid w:val="00902385"/>
    <w:rsid w:val="00925051"/>
    <w:rsid w:val="00933A8E"/>
    <w:rsid w:val="00942ADD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743B1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53B71"/>
    <w:rsid w:val="00E7339C"/>
    <w:rsid w:val="00E77233"/>
    <w:rsid w:val="00E7724D"/>
    <w:rsid w:val="00E96106"/>
    <w:rsid w:val="00ED3978"/>
    <w:rsid w:val="00F17C82"/>
    <w:rsid w:val="00F32731"/>
    <w:rsid w:val="00F43080"/>
    <w:rsid w:val="00F67C0A"/>
    <w:rsid w:val="00F76CA8"/>
    <w:rsid w:val="00FA643E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9E41-6CA8-4FBC-893E-5AE3FEEB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6</TotalTime>
  <Pages>3</Pages>
  <Words>425</Words>
  <Characters>2361</Characters>
  <Application>Microsoft Office Word</Application>
  <DocSecurity>0</DocSecurity>
  <Lines>62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4</cp:revision>
  <cp:lastPrinted>1899-12-31T22:03:04Z</cp:lastPrinted>
  <dcterms:created xsi:type="dcterms:W3CDTF">2023-11-25T21:02:00Z</dcterms:created>
  <dcterms:modified xsi:type="dcterms:W3CDTF">2023-12-16T09:16:00Z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