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1FF" w14:textId="1C8AEDBF" w:rsidR="008866E4" w:rsidRDefault="0017366D" w:rsidP="00DD175D">
      <w:pPr>
        <w:pStyle w:val="Title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26F33">
        <w:t>Set User Profile</w:t>
      </w:r>
    </w:p>
    <w:p w14:paraId="4A9EB02E" w14:textId="77777777" w:rsidR="00E96106" w:rsidRDefault="00E96106" w:rsidP="008866E4">
      <w:pPr>
        <w:pStyle w:val="Heading1"/>
      </w:pPr>
      <w:r>
        <w:t>Brief Description</w:t>
      </w:r>
    </w:p>
    <w:p w14:paraId="1722F9E3" w14:textId="77777777" w:rsidR="00F26F33" w:rsidRPr="0051518A" w:rsidRDefault="00F26F33" w:rsidP="00F26F3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>The use case describes how the user set their personal information and preferences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822F94" w14:textId="77777777" w:rsidR="00036ECC" w:rsidRDefault="00036ECC" w:rsidP="00036ECC">
      <w:pPr>
        <w:pStyle w:val="Heading1"/>
        <w:numPr>
          <w:ilvl w:val="0"/>
          <w:numId w:val="1"/>
        </w:numPr>
        <w:ind w:left="720" w:hanging="720"/>
        <w:jc w:val="both"/>
      </w:pPr>
      <w:r>
        <w:t>Primary Actors</w:t>
      </w:r>
    </w:p>
    <w:p w14:paraId="0467FC0A" w14:textId="77777777" w:rsidR="00036ECC" w:rsidRPr="004621AF" w:rsidRDefault="00036ECC" w:rsidP="00036ECC">
      <w:pPr>
        <w:pStyle w:val="Heading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>
        <w:rPr>
          <w:rFonts w:ascii="Times New Roman" w:hAnsi="Times New Roman"/>
          <w:b w:val="0"/>
          <w:sz w:val="20"/>
        </w:rPr>
        <w:t xml:space="preserve"> (</w:t>
      </w:r>
      <w:r w:rsidRPr="004621AF">
        <w:rPr>
          <w:rFonts w:ascii="Times New Roman" w:hAnsi="Times New Roman"/>
          <w:b w:val="0"/>
          <w:sz w:val="20"/>
        </w:rPr>
        <w:t>Professionals or University Student</w:t>
      </w:r>
      <w:r>
        <w:rPr>
          <w:rFonts w:ascii="Times New Roman" w:hAnsi="Times New Roman"/>
          <w:b w:val="0"/>
          <w:sz w:val="20"/>
        </w:rPr>
        <w:t>)</w:t>
      </w:r>
    </w:p>
    <w:p w14:paraId="15527D4C" w14:textId="77777777" w:rsidR="00E96106" w:rsidRDefault="00E96106" w:rsidP="008866E4">
      <w:pPr>
        <w:pStyle w:val="Heading1"/>
      </w:pPr>
      <w:r>
        <w:t>Preconditions</w:t>
      </w:r>
    </w:p>
    <w:p w14:paraId="189D858F" w14:textId="4F6D656C" w:rsidR="00E96106" w:rsidRDefault="00E5196E" w:rsidP="000E5836">
      <w:pPr>
        <w:pStyle w:val="BodyText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06D91F88" w:rsidR="004F5D4D" w:rsidRDefault="004F5D4D" w:rsidP="000E5836">
      <w:pPr>
        <w:pStyle w:val="BodyText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18C8E2A" w14:textId="77777777" w:rsidR="00E96106" w:rsidRDefault="00E96106" w:rsidP="008866E4">
      <w:pPr>
        <w:pStyle w:val="Heading1"/>
      </w:pPr>
      <w:r>
        <w:t>Basic Flow of Events</w:t>
      </w:r>
      <w:r w:rsidR="00F67C0A">
        <w:t xml:space="preserve"> (Main Success Scenario)</w:t>
      </w:r>
    </w:p>
    <w:p w14:paraId="6836CAD4" w14:textId="4DB6F045" w:rsidR="00E5196E" w:rsidRDefault="002616CA" w:rsidP="000E5836">
      <w:pPr>
        <w:pStyle w:val="BodyText"/>
        <w:numPr>
          <w:ilvl w:val="0"/>
          <w:numId w:val="5"/>
        </w:numPr>
      </w:pPr>
      <w:r>
        <w:t>System displays</w:t>
      </w:r>
      <w:r w:rsidR="00E5196E">
        <w:t xml:space="preserve"> application user interface to the User</w:t>
      </w:r>
      <w:r>
        <w:t>.</w:t>
      </w:r>
    </w:p>
    <w:p w14:paraId="19102499" w14:textId="70C53714" w:rsidR="00E5196E" w:rsidRDefault="00E5196E" w:rsidP="000E5836">
      <w:pPr>
        <w:pStyle w:val="BodyText"/>
        <w:numPr>
          <w:ilvl w:val="0"/>
          <w:numId w:val="5"/>
        </w:numPr>
      </w:pPr>
      <w:r>
        <w:t xml:space="preserve">User </w:t>
      </w:r>
      <w:r w:rsidR="002616CA">
        <w:t>selects</w:t>
      </w:r>
      <w:r w:rsidR="00F26F33">
        <w:t xml:space="preserve"> the Profile Tab from Menu</w:t>
      </w:r>
      <w:r w:rsidR="002616CA">
        <w:t>.</w:t>
      </w:r>
    </w:p>
    <w:p w14:paraId="58DEF945" w14:textId="3A678381" w:rsidR="002616CA" w:rsidRDefault="002616CA" w:rsidP="000E5836">
      <w:pPr>
        <w:pStyle w:val="BodyText"/>
        <w:numPr>
          <w:ilvl w:val="0"/>
          <w:numId w:val="5"/>
        </w:numPr>
      </w:pPr>
      <w:r>
        <w:t>System displays Profile page.</w:t>
      </w:r>
    </w:p>
    <w:p w14:paraId="1B58C58B" w14:textId="302CAC01" w:rsidR="00E5196E" w:rsidRDefault="00E5196E" w:rsidP="000E5836">
      <w:pPr>
        <w:pStyle w:val="BodyText"/>
        <w:numPr>
          <w:ilvl w:val="0"/>
          <w:numId w:val="5"/>
        </w:numPr>
      </w:pPr>
      <w:r>
        <w:t>User press</w:t>
      </w:r>
      <w:r w:rsidR="00BA21CA">
        <w:t>es</w:t>
      </w:r>
      <w:r>
        <w:t xml:space="preserve"> </w:t>
      </w:r>
      <w:r w:rsidR="00F26F33">
        <w:t>Update</w:t>
      </w:r>
      <w:r>
        <w:t xml:space="preserve"> button to </w:t>
      </w:r>
      <w:r w:rsidR="00F26F33">
        <w:t>set the personal information.</w:t>
      </w:r>
    </w:p>
    <w:p w14:paraId="181FA83E" w14:textId="1B6749A8" w:rsidR="002616CA" w:rsidRPr="002616CA" w:rsidRDefault="002616CA" w:rsidP="002616CA">
      <w:pPr>
        <w:pStyle w:val="BodyText"/>
        <w:numPr>
          <w:ilvl w:val="0"/>
          <w:numId w:val="5"/>
        </w:numPr>
      </w:pPr>
      <w:r w:rsidRPr="002616CA">
        <w:t xml:space="preserve">System displays a menu including the </w:t>
      </w:r>
      <w:r>
        <w:t>personal information fields</w:t>
      </w:r>
      <w:r w:rsidRPr="002616CA">
        <w:t>.</w:t>
      </w:r>
    </w:p>
    <w:p w14:paraId="7F6B9973" w14:textId="183C0D6E" w:rsidR="00BA21CA" w:rsidRDefault="00E5196E" w:rsidP="000E5836">
      <w:pPr>
        <w:pStyle w:val="BodyText"/>
        <w:numPr>
          <w:ilvl w:val="0"/>
          <w:numId w:val="5"/>
        </w:numPr>
      </w:pPr>
      <w:r>
        <w:t xml:space="preserve">User fills the </w:t>
      </w:r>
      <w:r w:rsidR="00F26F33">
        <w:t>personal</w:t>
      </w:r>
      <w:r>
        <w:t xml:space="preserve"> information </w:t>
      </w:r>
      <w:r w:rsidR="002616CA">
        <w:t>fields.</w:t>
      </w:r>
      <w:r w:rsidR="00F26F33">
        <w:t xml:space="preserve"> </w:t>
      </w:r>
    </w:p>
    <w:p w14:paraId="71DAC898" w14:textId="6D2E6FD9" w:rsidR="00367D34" w:rsidRDefault="00367D34" w:rsidP="000E5836">
      <w:pPr>
        <w:pStyle w:val="BodyText"/>
        <w:numPr>
          <w:ilvl w:val="0"/>
          <w:numId w:val="5"/>
        </w:numPr>
      </w:pPr>
      <w:r>
        <w:t>Finally, User press</w:t>
      </w:r>
      <w:r w:rsidR="00BA21CA">
        <w:t>es</w:t>
      </w:r>
      <w:r>
        <w:t xml:space="preserve"> </w:t>
      </w:r>
      <w:r w:rsidR="004F5D4D">
        <w:t>Finish</w:t>
      </w:r>
      <w:r>
        <w:t xml:space="preserve"> button to </w:t>
      </w:r>
      <w:r w:rsidR="00F26F33">
        <w:t>save new information</w:t>
      </w:r>
      <w:r>
        <w:t>.</w:t>
      </w:r>
    </w:p>
    <w:p w14:paraId="2985DBA2" w14:textId="198CBD88" w:rsidR="00073DC4" w:rsidRDefault="00073DC4" w:rsidP="000E5836">
      <w:pPr>
        <w:pStyle w:val="BodyText"/>
        <w:numPr>
          <w:ilvl w:val="0"/>
          <w:numId w:val="5"/>
        </w:numPr>
      </w:pPr>
      <w:r>
        <w:t>System displays updated Profile page.</w:t>
      </w:r>
    </w:p>
    <w:p w14:paraId="714E6980" w14:textId="77777777" w:rsidR="00E96106" w:rsidRDefault="00E96106" w:rsidP="000E5836">
      <w:pPr>
        <w:pStyle w:val="BodyText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Heading1"/>
      </w:pPr>
      <w:r>
        <w:t>Alternative Flows</w:t>
      </w:r>
      <w:r w:rsidR="00F67C0A">
        <w:t xml:space="preserve"> (Extensions)</w:t>
      </w:r>
    </w:p>
    <w:p w14:paraId="6A861762" w14:textId="77777777" w:rsidR="00480120" w:rsidRPr="004F5D4D" w:rsidRDefault="00480120" w:rsidP="00480120">
      <w:pPr>
        <w:rPr>
          <w:sz w:val="20"/>
          <w:szCs w:val="20"/>
        </w:rPr>
      </w:pPr>
      <w:r w:rsidRPr="004F5D4D">
        <w:rPr>
          <w:sz w:val="20"/>
          <w:szCs w:val="20"/>
        </w:rPr>
        <w:t>*a. At any time, User cancel</w:t>
      </w:r>
      <w:r w:rsidR="00305A1D"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353BE890" w14:textId="77777777" w:rsidR="00480120" w:rsidRPr="004F5D4D" w:rsidRDefault="00480120" w:rsidP="00480120">
      <w:pPr>
        <w:rPr>
          <w:sz w:val="20"/>
          <w:szCs w:val="20"/>
        </w:rPr>
      </w:pPr>
      <w:r w:rsidRPr="004F5D4D">
        <w:rPr>
          <w:sz w:val="20"/>
          <w:szCs w:val="20"/>
        </w:rPr>
        <w:tab/>
        <w:t>1. User pre</w:t>
      </w:r>
      <w:r w:rsidR="00450C77" w:rsidRPr="004F5D4D">
        <w:rPr>
          <w:sz w:val="20"/>
          <w:szCs w:val="20"/>
        </w:rPr>
        <w:t>sses</w:t>
      </w:r>
      <w:r w:rsidRPr="004F5D4D">
        <w:rPr>
          <w:sz w:val="20"/>
          <w:szCs w:val="20"/>
        </w:rPr>
        <w:t xml:space="preserve"> cancel button.</w:t>
      </w:r>
    </w:p>
    <w:p w14:paraId="5655AD9C" w14:textId="5FD0BC4D" w:rsidR="00480120" w:rsidRPr="004F5D4D" w:rsidRDefault="00480120" w:rsidP="00480120">
      <w:pPr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returns to the </w:t>
      </w:r>
      <w:r w:rsidR="00F26F33">
        <w:rPr>
          <w:sz w:val="20"/>
          <w:szCs w:val="20"/>
        </w:rPr>
        <w:t>Profile page with old information</w:t>
      </w:r>
      <w:r w:rsidRPr="004F5D4D">
        <w:rPr>
          <w:sz w:val="20"/>
          <w:szCs w:val="20"/>
        </w:rPr>
        <w:t>.</w:t>
      </w:r>
    </w:p>
    <w:p w14:paraId="2FF21696" w14:textId="03E3EFED" w:rsidR="005C35D8" w:rsidRDefault="00BA21CA" w:rsidP="005C35D8">
      <w:pPr>
        <w:pStyle w:val="Heading2"/>
      </w:pPr>
      <w:r>
        <w:t>Wrong Date</w:t>
      </w:r>
      <w:r w:rsidR="005C35D8">
        <w:t xml:space="preserve"> (</w:t>
      </w:r>
      <w:r w:rsidR="003556F7">
        <w:t>6</w:t>
      </w:r>
      <w:r w:rsidR="005C35D8">
        <w:t>a)</w:t>
      </w:r>
    </w:p>
    <w:p w14:paraId="755934F5" w14:textId="474F1CB3" w:rsidR="005C35D8" w:rsidRDefault="005C35D8" w:rsidP="005C35D8">
      <w:pPr>
        <w:pStyle w:val="BodyText"/>
      </w:pPr>
      <w:r>
        <w:rPr>
          <w:rStyle w:val="ui-provider"/>
        </w:rPr>
        <w:t xml:space="preserve">If in step </w:t>
      </w:r>
      <w:r w:rsidR="003556F7">
        <w:rPr>
          <w:rStyle w:val="ui-provider"/>
        </w:rPr>
        <w:t>6</w:t>
      </w:r>
      <w:r>
        <w:rPr>
          <w:rStyle w:val="ui-provider"/>
        </w:rPr>
        <w:t xml:space="preserve"> of the basic flow, the User </w:t>
      </w:r>
      <w:r w:rsidR="00BA21CA">
        <w:rPr>
          <w:rStyle w:val="ui-provider"/>
        </w:rPr>
        <w:t>write</w:t>
      </w:r>
      <w:r w:rsidR="007D5BF9">
        <w:rPr>
          <w:rStyle w:val="ui-provider"/>
        </w:rPr>
        <w:t>s</w:t>
      </w:r>
      <w:r w:rsidR="00BA21CA">
        <w:rPr>
          <w:rStyle w:val="ui-provider"/>
        </w:rPr>
        <w:t xml:space="preserve"> invalid birth date</w:t>
      </w:r>
      <w:r>
        <w:rPr>
          <w:rStyle w:val="ui-provider"/>
        </w:rPr>
        <w:t xml:space="preserve"> into the </w:t>
      </w:r>
      <w:r w:rsidR="00BA21CA">
        <w:rPr>
          <w:rStyle w:val="ui-provider"/>
        </w:rPr>
        <w:t xml:space="preserve">Birth Date </w:t>
      </w:r>
      <w:r w:rsidR="007D5BF9">
        <w:rPr>
          <w:rStyle w:val="ui-provider"/>
        </w:rPr>
        <w:t>field</w:t>
      </w:r>
      <w:r>
        <w:rPr>
          <w:rStyle w:val="ui-provider"/>
        </w:rPr>
        <w:t xml:space="preserve"> then</w:t>
      </w:r>
      <w:r w:rsidR="0090221A">
        <w:rPr>
          <w:rStyle w:val="ui-provider"/>
        </w:rPr>
        <w:t>:</w:t>
      </w:r>
      <w:r>
        <w:t xml:space="preserve"> </w:t>
      </w:r>
    </w:p>
    <w:p w14:paraId="409861C3" w14:textId="77777777" w:rsidR="00CB72B0" w:rsidRDefault="002A0C23" w:rsidP="00CB72B0">
      <w:pPr>
        <w:pStyle w:val="BodyText"/>
        <w:numPr>
          <w:ilvl w:val="0"/>
          <w:numId w:val="10"/>
        </w:numPr>
      </w:pPr>
      <w:r>
        <w:t>System displays “Please enter a valid date” exception.</w:t>
      </w:r>
      <w:r w:rsidR="00CB72B0">
        <w:t xml:space="preserve"> S</w:t>
      </w:r>
      <w:r w:rsidR="00CB72B0" w:rsidRPr="00205F37">
        <w:t>ee [SpReq:SUP-</w:t>
      </w:r>
      <w:r w:rsidR="00CB72B0">
        <w:t>3</w:t>
      </w:r>
      <w:proofErr w:type="gramStart"/>
      <w:r w:rsidR="00CB72B0" w:rsidRPr="00205F37">
        <w:t>]  for</w:t>
      </w:r>
      <w:proofErr w:type="gramEnd"/>
      <w:r w:rsidR="00CB72B0" w:rsidRPr="00205F37">
        <w:t xml:space="preserve"> valid </w:t>
      </w:r>
      <w:r w:rsidR="00CB72B0">
        <w:t>birth date.</w:t>
      </w:r>
    </w:p>
    <w:p w14:paraId="2539D052" w14:textId="1F48A2C0" w:rsidR="00651B6A" w:rsidRPr="00480120" w:rsidRDefault="00651B6A" w:rsidP="00CB72B0">
      <w:pPr>
        <w:pStyle w:val="BodyText"/>
        <w:numPr>
          <w:ilvl w:val="0"/>
          <w:numId w:val="10"/>
        </w:numPr>
      </w:pPr>
      <w:r>
        <w:t xml:space="preserve">The use case resumes at step </w:t>
      </w:r>
      <w:r w:rsidR="003556F7">
        <w:t>6</w:t>
      </w:r>
      <w:r w:rsidR="002A0C23">
        <w:t>.</w:t>
      </w:r>
    </w:p>
    <w:p w14:paraId="35F99043" w14:textId="59F0BB40" w:rsidR="0017366D" w:rsidRDefault="008D0691" w:rsidP="0017366D">
      <w:pPr>
        <w:pStyle w:val="Heading2"/>
      </w:pPr>
      <w:r>
        <w:t>Exceed</w:t>
      </w:r>
      <w:r w:rsidR="00DB0649">
        <w:t>ed</w:t>
      </w:r>
      <w:r>
        <w:t xml:space="preserve"> Photo </w:t>
      </w:r>
      <w:r w:rsidR="00DB0649">
        <w:t>S</w:t>
      </w:r>
      <w:r>
        <w:t>ize</w:t>
      </w:r>
      <w:r w:rsidR="00480120">
        <w:t xml:space="preserve"> (</w:t>
      </w:r>
      <w:r>
        <w:t>6</w:t>
      </w:r>
      <w:r w:rsidR="003556F7">
        <w:t>b</w:t>
      </w:r>
      <w:r w:rsidR="00480120">
        <w:t>)</w:t>
      </w:r>
    </w:p>
    <w:p w14:paraId="12D34EAB" w14:textId="08022E0A" w:rsidR="008D0691" w:rsidRDefault="008D0691" w:rsidP="008D0691">
      <w:pPr>
        <w:pStyle w:val="BodyText"/>
      </w:pPr>
      <w:r>
        <w:rPr>
          <w:rStyle w:val="ui-provider"/>
        </w:rPr>
        <w:t>If in step 6 of the basic flow, the User upload</w:t>
      </w:r>
      <w:r w:rsidR="00DB0649">
        <w:rPr>
          <w:rStyle w:val="ui-provider"/>
        </w:rPr>
        <w:t>s</w:t>
      </w:r>
      <w:r>
        <w:rPr>
          <w:rStyle w:val="ui-provider"/>
        </w:rPr>
        <w:t xml:space="preserve"> excee</w:t>
      </w:r>
      <w:r w:rsidR="00DB0649">
        <w:rPr>
          <w:rStyle w:val="ui-provider"/>
        </w:rPr>
        <w:t>ding</w:t>
      </w:r>
      <w:r>
        <w:rPr>
          <w:rStyle w:val="ui-provider"/>
        </w:rPr>
        <w:t xml:space="preserve"> size</w:t>
      </w:r>
      <w:r w:rsidR="00DB0649">
        <w:rPr>
          <w:rStyle w:val="ui-provider"/>
        </w:rPr>
        <w:t>d</w:t>
      </w:r>
      <w:r>
        <w:rPr>
          <w:rStyle w:val="ui-provider"/>
        </w:rPr>
        <w:t xml:space="preserve"> photo then</w:t>
      </w:r>
      <w:r w:rsidR="0090221A">
        <w:rPr>
          <w:rStyle w:val="ui-provider"/>
        </w:rPr>
        <w:t>:</w:t>
      </w:r>
      <w:r>
        <w:t xml:space="preserve"> </w:t>
      </w:r>
    </w:p>
    <w:p w14:paraId="4F7DA241" w14:textId="0C47905C" w:rsidR="008D0691" w:rsidRDefault="008D0691" w:rsidP="00CB72B0">
      <w:pPr>
        <w:pStyle w:val="BodyText"/>
        <w:numPr>
          <w:ilvl w:val="0"/>
          <w:numId w:val="13"/>
        </w:numPr>
      </w:pPr>
      <w:r>
        <w:t>System displays “Size of the photo is exceeding valid size.</w:t>
      </w:r>
      <w:r w:rsidR="00205F37">
        <w:t xml:space="preserve"> S</w:t>
      </w:r>
      <w:r w:rsidR="00205F37" w:rsidRPr="00205F37">
        <w:t xml:space="preserve">ee [SpReq:SUP-2]  for valid </w:t>
      </w:r>
      <w:r w:rsidR="00205F37">
        <w:t>photo size.</w:t>
      </w:r>
    </w:p>
    <w:p w14:paraId="7370590C" w14:textId="2EB97626" w:rsidR="008D0691" w:rsidRDefault="008D0691" w:rsidP="00CB72B0">
      <w:pPr>
        <w:pStyle w:val="BodyText"/>
        <w:numPr>
          <w:ilvl w:val="0"/>
          <w:numId w:val="13"/>
        </w:numPr>
      </w:pPr>
      <w:r>
        <w:t xml:space="preserve">The use case resumes at step </w:t>
      </w:r>
      <w:r w:rsidR="003556F7">
        <w:t>6</w:t>
      </w:r>
      <w:r>
        <w:t>.</w:t>
      </w:r>
    </w:p>
    <w:p w14:paraId="1BF66E84" w14:textId="4CA1456D" w:rsidR="00CB72B0" w:rsidRDefault="00CB72B0" w:rsidP="00CB72B0">
      <w:pPr>
        <w:pStyle w:val="Heading2"/>
      </w:pPr>
      <w:r>
        <w:t>Invalid File Type of Profile Picture (6c)</w:t>
      </w:r>
    </w:p>
    <w:p w14:paraId="09E59102" w14:textId="7F7DE239" w:rsidR="00CB72B0" w:rsidRDefault="00CB72B0" w:rsidP="00CB72B0">
      <w:pPr>
        <w:pStyle w:val="BodyText"/>
      </w:pPr>
      <w:r>
        <w:t>In step 6, User tries to upload a</w:t>
      </w:r>
      <w:r w:rsidR="004D4C19">
        <w:t>n</w:t>
      </w:r>
      <w:r>
        <w:t xml:space="preserve"> </w:t>
      </w:r>
      <w:r w:rsidR="004D4C19">
        <w:t xml:space="preserve">invalid </w:t>
      </w:r>
      <w:r>
        <w:t xml:space="preserve">file </w:t>
      </w:r>
      <w:r w:rsidR="004D4C19">
        <w:t xml:space="preserve">type, </w:t>
      </w:r>
      <w:r>
        <w:t>then:</w:t>
      </w:r>
    </w:p>
    <w:p w14:paraId="46F8A064" w14:textId="01958973" w:rsidR="00CB72B0" w:rsidRDefault="00CB72B0" w:rsidP="00CB72B0">
      <w:pPr>
        <w:pStyle w:val="BodyText"/>
        <w:numPr>
          <w:ilvl w:val="0"/>
          <w:numId w:val="14"/>
        </w:numPr>
      </w:pPr>
      <w:r>
        <w:t>System displays “File format is not valid.” exception.</w:t>
      </w:r>
      <w:r w:rsidR="004D4C19">
        <w:t xml:space="preserve"> See </w:t>
      </w:r>
      <w:r w:rsidR="004D4C19" w:rsidRPr="005C35D8">
        <w:t>[SpReq:</w:t>
      </w:r>
      <w:r w:rsidR="004D4C19">
        <w:t>SUP</w:t>
      </w:r>
      <w:r w:rsidR="004D4C19" w:rsidRPr="005C35D8">
        <w:t>-1]</w:t>
      </w:r>
      <w:r w:rsidR="004D4C19">
        <w:t xml:space="preserve"> for valid profile picture file type.</w:t>
      </w:r>
    </w:p>
    <w:p w14:paraId="4B2DEBAD" w14:textId="21A2CCA5" w:rsidR="00CB72B0" w:rsidRDefault="00CB72B0" w:rsidP="00CB72B0">
      <w:pPr>
        <w:pStyle w:val="BodyText"/>
        <w:numPr>
          <w:ilvl w:val="0"/>
          <w:numId w:val="14"/>
        </w:numPr>
      </w:pPr>
      <w:r>
        <w:lastRenderedPageBreak/>
        <w:t>The use case resumes at step 6.</w:t>
      </w:r>
    </w:p>
    <w:p w14:paraId="41483351" w14:textId="77777777" w:rsidR="00CB72B0" w:rsidRPr="00480120" w:rsidRDefault="00CB72B0" w:rsidP="00CB72B0">
      <w:pPr>
        <w:pStyle w:val="BodyText"/>
      </w:pPr>
    </w:p>
    <w:p w14:paraId="396BDF0C" w14:textId="77777777" w:rsidR="00E96106" w:rsidRDefault="00E96106" w:rsidP="000E5836">
      <w:pPr>
        <w:pStyle w:val="Heading1"/>
      </w:pPr>
      <w:r>
        <w:t>Post-conditions</w:t>
      </w:r>
      <w:r w:rsidR="00F67C0A">
        <w:t xml:space="preserve"> (Success Guarantee)</w:t>
      </w:r>
    </w:p>
    <w:p w14:paraId="7A58AED1" w14:textId="77777777" w:rsidR="00651B6A" w:rsidRDefault="00651B6A" w:rsidP="000E5836">
      <w:pPr>
        <w:pStyle w:val="Heading2"/>
      </w:pPr>
      <w:r>
        <w:t>Successful Task Addition</w:t>
      </w:r>
    </w:p>
    <w:p w14:paraId="37377180" w14:textId="5D08D38F" w:rsidR="00651B6A" w:rsidRPr="00F67C0A" w:rsidRDefault="00651B6A" w:rsidP="00F67C0A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8D0691">
        <w:rPr>
          <w:rFonts w:ascii="Times New Roman" w:hAnsi="Times New Roman"/>
          <w:b w:val="0"/>
        </w:rPr>
        <w:t>updated information</w:t>
      </w:r>
      <w:r w:rsidRPr="00651B6A">
        <w:rPr>
          <w:rFonts w:ascii="Times New Roman" w:hAnsi="Times New Roman"/>
          <w:b w:val="0"/>
        </w:rPr>
        <w:t xml:space="preserve"> </w:t>
      </w:r>
      <w:r w:rsidR="008D0691">
        <w:rPr>
          <w:rFonts w:ascii="Times New Roman" w:hAnsi="Times New Roman"/>
          <w:b w:val="0"/>
        </w:rPr>
        <w:t>on the Profile page correctly.</w:t>
      </w:r>
    </w:p>
    <w:p w14:paraId="650A12CA" w14:textId="77777777" w:rsidR="00E96106" w:rsidRDefault="00E96106" w:rsidP="000E5836">
      <w:pPr>
        <w:pStyle w:val="Heading1"/>
      </w:pPr>
      <w:r>
        <w:t>Special Requirements</w:t>
      </w:r>
    </w:p>
    <w:p w14:paraId="4E7FC0AD" w14:textId="636B2309" w:rsidR="00450C77" w:rsidRDefault="005C35D8" w:rsidP="00F67C0A">
      <w:pPr>
        <w:pStyle w:val="BodyText"/>
      </w:pPr>
      <w:r w:rsidRPr="005C35D8">
        <w:t>[SpReq:</w:t>
      </w:r>
      <w:r w:rsidR="008D0691">
        <w:t>SUP</w:t>
      </w:r>
      <w:r w:rsidRPr="005C35D8">
        <w:t>-1]</w:t>
      </w:r>
      <w:r>
        <w:t xml:space="preserve"> Only .jpg, .</w:t>
      </w:r>
      <w:proofErr w:type="spellStart"/>
      <w:r>
        <w:t>img</w:t>
      </w:r>
      <w:proofErr w:type="spellEnd"/>
      <w:r w:rsidR="008D0691">
        <w:t xml:space="preserve"> and </w:t>
      </w:r>
      <w:r>
        <w:t>.</w:t>
      </w:r>
      <w:proofErr w:type="spellStart"/>
      <w:r>
        <w:t>png</w:t>
      </w:r>
      <w:proofErr w:type="spellEnd"/>
      <w:r w:rsidR="00651B6A">
        <w:t xml:space="preserve">, </w:t>
      </w:r>
      <w:r>
        <w:t xml:space="preserve">formats are applicable </w:t>
      </w:r>
      <w:r w:rsidR="008D0691">
        <w:t xml:space="preserve">for the Profile </w:t>
      </w:r>
      <w:r w:rsidR="004D4C19">
        <w:t>Picture</w:t>
      </w:r>
      <w:r w:rsidR="008D0691">
        <w:t xml:space="preserve"> section.</w:t>
      </w:r>
    </w:p>
    <w:p w14:paraId="6223B93D" w14:textId="3736D778" w:rsidR="008D0691" w:rsidRDefault="008D0691" w:rsidP="00F67C0A">
      <w:pPr>
        <w:pStyle w:val="BodyText"/>
      </w:pPr>
      <w:r w:rsidRPr="005C35D8">
        <w:t>[SpReq:</w:t>
      </w:r>
      <w:r>
        <w:t>SUP</w:t>
      </w:r>
      <w:r w:rsidRPr="005C35D8">
        <w:t>-</w:t>
      </w:r>
      <w:r>
        <w:t>2</w:t>
      </w:r>
      <w:r w:rsidRPr="005C35D8">
        <w:t>]</w:t>
      </w:r>
      <w:r>
        <w:t xml:space="preserve"> The size of the photo that user requires to upload must be less than </w:t>
      </w:r>
      <w:r w:rsidR="00492C75">
        <w:t>1MB</w:t>
      </w:r>
      <w:r>
        <w:t xml:space="preserve"> of size.</w:t>
      </w:r>
    </w:p>
    <w:p w14:paraId="4DF4F022" w14:textId="3DF59363" w:rsidR="00CB72B0" w:rsidRDefault="00CB72B0" w:rsidP="00F67C0A">
      <w:pPr>
        <w:pStyle w:val="BodyText"/>
      </w:pPr>
      <w:r w:rsidRPr="005C35D8">
        <w:t>[SpReq:</w:t>
      </w:r>
      <w:r>
        <w:t>SUP</w:t>
      </w:r>
      <w:r w:rsidRPr="005C35D8">
        <w:t>-</w:t>
      </w:r>
      <w:r>
        <w:t>3</w:t>
      </w:r>
      <w:r w:rsidRPr="005C35D8">
        <w:t>]</w:t>
      </w:r>
      <w:r>
        <w:t xml:space="preserve"> Valid date must be any date except a future date.</w:t>
      </w:r>
    </w:p>
    <w:p w14:paraId="07F9CFAA" w14:textId="77777777" w:rsidR="00795256" w:rsidRDefault="00795256" w:rsidP="00F67C0A">
      <w:pPr>
        <w:pStyle w:val="BodyText"/>
      </w:pPr>
    </w:p>
    <w:p w14:paraId="4539A83A" w14:textId="77777777" w:rsidR="00795256" w:rsidRDefault="00795256" w:rsidP="00F67C0A">
      <w:pPr>
        <w:pStyle w:val="BodyText"/>
      </w:pPr>
    </w:p>
    <w:p w14:paraId="67A38820" w14:textId="77777777" w:rsidR="00795256" w:rsidRDefault="00795256" w:rsidP="00F67C0A">
      <w:pPr>
        <w:pStyle w:val="BodyText"/>
      </w:pPr>
    </w:p>
    <w:p w14:paraId="24A7BF50" w14:textId="77777777" w:rsidR="00795256" w:rsidRDefault="00795256" w:rsidP="00F67C0A">
      <w:pPr>
        <w:pStyle w:val="BodyText"/>
      </w:pPr>
    </w:p>
    <w:p w14:paraId="43386A06" w14:textId="77777777" w:rsidR="00795256" w:rsidRDefault="00795256" w:rsidP="00F67C0A">
      <w:pPr>
        <w:pStyle w:val="BodyText"/>
      </w:pPr>
    </w:p>
    <w:p w14:paraId="7A39AC98" w14:textId="77777777" w:rsidR="00795256" w:rsidRDefault="00795256" w:rsidP="00F67C0A">
      <w:pPr>
        <w:pStyle w:val="BodyText"/>
      </w:pPr>
    </w:p>
    <w:p w14:paraId="22F939DE" w14:textId="77777777" w:rsidR="00795256" w:rsidRDefault="00795256" w:rsidP="00F67C0A">
      <w:pPr>
        <w:pStyle w:val="BodyText"/>
      </w:pPr>
    </w:p>
    <w:p w14:paraId="4B26417A" w14:textId="77777777" w:rsidR="00795256" w:rsidRDefault="00795256" w:rsidP="00F67C0A">
      <w:pPr>
        <w:pStyle w:val="BodyText"/>
      </w:pPr>
    </w:p>
    <w:p w14:paraId="50B10DDF" w14:textId="77777777" w:rsidR="00795256" w:rsidRDefault="00795256" w:rsidP="00F67C0A">
      <w:pPr>
        <w:pStyle w:val="BodyText"/>
      </w:pPr>
    </w:p>
    <w:p w14:paraId="1CD8CF92" w14:textId="77777777" w:rsidR="00795256" w:rsidRDefault="00795256" w:rsidP="00F67C0A">
      <w:pPr>
        <w:pStyle w:val="BodyText"/>
      </w:pPr>
    </w:p>
    <w:p w14:paraId="40F801A7" w14:textId="77777777" w:rsidR="00795256" w:rsidRDefault="00795256" w:rsidP="00F67C0A">
      <w:pPr>
        <w:pStyle w:val="BodyText"/>
      </w:pPr>
    </w:p>
    <w:p w14:paraId="6ED275D7" w14:textId="77777777" w:rsidR="00795256" w:rsidRDefault="00795256" w:rsidP="00F67C0A">
      <w:pPr>
        <w:pStyle w:val="BodyText"/>
      </w:pPr>
    </w:p>
    <w:p w14:paraId="5CB49D34" w14:textId="77777777" w:rsidR="00795256" w:rsidRDefault="00795256" w:rsidP="00F67C0A">
      <w:pPr>
        <w:pStyle w:val="BodyText"/>
      </w:pPr>
    </w:p>
    <w:p w14:paraId="4A92A43F" w14:textId="77777777" w:rsidR="00795256" w:rsidRDefault="00795256" w:rsidP="00F67C0A">
      <w:pPr>
        <w:pStyle w:val="BodyText"/>
      </w:pPr>
    </w:p>
    <w:p w14:paraId="6E462DCD" w14:textId="77777777" w:rsidR="00795256" w:rsidRDefault="00795256" w:rsidP="00F67C0A">
      <w:pPr>
        <w:pStyle w:val="BodyText"/>
      </w:pPr>
    </w:p>
    <w:p w14:paraId="69C5A3FA" w14:textId="77777777" w:rsidR="00795256" w:rsidRDefault="00795256" w:rsidP="00F67C0A">
      <w:pPr>
        <w:pStyle w:val="BodyText"/>
      </w:pPr>
    </w:p>
    <w:p w14:paraId="0C998D78" w14:textId="77777777" w:rsidR="00795256" w:rsidRDefault="00795256" w:rsidP="00F67C0A">
      <w:pPr>
        <w:pStyle w:val="BodyText"/>
      </w:pPr>
    </w:p>
    <w:p w14:paraId="75EC4253" w14:textId="77777777" w:rsidR="00795256" w:rsidRDefault="00795256" w:rsidP="00F67C0A">
      <w:pPr>
        <w:pStyle w:val="BodyText"/>
      </w:pPr>
    </w:p>
    <w:p w14:paraId="77832139" w14:textId="77777777" w:rsidR="00795256" w:rsidRDefault="00795256" w:rsidP="00F67C0A">
      <w:pPr>
        <w:pStyle w:val="BodyText"/>
      </w:pPr>
    </w:p>
    <w:p w14:paraId="65640EE9" w14:textId="77777777" w:rsidR="00795256" w:rsidRDefault="00795256" w:rsidP="00F67C0A">
      <w:pPr>
        <w:pStyle w:val="BodyText"/>
      </w:pPr>
    </w:p>
    <w:p w14:paraId="7F2310F5" w14:textId="77777777" w:rsidR="00795256" w:rsidRDefault="00795256" w:rsidP="00F67C0A">
      <w:pPr>
        <w:pStyle w:val="BodyText"/>
      </w:pPr>
    </w:p>
    <w:p w14:paraId="00052C44" w14:textId="77777777" w:rsidR="00795256" w:rsidRDefault="00795256" w:rsidP="00F67C0A">
      <w:pPr>
        <w:pStyle w:val="BodyText"/>
      </w:pPr>
    </w:p>
    <w:p w14:paraId="038E41F4" w14:textId="77777777" w:rsidR="00795256" w:rsidRDefault="00795256" w:rsidP="00F67C0A">
      <w:pPr>
        <w:pStyle w:val="BodyText"/>
      </w:pPr>
    </w:p>
    <w:p w14:paraId="1DE7D49D" w14:textId="77777777" w:rsidR="00795256" w:rsidRDefault="00795256" w:rsidP="00F67C0A">
      <w:pPr>
        <w:pStyle w:val="BodyText"/>
      </w:pPr>
    </w:p>
    <w:p w14:paraId="27E78852" w14:textId="77777777" w:rsidR="00795256" w:rsidRDefault="00795256" w:rsidP="00F67C0A">
      <w:pPr>
        <w:pStyle w:val="BodyText"/>
      </w:pPr>
    </w:p>
    <w:p w14:paraId="6A2ED6B8" w14:textId="77777777" w:rsidR="00795256" w:rsidRDefault="00795256" w:rsidP="00F67C0A">
      <w:pPr>
        <w:pStyle w:val="BodyText"/>
      </w:pPr>
    </w:p>
    <w:p w14:paraId="196A6EC6" w14:textId="77777777" w:rsidR="00795256" w:rsidRDefault="00795256" w:rsidP="00F67C0A">
      <w:pPr>
        <w:pStyle w:val="BodyText"/>
      </w:pPr>
    </w:p>
    <w:p w14:paraId="514681D8" w14:textId="77777777" w:rsidR="00795256" w:rsidRDefault="00795256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  <w:r w:rsidRPr="00795256">
        <w:rPr>
          <w:rFonts w:ascii="Arial" w:hAnsi="Arial" w:cs="Arial"/>
          <w:b/>
          <w:sz w:val="36"/>
          <w:szCs w:val="20"/>
        </w:rPr>
        <w:lastRenderedPageBreak/>
        <w:t>Revision Table</w:t>
      </w:r>
    </w:p>
    <w:p w14:paraId="1058B273" w14:textId="77777777" w:rsidR="00B3237A" w:rsidRPr="00795256" w:rsidRDefault="00B3237A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795256" w:rsidRPr="00275F13" w14:paraId="3933264F" w14:textId="77777777" w:rsidTr="002A7F84">
        <w:tc>
          <w:tcPr>
            <w:tcW w:w="1118" w:type="dxa"/>
          </w:tcPr>
          <w:p w14:paraId="18F02A11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508A858C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D322E9D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95256" w:rsidRPr="00275F13" w14:paraId="05F7B9CB" w14:textId="77777777" w:rsidTr="002A7F84">
        <w:tc>
          <w:tcPr>
            <w:tcW w:w="1118" w:type="dxa"/>
          </w:tcPr>
          <w:p w14:paraId="7A51867A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24A0F8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4E5AA1A3" w14:textId="475FD746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02/11/2023</w:t>
            </w:r>
          </w:p>
        </w:tc>
      </w:tr>
      <w:tr w:rsidR="00795256" w:rsidRPr="00275F13" w14:paraId="7C29BEA6" w14:textId="77777777" w:rsidTr="002A7F84">
        <w:tc>
          <w:tcPr>
            <w:tcW w:w="1118" w:type="dxa"/>
          </w:tcPr>
          <w:p w14:paraId="0B9F507B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79DF26D8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  <w:lang w:val="en-GB"/>
              </w:rPr>
            </w:pPr>
            <w:r w:rsidRPr="00275F13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275F13">
              <w:rPr>
                <w:sz w:val="20"/>
                <w:szCs w:val="20"/>
              </w:rPr>
              <w:t>To</w:t>
            </w:r>
            <w:proofErr w:type="spellEnd"/>
            <w:r w:rsidRPr="00275F13">
              <w:rPr>
                <w:sz w:val="20"/>
                <w:szCs w:val="20"/>
                <w:lang w:val="en-GB"/>
              </w:rPr>
              <w:t>Gather</w:t>
            </w:r>
            <w:r w:rsidRPr="00275F13">
              <w:rPr>
                <w:sz w:val="20"/>
                <w:szCs w:val="20"/>
              </w:rPr>
              <w:t>_</w:t>
            </w:r>
            <w:r w:rsidRPr="00275F13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00E214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11/11/2023</w:t>
            </w:r>
          </w:p>
        </w:tc>
      </w:tr>
    </w:tbl>
    <w:p w14:paraId="5D614874" w14:textId="77777777" w:rsidR="00795256" w:rsidRDefault="00795256" w:rsidP="00F67C0A">
      <w:pPr>
        <w:pStyle w:val="BodyText"/>
      </w:pPr>
    </w:p>
    <w:sectPr w:rsidR="007952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B716" w14:textId="77777777" w:rsidR="00E96BD8" w:rsidRDefault="00E96BD8">
      <w:r>
        <w:separator/>
      </w:r>
    </w:p>
  </w:endnote>
  <w:endnote w:type="continuationSeparator" w:id="0">
    <w:p w14:paraId="26E46225" w14:textId="77777777" w:rsidR="00E96BD8" w:rsidRDefault="00E9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6B0D38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6B0D38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B37E" w14:textId="77777777" w:rsidR="00E96BD8" w:rsidRDefault="00E96BD8">
      <w:r>
        <w:separator/>
      </w:r>
    </w:p>
  </w:footnote>
  <w:footnote w:type="continuationSeparator" w:id="0">
    <w:p w14:paraId="00247771" w14:textId="77777777" w:rsidR="00E96BD8" w:rsidRDefault="00E96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0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0B27447A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FF051D">
            <w:rPr>
              <w:sz w:val="20"/>
            </w:rPr>
            <w:t>.</w:t>
          </w:r>
          <w:r w:rsidR="009D11D4">
            <w:rPr>
              <w:sz w:val="20"/>
            </w:rPr>
            <w:t>1</w:t>
          </w:r>
        </w:p>
      </w:tc>
    </w:tr>
    <w:tr w:rsidR="00985EE5" w14:paraId="556E535B" w14:textId="77777777">
      <w:tc>
        <w:tcPr>
          <w:tcW w:w="6379" w:type="dxa"/>
        </w:tcPr>
        <w:p w14:paraId="656CE869" w14:textId="23CE2C7C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26F33">
            <w:rPr>
              <w:sz w:val="20"/>
            </w:rPr>
            <w:t>Set User Profile</w:t>
          </w:r>
        </w:p>
      </w:tc>
      <w:tc>
        <w:tcPr>
          <w:tcW w:w="2369" w:type="dxa"/>
        </w:tcPr>
        <w:p w14:paraId="1E1CE448" w14:textId="32A1BCC4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BF38AC">
            <w:rPr>
              <w:sz w:val="20"/>
            </w:rPr>
            <w:t>11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0"/>
  </w:tbl>
  <w:p w14:paraId="0480A28E" w14:textId="77777777"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F6A267B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3CB363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640111311">
    <w:abstractNumId w:val="0"/>
  </w:num>
  <w:num w:numId="2" w16cid:durableId="2125035695">
    <w:abstractNumId w:val="0"/>
  </w:num>
  <w:num w:numId="3" w16cid:durableId="948783896">
    <w:abstractNumId w:val="3"/>
  </w:num>
  <w:num w:numId="4" w16cid:durableId="320551097">
    <w:abstractNumId w:val="2"/>
  </w:num>
  <w:num w:numId="5" w16cid:durableId="201982356">
    <w:abstractNumId w:val="10"/>
  </w:num>
  <w:num w:numId="6" w16cid:durableId="1132822265">
    <w:abstractNumId w:val="7"/>
  </w:num>
  <w:num w:numId="7" w16cid:durableId="1231190994">
    <w:abstractNumId w:val="8"/>
  </w:num>
  <w:num w:numId="8" w16cid:durableId="926959930">
    <w:abstractNumId w:val="1"/>
  </w:num>
  <w:num w:numId="9" w16cid:durableId="1719547099">
    <w:abstractNumId w:val="5"/>
  </w:num>
  <w:num w:numId="10" w16cid:durableId="1195457789">
    <w:abstractNumId w:val="6"/>
  </w:num>
  <w:num w:numId="11" w16cid:durableId="136260610">
    <w:abstractNumId w:val="4"/>
  </w:num>
  <w:num w:numId="12" w16cid:durableId="1709914277">
    <w:abstractNumId w:val="9"/>
  </w:num>
  <w:num w:numId="13" w16cid:durableId="2018969296">
    <w:abstractNumId w:val="11"/>
  </w:num>
  <w:num w:numId="14" w16cid:durableId="514465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36ECC"/>
    <w:rsid w:val="0005497B"/>
    <w:rsid w:val="00073DC4"/>
    <w:rsid w:val="000E5836"/>
    <w:rsid w:val="001145F0"/>
    <w:rsid w:val="00115045"/>
    <w:rsid w:val="001453AE"/>
    <w:rsid w:val="0017366D"/>
    <w:rsid w:val="001751A2"/>
    <w:rsid w:val="0018688E"/>
    <w:rsid w:val="00205F37"/>
    <w:rsid w:val="002616CA"/>
    <w:rsid w:val="00275F13"/>
    <w:rsid w:val="002A0C23"/>
    <w:rsid w:val="002A7F84"/>
    <w:rsid w:val="002C0C69"/>
    <w:rsid w:val="002E57C5"/>
    <w:rsid w:val="00305A1D"/>
    <w:rsid w:val="00337B5C"/>
    <w:rsid w:val="00341B83"/>
    <w:rsid w:val="00353068"/>
    <w:rsid w:val="003556F7"/>
    <w:rsid w:val="003606A8"/>
    <w:rsid w:val="00367D34"/>
    <w:rsid w:val="00450C77"/>
    <w:rsid w:val="004542E5"/>
    <w:rsid w:val="00480120"/>
    <w:rsid w:val="00487E81"/>
    <w:rsid w:val="00492C75"/>
    <w:rsid w:val="004B4867"/>
    <w:rsid w:val="004D22C5"/>
    <w:rsid w:val="004D4C19"/>
    <w:rsid w:val="004F419B"/>
    <w:rsid w:val="004F5D4D"/>
    <w:rsid w:val="00514D33"/>
    <w:rsid w:val="00576C51"/>
    <w:rsid w:val="005A04BD"/>
    <w:rsid w:val="005C35D8"/>
    <w:rsid w:val="005E538A"/>
    <w:rsid w:val="0060290D"/>
    <w:rsid w:val="00651B6A"/>
    <w:rsid w:val="006B0D38"/>
    <w:rsid w:val="006C7C5D"/>
    <w:rsid w:val="006E5F63"/>
    <w:rsid w:val="006F60B2"/>
    <w:rsid w:val="00795256"/>
    <w:rsid w:val="007D5BF9"/>
    <w:rsid w:val="007F13F6"/>
    <w:rsid w:val="008866E4"/>
    <w:rsid w:val="008D0691"/>
    <w:rsid w:val="0090221A"/>
    <w:rsid w:val="009154B1"/>
    <w:rsid w:val="00942ADD"/>
    <w:rsid w:val="00974DFB"/>
    <w:rsid w:val="009756B6"/>
    <w:rsid w:val="00980295"/>
    <w:rsid w:val="00985EE5"/>
    <w:rsid w:val="009D11D4"/>
    <w:rsid w:val="00A47881"/>
    <w:rsid w:val="00A47CCF"/>
    <w:rsid w:val="00A93E5B"/>
    <w:rsid w:val="00AA178A"/>
    <w:rsid w:val="00AC183E"/>
    <w:rsid w:val="00B04551"/>
    <w:rsid w:val="00B3237A"/>
    <w:rsid w:val="00B62D63"/>
    <w:rsid w:val="00B724F8"/>
    <w:rsid w:val="00BA21CA"/>
    <w:rsid w:val="00BF38AC"/>
    <w:rsid w:val="00C41503"/>
    <w:rsid w:val="00C70FE9"/>
    <w:rsid w:val="00CB72B0"/>
    <w:rsid w:val="00CC74D3"/>
    <w:rsid w:val="00D15344"/>
    <w:rsid w:val="00D30EE2"/>
    <w:rsid w:val="00DB0649"/>
    <w:rsid w:val="00DD175D"/>
    <w:rsid w:val="00E5196E"/>
    <w:rsid w:val="00E7339C"/>
    <w:rsid w:val="00E803F6"/>
    <w:rsid w:val="00E955BD"/>
    <w:rsid w:val="00E96106"/>
    <w:rsid w:val="00E96BD8"/>
    <w:rsid w:val="00F26F33"/>
    <w:rsid w:val="00F67C0A"/>
    <w:rsid w:val="00FA0346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305A1D"/>
  </w:style>
  <w:style w:type="paragraph" w:styleId="ListParagraph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Baran Özden</cp:lastModifiedBy>
  <cp:revision>7</cp:revision>
  <cp:lastPrinted>1899-12-31T22:03:00Z</cp:lastPrinted>
  <dcterms:created xsi:type="dcterms:W3CDTF">2023-11-11T14:10:00Z</dcterms:created>
  <dcterms:modified xsi:type="dcterms:W3CDTF">2023-11-11T14:59:00Z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